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8942" w14:textId="15D8E75E" w:rsidR="00667E55" w:rsidRPr="00572173" w:rsidRDefault="00667E55" w:rsidP="00667E5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828A2F2" wp14:editId="4A0007F0">
                <wp:simplePos x="0" y="0"/>
                <wp:positionH relativeFrom="column">
                  <wp:posOffset>8763000</wp:posOffset>
                </wp:positionH>
                <wp:positionV relativeFrom="paragraph">
                  <wp:posOffset>-435610</wp:posOffset>
                </wp:positionV>
                <wp:extent cx="1033145" cy="314325"/>
                <wp:effectExtent l="9525" t="12065" r="5080" b="6985"/>
                <wp:wrapNone/>
                <wp:docPr id="13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DEA8" w14:textId="77777777" w:rsidR="00172A9F" w:rsidRPr="00223F5C" w:rsidRDefault="00172A9F" w:rsidP="00667E5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23F5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ตัวอย่าง </w:t>
                            </w:r>
                            <w:r w:rsidRPr="00223F5C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O2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8A2F2"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left:0;text-align:left;margin-left:690pt;margin-top:-34.3pt;width:81.35pt;height:24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" strokecolor="red">
                <v:textbox>
                  <w:txbxContent>
                    <w:p w14:paraId="586FDEA8" w14:textId="77777777" w:rsidR="00172A9F" w:rsidRPr="00223F5C" w:rsidRDefault="00172A9F" w:rsidP="00667E5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23F5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ตัวอย่าง </w:t>
                      </w:r>
                      <w:r w:rsidRPr="00223F5C">
                        <w:rPr>
                          <w:rFonts w:ascii="TH SarabunIT๙" w:hAnsi="TH SarabunIT๙" w:cs="TH SarabunIT๙"/>
                          <w:b/>
                          <w:bCs/>
                        </w:rPr>
                        <w:t>O2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0C606E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การดำเนินงานตามนโยบายการบริหารทรัพยากรบุคคล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ประจำปี </w:t>
      </w:r>
      <w:r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572173">
        <w:rPr>
          <w:rFonts w:ascii="TH SarabunIT๙" w:hAnsi="TH SarabunIT๙" w:cs="TH SarabunIT๙" w:hint="cs"/>
          <w:b/>
          <w:bCs/>
          <w:sz w:val="40"/>
          <w:szCs w:val="40"/>
          <w:cs/>
        </w:rPr>
        <w:t>๕</w:t>
      </w:r>
    </w:p>
    <w:p w14:paraId="318C99F8" w14:textId="77777777" w:rsidR="00667E55" w:rsidRPr="000C606E" w:rsidRDefault="006F5F52" w:rsidP="00C711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องค์การบริหารส่วนตำบลหนองปลิง</w:t>
      </w:r>
    </w:p>
    <w:tbl>
      <w:tblPr>
        <w:tblW w:w="0" w:type="auto"/>
        <w:tblInd w:w="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2526"/>
        <w:gridCol w:w="4366"/>
      </w:tblGrid>
      <w:tr w:rsidR="00667E55" w:rsidRPr="000306C6" w14:paraId="7776E716" w14:textId="77777777" w:rsidTr="00C711EA">
        <w:tc>
          <w:tcPr>
            <w:tcW w:w="1794" w:type="dxa"/>
            <w:shd w:val="clear" w:color="auto" w:fill="F2F2F2"/>
          </w:tcPr>
          <w:p w14:paraId="79FB95A2" w14:textId="77777777" w:rsidR="00667E55" w:rsidRPr="000306C6" w:rsidRDefault="00667E55" w:rsidP="00E76D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2526" w:type="dxa"/>
            <w:shd w:val="clear" w:color="auto" w:fill="F2F2F2"/>
          </w:tcPr>
          <w:p w14:paraId="43A86030" w14:textId="77777777" w:rsidR="00667E55" w:rsidRPr="000306C6" w:rsidRDefault="00667E55" w:rsidP="00E76D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0306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0306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366" w:type="dxa"/>
            <w:shd w:val="clear" w:color="auto" w:fill="F2F2F2"/>
          </w:tcPr>
          <w:p w14:paraId="2D7EE07D" w14:textId="77777777" w:rsidR="00667E55" w:rsidRPr="000306C6" w:rsidRDefault="00667E55" w:rsidP="00E76D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67E55" w:rsidRPr="000306C6" w14:paraId="1043F5AD" w14:textId="77777777" w:rsidTr="00C711EA">
        <w:tc>
          <w:tcPr>
            <w:tcW w:w="1794" w:type="dxa"/>
            <w:shd w:val="clear" w:color="auto" w:fill="auto"/>
          </w:tcPr>
          <w:p w14:paraId="278C225E" w14:textId="77777777" w:rsidR="00667E55" w:rsidRPr="000306C6" w:rsidRDefault="00667E55" w:rsidP="005721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ด้านการวางแผนกำลังคน</w:t>
            </w:r>
          </w:p>
        </w:tc>
        <w:tc>
          <w:tcPr>
            <w:tcW w:w="2526" w:type="dxa"/>
            <w:shd w:val="clear" w:color="auto" w:fill="auto"/>
          </w:tcPr>
          <w:p w14:paraId="460F2EDD" w14:textId="43B6D17D" w:rsidR="00667E55" w:rsidRPr="000306C6" w:rsidRDefault="00667E55" w:rsidP="00572173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06C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0306C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จัดทำแผนอัตรากำลัง </w:t>
            </w:r>
            <w:r w:rsidRPr="000306C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0306C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ปี </w:t>
            </w:r>
            <w:r w:rsidR="00A5693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ปรับปรุงครั้งที่ </w:t>
            </w:r>
            <w:r w:rsidR="008F20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  <w:r w:rsidR="00A5693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306C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เพื่อใช้ในการกำหนดโครงสร้างและกรอบอัตรากำลังที่รองรับภารกิจของ หน่วยงาน </w:t>
            </w:r>
          </w:p>
          <w:p w14:paraId="4F85AF66" w14:textId="77777777" w:rsidR="00667E55" w:rsidRPr="000306C6" w:rsidRDefault="00667E55" w:rsidP="00572173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6A6B119" w14:textId="77777777" w:rsidR="00667E55" w:rsidRPr="006F5F52" w:rsidRDefault="00667E55" w:rsidP="00572173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366" w:type="dxa"/>
            <w:shd w:val="clear" w:color="auto" w:fill="auto"/>
          </w:tcPr>
          <w:p w14:paraId="53E4EC24" w14:textId="77777777" w:rsidR="00667E55" w:rsidRPr="006F5F52" w:rsidRDefault="00667E55" w:rsidP="005721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ดำเนินการปรับปรุงแผนอัตรากำลัง เพื่อ</w:t>
            </w:r>
            <w:r w:rsidR="000D6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ให้เป็นไปตามประกาศ ก.อบต.จังหวัด เรื่องหลักเกณฑ์และเงื่อนไขเกี่ยวกับโครงสร้างการแบ่งส่วนราชการ วิธีการบริหารและการปฏิบัติงานพนักงานส่วนตำบล และกิจการอันเกี่ยวกับการบริหารงานบุคคลในองค์การบริหารส่วนตำบล (ฉบับที่ 2) พ.ศ. 2563 และประกาศ ก.อบต. จังหวัด เรื่อง กำหนดกอง สำนัก หรือส่วนราชการที่เรียกชื่ออย่างอื่นของ องค์การบริหารส่วนตำบล พ.ศ. 2563</w:t>
            </w:r>
          </w:p>
        </w:tc>
      </w:tr>
      <w:tr w:rsidR="00667E55" w:rsidRPr="000306C6" w14:paraId="4CADD1DF" w14:textId="77777777" w:rsidTr="00C711EA">
        <w:tc>
          <w:tcPr>
            <w:tcW w:w="1794" w:type="dxa"/>
            <w:shd w:val="clear" w:color="auto" w:fill="auto"/>
          </w:tcPr>
          <w:p w14:paraId="1A34A419" w14:textId="77777777" w:rsidR="00667E55" w:rsidRPr="000306C6" w:rsidRDefault="00667E55" w:rsidP="005721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6" w:type="dxa"/>
            <w:shd w:val="clear" w:color="auto" w:fill="auto"/>
          </w:tcPr>
          <w:p w14:paraId="70881A09" w14:textId="77777777" w:rsidR="00667E55" w:rsidRPr="000306C6" w:rsidRDefault="0035338C" w:rsidP="0057217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67E55" w:rsidRPr="000306C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67E55"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พัฒนาระบบฐานข้อมูลบุคลากรเพื่อวางแผนอัตรากำลังให้มีความครบถ้วน สมบูรณ์และเป็นปัจจุบัน </w:t>
            </w:r>
          </w:p>
        </w:tc>
        <w:tc>
          <w:tcPr>
            <w:tcW w:w="4366" w:type="dxa"/>
            <w:shd w:val="clear" w:color="auto" w:fill="auto"/>
          </w:tcPr>
          <w:p w14:paraId="305BCBFF" w14:textId="77777777" w:rsidR="00667E55" w:rsidRPr="000306C6" w:rsidRDefault="00667E55" w:rsidP="0057217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3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ดำเนินการพัฒนาระบบฐานข้อมูลบุคลากรขอ</w:t>
            </w:r>
            <w:r w:rsidR="0035338C" w:rsidRPr="00353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 องค์การบริหารส่วนตำบลหนองปลิ</w:t>
            </w:r>
            <w:r w:rsidR="00353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35338C" w:rsidRPr="00353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3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เพื่อวางแผนอัตรากำลังให้มีความครบถ้วน สมบูรณ์และเป็นปัจจุบัน </w:t>
            </w:r>
          </w:p>
        </w:tc>
      </w:tr>
      <w:tr w:rsidR="00667E55" w:rsidRPr="000306C6" w14:paraId="06D4D22E" w14:textId="77777777" w:rsidTr="00C711EA">
        <w:tc>
          <w:tcPr>
            <w:tcW w:w="1794" w:type="dxa"/>
            <w:shd w:val="clear" w:color="auto" w:fill="auto"/>
          </w:tcPr>
          <w:p w14:paraId="435948DB" w14:textId="77777777" w:rsidR="00667E55" w:rsidRPr="000306C6" w:rsidRDefault="00667E55" w:rsidP="005721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ด้านการพัฒนาบุคลากร</w:t>
            </w:r>
          </w:p>
        </w:tc>
        <w:tc>
          <w:tcPr>
            <w:tcW w:w="2526" w:type="dxa"/>
            <w:shd w:val="clear" w:color="auto" w:fill="auto"/>
          </w:tcPr>
          <w:p w14:paraId="4D1841F2" w14:textId="77777777" w:rsidR="0048232A" w:rsidRDefault="00667E55" w:rsidP="0057217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จัดทำแผนพัฒนาบุคลากรประจำปี</w:t>
            </w: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นโยบายพัฒนาบุคลากรประจำปี และดำเนินการตามแผนฯ</w:t>
            </w: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นโยบายฯให้สอดคล้องตามความจำเป็น</w:t>
            </w:r>
          </w:p>
          <w:p w14:paraId="190FB31C" w14:textId="36A75943" w:rsidR="00667E55" w:rsidRPr="000306C6" w:rsidRDefault="00667E55" w:rsidP="0057217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กิจกรรมการประชุมเพื่อเสริมสร้างคุณธรรม จริยธรรม และความโปร่งใส ของ</w:t>
            </w:r>
            <w:r w:rsidR="001F0A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F0A33" w:rsidRPr="00353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</w:t>
            </w:r>
            <w:r w:rsidR="001F0A33" w:rsidRPr="0035338C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ตำบลหนองปลิ</w:t>
            </w:r>
            <w:r w:rsidR="001F0A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1F0A33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ประจำปีงบประมาณ พ.ศ. </w:t>
            </w: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5721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0A56FDF6" w14:textId="77777777" w:rsidR="00667E55" w:rsidRPr="000306C6" w:rsidRDefault="00667E55" w:rsidP="0057217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59701A" w14:textId="77777777" w:rsidR="00667E55" w:rsidRPr="000306C6" w:rsidRDefault="00667E55" w:rsidP="0057217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2E75F3" w14:textId="77777777" w:rsidR="00667E55" w:rsidRPr="000306C6" w:rsidRDefault="00667E55" w:rsidP="0057217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6" w:type="dxa"/>
            <w:shd w:val="clear" w:color="auto" w:fill="auto"/>
          </w:tcPr>
          <w:p w14:paraId="7D64A288" w14:textId="36A6BC41" w:rsidR="00667E55" w:rsidRPr="000306C6" w:rsidRDefault="00667E55" w:rsidP="005721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06C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มีการดำเนินการจัดทำแผนพัฒนาบุคลากรประจำปี</w:t>
            </w: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นโยบายพัฒนาบุคลากรประจำปี </w:t>
            </w:r>
            <w:r w:rsidRPr="000306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เพื่อใช้เป็นแนวทางในการบริหารทรัพยากรบุคคลของหน่วยงาน 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และส่งเสริมให้บุคคลากรทุกประเภท ทุกระดับ มีส่วนร่วมในการผลักดันนโยบายให้บรรลุเป้าประสงค์ต่อไป</w:t>
            </w:r>
          </w:p>
          <w:p w14:paraId="18BC31F2" w14:textId="6F9A5978" w:rsidR="00667E55" w:rsidRPr="000306C6" w:rsidRDefault="00667E55" w:rsidP="005721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ดำเนินการจัดกิจกรรมการประชุมเพื่อเสริมสร้างคุณธรรม จริยธรรม และความโปร่งใส ของ</w:t>
            </w:r>
            <w:r w:rsidR="001F0A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1F0A33" w:rsidRPr="00353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องค์การบริหารส่วนตำบลหนองปลิ</w:t>
            </w:r>
            <w:r w:rsidR="001F0A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ประจำปีงบประมาณ พ.ศ. </w:t>
            </w: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5721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โดยมีกลุ่มเป้าหมายคือ 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ข้าราชการ เจ้าหน้าที่ ลูกจ้างของ</w:t>
            </w:r>
            <w:r w:rsidR="001F0A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1F0A33" w:rsidRPr="00353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องค์การบริหารส่วนตำบลหนองปลิ</w:t>
            </w:r>
            <w:r w:rsidR="001F0A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1F0A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โดยมีวัตถุประสงค์เพื่อให้กลุ่มเป้าหมายมีคุณธรรม จริยธรรม และตระหนักรู้ถึงผลประโยชน์ส่วนตัว และผลประโยชน์ส่วนรวม และสามารถนำมาประยุกต์ใช้กับการปฏิบัติงานได้อย่างมีประสิทธิภาพ </w:t>
            </w:r>
          </w:p>
        </w:tc>
      </w:tr>
    </w:tbl>
    <w:p w14:paraId="2D8FEA35" w14:textId="77777777" w:rsidR="00667E55" w:rsidRDefault="00667E55" w:rsidP="0057217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3106"/>
        <w:gridCol w:w="3056"/>
      </w:tblGrid>
      <w:tr w:rsidR="00667E55" w:rsidRPr="000306C6" w14:paraId="5A074C5E" w14:textId="77777777" w:rsidTr="004F3A55">
        <w:tc>
          <w:tcPr>
            <w:tcW w:w="2298" w:type="dxa"/>
            <w:shd w:val="clear" w:color="auto" w:fill="D9D9D9" w:themeFill="background1" w:themeFillShade="D9"/>
          </w:tcPr>
          <w:p w14:paraId="0518AF47" w14:textId="77777777" w:rsidR="00667E55" w:rsidRPr="000306C6" w:rsidRDefault="00667E55" w:rsidP="005721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3106" w:type="dxa"/>
            <w:shd w:val="clear" w:color="auto" w:fill="D9D9D9" w:themeFill="background1" w:themeFillShade="D9"/>
          </w:tcPr>
          <w:p w14:paraId="1F08D6DD" w14:textId="77777777" w:rsidR="00667E55" w:rsidRPr="000306C6" w:rsidRDefault="00667E55" w:rsidP="005721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0306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0306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056" w:type="dxa"/>
            <w:shd w:val="clear" w:color="auto" w:fill="D9D9D9" w:themeFill="background1" w:themeFillShade="D9"/>
          </w:tcPr>
          <w:p w14:paraId="3127AC3C" w14:textId="77777777" w:rsidR="00667E55" w:rsidRPr="000306C6" w:rsidRDefault="00667E55" w:rsidP="005721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C711EA" w:rsidRPr="000306C6" w14:paraId="1DE490FB" w14:textId="77777777" w:rsidTr="004F3A55">
        <w:tc>
          <w:tcPr>
            <w:tcW w:w="2298" w:type="dxa"/>
            <w:shd w:val="clear" w:color="auto" w:fill="auto"/>
          </w:tcPr>
          <w:p w14:paraId="6509926E" w14:textId="77777777" w:rsidR="00C711EA" w:rsidRPr="000306C6" w:rsidRDefault="00C711EA" w:rsidP="005721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06" w:type="dxa"/>
            <w:shd w:val="clear" w:color="auto" w:fill="auto"/>
          </w:tcPr>
          <w:p w14:paraId="3B436F76" w14:textId="77777777" w:rsidR="00C711EA" w:rsidRPr="000306C6" w:rsidRDefault="00C711EA" w:rsidP="005721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ส่งเสริมและพัฒนาองค์กรมุ่งสู่การเป็นองค์กรแห่งการเรียนรู้</w:t>
            </w:r>
          </w:p>
        </w:tc>
        <w:tc>
          <w:tcPr>
            <w:tcW w:w="3056" w:type="dxa"/>
            <w:shd w:val="clear" w:color="auto" w:fill="auto"/>
          </w:tcPr>
          <w:p w14:paraId="2517D21E" w14:textId="77777777" w:rsidR="00C711EA" w:rsidRPr="000306C6" w:rsidRDefault="00C711EA" w:rsidP="005721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ดำเนินการส่งเสริมให้</w:t>
            </w:r>
            <w:r w:rsidR="001F0A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ข้าราชการ เจ้าหน้าที่ ลูกจ้างของ </w:t>
            </w:r>
            <w:r w:rsidR="001F0A33" w:rsidRPr="00353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องค์การบริหารส่วนตำบลหนองปลิ</w:t>
            </w:r>
            <w:r w:rsidR="001F0A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 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เรียนรู้ด้วยตนเองเกี่ยวกับการแยกแยะผลประโยชน์ส่วนตัว และผลประโยชน์ส่วนรวม โดยการจัดมุมเอกสารเพื่อการเรียนรู้</w:t>
            </w:r>
          </w:p>
        </w:tc>
      </w:tr>
      <w:tr w:rsidR="00667E55" w:rsidRPr="000306C6" w14:paraId="1371779C" w14:textId="77777777" w:rsidTr="004F3A55">
        <w:tc>
          <w:tcPr>
            <w:tcW w:w="2298" w:type="dxa"/>
            <w:shd w:val="clear" w:color="auto" w:fill="auto"/>
          </w:tcPr>
          <w:p w14:paraId="649ABCFB" w14:textId="77777777" w:rsidR="00667E55" w:rsidRPr="000306C6" w:rsidRDefault="00667E55" w:rsidP="005721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ด้านการประเมินผลการปฏิบัติงาน </w:t>
            </w:r>
          </w:p>
        </w:tc>
        <w:tc>
          <w:tcPr>
            <w:tcW w:w="3106" w:type="dxa"/>
            <w:shd w:val="clear" w:color="auto" w:fill="auto"/>
          </w:tcPr>
          <w:p w14:paraId="1F50D42F" w14:textId="77777777" w:rsidR="00667E55" w:rsidRPr="000306C6" w:rsidRDefault="00667E55" w:rsidP="005721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</w:t>
            </w:r>
            <w:r w:rsidR="004F3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นการประเมินข้าราชการ พนักงาน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และลูกจ้าง ตามมาตรฐาน กำหนดตำแหน่ง ในความรู้ ทักษะ และสมรรถนะ </w:t>
            </w:r>
          </w:p>
          <w:p w14:paraId="7AE8D13C" w14:textId="77777777" w:rsidR="004F3A55" w:rsidRDefault="004F3A55" w:rsidP="005721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AFD38C" w14:textId="77777777" w:rsidR="004F3A55" w:rsidRPr="004F3A55" w:rsidRDefault="004F3A55" w:rsidP="00572173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453794E" w14:textId="77777777" w:rsidR="00667E55" w:rsidRPr="000306C6" w:rsidRDefault="00667E55" w:rsidP="005721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จัดให้มีกระบวนการประเมินผลการปฏิบัติงานราชการ </w:t>
            </w:r>
            <w:r w:rsidRPr="000306C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ที่เป็นธรรมเสมอภาค แลสามารถตรวจสอบได้ </w:t>
            </w:r>
          </w:p>
        </w:tc>
        <w:tc>
          <w:tcPr>
            <w:tcW w:w="3056" w:type="dxa"/>
            <w:shd w:val="clear" w:color="auto" w:fill="auto"/>
          </w:tcPr>
          <w:p w14:paraId="116157D7" w14:textId="77777777" w:rsidR="004F3A55" w:rsidRPr="004F3A55" w:rsidRDefault="00667E55" w:rsidP="005721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หน่วยงานมการประเมินบุคลากรตามเกณฑ์มาตรฐานกำหนดตำแหน่ง เพื่อพิจารณาจัดส่งบุคลากรเข้ารับการอบรม เพื่อพัฒนาความรู้ความสามารถในตำแหน่งตามสายงาน</w:t>
            </w:r>
          </w:p>
          <w:p w14:paraId="5E7396EA" w14:textId="77777777" w:rsidR="00667E55" w:rsidRPr="000306C6" w:rsidRDefault="00667E55" w:rsidP="005721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หน่วยงานมีการถ่ายทอดตัวชี้วัดโดยผู้บังคับบัญชาตามลำดับ ดูแล กำกับ ติดตาม และประเมินผลการปฏิบัติงานอย่างเป็นธรรม เป็นไปตามหลักเกณฑ์ มาตรฐานกำหนดตำแหน่ง </w:t>
            </w:r>
          </w:p>
        </w:tc>
      </w:tr>
      <w:tr w:rsidR="00667E55" w:rsidRPr="000306C6" w14:paraId="44F36833" w14:textId="77777777" w:rsidTr="00903954">
        <w:trPr>
          <w:trHeight w:val="6086"/>
        </w:trPr>
        <w:tc>
          <w:tcPr>
            <w:tcW w:w="2298" w:type="dxa"/>
            <w:shd w:val="clear" w:color="auto" w:fill="auto"/>
          </w:tcPr>
          <w:p w14:paraId="03066508" w14:textId="77777777" w:rsidR="00903954" w:rsidRPr="000306C6" w:rsidRDefault="00667E55" w:rsidP="005721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ด้านการส่งเสริมจริยธรรมและรักษาวินัยของบุคลากรในหน่วยงาน </w:t>
            </w:r>
          </w:p>
        </w:tc>
        <w:tc>
          <w:tcPr>
            <w:tcW w:w="3106" w:type="dxa"/>
            <w:shd w:val="clear" w:color="auto" w:fill="auto"/>
          </w:tcPr>
          <w:p w14:paraId="275E90B7" w14:textId="77777777" w:rsidR="00667E55" w:rsidRPr="000306C6" w:rsidRDefault="00667E55" w:rsidP="005721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แจ้งให้บุคลากรในสังกัด รับทราบถึงประมวลจริยธรรมข้าราชการส่วนท้องถิ่น และข้อบังคับของ</w:t>
            </w:r>
            <w:r w:rsidR="004F3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4F3A55" w:rsidRPr="00353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องค์การบริหารส่วนตำบลหนองปลิ</w:t>
            </w:r>
            <w:r w:rsidR="004F3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 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ว่าด้วยจรรยาบรรณข้าราชการส่วนท้องถิ่น</w:t>
            </w:r>
          </w:p>
          <w:p w14:paraId="71E287C8" w14:textId="77777777" w:rsidR="00903954" w:rsidRPr="000306C6" w:rsidRDefault="00667E55" w:rsidP="005721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ให้ผู้บังคับบัญชา มอบหมายงานให้แก่ผู้ใต้บังคับบัญชา อย่างเป็น</w:t>
            </w:r>
            <w:r w:rsidR="004F3A55"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 ไม่เลือกปฏิบัติ รวมถึงการควบคุม กำกับ ติดตาม และดูแลผู้ใต้บังคับบัญชา ให้ปฏิบัติงานตามหลักเกณฑ์ แนวทาง</w:t>
            </w:r>
            <w:r w:rsidR="009039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ระเบียบ และกฎหมายที่เกี่ยวข้อง</w:t>
            </w:r>
          </w:p>
        </w:tc>
        <w:tc>
          <w:tcPr>
            <w:tcW w:w="3056" w:type="dxa"/>
            <w:shd w:val="clear" w:color="auto" w:fill="auto"/>
          </w:tcPr>
          <w:p w14:paraId="1A80098E" w14:textId="77777777" w:rsidR="00667E55" w:rsidRPr="000306C6" w:rsidRDefault="00667E55" w:rsidP="005721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ประชาสัมพันธ์ให้เจ้าหน้าที่รับทราบถึงประมวลจริยธรรมข้าราชการส่วนท้องถิ่น และข้อบังคับของ</w:t>
            </w:r>
            <w:r w:rsidR="004F3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4F3A55" w:rsidRPr="00353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องค์การบริหารส่วนตำบลหนองปลิ</w:t>
            </w:r>
            <w:r w:rsidR="004F3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 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ว่าด้วยจรรยาบรรณข้าราชการส่วนท้องถิ่น</w:t>
            </w:r>
          </w:p>
          <w:p w14:paraId="3CFB56D7" w14:textId="77777777" w:rsidR="004F3A55" w:rsidRDefault="00667E55" w:rsidP="005721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ดำเนินการแบ่งงานและมอบหมายหน้าที่และพนักงานจ้าง</w:t>
            </w:r>
          </w:p>
          <w:p w14:paraId="113F502C" w14:textId="77777777" w:rsidR="00903954" w:rsidRPr="000306C6" w:rsidRDefault="00667E55" w:rsidP="005721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F3A55"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ตามคำสั่งของ</w:t>
            </w:r>
            <w:r w:rsidR="004F3A5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4F3A55" w:rsidRPr="00172A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องค์การบริหารส่วนตำบลหนองปลิง </w:t>
            </w:r>
          </w:p>
        </w:tc>
      </w:tr>
      <w:tr w:rsidR="00C711EA" w:rsidRPr="000306C6" w14:paraId="755D78C3" w14:textId="77777777" w:rsidTr="00903954">
        <w:trPr>
          <w:trHeight w:val="3821"/>
        </w:trPr>
        <w:tc>
          <w:tcPr>
            <w:tcW w:w="2298" w:type="dxa"/>
            <w:shd w:val="clear" w:color="auto" w:fill="auto"/>
          </w:tcPr>
          <w:p w14:paraId="48F1398E" w14:textId="77777777" w:rsidR="00C711EA" w:rsidRPr="000306C6" w:rsidRDefault="00C711EA" w:rsidP="005721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06" w:type="dxa"/>
            <w:shd w:val="clear" w:color="auto" w:fill="auto"/>
          </w:tcPr>
          <w:p w14:paraId="6939CBEF" w14:textId="0A33A614" w:rsidR="00C711EA" w:rsidRPr="004F3A55" w:rsidRDefault="004F3A55" w:rsidP="005721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F3A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711EA" w:rsidRPr="004F3A5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C711EA" w:rsidRPr="004F3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ส่งเสริมให้บุคลากรปฏิบัติงานตามแผนปฏิบัติการป้องกันการทุจริตของ</w:t>
            </w:r>
            <w:r w:rsidRPr="004F3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องค์การบริหารส่วนตำบลหนองปลิง </w:t>
            </w:r>
            <w:r w:rsidR="00C711EA" w:rsidRPr="004F3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  <w:r w:rsidR="00C711EA" w:rsidRPr="004F3A55">
              <w:rPr>
                <w:rFonts w:ascii="TH SarabunIT๙" w:hAnsi="TH SarabunIT๙" w:cs="TH SarabunIT๙"/>
                <w:sz w:val="32"/>
                <w:szCs w:val="32"/>
              </w:rPr>
              <w:t>2561- 256</w:t>
            </w:r>
            <w:r w:rsidR="005721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3056" w:type="dxa"/>
            <w:shd w:val="clear" w:color="auto" w:fill="auto"/>
          </w:tcPr>
          <w:p w14:paraId="6951775F" w14:textId="0F1CF13A" w:rsidR="00C711EA" w:rsidRPr="004F3A55" w:rsidRDefault="00C711EA" w:rsidP="005721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F3A5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F3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มีการดำเนินงานตามแผนปฏิบัติงานตามแผนปฏิบัติการป้องกันการทุจริตของ</w:t>
            </w:r>
            <w:r w:rsidR="004F3A55" w:rsidRPr="004F3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องค์การบริหารส่วนตำบลหนองปลิง</w:t>
            </w:r>
            <w:r w:rsidRPr="004F3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 </w:t>
            </w:r>
            <w:r w:rsidRPr="004F3A55">
              <w:rPr>
                <w:rFonts w:ascii="TH SarabunIT๙" w:hAnsi="TH SarabunIT๙" w:cs="TH SarabunIT๙"/>
                <w:sz w:val="32"/>
                <w:szCs w:val="32"/>
              </w:rPr>
              <w:t>2561</w:t>
            </w:r>
            <w:r w:rsidRPr="004F3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F3A55">
              <w:rPr>
                <w:rFonts w:ascii="TH SarabunIT๙" w:hAnsi="TH SarabunIT๙" w:cs="TH SarabunIT๙"/>
                <w:sz w:val="32"/>
                <w:szCs w:val="32"/>
              </w:rPr>
              <w:t>- 256</w:t>
            </w:r>
            <w:r w:rsidR="005721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4F3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มีผลการดำเนินงานตามแผนปฏิบัติงานตามแผนปฏิบัติการป้องกันการทุจริตของ</w:t>
            </w:r>
            <w:r w:rsidR="004F3A55" w:rsidRPr="004F3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องค์การบริหารส่วนตำบลหนองปลิง</w:t>
            </w:r>
            <w:r w:rsidRPr="004F3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 </w:t>
            </w:r>
            <w:r w:rsidRPr="004F3A55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4823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667E55" w:rsidRPr="000306C6" w14:paraId="546DEB47" w14:textId="77777777" w:rsidTr="004F3A55">
        <w:tc>
          <w:tcPr>
            <w:tcW w:w="2298" w:type="dxa"/>
            <w:shd w:val="clear" w:color="auto" w:fill="auto"/>
          </w:tcPr>
          <w:p w14:paraId="1DEEB758" w14:textId="77777777" w:rsidR="00667E55" w:rsidRPr="008F2000" w:rsidRDefault="00667E55" w:rsidP="0057217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20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ด้านการพัฒนาและส่งเสริมคุณภาพชีวิตให้มีความเหมาะสม และตรงกับความต้องการของบุคลากร</w:t>
            </w:r>
          </w:p>
        </w:tc>
        <w:tc>
          <w:tcPr>
            <w:tcW w:w="3106" w:type="dxa"/>
            <w:shd w:val="clear" w:color="auto" w:fill="auto"/>
          </w:tcPr>
          <w:p w14:paraId="69FC7106" w14:textId="77777777" w:rsidR="00667E55" w:rsidRPr="000306C6" w:rsidRDefault="00667E55" w:rsidP="005721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06C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30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จัดให้มีการพัฒนาคุณภาพชีวิตที่ดี บุคลากร ในด้านสภาพแวดล้อมการทำงาน ด้านความปลอดภัยในการทำงาน ด้านการมีส่วนร่วมในการทำงาน </w:t>
            </w:r>
          </w:p>
        </w:tc>
        <w:tc>
          <w:tcPr>
            <w:tcW w:w="3056" w:type="dxa"/>
            <w:shd w:val="clear" w:color="auto" w:fill="auto"/>
          </w:tcPr>
          <w:p w14:paraId="1488ED04" w14:textId="77777777" w:rsidR="00667E55" w:rsidRPr="00903954" w:rsidRDefault="00667E55" w:rsidP="00572173">
            <w:pPr>
              <w:pStyle w:val="af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395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039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มีการจัดอุปกรณ์ขั้นพื้นฐานในการปฏิบัติงานอย่างครบถ้วน </w:t>
            </w:r>
          </w:p>
          <w:p w14:paraId="63F97344" w14:textId="77777777" w:rsidR="00667E55" w:rsidRPr="00903954" w:rsidRDefault="00667E55" w:rsidP="00572173">
            <w:pPr>
              <w:pStyle w:val="af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395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039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จัดให้มีเครื่องปฐมพยาบาล </w:t>
            </w:r>
          </w:p>
          <w:p w14:paraId="73C7D61C" w14:textId="77777777" w:rsidR="00667E55" w:rsidRPr="000306C6" w:rsidRDefault="00667E55" w:rsidP="00572173">
            <w:pPr>
              <w:pStyle w:val="af2"/>
              <w:jc w:val="thaiDistribute"/>
            </w:pPr>
            <w:r w:rsidRPr="0090395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03954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จัดกิจกรรมบำเพ็ญประโยชน์สาธารณะหรือ จิตอาสาของ</w:t>
            </w:r>
            <w:r w:rsidR="004F3A55" w:rsidRPr="00903954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องค์การบริหารส่วนตำบลหนองปลิง</w:t>
            </w:r>
          </w:p>
        </w:tc>
      </w:tr>
    </w:tbl>
    <w:p w14:paraId="17E7ED6B" w14:textId="77777777" w:rsidR="00547B80" w:rsidRDefault="00547B80" w:rsidP="00572173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8BE78E" w14:textId="77777777" w:rsidR="00547B80" w:rsidRPr="004E6A5A" w:rsidRDefault="00547B80" w:rsidP="005721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3F0995" w14:textId="77777777" w:rsidR="00547B80" w:rsidRPr="004E6A5A" w:rsidRDefault="00547B80" w:rsidP="00547B8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5F482F" w14:textId="77777777" w:rsidR="00547B80" w:rsidRDefault="00547B80" w:rsidP="00547B80">
      <w:pPr>
        <w:spacing w:after="0" w:line="240" w:lineRule="auto"/>
        <w:rPr>
          <w:rFonts w:ascii="TH SarabunIT๙" w:hAnsi="TH SarabunIT๙" w:cs="TH SarabunIT๙"/>
          <w:b/>
          <w:bCs/>
          <w:sz w:val="144"/>
          <w:szCs w:val="144"/>
        </w:rPr>
      </w:pPr>
    </w:p>
    <w:p w14:paraId="50610F9C" w14:textId="77777777" w:rsidR="00547B80" w:rsidRDefault="00547B80" w:rsidP="0054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A0BA06" w14:textId="77777777" w:rsidR="00547B80" w:rsidRDefault="00547B80" w:rsidP="00547B8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F0D56AA" w14:textId="77777777" w:rsidR="00547B80" w:rsidRDefault="00547B80" w:rsidP="00547B8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DC29378" w14:textId="77777777" w:rsidR="00547B80" w:rsidRDefault="00547B80" w:rsidP="00547B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A04905" w14:textId="77777777" w:rsidR="00547B80" w:rsidRDefault="00547B80" w:rsidP="00547B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1E2A44" w14:textId="77777777" w:rsidR="00547B80" w:rsidRDefault="00547B80" w:rsidP="00547B80">
      <w:pPr>
        <w:jc w:val="thaiDistribute"/>
      </w:pPr>
    </w:p>
    <w:p w14:paraId="5C4870A8" w14:textId="77777777" w:rsidR="00547B80" w:rsidRDefault="00547B80" w:rsidP="00547B80">
      <w:pPr>
        <w:jc w:val="thaiDistribute"/>
      </w:pPr>
    </w:p>
    <w:p w14:paraId="6216C3E8" w14:textId="77777777" w:rsidR="00547B80" w:rsidRDefault="00547B80" w:rsidP="00547B80">
      <w:pPr>
        <w:jc w:val="thaiDistribute"/>
      </w:pPr>
    </w:p>
    <w:p w14:paraId="1E66842F" w14:textId="77777777" w:rsidR="00547B80" w:rsidRDefault="00547B80" w:rsidP="00547B80">
      <w:pPr>
        <w:jc w:val="thaiDistribute"/>
      </w:pPr>
    </w:p>
    <w:p w14:paraId="5DE9BDF0" w14:textId="77777777" w:rsidR="00547B80" w:rsidRDefault="00547B80" w:rsidP="00547B80">
      <w:pPr>
        <w:jc w:val="thaiDistribute"/>
      </w:pPr>
    </w:p>
    <w:p w14:paraId="6B28893C" w14:textId="77777777" w:rsidR="00547B80" w:rsidRDefault="00547B80" w:rsidP="00547B80">
      <w:pPr>
        <w:jc w:val="thaiDistribute"/>
      </w:pPr>
    </w:p>
    <w:p w14:paraId="0D25B5F7" w14:textId="77777777" w:rsidR="00547B80" w:rsidRDefault="00547B80" w:rsidP="00547B80">
      <w:pPr>
        <w:jc w:val="thaiDistribute"/>
      </w:pPr>
    </w:p>
    <w:p w14:paraId="7AC27F3F" w14:textId="77777777" w:rsidR="00547B80" w:rsidRDefault="00547B80" w:rsidP="00547B80">
      <w:pPr>
        <w:jc w:val="thaiDistribute"/>
      </w:pPr>
    </w:p>
    <w:p w14:paraId="12988EC6" w14:textId="77777777" w:rsidR="00547B80" w:rsidRDefault="00547B80" w:rsidP="00547B80">
      <w:pPr>
        <w:jc w:val="thaiDistribute"/>
      </w:pPr>
    </w:p>
    <w:p w14:paraId="01A9F137" w14:textId="77777777" w:rsidR="00547B80" w:rsidRDefault="00547B80" w:rsidP="00547B80">
      <w:pPr>
        <w:jc w:val="thaiDistribute"/>
      </w:pPr>
    </w:p>
    <w:p w14:paraId="6F976FB1" w14:textId="77777777" w:rsidR="00547B80" w:rsidRDefault="00547B80" w:rsidP="00547B80">
      <w:pPr>
        <w:jc w:val="thaiDistribute"/>
      </w:pPr>
    </w:p>
    <w:p w14:paraId="1FA4D9A8" w14:textId="77777777" w:rsidR="00547B80" w:rsidRDefault="00547B80" w:rsidP="00547B80">
      <w:pPr>
        <w:jc w:val="thaiDistribute"/>
      </w:pPr>
    </w:p>
    <w:p w14:paraId="123EC6E5" w14:textId="77777777" w:rsidR="00547B80" w:rsidRDefault="00547B80" w:rsidP="00547B80">
      <w:pPr>
        <w:jc w:val="thaiDistribute"/>
      </w:pPr>
    </w:p>
    <w:p w14:paraId="0D60EFE6" w14:textId="77777777" w:rsidR="00547B80" w:rsidRDefault="00547B80" w:rsidP="00547B80">
      <w:pPr>
        <w:jc w:val="thaiDistribute"/>
      </w:pPr>
    </w:p>
    <w:p w14:paraId="5AE00094" w14:textId="77777777" w:rsidR="00547B80" w:rsidRDefault="00547B80" w:rsidP="00547B80">
      <w:pPr>
        <w:jc w:val="thaiDistribute"/>
      </w:pPr>
    </w:p>
    <w:p w14:paraId="5E83062E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6390F970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4BBE18A6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56C485C6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4C4CE53B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3D02DC47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31C97373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185ECC96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07DB46C0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0235E655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68D1EF4B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58D5F4BA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231A644E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4686CAEB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3C237742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37A2E94E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7FDD365D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647B969A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744D85DB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5D1522AF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0EE084CB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565324D4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4EB8C4FD" w14:textId="77777777" w:rsidR="00547B80" w:rsidRPr="004E6A5A" w:rsidRDefault="00547B80" w:rsidP="00547B80">
      <w:pPr>
        <w:rPr>
          <w:rFonts w:ascii="TH SarabunIT๙" w:hAnsi="TH SarabunIT๙" w:cs="TH SarabunIT๙"/>
        </w:rPr>
      </w:pPr>
    </w:p>
    <w:p w14:paraId="2169EDF0" w14:textId="77777777" w:rsidR="00547B80" w:rsidRPr="004E6A5A" w:rsidRDefault="00547B80" w:rsidP="00547B8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7D9C35C" w14:textId="77777777" w:rsidR="00DC0453" w:rsidRPr="00EF1ED2" w:rsidRDefault="00DC0453" w:rsidP="00F463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DC0453" w:rsidRPr="00EF1ED2" w:rsidSect="00931150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ADBA" w14:textId="77777777" w:rsidR="004C760B" w:rsidRDefault="004C760B" w:rsidP="00564979">
      <w:pPr>
        <w:spacing w:after="0" w:line="240" w:lineRule="auto"/>
      </w:pPr>
      <w:r>
        <w:separator/>
      </w:r>
    </w:p>
  </w:endnote>
  <w:endnote w:type="continuationSeparator" w:id="0">
    <w:p w14:paraId="4467356A" w14:textId="77777777" w:rsidR="004C760B" w:rsidRDefault="004C760B" w:rsidP="0056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D35B" w14:textId="77777777" w:rsidR="004C760B" w:rsidRDefault="004C760B" w:rsidP="00564979">
      <w:pPr>
        <w:spacing w:after="0" w:line="240" w:lineRule="auto"/>
      </w:pPr>
      <w:r>
        <w:separator/>
      </w:r>
    </w:p>
  </w:footnote>
  <w:footnote w:type="continuationSeparator" w:id="0">
    <w:p w14:paraId="110C227C" w14:textId="77777777" w:rsidR="004C760B" w:rsidRDefault="004C760B" w:rsidP="00564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D2B7" w14:textId="77777777" w:rsidR="00172A9F" w:rsidRDefault="00172A9F">
    <w:pPr>
      <w:pStyle w:val="ad"/>
      <w:jc w:val="right"/>
    </w:pPr>
  </w:p>
  <w:p w14:paraId="0DB25BA6" w14:textId="77777777" w:rsidR="00172A9F" w:rsidRDefault="00172A9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EB8"/>
    <w:multiLevelType w:val="multilevel"/>
    <w:tmpl w:val="C0284B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2160"/>
      </w:pPr>
      <w:rPr>
        <w:rFonts w:hint="default"/>
      </w:rPr>
    </w:lvl>
  </w:abstractNum>
  <w:abstractNum w:abstractNumId="1" w15:restartNumberingAfterBreak="0">
    <w:nsid w:val="06DE3125"/>
    <w:multiLevelType w:val="hybridMultilevel"/>
    <w:tmpl w:val="1C182026"/>
    <w:lvl w:ilvl="0" w:tplc="C7BAA3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AD8F0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D7CA2F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A74E69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3A7F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9CB2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8A75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08C93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E495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89E560C"/>
    <w:multiLevelType w:val="hybridMultilevel"/>
    <w:tmpl w:val="B04256DE"/>
    <w:lvl w:ilvl="0" w:tplc="0A3E2A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8162C3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148D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A48950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A0C9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AFCB80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0A8D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EC2BC8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6C00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BA15C1F"/>
    <w:multiLevelType w:val="hybridMultilevel"/>
    <w:tmpl w:val="C46CE0C4"/>
    <w:lvl w:ilvl="0" w:tplc="3FEA79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322F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AA4F90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8BC2B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DAEB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96C85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276A6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15C40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0F61F7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2F1804"/>
    <w:multiLevelType w:val="hybridMultilevel"/>
    <w:tmpl w:val="21644CB8"/>
    <w:lvl w:ilvl="0" w:tplc="93886C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976AA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BA6FE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D45D6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C220B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4E45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19406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34AC2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96FFD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F61243E"/>
    <w:multiLevelType w:val="multilevel"/>
    <w:tmpl w:val="3D4C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00331"/>
    <w:multiLevelType w:val="hybridMultilevel"/>
    <w:tmpl w:val="42507B10"/>
    <w:lvl w:ilvl="0" w:tplc="76D2FAE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6610F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24C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C246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AC242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810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26C6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14A1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EB35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18F"/>
    <w:multiLevelType w:val="hybridMultilevel"/>
    <w:tmpl w:val="05362120"/>
    <w:lvl w:ilvl="0" w:tplc="1AD6C3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200F7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F7A3C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86F6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0A29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5035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A4B2C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B4C1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61221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1B0375E4"/>
    <w:multiLevelType w:val="hybridMultilevel"/>
    <w:tmpl w:val="EF52B3AE"/>
    <w:lvl w:ilvl="0" w:tplc="C99851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FA2333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2AE1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9856D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E8E16E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FA795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A10736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C6E15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0C01F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E501957"/>
    <w:multiLevelType w:val="hybridMultilevel"/>
    <w:tmpl w:val="A6C8CAD2"/>
    <w:lvl w:ilvl="0" w:tplc="79D8B7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697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2EA54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8C50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52BB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DA8B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9680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EE296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9CD7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22D1731B"/>
    <w:multiLevelType w:val="hybridMultilevel"/>
    <w:tmpl w:val="48600CFE"/>
    <w:lvl w:ilvl="0" w:tplc="16201FE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265376C8"/>
    <w:multiLevelType w:val="multilevel"/>
    <w:tmpl w:val="518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3B39BB"/>
    <w:multiLevelType w:val="hybridMultilevel"/>
    <w:tmpl w:val="C5F28A2E"/>
    <w:lvl w:ilvl="0" w:tplc="76EA83AC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6878FF"/>
    <w:multiLevelType w:val="multilevel"/>
    <w:tmpl w:val="C79073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27ED6664"/>
    <w:multiLevelType w:val="multilevel"/>
    <w:tmpl w:val="A294B60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5" w15:restartNumberingAfterBreak="0">
    <w:nsid w:val="2C2A144B"/>
    <w:multiLevelType w:val="multilevel"/>
    <w:tmpl w:val="898E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A5173B"/>
    <w:multiLevelType w:val="multilevel"/>
    <w:tmpl w:val="FD8C7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auto"/>
      </w:rPr>
    </w:lvl>
  </w:abstractNum>
  <w:abstractNum w:abstractNumId="17" w15:restartNumberingAfterBreak="0">
    <w:nsid w:val="323A09A9"/>
    <w:multiLevelType w:val="multilevel"/>
    <w:tmpl w:val="76BC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780EBC"/>
    <w:multiLevelType w:val="hybridMultilevel"/>
    <w:tmpl w:val="E7C63A22"/>
    <w:lvl w:ilvl="0" w:tplc="B9DCE5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1CA56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14861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2D0C6C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CA4D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E9E10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8EA8B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38260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F8C152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39967709"/>
    <w:multiLevelType w:val="multilevel"/>
    <w:tmpl w:val="BA2E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7F545F"/>
    <w:multiLevelType w:val="hybridMultilevel"/>
    <w:tmpl w:val="1674E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D6C34"/>
    <w:multiLevelType w:val="hybridMultilevel"/>
    <w:tmpl w:val="28EADFEE"/>
    <w:lvl w:ilvl="0" w:tplc="D422BEC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8062D5"/>
    <w:multiLevelType w:val="hybridMultilevel"/>
    <w:tmpl w:val="BD9489A0"/>
    <w:lvl w:ilvl="0" w:tplc="39AA97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A6C8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E67B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8FCF83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3141EB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2DCF6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B46C9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5823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FF83EF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3FC77177"/>
    <w:multiLevelType w:val="hybridMultilevel"/>
    <w:tmpl w:val="7196F4E6"/>
    <w:lvl w:ilvl="0" w:tplc="E7AE7AA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AC80A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5ACEB6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32E8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4F4C4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500F6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19A60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5A0E6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28F2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429E5B97"/>
    <w:multiLevelType w:val="multilevel"/>
    <w:tmpl w:val="E568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274EEE"/>
    <w:multiLevelType w:val="multilevel"/>
    <w:tmpl w:val="9330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435046"/>
    <w:multiLevelType w:val="hybridMultilevel"/>
    <w:tmpl w:val="2A30F2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9E483E"/>
    <w:multiLevelType w:val="hybridMultilevel"/>
    <w:tmpl w:val="6DD2ADF0"/>
    <w:lvl w:ilvl="0" w:tplc="623CFE3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C23C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BE3E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40F8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B0FF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B700D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6ECB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4E6B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70A7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51185E66"/>
    <w:multiLevelType w:val="hybridMultilevel"/>
    <w:tmpl w:val="0CE4E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A5BD1"/>
    <w:multiLevelType w:val="hybridMultilevel"/>
    <w:tmpl w:val="412A640A"/>
    <w:lvl w:ilvl="0" w:tplc="634A6C60">
      <w:start w:val="7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68F6DEA"/>
    <w:multiLevelType w:val="hybridMultilevel"/>
    <w:tmpl w:val="D86AF906"/>
    <w:lvl w:ilvl="0" w:tplc="F8022A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7A066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D6400A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598403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5425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3ABC8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4272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5AC1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E34883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576201AA"/>
    <w:multiLevelType w:val="hybridMultilevel"/>
    <w:tmpl w:val="7DB4CBEE"/>
    <w:lvl w:ilvl="0" w:tplc="F1282472">
      <w:start w:val="1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78F446B"/>
    <w:multiLevelType w:val="hybridMultilevel"/>
    <w:tmpl w:val="2F40281E"/>
    <w:lvl w:ilvl="0" w:tplc="4AD66828">
      <w:start w:val="1"/>
      <w:numFmt w:val="thaiLetters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9DE52D9"/>
    <w:multiLevelType w:val="hybridMultilevel"/>
    <w:tmpl w:val="429601E6"/>
    <w:lvl w:ilvl="0" w:tplc="202A2B7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5406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CC2549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0F0E0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0EB2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FAE7A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E06E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C456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A2AC1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4" w15:restartNumberingAfterBreak="0">
    <w:nsid w:val="5B365F51"/>
    <w:multiLevelType w:val="singleLevel"/>
    <w:tmpl w:val="FA08B1D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5" w15:restartNumberingAfterBreak="0">
    <w:nsid w:val="5B615D84"/>
    <w:multiLevelType w:val="singleLevel"/>
    <w:tmpl w:val="B53C720A"/>
    <w:lvl w:ilvl="0">
      <w:start w:val="4"/>
      <w:numFmt w:val="decimal"/>
      <w:lvlText w:val="(%1)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36" w15:restartNumberingAfterBreak="0">
    <w:nsid w:val="5C462806"/>
    <w:multiLevelType w:val="hybridMultilevel"/>
    <w:tmpl w:val="3EE09CAA"/>
    <w:lvl w:ilvl="0" w:tplc="C90691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7693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3C58A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058D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6CFD3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1E20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6FD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6AC0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C652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42D67"/>
    <w:multiLevelType w:val="hybridMultilevel"/>
    <w:tmpl w:val="62E08F92"/>
    <w:lvl w:ilvl="0" w:tplc="7506C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68C650">
      <w:numFmt w:val="none"/>
      <w:lvlText w:val=""/>
      <w:lvlJc w:val="left"/>
      <w:pPr>
        <w:tabs>
          <w:tab w:val="num" w:pos="360"/>
        </w:tabs>
      </w:pPr>
    </w:lvl>
    <w:lvl w:ilvl="2" w:tplc="8F10D67C">
      <w:numFmt w:val="none"/>
      <w:lvlText w:val=""/>
      <w:lvlJc w:val="left"/>
      <w:pPr>
        <w:tabs>
          <w:tab w:val="num" w:pos="360"/>
        </w:tabs>
      </w:pPr>
    </w:lvl>
    <w:lvl w:ilvl="3" w:tplc="09C660AA">
      <w:numFmt w:val="none"/>
      <w:lvlText w:val=""/>
      <w:lvlJc w:val="left"/>
      <w:pPr>
        <w:tabs>
          <w:tab w:val="num" w:pos="360"/>
        </w:tabs>
      </w:pPr>
    </w:lvl>
    <w:lvl w:ilvl="4" w:tplc="B87E6558">
      <w:numFmt w:val="none"/>
      <w:lvlText w:val=""/>
      <w:lvlJc w:val="left"/>
      <w:pPr>
        <w:tabs>
          <w:tab w:val="num" w:pos="360"/>
        </w:tabs>
      </w:pPr>
    </w:lvl>
    <w:lvl w:ilvl="5" w:tplc="72A46C3E">
      <w:numFmt w:val="none"/>
      <w:lvlText w:val=""/>
      <w:lvlJc w:val="left"/>
      <w:pPr>
        <w:tabs>
          <w:tab w:val="num" w:pos="360"/>
        </w:tabs>
      </w:pPr>
    </w:lvl>
    <w:lvl w:ilvl="6" w:tplc="FBDCA886">
      <w:numFmt w:val="none"/>
      <w:lvlText w:val=""/>
      <w:lvlJc w:val="left"/>
      <w:pPr>
        <w:tabs>
          <w:tab w:val="num" w:pos="360"/>
        </w:tabs>
      </w:pPr>
    </w:lvl>
    <w:lvl w:ilvl="7" w:tplc="B91020F8">
      <w:numFmt w:val="none"/>
      <w:lvlText w:val=""/>
      <w:lvlJc w:val="left"/>
      <w:pPr>
        <w:tabs>
          <w:tab w:val="num" w:pos="360"/>
        </w:tabs>
      </w:pPr>
    </w:lvl>
    <w:lvl w:ilvl="8" w:tplc="199CDD06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2E06F2A"/>
    <w:multiLevelType w:val="hybridMultilevel"/>
    <w:tmpl w:val="0C4E48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F84A00"/>
    <w:multiLevelType w:val="hybridMultilevel"/>
    <w:tmpl w:val="51B29B6E"/>
    <w:lvl w:ilvl="0" w:tplc="3E8837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976BAE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4A701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1235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A418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0CFCA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9F2C3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0FE019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65A873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0" w15:restartNumberingAfterBreak="0">
    <w:nsid w:val="69407A58"/>
    <w:multiLevelType w:val="hybridMultilevel"/>
    <w:tmpl w:val="95D0C744"/>
    <w:lvl w:ilvl="0" w:tplc="3280C85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6E8062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F160D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D626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92E1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E36BF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F36AD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40E5B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CE6E1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1" w15:restartNumberingAfterBreak="0">
    <w:nsid w:val="6A5C1941"/>
    <w:multiLevelType w:val="multilevel"/>
    <w:tmpl w:val="168C52C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00"/>
        </w:tabs>
        <w:ind w:left="4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40"/>
        </w:tabs>
        <w:ind w:left="6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40"/>
        </w:tabs>
        <w:ind w:left="9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80"/>
        </w:tabs>
        <w:ind w:left="1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80"/>
        </w:tabs>
        <w:ind w:left="13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720"/>
        </w:tabs>
        <w:ind w:left="15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20"/>
        </w:tabs>
        <w:ind w:left="18120" w:hanging="1800"/>
      </w:pPr>
      <w:rPr>
        <w:rFonts w:hint="default"/>
      </w:rPr>
    </w:lvl>
  </w:abstractNum>
  <w:abstractNum w:abstractNumId="42" w15:restartNumberingAfterBreak="0">
    <w:nsid w:val="754B1CC7"/>
    <w:multiLevelType w:val="multilevel"/>
    <w:tmpl w:val="7AB2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B14531"/>
    <w:multiLevelType w:val="hybridMultilevel"/>
    <w:tmpl w:val="E80A8850"/>
    <w:lvl w:ilvl="0" w:tplc="81169E06">
      <w:numFmt w:val="bullet"/>
      <w:lvlText w:val="-"/>
      <w:lvlJc w:val="left"/>
      <w:pPr>
        <w:ind w:left="151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4" w15:restartNumberingAfterBreak="0">
    <w:nsid w:val="7A1245A2"/>
    <w:multiLevelType w:val="hybridMultilevel"/>
    <w:tmpl w:val="80863824"/>
    <w:lvl w:ilvl="0" w:tplc="5CDCBB3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494449007">
    <w:abstractNumId w:val="1"/>
  </w:num>
  <w:num w:numId="2" w16cid:durableId="1388070534">
    <w:abstractNumId w:val="9"/>
  </w:num>
  <w:num w:numId="3" w16cid:durableId="1314406658">
    <w:abstractNumId w:val="8"/>
  </w:num>
  <w:num w:numId="4" w16cid:durableId="1428959823">
    <w:abstractNumId w:val="18"/>
  </w:num>
  <w:num w:numId="5" w16cid:durableId="1290554233">
    <w:abstractNumId w:val="40"/>
  </w:num>
  <w:num w:numId="6" w16cid:durableId="852765806">
    <w:abstractNumId w:val="22"/>
  </w:num>
  <w:num w:numId="7" w16cid:durableId="1146362097">
    <w:abstractNumId w:val="33"/>
  </w:num>
  <w:num w:numId="8" w16cid:durableId="389692129">
    <w:abstractNumId w:val="39"/>
  </w:num>
  <w:num w:numId="9" w16cid:durableId="523835219">
    <w:abstractNumId w:val="4"/>
  </w:num>
  <w:num w:numId="10" w16cid:durableId="1066759766">
    <w:abstractNumId w:val="23"/>
  </w:num>
  <w:num w:numId="11" w16cid:durableId="875316892">
    <w:abstractNumId w:val="7"/>
  </w:num>
  <w:num w:numId="12" w16cid:durableId="1321693681">
    <w:abstractNumId w:val="14"/>
  </w:num>
  <w:num w:numId="13" w16cid:durableId="1746489825">
    <w:abstractNumId w:val="0"/>
  </w:num>
  <w:num w:numId="14" w16cid:durableId="1293441403">
    <w:abstractNumId w:val="43"/>
  </w:num>
  <w:num w:numId="15" w16cid:durableId="41827218">
    <w:abstractNumId w:val="44"/>
  </w:num>
  <w:num w:numId="16" w16cid:durableId="1262686155">
    <w:abstractNumId w:val="10"/>
  </w:num>
  <w:num w:numId="17" w16cid:durableId="1083841658">
    <w:abstractNumId w:val="31"/>
  </w:num>
  <w:num w:numId="18" w16cid:durableId="1704747703">
    <w:abstractNumId w:val="36"/>
  </w:num>
  <w:num w:numId="19" w16cid:durableId="1143549578">
    <w:abstractNumId w:val="6"/>
  </w:num>
  <w:num w:numId="20" w16cid:durableId="2002809817">
    <w:abstractNumId w:val="5"/>
  </w:num>
  <w:num w:numId="21" w16cid:durableId="891186522">
    <w:abstractNumId w:val="19"/>
  </w:num>
  <w:num w:numId="22" w16cid:durableId="3360244">
    <w:abstractNumId w:val="11"/>
  </w:num>
  <w:num w:numId="23" w16cid:durableId="359282379">
    <w:abstractNumId w:val="17"/>
  </w:num>
  <w:num w:numId="24" w16cid:durableId="711540279">
    <w:abstractNumId w:val="24"/>
  </w:num>
  <w:num w:numId="25" w16cid:durableId="1124231080">
    <w:abstractNumId w:val="42"/>
  </w:num>
  <w:num w:numId="26" w16cid:durableId="977759218">
    <w:abstractNumId w:val="25"/>
  </w:num>
  <w:num w:numId="27" w16cid:durableId="377896494">
    <w:abstractNumId w:val="15"/>
  </w:num>
  <w:num w:numId="28" w16cid:durableId="1297760051">
    <w:abstractNumId w:val="27"/>
  </w:num>
  <w:num w:numId="29" w16cid:durableId="1181243907">
    <w:abstractNumId w:val="3"/>
  </w:num>
  <w:num w:numId="30" w16cid:durableId="341275294">
    <w:abstractNumId w:val="30"/>
  </w:num>
  <w:num w:numId="31" w16cid:durableId="57897717">
    <w:abstractNumId w:val="2"/>
  </w:num>
  <w:num w:numId="32" w16cid:durableId="1374580241">
    <w:abstractNumId w:val="26"/>
  </w:num>
  <w:num w:numId="33" w16cid:durableId="2057049420">
    <w:abstractNumId w:val="37"/>
  </w:num>
  <w:num w:numId="34" w16cid:durableId="630214390">
    <w:abstractNumId w:val="38"/>
  </w:num>
  <w:num w:numId="35" w16cid:durableId="1027877843">
    <w:abstractNumId w:val="34"/>
  </w:num>
  <w:num w:numId="36" w16cid:durableId="1843934579">
    <w:abstractNumId w:val="35"/>
  </w:num>
  <w:num w:numId="37" w16cid:durableId="344986093">
    <w:abstractNumId w:val="21"/>
  </w:num>
  <w:num w:numId="38" w16cid:durableId="1281376305">
    <w:abstractNumId w:val="32"/>
  </w:num>
  <w:num w:numId="39" w16cid:durableId="467749913">
    <w:abstractNumId w:val="41"/>
  </w:num>
  <w:num w:numId="40" w16cid:durableId="240988921">
    <w:abstractNumId w:val="28"/>
  </w:num>
  <w:num w:numId="41" w16cid:durableId="2007631096">
    <w:abstractNumId w:val="16"/>
  </w:num>
  <w:num w:numId="42" w16cid:durableId="26608824">
    <w:abstractNumId w:val="29"/>
  </w:num>
  <w:num w:numId="43" w16cid:durableId="1322006196">
    <w:abstractNumId w:val="12"/>
  </w:num>
  <w:num w:numId="44" w16cid:durableId="541553419">
    <w:abstractNumId w:val="20"/>
  </w:num>
  <w:num w:numId="45" w16cid:durableId="524176988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CDB"/>
    <w:rsid w:val="00015CAA"/>
    <w:rsid w:val="000549AE"/>
    <w:rsid w:val="000578D5"/>
    <w:rsid w:val="00062FE9"/>
    <w:rsid w:val="00073A59"/>
    <w:rsid w:val="000C5C4D"/>
    <w:rsid w:val="000D0B62"/>
    <w:rsid w:val="000D452E"/>
    <w:rsid w:val="000D68B8"/>
    <w:rsid w:val="000E59FB"/>
    <w:rsid w:val="000F2763"/>
    <w:rsid w:val="00123B20"/>
    <w:rsid w:val="00150005"/>
    <w:rsid w:val="00170BAA"/>
    <w:rsid w:val="00172A9F"/>
    <w:rsid w:val="00183511"/>
    <w:rsid w:val="001979D6"/>
    <w:rsid w:val="001C6D12"/>
    <w:rsid w:val="001D77E0"/>
    <w:rsid w:val="001E0856"/>
    <w:rsid w:val="001F0A33"/>
    <w:rsid w:val="00225CDB"/>
    <w:rsid w:val="00256200"/>
    <w:rsid w:val="002574B4"/>
    <w:rsid w:val="002A76CB"/>
    <w:rsid w:val="002B53F5"/>
    <w:rsid w:val="00346A41"/>
    <w:rsid w:val="0035338C"/>
    <w:rsid w:val="003845E5"/>
    <w:rsid w:val="003A197A"/>
    <w:rsid w:val="003A6781"/>
    <w:rsid w:val="003A70C8"/>
    <w:rsid w:val="003B49B7"/>
    <w:rsid w:val="003C7B0F"/>
    <w:rsid w:val="003E45CF"/>
    <w:rsid w:val="0040219E"/>
    <w:rsid w:val="004063CF"/>
    <w:rsid w:val="004504FE"/>
    <w:rsid w:val="00453661"/>
    <w:rsid w:val="00473A85"/>
    <w:rsid w:val="004818A0"/>
    <w:rsid w:val="0048232A"/>
    <w:rsid w:val="004C235C"/>
    <w:rsid w:val="004C760B"/>
    <w:rsid w:val="004F3A55"/>
    <w:rsid w:val="00511EA5"/>
    <w:rsid w:val="00527FDF"/>
    <w:rsid w:val="00546F0D"/>
    <w:rsid w:val="00547B80"/>
    <w:rsid w:val="00554061"/>
    <w:rsid w:val="0056300C"/>
    <w:rsid w:val="00564979"/>
    <w:rsid w:val="00572173"/>
    <w:rsid w:val="005C5FAC"/>
    <w:rsid w:val="005C78AF"/>
    <w:rsid w:val="00601685"/>
    <w:rsid w:val="006214D5"/>
    <w:rsid w:val="00635F18"/>
    <w:rsid w:val="0066206A"/>
    <w:rsid w:val="00667E55"/>
    <w:rsid w:val="00675920"/>
    <w:rsid w:val="0068476F"/>
    <w:rsid w:val="00694DA2"/>
    <w:rsid w:val="006A3552"/>
    <w:rsid w:val="006B0428"/>
    <w:rsid w:val="006B32C5"/>
    <w:rsid w:val="006B403D"/>
    <w:rsid w:val="006F43BD"/>
    <w:rsid w:val="006F5F52"/>
    <w:rsid w:val="007016BB"/>
    <w:rsid w:val="00714566"/>
    <w:rsid w:val="00724F5F"/>
    <w:rsid w:val="007828D8"/>
    <w:rsid w:val="00782C00"/>
    <w:rsid w:val="00794CA2"/>
    <w:rsid w:val="007C5FFE"/>
    <w:rsid w:val="007F14FE"/>
    <w:rsid w:val="007F30CF"/>
    <w:rsid w:val="007F51C2"/>
    <w:rsid w:val="00814CF2"/>
    <w:rsid w:val="008161C1"/>
    <w:rsid w:val="00845951"/>
    <w:rsid w:val="008640E0"/>
    <w:rsid w:val="008824ED"/>
    <w:rsid w:val="00893BAB"/>
    <w:rsid w:val="0089618E"/>
    <w:rsid w:val="008A5F5D"/>
    <w:rsid w:val="008A7D41"/>
    <w:rsid w:val="008B0C70"/>
    <w:rsid w:val="008C5A72"/>
    <w:rsid w:val="008F098F"/>
    <w:rsid w:val="008F2000"/>
    <w:rsid w:val="00903954"/>
    <w:rsid w:val="00904A52"/>
    <w:rsid w:val="00910161"/>
    <w:rsid w:val="00914E9B"/>
    <w:rsid w:val="00931150"/>
    <w:rsid w:val="00951802"/>
    <w:rsid w:val="00953A5F"/>
    <w:rsid w:val="00980F59"/>
    <w:rsid w:val="009B235B"/>
    <w:rsid w:val="009C1561"/>
    <w:rsid w:val="009C3145"/>
    <w:rsid w:val="009C3EE6"/>
    <w:rsid w:val="009F662D"/>
    <w:rsid w:val="00A13DBD"/>
    <w:rsid w:val="00A25DE9"/>
    <w:rsid w:val="00A3555A"/>
    <w:rsid w:val="00A56933"/>
    <w:rsid w:val="00AA566B"/>
    <w:rsid w:val="00AC7584"/>
    <w:rsid w:val="00AE3840"/>
    <w:rsid w:val="00AE58E2"/>
    <w:rsid w:val="00BB504E"/>
    <w:rsid w:val="00BB5490"/>
    <w:rsid w:val="00BC04D8"/>
    <w:rsid w:val="00BC6901"/>
    <w:rsid w:val="00BE08A7"/>
    <w:rsid w:val="00C20E67"/>
    <w:rsid w:val="00C33486"/>
    <w:rsid w:val="00C711EA"/>
    <w:rsid w:val="00CC7E03"/>
    <w:rsid w:val="00CD1ECC"/>
    <w:rsid w:val="00D026F0"/>
    <w:rsid w:val="00D03465"/>
    <w:rsid w:val="00D07DF6"/>
    <w:rsid w:val="00D31CC3"/>
    <w:rsid w:val="00D67759"/>
    <w:rsid w:val="00D73EBA"/>
    <w:rsid w:val="00D90766"/>
    <w:rsid w:val="00DA47FA"/>
    <w:rsid w:val="00DB35B3"/>
    <w:rsid w:val="00DC0453"/>
    <w:rsid w:val="00DF3DEC"/>
    <w:rsid w:val="00E02B9D"/>
    <w:rsid w:val="00E363F1"/>
    <w:rsid w:val="00E672F1"/>
    <w:rsid w:val="00E76DA8"/>
    <w:rsid w:val="00EA5F4B"/>
    <w:rsid w:val="00EA737D"/>
    <w:rsid w:val="00EB3275"/>
    <w:rsid w:val="00EB6903"/>
    <w:rsid w:val="00ED1ED5"/>
    <w:rsid w:val="00F018CC"/>
    <w:rsid w:val="00F06E80"/>
    <w:rsid w:val="00F20029"/>
    <w:rsid w:val="00F46385"/>
    <w:rsid w:val="00F71419"/>
    <w:rsid w:val="00FD2E06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37531"/>
  <w15:docId w15:val="{7D780063-06D6-4A87-B6C3-76B6E99E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51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7F51C2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3C7B0F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72"/>
      <w:szCs w:val="72"/>
      <w:lang w:eastAsia="zh-CN"/>
    </w:rPr>
  </w:style>
  <w:style w:type="paragraph" w:styleId="5">
    <w:name w:val="heading 5"/>
    <w:basedOn w:val="a"/>
    <w:next w:val="a"/>
    <w:link w:val="50"/>
    <w:qFormat/>
    <w:rsid w:val="003C7B0F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5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7F51C2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25C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25CDB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9518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026F0"/>
    <w:pPr>
      <w:spacing w:after="0" w:line="240" w:lineRule="auto"/>
      <w:ind w:left="720"/>
      <w:contextualSpacing/>
    </w:pPr>
    <w:rPr>
      <w:rFonts w:ascii="TH SarabunIT๙" w:eastAsia="Calibri" w:hAnsi="TH SarabunIT๙" w:cs="TH SarabunIT๙"/>
      <w:sz w:val="32"/>
      <w:szCs w:val="32"/>
    </w:rPr>
  </w:style>
  <w:style w:type="character" w:styleId="a7">
    <w:name w:val="Hyperlink"/>
    <w:unhideWhenUsed/>
    <w:rsid w:val="00D026F0"/>
    <w:rPr>
      <w:color w:val="0000FF"/>
      <w:u w:val="single"/>
    </w:rPr>
  </w:style>
  <w:style w:type="table" w:styleId="a8">
    <w:name w:val="Table Grid"/>
    <w:basedOn w:val="a1"/>
    <w:uiPriority w:val="59"/>
    <w:rsid w:val="00EB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BC04D8"/>
    <w:pPr>
      <w:spacing w:after="0" w:line="240" w:lineRule="auto"/>
      <w:jc w:val="center"/>
    </w:pPr>
    <w:rPr>
      <w:rFonts w:ascii="Angsana New" w:eastAsia="Cordia New" w:hAnsi="Cordia New" w:cs="Angsana New"/>
      <w:b/>
      <w:bCs/>
      <w:i/>
      <w:iCs/>
      <w:sz w:val="48"/>
      <w:szCs w:val="48"/>
    </w:rPr>
  </w:style>
  <w:style w:type="character" w:customStyle="1" w:styleId="aa">
    <w:name w:val="ชื่อเรื่อง อักขระ"/>
    <w:basedOn w:val="a0"/>
    <w:link w:val="a9"/>
    <w:rsid w:val="00BC04D8"/>
    <w:rPr>
      <w:rFonts w:ascii="Angsana New" w:eastAsia="Cordia New" w:hAnsi="Cordia New" w:cs="Angsana New"/>
      <w:b/>
      <w:bCs/>
      <w:i/>
      <w:iCs/>
      <w:sz w:val="48"/>
      <w:szCs w:val="48"/>
    </w:rPr>
  </w:style>
  <w:style w:type="paragraph" w:styleId="ab">
    <w:name w:val="Subtitle"/>
    <w:basedOn w:val="a"/>
    <w:link w:val="ac"/>
    <w:qFormat/>
    <w:rsid w:val="00694DA2"/>
    <w:pPr>
      <w:spacing w:after="0" w:line="240" w:lineRule="auto"/>
      <w:jc w:val="center"/>
    </w:pPr>
    <w:rPr>
      <w:rFonts w:ascii="Angsana New" w:eastAsia="Cordia New" w:hAnsi="Cordia New" w:cs="Angsana New"/>
      <w:b/>
      <w:bCs/>
      <w:i/>
      <w:iCs/>
      <w:sz w:val="32"/>
      <w:szCs w:val="32"/>
    </w:rPr>
  </w:style>
  <w:style w:type="character" w:customStyle="1" w:styleId="ac">
    <w:name w:val="ชื่อเรื่องรอง อักขระ"/>
    <w:basedOn w:val="a0"/>
    <w:link w:val="ab"/>
    <w:rsid w:val="00694DA2"/>
    <w:rPr>
      <w:rFonts w:ascii="Angsana New" w:eastAsia="Cordia New" w:hAnsi="Cordia New" w:cs="Angsana New"/>
      <w:b/>
      <w:bCs/>
      <w:i/>
      <w:iCs/>
      <w:sz w:val="32"/>
      <w:szCs w:val="32"/>
    </w:rPr>
  </w:style>
  <w:style w:type="paragraph" w:styleId="ad">
    <w:name w:val="header"/>
    <w:basedOn w:val="a"/>
    <w:link w:val="ae"/>
    <w:unhideWhenUsed/>
    <w:rsid w:val="00564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64979"/>
  </w:style>
  <w:style w:type="paragraph" w:styleId="af">
    <w:name w:val="footer"/>
    <w:basedOn w:val="a"/>
    <w:link w:val="af0"/>
    <w:unhideWhenUsed/>
    <w:rsid w:val="00564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64979"/>
  </w:style>
  <w:style w:type="character" w:customStyle="1" w:styleId="30">
    <w:name w:val="หัวเรื่อง 3 อักขระ"/>
    <w:basedOn w:val="a0"/>
    <w:link w:val="3"/>
    <w:rsid w:val="003C7B0F"/>
    <w:rPr>
      <w:rFonts w:ascii="Cordia New" w:eastAsia="Cordia New" w:hAnsi="Cordia New" w:cs="Cordia New"/>
      <w:sz w:val="72"/>
      <w:szCs w:val="72"/>
      <w:lang w:eastAsia="zh-CN"/>
    </w:rPr>
  </w:style>
  <w:style w:type="character" w:customStyle="1" w:styleId="50">
    <w:name w:val="หัวเรื่อง 5 อักขระ"/>
    <w:basedOn w:val="a0"/>
    <w:link w:val="5"/>
    <w:rsid w:val="003C7B0F"/>
    <w:rPr>
      <w:rFonts w:ascii="Cordia New" w:eastAsia="Cordia New" w:hAnsi="Cordia New" w:cs="Cordia New"/>
      <w:sz w:val="32"/>
      <w:szCs w:val="32"/>
      <w:lang w:eastAsia="zh-CN"/>
    </w:rPr>
  </w:style>
  <w:style w:type="character" w:styleId="af1">
    <w:name w:val="Strong"/>
    <w:basedOn w:val="a0"/>
    <w:qFormat/>
    <w:rsid w:val="003C7B0F"/>
    <w:rPr>
      <w:b/>
      <w:bCs/>
    </w:rPr>
  </w:style>
  <w:style w:type="paragraph" w:styleId="af2">
    <w:name w:val="No Spacing"/>
    <w:uiPriority w:val="1"/>
    <w:qFormat/>
    <w:rsid w:val="003C7B0F"/>
    <w:pPr>
      <w:spacing w:after="0" w:line="240" w:lineRule="auto"/>
    </w:pPr>
  </w:style>
  <w:style w:type="paragraph" w:customStyle="1" w:styleId="Default">
    <w:name w:val="Default"/>
    <w:rsid w:val="003C7B0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style2">
    <w:name w:val="style2"/>
    <w:basedOn w:val="a0"/>
    <w:rsid w:val="003C7B0F"/>
  </w:style>
  <w:style w:type="character" w:customStyle="1" w:styleId="il">
    <w:name w:val="il"/>
    <w:basedOn w:val="a0"/>
    <w:rsid w:val="003C7B0F"/>
  </w:style>
  <w:style w:type="character" w:customStyle="1" w:styleId="10">
    <w:name w:val="หัวเรื่อง 1 อักขระ"/>
    <w:basedOn w:val="a0"/>
    <w:link w:val="1"/>
    <w:uiPriority w:val="9"/>
    <w:rsid w:val="007F5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7F51C2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80">
    <w:name w:val="หัวเรื่อง 8 อักขระ"/>
    <w:basedOn w:val="a0"/>
    <w:link w:val="8"/>
    <w:rsid w:val="007F51C2"/>
    <w:rPr>
      <w:rFonts w:ascii="Times New Roman" w:eastAsia="Times New Roman" w:hAnsi="Times New Roman" w:cs="Angsana New"/>
      <w:i/>
      <w:iCs/>
      <w:sz w:val="24"/>
    </w:rPr>
  </w:style>
  <w:style w:type="character" w:customStyle="1" w:styleId="statcounter">
    <w:name w:val="statcounter"/>
    <w:basedOn w:val="a0"/>
    <w:rsid w:val="007F51C2"/>
  </w:style>
  <w:style w:type="character" w:customStyle="1" w:styleId="style181">
    <w:name w:val="style181"/>
    <w:rsid w:val="007F51C2"/>
    <w:rPr>
      <w:rFonts w:ascii="Tahoma" w:hAnsi="Tahoma" w:cs="Tahoma" w:hint="default"/>
      <w:color w:val="DFFFFF"/>
      <w:sz w:val="18"/>
      <w:szCs w:val="18"/>
    </w:rPr>
  </w:style>
  <w:style w:type="character" w:styleId="af3">
    <w:name w:val="page number"/>
    <w:basedOn w:val="a0"/>
    <w:rsid w:val="007F51C2"/>
  </w:style>
  <w:style w:type="character" w:customStyle="1" w:styleId="apple-converted-space">
    <w:name w:val="apple-converted-space"/>
    <w:basedOn w:val="a0"/>
    <w:rsid w:val="007F51C2"/>
  </w:style>
  <w:style w:type="character" w:customStyle="1" w:styleId="60">
    <w:name w:val="หัวเรื่อง 6 อักขระ"/>
    <w:basedOn w:val="a0"/>
    <w:link w:val="6"/>
    <w:uiPriority w:val="9"/>
    <w:semiHidden/>
    <w:rsid w:val="00A355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4">
    <w:name w:val="Body Text"/>
    <w:basedOn w:val="a"/>
    <w:link w:val="af5"/>
    <w:semiHidden/>
    <w:rsid w:val="00A3555A"/>
    <w:pPr>
      <w:spacing w:before="240"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f5">
    <w:name w:val="เนื้อความ อักขระ"/>
    <w:basedOn w:val="a0"/>
    <w:link w:val="af4"/>
    <w:semiHidden/>
    <w:rsid w:val="00A3555A"/>
    <w:rPr>
      <w:rFonts w:ascii="Cordia New" w:eastAsia="Cordia New" w:hAnsi="Cordia New" w:cs="Cordia New"/>
      <w:sz w:val="32"/>
      <w:szCs w:val="32"/>
    </w:rPr>
  </w:style>
  <w:style w:type="paragraph" w:customStyle="1" w:styleId="af6">
    <w:name w:val=".........."/>
    <w:basedOn w:val="Default"/>
    <w:next w:val="Default"/>
    <w:uiPriority w:val="99"/>
    <w:rsid w:val="00845951"/>
    <w:rPr>
      <w:rFonts w:eastAsia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6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8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9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0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3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8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0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92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4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7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38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7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09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6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28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1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8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1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8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12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69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7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3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9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8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6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42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1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8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8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09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7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1EE8A-2B9C-42F3-A3C8-FA48DFB0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Suthatip Suranna</dc:creator>
  <cp:lastModifiedBy>ASUS</cp:lastModifiedBy>
  <cp:revision>11</cp:revision>
  <cp:lastPrinted>2021-04-15T08:36:00Z</cp:lastPrinted>
  <dcterms:created xsi:type="dcterms:W3CDTF">2020-07-14T04:22:00Z</dcterms:created>
  <dcterms:modified xsi:type="dcterms:W3CDTF">2022-04-24T05:40:00Z</dcterms:modified>
</cp:coreProperties>
</file>