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1CF99" w14:textId="77777777" w:rsidR="004E740F" w:rsidRPr="00372670" w:rsidRDefault="00C776BC" w:rsidP="004E740F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 w:rsidRPr="00372670">
        <w:rPr>
          <w:rFonts w:ascii="TH SarabunIT๙" w:hAnsi="TH SarabunIT๙" w:cs="TH SarabunIT๙"/>
          <w:b/>
          <w:bCs/>
          <w:sz w:val="32"/>
          <w:szCs w:val="32"/>
          <w:lang w:val="en-US"/>
        </w:rPr>
        <w:t xml:space="preserve">    </w:t>
      </w:r>
      <w:r w:rsidR="00604564" w:rsidRPr="00372670">
        <w:rPr>
          <w:rFonts w:ascii="TH SarabunIT๙" w:hAnsi="TH SarabunIT๙" w:cs="TH SarabunIT๙"/>
          <w:b/>
          <w:bCs/>
          <w:sz w:val="32"/>
          <w:szCs w:val="32"/>
          <w:lang w:val="en-US"/>
        </w:rPr>
        <w:t xml:space="preserve">     </w:t>
      </w:r>
      <w:r w:rsidR="00BF1043">
        <w:rPr>
          <w:rFonts w:ascii="TH SarabunIT๙" w:hAnsi="TH SarabunIT๙" w:cs="TH SarabunIT๙"/>
          <w:b/>
          <w:bCs/>
          <w:sz w:val="32"/>
          <w:szCs w:val="32"/>
          <w:lang w:val="en-US"/>
        </w:rPr>
        <w:t xml:space="preserve">   -10</w:t>
      </w:r>
      <w:r w:rsidRPr="00372670">
        <w:rPr>
          <w:rFonts w:ascii="TH SarabunIT๙" w:hAnsi="TH SarabunIT๙" w:cs="TH SarabunIT๙"/>
          <w:b/>
          <w:bCs/>
          <w:sz w:val="32"/>
          <w:szCs w:val="32"/>
          <w:lang w:val="en-US"/>
        </w:rPr>
        <w:t>-</w:t>
      </w:r>
    </w:p>
    <w:p w14:paraId="4B0624C1" w14:textId="77777777" w:rsidR="00C776BC" w:rsidRPr="003A340F" w:rsidRDefault="00C776BC" w:rsidP="004E740F">
      <w:pPr>
        <w:rPr>
          <w:rFonts w:ascii="TH SarabunIT๙" w:hAnsi="TH SarabunIT๙" w:cs="TH SarabunIT๙"/>
          <w:sz w:val="32"/>
          <w:szCs w:val="32"/>
          <w:cs/>
          <w:lang w:val="en-US"/>
        </w:rPr>
      </w:pPr>
    </w:p>
    <w:p w14:paraId="45BCE9D6" w14:textId="77777777" w:rsidR="00EF3107" w:rsidRDefault="005736A7" w:rsidP="004E740F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</w:p>
    <w:p w14:paraId="7B639BE4" w14:textId="77777777" w:rsidR="0055296F" w:rsidRPr="0055296F" w:rsidRDefault="0055296F" w:rsidP="0055296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44"/>
          <w:szCs w:val="44"/>
          <w:cs/>
          <w:lang w:val="en-US" w:eastAsia="en-US"/>
        </w:rPr>
        <w:t>ส่วน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44"/>
          <w:szCs w:val="44"/>
          <w:cs/>
          <w:lang w:val="en-US" w:eastAsia="en-US"/>
        </w:rPr>
        <w:t xml:space="preserve">ที่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44"/>
          <w:szCs w:val="44"/>
          <w:cs/>
          <w:lang w:val="en-US" w:eastAsia="en-US"/>
        </w:rPr>
        <w:t xml:space="preserve">2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44"/>
          <w:szCs w:val="44"/>
          <w:cs/>
          <w:lang w:val="en-US" w:eastAsia="en-US"/>
        </w:rPr>
        <w:t>ยุทธศาสตร์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44"/>
          <w:szCs w:val="44"/>
          <w:cs/>
          <w:lang w:val="en-US" w:eastAsia="en-US"/>
        </w:rPr>
        <w:t>การพัฒนาองค์กรปกครองส่วนท้องถิ่น</w:t>
      </w:r>
    </w:p>
    <w:p w14:paraId="37608246" w14:textId="77777777" w:rsidR="0055296F" w:rsidRPr="0055296F" w:rsidRDefault="0055296F" w:rsidP="0055296F">
      <w:pPr>
        <w:widowControl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cs/>
          <w:lang w:val="en-US" w:eastAsia="en-US"/>
        </w:rPr>
        <w:t>ความสัมพันธ์ระหว่างแผนพัฒนาระดับมหภาค</w:t>
      </w:r>
    </w:p>
    <w:p w14:paraId="0C72886E" w14:textId="77777777" w:rsidR="0055296F" w:rsidRPr="0055296F" w:rsidRDefault="0055296F" w:rsidP="0055296F">
      <w:pPr>
        <w:widowControl/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40"/>
          <w:szCs w:val="40"/>
          <w:cs/>
          <w:lang w:val="en-US" w:eastAsia="en-US"/>
        </w:rPr>
        <w:t>1.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cs/>
          <w:lang w:val="en-US" w:eastAsia="en-US"/>
        </w:rPr>
        <w:t xml:space="preserve"> ยุทธศาสตร์ชาติระยะ ๒๐ ปี (พ.ศ. ๒๕๖๑ – ๒๕๘๐)</w:t>
      </w:r>
    </w:p>
    <w:p w14:paraId="20E8A500" w14:textId="77777777" w:rsidR="0055296F" w:rsidRPr="0055296F" w:rsidRDefault="0055296F" w:rsidP="0055296F">
      <w:pPr>
        <w:widowControl/>
        <w:rPr>
          <w:rFonts w:ascii="TH SarabunIT๙" w:eastAsia="Century Gothic" w:hAnsi="TH SarabunIT๙" w:cs="TH SarabunIT๙"/>
          <w:b/>
          <w:bCs/>
          <w:color w:val="auto"/>
          <w:sz w:val="10"/>
          <w:szCs w:val="10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       </w:t>
      </w:r>
    </w:p>
    <w:p w14:paraId="180EBDF4" w14:textId="64A724AE" w:rsidR="0055296F" w:rsidRPr="0055296F" w:rsidRDefault="00660BF6" w:rsidP="0055296F">
      <w:pPr>
        <w:widowControl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35D33C3" wp14:editId="1A87BE95">
                <wp:simplePos x="0" y="0"/>
                <wp:positionH relativeFrom="margin">
                  <wp:posOffset>1433195</wp:posOffset>
                </wp:positionH>
                <wp:positionV relativeFrom="paragraph">
                  <wp:posOffset>89535</wp:posOffset>
                </wp:positionV>
                <wp:extent cx="3810000" cy="581025"/>
                <wp:effectExtent l="0" t="0" r="0" b="0"/>
                <wp:wrapNone/>
                <wp:docPr id="3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0" cy="581025"/>
                        </a:xfrm>
                        <a:prstGeom prst="rect">
                          <a:avLst/>
                        </a:prstGeom>
                        <a:solidFill>
                          <a:srgbClr val="C830CC">
                            <a:lumMod val="20000"/>
                            <a:lumOff val="80000"/>
                          </a:srgbClr>
                        </a:solidFill>
                        <a:ln w="285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002D227" w14:textId="77777777" w:rsidR="00AE0B82" w:rsidRPr="00592F9F" w:rsidRDefault="00AE0B82" w:rsidP="005529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</w:pPr>
                            <w:r w:rsidRPr="00592F9F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“</w:t>
                            </w:r>
                            <w:r w:rsidRPr="00592F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92F9F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ประเทศมีความมั่นคง </w:t>
                            </w:r>
                            <w:r w:rsidRPr="00592F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92F9F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มั่งคั่ง </w:t>
                            </w:r>
                            <w:r w:rsidRPr="00592F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92F9F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ยั่งยืน </w:t>
                            </w:r>
                            <w:r w:rsidRPr="00592F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92F9F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เป็นประเทศพัฒนาแล้ว </w:t>
                            </w:r>
                          </w:p>
                          <w:p w14:paraId="174504C7" w14:textId="77777777" w:rsidR="00AE0B82" w:rsidRPr="00592F9F" w:rsidRDefault="00AE0B82" w:rsidP="005529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</w:pPr>
                            <w:r w:rsidRPr="00592F9F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ด้วยการพัฒนาตามปรัชญาเศรษฐกิจพอเพียง</w:t>
                            </w:r>
                            <w:r w:rsidRPr="00592F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92F9F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” </w:t>
                            </w:r>
                          </w:p>
                          <w:p w14:paraId="4DD4FB44" w14:textId="77777777" w:rsidR="00AE0B82" w:rsidRDefault="00AE0B82" w:rsidP="0055296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5D33C3"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26" type="#_x0000_t202" style="position:absolute;margin-left:112.85pt;margin-top:7.05pt;width:300pt;height:45.75pt;z-index:25234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8mzeAIAAPAEAAAOAAAAZHJzL2Uyb0RvYy54bWysVF1P2zAUfZ+0/2D5faQtdHQRKeqKmCZ1&#10;gAQTz67jNNEcX89227Bfz7GTUsb2NK0P7v3y/Tg+NxeXXavZTjnfkCn4+GTEmTKSysZsCv794frD&#10;jDMfhCmFJqMK/qQ8v5y/f3ext7maUE26VI4hifH53ha8DsHmWeZlrVrhT8gqA2dFrhUBqttkpRN7&#10;ZG91NhmNPmZ7cqV1JJX3sF71Tj5P+atKyXBbVV4FpguO3kI6XTrX8czmFyLfOGHrRg5tiH/oohWN&#10;QdGXVFciCLZ1zR+p2kY68lSFE0ltRlXVSJVmwDTj0Ztp7mthVZoF4Hj7ApP/f2nlze7e3jkWus/U&#10;4QHTEN6uSP7wwCbbW58PMRFTn3tEx0G7yrXxHyMwXAS2Ty94qi4wCePpbDzCjzMJ3xTKZBoBz463&#10;rfPhi6KWRaHgDu+VOhC7lQ996CEkFvOkm/K60TopbrNeasd2Am+7nJ2Olst0V2/bb1T2ZlAE9dMj&#10;wwwq9ObZwYxWfJ8mtfVbfm3YvuCT2fR8igkEyFlpESC2tiy4NxvOhN6A9TK4VNhQbC0Vi01fCV/3&#10;5VLaYXJtYu8qUXOY8QhrlEK37pAjimsqn/A2jnraeiuvGyReCR/uhANPAS12L9ziqDShWxokzmpy&#10;v/5mj/GgD7yc7cF7TPJzK5ziTH81INan8dlZXJSknE3PJ1Dca8/6tcds2yUB/jG23MokxvigD2Ll&#10;qH3Eii5iVbiEkahdcODYi8vQbyNWXKrFIgVhNawIK3Nv5YGSEdCH7lE4O1AlgGQ3dNgQkb9hTB8b&#10;oTa02AaqmkSnI6oDt7FW6eWHT0Dc29d6ijp+qObPAAAA//8DAFBLAwQUAAYACAAAACEAzSWbIt8A&#10;AAAKAQAADwAAAGRycy9kb3ducmV2LnhtbEyPwU7DMBBE70j8g7VI3KjdkJQ0xKkqBEgVB0RBPbux&#10;iaPa6yh22/D3LFzguDNPszP1avKOncwY+4AS5jMBzGAbdI+dhI/3p5sSWEwKtXIBjYQvE2HVXF7U&#10;qtLhjG/mtE0doxCMlZJgUxoqzmNrjVdxFgaD5H2G0atE59hxPaozhXvHMyEW3Kse6YNVg3mwpj1s&#10;j16CW+rXYb25fdxtiuWufH4ReW4PUl5fTet7YMlM6Q+Gn/pUHRrqtA9H1JE5CVlW3BFKRj4HRkD5&#10;K+xJEMUCeFPz/xOabwAAAP//AwBQSwECLQAUAAYACAAAACEAtoM4kv4AAADhAQAAEwAAAAAAAAAA&#10;AAAAAAAAAAAAW0NvbnRlbnRfVHlwZXNdLnhtbFBLAQItABQABgAIAAAAIQA4/SH/1gAAAJQBAAAL&#10;AAAAAAAAAAAAAAAAAC8BAABfcmVscy8ucmVsc1BLAQItABQABgAIAAAAIQAU48mzeAIAAPAEAAAO&#10;AAAAAAAAAAAAAAAAAC4CAABkcnMvZTJvRG9jLnhtbFBLAQItABQABgAIAAAAIQDNJZsi3wAAAAoB&#10;AAAPAAAAAAAAAAAAAAAAANIEAABkcnMvZG93bnJldi54bWxQSwUGAAAAAAQABADzAAAA3gUAAAAA&#10;" fillcolor="#f4d5f5" stroked="f" strokeweight="2.25pt">
                <v:textbox>
                  <w:txbxContent>
                    <w:p w14:paraId="5002D227" w14:textId="77777777" w:rsidR="00AE0B82" w:rsidRPr="00592F9F" w:rsidRDefault="00AE0B82" w:rsidP="0055296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</w:pPr>
                      <w:r w:rsidRPr="00592F9F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“</w:t>
                      </w:r>
                      <w:r w:rsidRPr="00592F9F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92F9F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ประเทศมีความมั่นคง </w:t>
                      </w:r>
                      <w:r w:rsidRPr="00592F9F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92F9F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มั่งคั่ง </w:t>
                      </w:r>
                      <w:r w:rsidRPr="00592F9F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92F9F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ยั่งยืน </w:t>
                      </w:r>
                      <w:r w:rsidRPr="00592F9F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92F9F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เป็นประเทศพัฒนาแล้ว </w:t>
                      </w:r>
                    </w:p>
                    <w:p w14:paraId="174504C7" w14:textId="77777777" w:rsidR="00AE0B82" w:rsidRPr="00592F9F" w:rsidRDefault="00AE0B82" w:rsidP="0055296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</w:pPr>
                      <w:r w:rsidRPr="00592F9F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ด้วยการพัฒนาตามปรัชญาเศรษฐกิจพอเพียง</w:t>
                      </w:r>
                      <w:r w:rsidRPr="00592F9F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92F9F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” </w:t>
                      </w:r>
                    </w:p>
                    <w:p w14:paraId="4DD4FB44" w14:textId="77777777" w:rsidR="00AE0B82" w:rsidRDefault="00AE0B82" w:rsidP="0055296F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9A0206" w14:textId="77777777" w:rsidR="0055296F" w:rsidRPr="0055296F" w:rsidRDefault="0055296F" w:rsidP="0055296F">
      <w:pPr>
        <w:widowControl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               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วิสัยทัศน์</w:t>
      </w:r>
    </w:p>
    <w:p w14:paraId="174C657E" w14:textId="77777777" w:rsidR="0055296F" w:rsidRPr="0055296F" w:rsidRDefault="0055296F" w:rsidP="0055296F">
      <w:pPr>
        <w:widowControl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68DE46EC" w14:textId="77777777" w:rsidR="0055296F" w:rsidRPr="0055296F" w:rsidRDefault="0055296F" w:rsidP="0055296F">
      <w:pPr>
        <w:widowControl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3253B5C2" w14:textId="77777777" w:rsidR="0055296F" w:rsidRPr="0055296F" w:rsidRDefault="0055296F" w:rsidP="0055296F">
      <w:pPr>
        <w:widowControl/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>1.1.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>สาระสำคัญ</w:t>
      </w:r>
    </w:p>
    <w:p w14:paraId="5070AE24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โดยมีเป้าหมายการพัฒนาประเทศ คือ “ประเทศชาติมั่นคง ประชาชนมีความสุข เศรษฐกิจพัฒนาอย่างต่อเนื่อง สังคมเป็นธรรม ฐานทรัพยากรธรรมชาติยั่งยืน” โดยยกระดับศักยภาพของประเทศในหลากหลายมิติ พัฒนาคนในทุกมิติและในทุกช่วงวัยให้เป็นคนดี เก่ง และมีคุณภาพ สร้างโอกาสและความเสมอภาคทางสังคม สร้างการเติบโตบนคุณภาพชีวิตที่เป็นมิตรกับสิ่งแวดล้อม และมีภาครัฐของประชาชนเพื่อประชาชนและประโยชน์ส่วนรวม โดยการประเมินผลการพัฒนาตามยุทธศาสตร์ชาติ ประกอบด้วย</w:t>
      </w:r>
    </w:p>
    <w:p w14:paraId="0DD56CAE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๑) ความอยู่ดีมีสุขของคนไทยและสังคมไทย</w:t>
      </w:r>
    </w:p>
    <w:p w14:paraId="4FB6FB45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๒) ขีดความสามารถในการแข่งขัน การพัฒนาเศรษฐกิจ และการกระจายรายได้</w:t>
      </w:r>
    </w:p>
    <w:p w14:paraId="39D2586A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๓) การพัฒนาทรัพยากรมนุษย์ของประเทศ</w:t>
      </w:r>
    </w:p>
    <w:p w14:paraId="5596A5E2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๔) ความเท่าเทียมและความเสมอภาคของสังคม </w:t>
      </w:r>
    </w:p>
    <w:p w14:paraId="0F66C4F8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๕) ความหลากหลายทางชีวภาพ คุณภาพสิ่งแวดล้อม และความยั่งยืนของทรัพยากรธรรมชาติ</w:t>
      </w:r>
    </w:p>
    <w:p w14:paraId="749F06DA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๖) ประสิทธิภาพการบริหารจัดการและการเข้าถึงการให้บริการของภาครัฐ</w:t>
      </w:r>
    </w:p>
    <w:p w14:paraId="13D6D235" w14:textId="77777777" w:rsidR="0055296F" w:rsidRPr="0055296F" w:rsidRDefault="0055296F" w:rsidP="0055296F">
      <w:pPr>
        <w:widowControl/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1.2 เป้าหมายการพัฒนา </w:t>
      </w:r>
    </w:p>
    <w:p w14:paraId="334AFC38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เป้าหมายในการพัฒนาประเทศอย่างยั่งยืนตามหลักธรรมาภิบาล เพื่อใช้เป็นกรอบในการจัดทําแผนต่าง ๆ ให้สอดคล้องและบูรณาการกัน อันจะก่อให้เกิดเป็นพลังผลักดันร่วมกันไปสู่เป้าหมายดังกล่าว ตามระยะเวลาที่กําหนดไว้ในยุทธศาสตร์ชาติ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20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ปี (พ.ศ.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2561 – 2580)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ดังนี้ </w:t>
      </w:r>
    </w:p>
    <w:p w14:paraId="5EBAB653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๑) ความมั่นคง</w:t>
      </w:r>
    </w:p>
    <w:p w14:paraId="3BF18105" w14:textId="77777777" w:rsidR="0055296F" w:rsidRPr="0055296F" w:rsidRDefault="0055296F" w:rsidP="0055296F">
      <w:pPr>
        <w:widowControl/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(1) การมีความมั่นคงปลอดภัย จากภัยและการเปลี่ยนแปลง ทั้งภายในประเทศและภายนอก ประเทศในทุกระดับ ทั้งระดับประเทศ สังคม ชุมชน ครัวเรือน และปัจเจกบุคคล และมีความมั่นคงในทุกมิติ ทั้งมิติ เศรษฐกิจ สังคม</w:t>
      </w:r>
    </w:p>
    <w:p w14:paraId="3AEF61C0" w14:textId="77777777" w:rsidR="0055296F" w:rsidRPr="0055296F" w:rsidRDefault="0055296F" w:rsidP="0055296F">
      <w:pPr>
        <w:widowControl/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(2) ประเทศ มีความมั่นคงในเอกราชและอธิปไตยมีสถาบันชาติ ศาสนา พระมหากษัตริย์ที่เข้มแข็ง เป็นศูนย์กลางและเป็นที่ยึดเหนี่ยวจิตใจของประชาชน ระบบการเมืองที่มั่นคงเป็นกลไกที่นำไปสู่การบริหาร ประเทศที่ต่อเนื่องและโปร่งใสตามหลักธรรมาภิบาล</w:t>
      </w:r>
    </w:p>
    <w:p w14:paraId="0C85E0CA" w14:textId="77777777" w:rsidR="0055296F" w:rsidRPr="0055296F" w:rsidRDefault="0055296F" w:rsidP="0055296F">
      <w:pPr>
        <w:widowControl/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(3) สังคม มีความปรองดองและความสามัคคี สามารถผนึกกำลังเพื่อพัฒนาประเทศ ชุมชนมีความ เข้มแข็ง ครอบครัวมีความอบอุ่น</w:t>
      </w:r>
    </w:p>
    <w:p w14:paraId="070D574A" w14:textId="77777777" w:rsidR="0055296F" w:rsidRPr="0055296F" w:rsidRDefault="0055296F" w:rsidP="0055296F">
      <w:pPr>
        <w:widowControl/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(4) ประชาชน มีความมั่นคงในชีวิต มีงานและรายได้ที่มั่นคงพอเพียงกับการดำรงชีวิตมีที่อยู่อาศัย และความปลอดภัยในชีวิตทรัพย์สิน</w:t>
      </w:r>
    </w:p>
    <w:p w14:paraId="25DA6450" w14:textId="77777777" w:rsidR="0055296F" w:rsidRPr="0055296F" w:rsidRDefault="0055296F" w:rsidP="0055296F">
      <w:pPr>
        <w:widowControl/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(5) ฐานทรัพยากรและสิ่งแวดล้อม ประชาชนมีความมั่นคงของอาหาร พลังงาน และน้ำ </w:t>
      </w:r>
    </w:p>
    <w:p w14:paraId="46470DE7" w14:textId="77777777" w:rsidR="0055296F" w:rsidRPr="0055296F" w:rsidRDefault="0055296F" w:rsidP="0055296F">
      <w:pPr>
        <w:widowControl/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2EED43A4" w14:textId="77777777" w:rsidR="0055296F" w:rsidRPr="0055296F" w:rsidRDefault="0055296F" w:rsidP="0055296F">
      <w:pPr>
        <w:widowControl/>
        <w:ind w:firstLine="1701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F48B38F" w14:textId="77777777" w:rsidR="0055296F" w:rsidRPr="00372670" w:rsidRDefault="00827B0C" w:rsidP="00827B0C">
      <w:pPr>
        <w:widowControl/>
        <w:ind w:firstLine="1701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-11</w:t>
      </w: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</w:t>
      </w:r>
    </w:p>
    <w:p w14:paraId="031D4BA5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๒) ความมั่งคั่ง</w:t>
      </w:r>
    </w:p>
    <w:p w14:paraId="15EBB27D" w14:textId="77777777" w:rsidR="0055296F" w:rsidRPr="0055296F" w:rsidRDefault="0055296F" w:rsidP="0055296F">
      <w:pPr>
        <w:widowControl/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(1) ประเทศไทยมีการขยายตัวของเศรษฐกิจอย่างต่อเนื่องจนเข้าสู่กลุ่มประเทศมี                 รายได้สูง ความเหลื่อมล้ำของการพัฒนาลดลง ประชากรได้รับผลประโยชน์จากการพัฒนาอย่างเท่าเทียมกันมากขึ้น </w:t>
      </w:r>
    </w:p>
    <w:p w14:paraId="0E2B2C13" w14:textId="77777777" w:rsidR="0055296F" w:rsidRPr="0055296F" w:rsidRDefault="0055296F" w:rsidP="0055296F">
      <w:pPr>
        <w:widowControl/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(2) เศรษฐกิจมีความสามารถในการแข่งขันสูง สามารถสร้างรายได้ทั้งจากภายในและภายนอก ประเทศ สร้างฐานเศรษฐกิจและสังคมแห่งอนาคต และเป็นจุดสำคัญของการเชื่อมโยงในภูมิภาคทั้งการคมนาคม ขนส่ง การผลิต การค้า การลงทุน และการทำธุรกิจ มีบทบาทสำคัญในระดับภูมิภาคและระดับโลก เกิดสาย สัมพันธ์ทางเศรษฐกิจและการค้าอย่างมีพลัง</w:t>
      </w:r>
    </w:p>
    <w:p w14:paraId="29468409" w14:textId="77777777" w:rsidR="0055296F" w:rsidRPr="0055296F" w:rsidRDefault="0055296F" w:rsidP="0055296F">
      <w:pPr>
        <w:widowControl/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(3) ความสมบูรณ์ในทุนที่จะสามารถสร้าง การพัฒนาต่อเนื่อง ได้แก่ ทุนมนุษย์ ทุนทางปัญญา ทุนทางการเงิน ทุนที่เป็นเครื่องมือเครื่องจักร ทุนทางสังคม และทุนทรัพยากรธรรมชาติและสิ่งแวดล้อม </w:t>
      </w:r>
    </w:p>
    <w:p w14:paraId="11440A6A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๓) ความยั่งยืน</w:t>
      </w:r>
    </w:p>
    <w:p w14:paraId="7A50405F" w14:textId="77777777" w:rsidR="0055296F" w:rsidRPr="0055296F" w:rsidRDefault="0055296F" w:rsidP="0055296F">
      <w:pPr>
        <w:widowControl/>
        <w:ind w:firstLine="14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(1) การพัฒนาที่สามารถสร้างความเจริญ รายได้ และคุณภาพชีวิตของประชาชนให้เพิ่มขึ้นอย่างต่อเนื่องซึ่งเป็นการเจริญเติบโตของเศรษฐกิจที่ไม่ใช้ทรัพยากรธรรมชาติเกินพอดี ไม่สร้างมลภาวะต่อสิ่งแวดล้อม จนเกินความสามารถในการรองรับและเยียวยาของระบบนิเวศน์</w:t>
      </w:r>
    </w:p>
    <w:p w14:paraId="73C281BB" w14:textId="77777777" w:rsidR="0055296F" w:rsidRPr="0055296F" w:rsidRDefault="0055296F" w:rsidP="0055296F">
      <w:pPr>
        <w:widowControl/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(๒) การผลิตและการบริโภคเป็นมิตรกับสิ่งแวดล้อม และสอดคล้องกับกฎระเบียบของประชาคมโลก ซึ่งเป็นที่ยอมรับร่วมกัน ความอุดมสมบูรณ์ของทรัพยากรธรรมชาติและสิ่งแวดล้อมมีคุณภาพดีขึ้น คนมีความรับผิดชอบต่อสังคม มีความเอื้ออาทร เสียสละเพื่อผลประโยชน์ส่วนรวม</w:t>
      </w:r>
    </w:p>
    <w:p w14:paraId="07F7E1A4" w14:textId="77777777" w:rsidR="0055296F" w:rsidRPr="0055296F" w:rsidRDefault="0055296F" w:rsidP="0055296F">
      <w:pPr>
        <w:widowControl/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(๓) มุ่งประโยชน์ส่วนรวมอย่างยั่งยืน ให้ความสำคัญกับการมีส่วนร่วมของประชาชนทุกภาคส่วน                  เพื่อการพัฒนาในทุกระดับอย่างสมดุล มีเสถียรภาพ และยั่งยืน</w:t>
      </w:r>
    </w:p>
    <w:p w14:paraId="4B980A0C" w14:textId="77777777" w:rsidR="0055296F" w:rsidRPr="0055296F" w:rsidRDefault="0055296F" w:rsidP="0055296F">
      <w:pPr>
        <w:widowControl/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(๔) ประชาชนทุกภาคส่วนในสังคมยึดถือและปฏิบัติตามปรัชญาของเศรษฐกิจพอเพียง</w:t>
      </w:r>
    </w:p>
    <w:p w14:paraId="22C6546A" w14:textId="77777777" w:rsidR="0055296F" w:rsidRPr="0055296F" w:rsidRDefault="0055296F" w:rsidP="0055296F">
      <w:pPr>
        <w:widowControl/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>1.3 ประเด็นยุทธศาสตร์ชาติ 20 ปี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2DA1291F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มียุทธศาสตร์ในการดำเนินการ 6 ยุทธศาสตร์ ดังนี้</w:t>
      </w:r>
    </w:p>
    <w:p w14:paraId="1AB35019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ยุทธศาสตร์ที่ ๑ ด้านความมั่นคง</w:t>
      </w:r>
    </w:p>
    <w:p w14:paraId="6C148DA5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๑) เสริมสร้างความมั่นคงของสถาบันหลักของชาติ และการปกครองระบอบประชาธิปไตยอัน มีพระมหากษัตริย์ทรงเป็นประมุข สร้างจิตสานึกของคนในชาติให้มีความจงรักภักดี และธำรงรักษาสถาบันชาติ ศาสนา พระมหากษัตริย์</w:t>
      </w:r>
    </w:p>
    <w:p w14:paraId="6B8AE67A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๒) ปฏิรูปกลไกการบริหารประเทศ ขจัดคอร์รัปชั่น สร้างความเป็นธรรม ลดความเหลื่อมล้ำ กระจายอำนาจ และสร้างความเชื่อมั่นในกระบวนการยุติธรรม</w:t>
      </w:r>
    </w:p>
    <w:p w14:paraId="4AB8DA1E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๓) ป้องกันและแก้ไขการก่อความไม่สงบในจังหวัดชายแดนภาคใต้ เน้นเสริมสร้างกระบวนการสันติสุขและแนวทางสันติวิธี ขจัดความขัดแย้ง ลดความรุนแรง ตามแนวทาง “เข้าใจ เข้าถึง พัฒนา” </w:t>
      </w:r>
    </w:p>
    <w:p w14:paraId="30949E38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๔) บริหารจัดการความมั่นคงชายแดนและชายฝั่งทะเล โดยพัฒนาความร่วมมือเป็นหุ้นส่วน ยุทธศาสตร์ความมั่นคงและการพัฒนาพื้นที่ชายแดนและชายฝั่งทะเล เสริมสร้างความสัมพันธ์ด้านวัฒนธรรม เร่งรัดจัดทำหลักเขตแดน แก้ไขปัญหาพื้นที่ทับซ้อน และปัญหาการลักลอบเข้าเมืองทั้งระบบ</w:t>
      </w:r>
    </w:p>
    <w:p w14:paraId="5086A4B5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๕) พัฒนาระบบ กลไก มาตรการและความร่วมมือระหว่างประเทศทุกระดับ รักษาดุลยภาพ ของความสัมพันธ์กับประเทศมหาอำนาจ เพื่อรักษาผลประโยชน์ของชาติ สามารถป้องกันและแก้ไขปัญหาภัย คุกคามข้ามชาติลดผลกระทบจากภัยก่อการร้าย และเสริมสร้างความมั่นคงทางเทคโนโลยีสารสนเทศ                     และไซเบอร์</w:t>
      </w:r>
    </w:p>
    <w:p w14:paraId="58698FD7" w14:textId="77777777" w:rsid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๖) พัฒนาเสริมสร้างศักยภาพการผนึกกำลังป้องกันประเทศและกองทัพ พัฒนาโครงสร้างกำลังและ ยุทโธปกรณ์ที่เหมาะสม พัฒนาระบบงานข่าวกรองให้มีประสิทธิภาพ พร้อมสร้างความร่วมมือกับประเทศเพื่อนบ้านและมิตรประเทศ รวมทั้งมีส่วนร่วมในการรักษาสันติภาพในกรอบสหประชาชาติ</w:t>
      </w:r>
    </w:p>
    <w:p w14:paraId="64C00E02" w14:textId="77777777" w:rsidR="00E53E03" w:rsidRPr="00372670" w:rsidRDefault="00A340B7" w:rsidP="00A340B7">
      <w:pPr>
        <w:widowControl/>
        <w:ind w:firstLine="1134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lastRenderedPageBreak/>
        <w:t xml:space="preserve">        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-12</w:t>
      </w:r>
      <w:r w:rsidR="00E53E03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</w:t>
      </w:r>
    </w:p>
    <w:p w14:paraId="36E659F0" w14:textId="77777777" w:rsidR="00E53E03" w:rsidRPr="0055296F" w:rsidRDefault="00E53E03" w:rsidP="00E53E03">
      <w:pPr>
        <w:widowControl/>
        <w:ind w:firstLine="1134"/>
        <w:jc w:val="center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E1525A7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๗) พัฒนาระบบการเตรียมพร้อมแห่งชาติ รักษาความมั่นคงของฐานทรัพยากรธรรมชาติ สิ่งแวดล้อม และการปกป้องรักษาผลประโยชน์แห่งชาติทางทะเล รวมทั้งเสริมสร้างความมั่นคงทางอาหารพลังงาน และน้ำ</w:t>
      </w:r>
    </w:p>
    <w:p w14:paraId="4C524CDC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๘) ปรับกระบวนการทำงานของกลไกที่เกี่ยวข้องจากแนวดิ่งสู่แนวระนาบมากขึ้น กำหนดการบริหาร จัดการที่ครบวงจรและยั่งยืน /พัฒนาปรับปรุงกฎหมายให้เอื้อต่อการดำเนินงาน และให้ความสำคัญ กับการติดตามประเมินผลอย่างเป็นระบบ</w:t>
      </w:r>
    </w:p>
    <w:p w14:paraId="0C5B81EC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ยุทธศาสตร์ที่ ๒ การสร้างความสามารถในการแข่งขัน </w:t>
      </w:r>
    </w:p>
    <w:p w14:paraId="2D93E0B9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1) สมรรถนะทางเศรษฐกิจ</w:t>
      </w:r>
    </w:p>
    <w:p w14:paraId="1D20F692" w14:textId="77777777" w:rsidR="0055296F" w:rsidRPr="0055296F" w:rsidRDefault="0055296F" w:rsidP="0055296F">
      <w:pPr>
        <w:widowControl/>
        <w:ind w:firstLine="14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รักษาเสถียรภาพทางเศรษฐกิจและสร้างความเชื่อมั่น โดยดำเนินนโยบายการคลังและ การเงินให้มีความสอดคล้องกัน รักษาวินัยการเงินการคลังและเสถียรภาพของอัตราแลกเปลี่ยน และสร้างความ เชื่อมั่นในต่างประเทศ พัฒนาระบบการเงินของประเทศให้มีประสิทธิภาพและสามารถให้บริการประชาชนทุก ระดับ เพื่อส่งเสริมความสามารถในการแข่งขันภาคธุรกิจ และโอกาสในการเข้าถึงแหล่งเงินทุนของประชาชน ส่งเสริมการค้าและการลงทุน ทั้งภาครัฐและเอกชน ให้สอดคล้องกับยุทธศาสตร์ประเทศ และยุทธศาสตร์จังหวัดที่สะท้อนความต้องการและศักยภาพของพื้นที่ และให้อยู่บนการแข่งขันที่เป็นธรรม และมีความรับผิดชอบต่อสังคมพัฒนาประเทศสู่ความเป็นชาติการค้า โดยใช้ฐานเศรษฐกิจดิจิตอล และการพัฒนา นวัตกรรม ปรับปรุงประสิทธิภาพการทำธุรกิจของผู้ประกอบการ ขจัดอุปสรรค และอำนวยความสะดวกทางด้าน โครงสร้างและระบบ ด้านปัจจัยสนับสนุน และด้านบุคลากร</w:t>
      </w:r>
    </w:p>
    <w:p w14:paraId="149FFEF5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๒) พัฒนาภาคการผลิตและบริการ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ab/>
      </w:r>
    </w:p>
    <w:p w14:paraId="5904AE28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ภาคเกษตร</w:t>
      </w:r>
    </w:p>
    <w:p w14:paraId="239A145E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เสริมสร้างฐานการผลิตการเกษตรให้เข้มแข็งและยั่งยืน </w:t>
      </w:r>
    </w:p>
    <w:p w14:paraId="690C19D6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เพิ่มขีดความสามารถในการแข่งขันของภาคเกษตร</w:t>
      </w:r>
    </w:p>
    <w:p w14:paraId="10480FB8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ส่งเสริมเกษตรกรรายย่อยให้ปรับไปสู่รูปแบบเกษตรยั่งยืนที่เป็นมิตรกับสิ่งแวดล้อมและ รวมกลุ่มเกษตรกรในการพัฒนาอาชีพ</w:t>
      </w:r>
    </w:p>
    <w:p w14:paraId="378FCBAE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พัฒนาสินค้าเกษตรและอาหารที่มีศักยภาพในการแข่งขัน ภาคอุตสาหกรรมพัฒนาอุตสาหกรรมศักยภาพ</w:t>
      </w:r>
    </w:p>
    <w:p w14:paraId="228590C7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ภาคบริการสร้างรายได้จากการท่องเที่ยว</w:t>
      </w:r>
    </w:p>
    <w:p w14:paraId="790FEF77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ผลักดันประเทศไทยสู่การเป็นศูนย์กลางการให้บริการสุขภาพส่งเสริมธุรกิจบริการที่มีศักยภาพ พัฒนาผู้ประกอบการ/เศรษฐกิจชุมชน</w:t>
      </w:r>
    </w:p>
    <w:p w14:paraId="7362ABE0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พัฒนาทักษะและองค์ความรู้ของผู้ประกอบการไทย ในการสร้างสรรค์สินค้าและบริการ รูปแบบใหม่ให้มีจุดเด่น เพื่อตอบสนองความต้องการของตลาด และก้าวทันต่อกระแสการเปลี่ยนแปลงของสังคม โลก ตลอดจนส่งเสริมสถาบันการศึกษาในท้องถิ่น ให้เป็นแหล่งรวบรวมและศึกษาเกี่ยวกับภูมิปัญญาชาวบ้านใน การพัฒนาผลิตภัณฑ์ที่มีความเป็นเอกลักษณ์ และพัฒนาผลิตภัณฑ์ให้มีความหลากหลาย เพื่อสนองตอบผู้บริโภค ทุกระดับและรณรงค์ส่งเสริมประชาสัมพันธ์ให้ผู้ประกอบการเห็นความสำคัญในการสร้างเครื่องหมายการค้าของ ตนเอง และสร้างภาพลักษณ์สินค้าไทยให้เป็นที่ยอมรับของคนทั่วโลกสนับสนุนผู้ประกอบการเดิมให้สามารถ ปรับตัวและเตรียมความพร้อมสำหรับรูปแบบการดำเนินธุรกิจใหม่ ๆ และมาตรการทางการค้าในรูปแบบต่าง ๆ พัฒนาและยกระดับผลิตภาพแรงงาน เพื่อส่งเสริมขีดความสามารถในการแข่งขันของประเทศ</w:t>
      </w:r>
    </w:p>
    <w:p w14:paraId="2B68B620" w14:textId="77777777" w:rsidR="00E53E03" w:rsidRDefault="00E53E03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B1FA5F1" w14:textId="77777777" w:rsidR="00E53E03" w:rsidRDefault="00E53E03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82DF0DC" w14:textId="77777777" w:rsidR="00E53E03" w:rsidRPr="00372670" w:rsidRDefault="00A340B7" w:rsidP="00A340B7">
      <w:pPr>
        <w:widowControl/>
        <w:tabs>
          <w:tab w:val="left" w:pos="4295"/>
        </w:tabs>
        <w:ind w:firstLine="1418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-1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3-</w:t>
      </w:r>
    </w:p>
    <w:p w14:paraId="557DE763" w14:textId="77777777" w:rsidR="00E53E03" w:rsidRDefault="00E53E03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A229508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พัฒนาวิสาหกิจขนาดกลางและขนาดย่อมสู่สากล ให้มีการรวมกลุ่มคลัสเตอร์ที่เข้มแข็ง เพื่อเป็นพลังขับเคลื่อนเศรษฐกิจไทยด้วยการพัฒนาปัจจัยแวดล้อมให้เอื้อต่อการดำเนินธุรกิจ และเสริมสร้างขีดความสามารถในการแข่งขันส่งเสริมการพัฒนาต่อยอดอุตสาหกรรมและบริการเพื่อเข้าสู่การเป็นศูนย์กลางการ ผลิตบริการและอุตสาหกรรมดิจิตอล</w:t>
      </w:r>
    </w:p>
    <w:p w14:paraId="7BBC4C76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ยกระดับศักยภาพของสินค้าหนึ่งตำบลหนึ่งผลิตภัณฑ์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OTOP)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ไทยให้ก้าวไกลสู่สากล </w:t>
      </w:r>
    </w:p>
    <w:p w14:paraId="01CE550A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พัฒนาวิสาหกิจชุมชนและสถาบันเกษตรกร เพื่อเสริมสร้างความเข้มแข็งของชุมชน และกลุ่มประชาชน/เกษตรกรในชุมชน ให้เป็นฐานรากสำคัญในการพัฒนาเศรษฐกิจและสังคม </w:t>
      </w:r>
    </w:p>
    <w:p w14:paraId="63A11202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การพัฒนาพื้นที่เศรษฐกิจพิเศษและเมือง</w:t>
      </w:r>
    </w:p>
    <w:p w14:paraId="353CCB78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เขตเศรษฐกิจพิเศษชายแดน พัฒนาเป็นฐานการผลิตใหม่ กระจายกิจกรรมเศรษฐกิจ และความเจริญสู่ภูมิภาค สร้างความมั่นคงในพื้นที่ชายแดน เชื่อมโยงกับประเทศเพื่อนบ้านทั้งในด้านการผลิตร่วม และช่องทางการตลาดร่วมกัน</w:t>
      </w:r>
    </w:p>
    <w:p w14:paraId="785684EB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พื้นที่เศรษฐกิจบริเวณชายฝั่งทะเลตะวันออก พัฒนาเป็นฐานการผลิตที่ใช้เทคโนโลยีสูง มีบริการทันสมัย ใช้ทรัพยากรอย่างประหยัด เป็นมิตรต่อสิ่งแวดล้อมและชุมชน </w:t>
      </w:r>
    </w:p>
    <w:p w14:paraId="2A3632C5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พื้นที่เมืองศูนย์กลางความเจริญ พัฒนาเป็นเมืองที่มีประสิทธิภาพ ปลอดภัย และน่าอยู่ ใช้พลังงานและทรัพยากรอย่างประหยัด จัดการสิ่งแวดล้อมเมืองอย่างเหมาะสม รองรับกิจกรรมทางเศรษฐกิจ ที่มีอนาคต มีระบบรางเชื่อมโยงเมืองศูนย์กลางความเจริญทั่วประเทศ บริหารจัดการโดยองค์กรปกครอง ส่วนท้องถิ่นที่มีขีดความสามารถสูง</w:t>
      </w:r>
    </w:p>
    <w:p w14:paraId="7C466BBB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การลงทุนพัฒนาโครงสร้างพื้นฐาน</w:t>
      </w:r>
    </w:p>
    <w:p w14:paraId="349FDFAB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- ด้านการขนส่ง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ปรับเปลี่ยนรูปแบบการขนส่งสินค้าทางถนนสู่การขนส่งที่ต้นทุนต่ำ รวมทั้ง พัฒนาโครงสร้างพื้นฐานและสิ่งอำนวยความสะดวกในการเดินทางและขนส่งไปสู่เมืองศูนย์กลางของภูมิภาคทั่วประเทศ และเชื่อมโยงกับประเทศเพื่อนบ้าน และพัฒนาอุตสาหกรรมระบบราง และอุตสาหกรรมซ่อมบำรุงอากาศ ยานและการผลิตชิ้นส่วนอากาศยาน เพื่อสร้างฐานอุตสาหกรรมใหม่ของประเทศ</w:t>
      </w:r>
    </w:p>
    <w:p w14:paraId="74546AF9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- ด้านความมั่นคงทางพลังงาน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พัฒนาให้มีความมั่นคงในราคาที่เหมาะสม โดยกระจาย ประเภทของเชื้อเพลิง ส่งเสริมพลังงานทดแทนตามศักยภาพรายพื้นที่ อาศัยความก้าวหน้าทางเทคโนโลยี เพื่อเสริมสร้างศักยภาพด้านพลังงาน พึ่งพาตนเองได้อย่างยั่งยืน และนำไปสู่การสร้างอุตสาหกรรมที่จะเป็น ฐานเศรษฐกิจใหม่ของประเทศ รวมทั้งเชื่อมโยงแหล่งพลังงานกับประเทศในอาเซียน</w:t>
      </w:r>
    </w:p>
    <w:p w14:paraId="6598DA13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- ด้านระบบเทคโนโลยีสารสนเทศและการสื่อสาร (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ICT)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เน้นการพัฒนาโครงสร้างพื้นฐาน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ICT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ที่เป็นอินเทอร์เน็ตความเร็วสูงให้ทันสมัยและกระจายทั่วถึง พัฒนาบุคลากรให้มีความรู้ความสามารถ และเชี่ยวชาญระดับมาตรฐานสากล เพิ่มขีดความสามารถของอุตสาหกรรม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ICT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และใช้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ICT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ในการสร้างนวัตกรรม การบริการภาครัฐแบบบูรณาการ ประยุกต์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ICT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เพื่อสร้างความเข้มแข็งของภาคการผลิต การศึกษา                     และพาณิชย์ อิเล็กทรอนิกส์</w:t>
      </w:r>
    </w:p>
    <w:p w14:paraId="33F3026A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- ด้านการวิจัยและพัฒนา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เพิ่มสัดส่วนค่าใช้จ่ายวิจัยและพัฒนาไม่น้อยกว่าร้อยละ ๓ โดยมีสัดส่วนรัฐต่อเอกชน ๒๐.๔๐ สนับสนุนวิจัยที่มุ่งเป้าตอบสนองความต้องการในการพัฒนาประเทศ เพิ่มจำนวนบุคคลากรด้านวิจัยและพัฒนาเป็น ๗๐ คนต่อประชากร 10,000 คน </w:t>
      </w:r>
    </w:p>
    <w:p w14:paraId="0CB06B7C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การเชื่อมโยงกับภูมิภาคและเศรษฐกิจโลก</w:t>
      </w:r>
    </w:p>
    <w:p w14:paraId="671838C1" w14:textId="77777777" w:rsid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สร้างความเป็นหุ้นส่วนการพัฒนา กับประเทศในอนุภูมิภาค ภูมิภาค และนานาประเทศ ทั้งในระดับทวิภาคี และพหุภาคี เพื่อส่งเสริมความมั่นคง เพื่อสร้างความเจริญก้าวหน้าและลดความเหลื่อมล้ำอย่างยั่งยืนร่วมกัน</w:t>
      </w:r>
    </w:p>
    <w:p w14:paraId="2746339C" w14:textId="77777777" w:rsidR="00E53E03" w:rsidRDefault="00E53E03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B36A5F0" w14:textId="77777777" w:rsidR="00E53E03" w:rsidRPr="00372670" w:rsidRDefault="00A340B7" w:rsidP="00A340B7">
      <w:pPr>
        <w:widowControl/>
        <w:tabs>
          <w:tab w:val="left" w:pos="4111"/>
        </w:tabs>
        <w:ind w:firstLine="1418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lastRenderedPageBreak/>
        <w:t xml:space="preserve">  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-1</w:t>
      </w:r>
      <w:r w:rsidR="00E53E03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4-</w:t>
      </w:r>
    </w:p>
    <w:p w14:paraId="0A88BFDB" w14:textId="77777777" w:rsidR="00E53E03" w:rsidRPr="0055296F" w:rsidRDefault="00E53E03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B34FBF7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ส่งเสริมให้ประเทศไทยเป็นฐานของการประกอบธุรกิจ การให้บริการทางการศึกษา การให้บริการด้านการเงิน การให้บริการด้านสุขภาพ การให้บริการด้านโลจิสติกส์ และการลงทุนเพื่อการวิจัยและพัฒนา รวมทั้งเป็นฐานความร่วมมือในเอเชีย</w:t>
      </w:r>
    </w:p>
    <w:p w14:paraId="7AB3108A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ส่งเสริมและสนับสนุนการลงทุนและการดำเนินธุรกิจของนักลงทุนและผู้ประกอบการไทย                ในต่างประเทศ</w:t>
      </w:r>
    </w:p>
    <w:p w14:paraId="428E67DB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ส่งเสริมความร่วมมือกับภูมิภาคและนานาชาติ ในการสร้างความมั่นคงด้านพลังงาน ด้านอาหาร  ด้านสิ่งแวดล้อม และการบริหารจัดการภัยพิบัติในรูปแบบต่าง ๆ รวมทั้งการป้องกันภัย ในทุกรูปแบบ</w:t>
      </w:r>
    </w:p>
    <w:p w14:paraId="6C3321C9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ส่งเสริมบทบาทการเป็นผู้ประสานประโยชน์ในการเชื่อมโยงและถ่วงดุลระหว่าง กลุ่มอำนาจต่าง ๆ และแก้ไขปัญหาความแตกต่างทางเศรษฐกิจของประเทศในภูมิภาค โดยการดำรงความสัมพันธ์ที่ ดีกับประเทศและองค์กรระหว่างประเทศทั้งในและนอกภูมิภาคอย่างต่อเนื่อง บนหลักของการรักษาดุลยภาพของการปฏิสัมพันธ์กับกลุ่มมหาอำนาจต่างๆ</w:t>
      </w:r>
    </w:p>
    <w:p w14:paraId="00A40513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เพิ่มบทบาทและการมีส่วนร่วมของไทยในองค์การระหว่างประเทศ ในการผลักดัน การพัฒนาในอนุภูมิภาคและภูมิภาค รวมทั้งประเทศกำลังพัฒนาในภูมิภาคอื่น ๆ และให้ความช่วยเหลือ ทั้งในด้านการเงินและทางเทคนิคกับประเทศกำลังพัฒนาในการพัฒนาด้านความเชื่อมโยงทางเศรษฐกิจสังคมและ การพัฒนาทุนมนุษย์</w:t>
      </w:r>
    </w:p>
    <w:p w14:paraId="2F63507E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สนับสนุนการเปิดเสรีทางการค้า ทั้งในระดับทวิภาคี ภูมิภาค และพหุภาคี และส่งเสริม การค้ากับกลุ่มประเทศกำลังพัฒนาในภูมิภาคเดียวกัน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Intra-Regional Trade)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มากขึ้น เร่งรัดการใช้ประโยชน์จากข้อตกลงที่มีผลบังคับใช้แล้ว ตลอดจนใช้โอกาสจากการเปิดเสรีการค้าและการลงทุน รวมทั้งวางแนวทาง ป้องกันผลกระทบที่อาจเกิดขึ้น</w:t>
      </w:r>
    </w:p>
    <w:p w14:paraId="1013BA29" w14:textId="77777777" w:rsidR="0055296F" w:rsidRPr="0055296F" w:rsidRDefault="0055296F" w:rsidP="0055296F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สร้างองค์ความรู้ด้านการต่างประเทศ และให้ความรู้ความเข้าใจด้านการต่างประเทศและผลประโยชน์ที่มีต่อการพัฒนาประเทศต่อภาคส่วนต่าง ๆ และสาธารณชนไทย รวมทั้งดำเนินการเชิงรุก ในการสร้างความเข้าใจ ความเชื่อมั่น และภาพลักษณ์ที่ดีและศักยภาพทางเศรษฐกิจ และด้านอื่น ๆ ของประเทศไทย</w:t>
      </w:r>
    </w:p>
    <w:p w14:paraId="5FD96157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ยุทธศาสตร์ที่ ๓ การพัฒนาและเสริมสร้างศักยภาพทรัพยากรมนุษย์</w:t>
      </w:r>
    </w:p>
    <w:p w14:paraId="31782FC5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๑) การพัฒนาศักยภาพคนตลอดช่วงชีวิตให้สนับสนุนการเจริญเติบโตของประเทศ โดยพัฒนาเริ่มตั้งแต่ในครรภ์และต่อเนื่องไปตลอดช่วงชีวิต ได้แก่ (๑) ช่วงการตั้งครรภ์/ แรกเกิด /ปฐมวัย (๒) วัยเรียน (๓) วัยรุ่น/นักศึกษา (๔) วัยแรงงาน และ (๕) วัยผู้สูงอายุ</w:t>
      </w:r>
    </w:p>
    <w:p w14:paraId="6ACD5C99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๒) การยกระดับคุณภาพการศึกษาและการเรียนรู้ให้มีคุณภาพ เท่าเทียม และทั่วถึงโดยการปฏิรูป โครงสร้างและระบบบริหารจัดการการศึกษาในทุกระดับ การเข้าถึงการศึกษาอย่างเท่าเทียมและทั่วถึงและการ ยกระดับสถาบันการศึกษาในสาขาที่มีความเชี่ยวชาญสู่ความเป็นเลิศ ปฏิรูประบบการคลัง ด้านการศึกษาเพื่อเพิ่ม คุณภาพและประสิทธิภาพการจัดการศึกษา ส่งเสริมการมีส่วนร่วมจากภาคเอกชนในการจัดการศึกษา ปรับระบบการผลิตและพัฒนาครูผู้สอน พัฒนาระบบการประเมินและการรับรองคุณภาพ รวมทั้งให้มีการปฏิรูประบบการเรียนรู้</w:t>
      </w:r>
    </w:p>
    <w:p w14:paraId="63665716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๓) การสร้างเสริมให้คนมีสุขภาวะที่ดี โดยมุ่งเน้นการป้องกันและควบคุมปัจจัยที่คุกคามสุขภาพ การพัฒนาสภาพแวดล้อมที่เอื้อต่อสุขภาพ การส่งเสริมรูปแบบการดำเนินชีวิตที่สนับสนุนการมีสุขภาพกาย และจิตที่ดีสร้างและเผยแพร่ความรู้ด้านสุขภาพเพื่อนำไปสู่การปรับเปลี่ยนพฤติกรรมสุขภาพ พัฒนารูปแบบการกีฬาเพื่อสุขภาพที่เหมาะสมกับแต่ละช่วงวัย</w:t>
      </w:r>
    </w:p>
    <w:p w14:paraId="6827CA6B" w14:textId="77777777" w:rsidR="00E53E03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๔) การสร้างความอยู่ดีมีสุขของครอบครัวไทย เสริมสร้างศักยภาพและบทบาทหน้าที่ของสถาบัน ครอบครัวในการบ่มเพาะ วางรากฐานการพัฒนาจิตใจให้เข้มแข็ง มีคุณธรรม จริยธรรม ความซื่อสัตย์ สุจริต </w:t>
      </w:r>
    </w:p>
    <w:p w14:paraId="598D6C7F" w14:textId="77777777" w:rsidR="00E53E03" w:rsidRDefault="00E53E03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2188271F" w14:textId="77777777" w:rsidR="00E53E03" w:rsidRPr="00372670" w:rsidRDefault="00A340B7" w:rsidP="00A340B7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-1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5-</w:t>
      </w:r>
    </w:p>
    <w:p w14:paraId="7F5181B6" w14:textId="77777777" w:rsidR="00E53E03" w:rsidRDefault="00E53E03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4EA1ED2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จิตสำนึกสาธารณะ ควบคู่ไปกับการสร้างค่านิยมหลักของไทยให้สมาชิกในครอบครัว สร้างความอบอุ่น และมั่นคงให้สมาชิกในครอบครัว</w:t>
      </w:r>
    </w:p>
    <w:p w14:paraId="54AD5A4B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ยุทธศาสตร์ที่ ๔ การสร้างโอกาสและความเสมอภาคทางสังคม</w:t>
      </w:r>
    </w:p>
    <w:p w14:paraId="196DE0C4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๑) การสร้างความมั่นคงและการลดความเหลื่อมล้ำทางด้านเศรษฐกิจและสังคม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โดยสร้างความมั่นคงทางด้านรายได้และการออม กระจายทรัพยากรให้ทั่วถึงเป็นธรรมทั้งในด้านบริการสาธารณะ                  ขั้นพื้นฐาน ฐานทรัพยากรต่าง ๆ โดยเฉพาะในกลุ่มผู้มีรายได้น้อยและกลุ่มด้อยโอกาส ความเป็นธรรมในการเข้าถึงกระบวนการยุติธรรม</w:t>
      </w:r>
    </w:p>
    <w:p w14:paraId="275479CD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๒) การพัฒนาระบบบริการและระบบบริหารจัดการสุขภาพ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บูรณาการระบบหลักประกันสุขภาพ ภาครัฐ ๓ กองทุน เพื่อให้เกิดความเป็นเอกภาพในการบริหารจัดการ และลดความเหลื่อมล้ำในระบบหลักประกัน สุขภาพ การส่งเสริมการอภิบาลระบบสุขภาพในลักษณะเครือข่าย รวมทั้งการพัฒนารูปแบบการกีฬาเพื่อสุขภาพ </w:t>
      </w:r>
    </w:p>
    <w:p w14:paraId="6ED16298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๓) การสร้างสภาพแวดล้อมและนวัตกรรมที่เอื้อต่อการดำรงชีวิตในสังคมสูง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วัย โดยเตรียมการด้าน โครงสร้างพื้นฐานและสิ่งแวดล้อมที่เอื้อต่อผู้สูงอายุและผู้ต้อยโอกาส</w:t>
      </w:r>
    </w:p>
    <w:p w14:paraId="71C0591A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๔) การสร้างความเข้มแข็งของสถาบันทางสังคมและทุนทางวัฒนธรรมและความเข้มแข็งของชุมชน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โดยการฟื้นฟูบทบาทสถาบันศาสนา การธำรงรักษาวัฒนธรรมและขนบธรรมเนียมประเพณี เพื่อเป็นฐานรากที่เข้มแข็งในสังคม ตลอดจนการเสริมสร้างความเข้มแข็งของชุมชนเพื่อให้ชุมชนสามารถ จัดการตนเองได้อย่างยั่งยืน</w:t>
      </w:r>
    </w:p>
    <w:p w14:paraId="7B272C42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๕) พัฒนาการสื่อสารมวลชนให้เป็นกลไกในการสนับสนุนการพัฒนา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ส่งเสริมจรรยาบรรณของสื่อมวลชน มีการปรับปรุงระบบตรวจสอบสื่อ มีการกำหนดบทลงโทษ และพัฒนาภาคประชาชน ให้มีความรู้เท่าทันสื่อโดยเฉพาะสื่อออนไลน์</w:t>
      </w:r>
    </w:p>
    <w:p w14:paraId="28D9DCE2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ยุทธศาสตร์ที่ ๕ การสร้างการเติบโตบนคุณภาพชีวิตที่เป็นมิตรต่อสิ่งแวดล้อม </w:t>
      </w:r>
    </w:p>
    <w:p w14:paraId="48FB9C26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๑) จัดระบบอนุรักษ์ ฟื้นฟูและป้องกันการทำลายทรัพยากรธรรมชาติ</w:t>
      </w:r>
    </w:p>
    <w:p w14:paraId="77A233AB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จัดระบบปกป้องรักษาและฟื้นฟูทรัพยากรป่าไม้ ดำเนินการปราบปรามและป้องกันการบุกรุก ทำลายป่าอย่างเข้มงวด</w:t>
      </w:r>
    </w:p>
    <w:p w14:paraId="24A52D78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ส่งเสริมการปลูกป่าเศรษฐกิจ บริหารจัดการการใช้ประโยชน์ที่ดินในพื้นที่ป่าไม้บนพื้นฐาน ให้คนและชุมชนสามารถอยู่กับป่าได้ และส่งเสริมแนวทางประเมินมูลค่าการให้บริการของระบบนิเวศและการสร้างรายได้จากการอนุรักษ์</w:t>
      </w:r>
    </w:p>
    <w:p w14:paraId="6FCE224B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วางระบบป้องกันการกัดเซาะชายฝั่ง</w:t>
      </w:r>
    </w:p>
    <w:p w14:paraId="52067EF2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เสริมสร้างความเข้มแข็งและความร่วมมือในภูมิภาคอาเซียนด้านการจัดการทรัพยากรธรรมชาติและสิ่งแวดล้อมอย่างยั่งยืน</w:t>
      </w:r>
    </w:p>
    <w:p w14:paraId="5E40F2BD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๒) วางระบบบริหารจัดการน้ำให้มีประสิทธิภาพ</w:t>
      </w:r>
    </w:p>
    <w:p w14:paraId="7CAD1AEB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เน้นการปรับระบบการบริหารจัดการอุทกภัยอย่างบูรณาการ ให้มีแหล่งกักเก็บน้ำต้นทุน และแหล่งชะลอน้ำที่เพียงพอ เพิ่มขีดความสามารถในการเก็บกักน้ำและเพิ่มประสิทธิภาพการระบายน้ำ และการ ผันน้ำ และการพัฒนาคลังข้อมูลระบบพยากรณ์ และการเตือนภัย และแผนงานเผชิญเหตุเฉพาะพื้นที่ตลอดจน การปรับปรุงองค์กรและกฎหมาย รวมทั้งการสร้างการมีส่วนร่วมในการบริหารจัดการน้ำ</w:t>
      </w:r>
    </w:p>
    <w:p w14:paraId="17EE968B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พัฒนาและใช้พลังงานที่เป็นมิตรกับสิ่งแวดล้อม </w:t>
      </w:r>
    </w:p>
    <w:p w14:paraId="37121F00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ลดการปล่อยก๊าซเรือนกระจก </w:t>
      </w:r>
    </w:p>
    <w:p w14:paraId="4D3C07EF" w14:textId="77777777" w:rsid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เพิ่มประสิทธิภาพการใช้พลังงาน ส่งเสริมการผลิตพลังงานสะอาด กำหนดกฎระเบียบ และสร้างกลไกให้ทุกภาคส่วนใช้พลังงานอย่างมีประสิทธิภาพ</w:t>
      </w:r>
    </w:p>
    <w:p w14:paraId="130939DD" w14:textId="77777777" w:rsidR="00E53E03" w:rsidRDefault="00E53E03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3FD852F" w14:textId="77777777" w:rsidR="00E53E03" w:rsidRPr="00372670" w:rsidRDefault="00A340B7" w:rsidP="00A340B7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             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-1</w:t>
      </w:r>
      <w:r w:rsidR="00E53E03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6-</w:t>
      </w:r>
    </w:p>
    <w:p w14:paraId="0FEB5B3B" w14:textId="77777777" w:rsidR="00E53E03" w:rsidRPr="0055296F" w:rsidRDefault="00E53E03" w:rsidP="00E53E03">
      <w:pPr>
        <w:widowControl/>
        <w:tabs>
          <w:tab w:val="left" w:pos="4295"/>
        </w:tabs>
        <w:ind w:firstLine="1134"/>
        <w:jc w:val="center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317A346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สร้างความรู้ความเข้าใจให้กับประชาชนเกี่ยวกับการพัฒนาและการประหยัดพลังงานอย่างถูกต้องและต่อเนื่อง</w:t>
      </w:r>
    </w:p>
    <w:p w14:paraId="4CDFA126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๓) พัฒนาเมืองอุตสาหกรรมเชิงนิเวศและเมืองที่เป็นมิตรกับสิ่งแวดล้อม</w:t>
      </w:r>
    </w:p>
    <w:p w14:paraId="3A361E26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พัฒนาพื้นที่อุตสาหกรรมหนาแน่นให้เป็นเมืองอุตสาหกรรมนิเวศต้นแบบ และบรรจุให้เป็นแผนพัฒนาของจังหวัดและพื้นที่</w:t>
      </w:r>
    </w:p>
    <w:p w14:paraId="492F6E7F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สนับสนุนและผลักดันให้โรงงานปฏิบัติสู่อุตสาหกรรมสีเขียว และปรับกฎระเบียบให้เอื้อต่อการพัฒนา </w:t>
      </w:r>
    </w:p>
    <w:p w14:paraId="3BAEDE0C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เพิ่มศักยภาพเมืองด้านสิ่งแวดล้อมอย่างมีส่วนร่วม โดยเฉพาะในการเพิ่มประสิทธิภาพ การจัดการของเสียเพิ่มพื้นที่สีเขียวเพื่อเป็นแหล่งดูดซับมลพิษและเก็บกักคาร์บอน</w:t>
      </w:r>
    </w:p>
    <w:p w14:paraId="3E893904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พัฒนาพื้นที่เพื่อเชื่อมโยงโอกาสจากอาเซียน ในการพัฒนาเมืองที่เป็นมิตรกับสิ่งแวดล้อมอย่างสมดุลและยั่งยืน</w:t>
      </w:r>
    </w:p>
    <w:p w14:paraId="315D334F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๔) การร่วมลดปัญหาโลกร้อนและปรับตัวให้พร้อมรับการเปลี่ยนแปลงสภาพภูมิอากาศ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F8623E8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ลดการก่อก๊าซเรือนกระจก </w:t>
      </w:r>
    </w:p>
    <w:p w14:paraId="381C5CB0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เพิ่มขีดความสามารถในการปรับตัวต่อการเปลี่ยนแปลงสภาพภูมิอากาศ </w:t>
      </w:r>
    </w:p>
    <w:p w14:paraId="331CAADF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ส่งเสริมการผลิตและบริโภคที่เป็นมิตรกับสิ่งแวดล้อม </w:t>
      </w:r>
    </w:p>
    <w:p w14:paraId="6DD40C2B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ป้องกัน เฝ้าระวังและเตือนภัยพิบัติทางธรรมชาติ ส่งเสริมการทำแผนบริหารความต่อเนื่องของธุรกิจ</w:t>
      </w:r>
    </w:p>
    <w:p w14:paraId="7AE3C1AF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๕) ใช้เครื่องมือทางเศรษฐศาสตร์และนโยบายการคลังเพื่อสิ่งแวดล้อม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0E8A3E5A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จัดให้มีภาษีและค่าธรรมเนียมสำหรับผลิตภัณฑ์ที่ก่อให้เกิดผลกระทบสิ่งแวดล้อม และค่าธรรมเนียมการจัดการมลพิษ การวางเงินประกันความเสี่ยงหรือความเสียหายต่อสิ่งแวดล้อม </w:t>
      </w:r>
    </w:p>
    <w:p w14:paraId="6886CC33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ปรับปรุงโครงสร้างภาษีเพื่อส่งเสริมการประหยัดพลังงาน การใช้พลังงานทางเลือก และอนุรักษ์สิ่งแวดล้อม</w:t>
      </w:r>
    </w:p>
    <w:p w14:paraId="1654A1A3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ส่งเสริมการจัดซื้อจัดจ้างที่เป็นมิตรกับสิ่งแวดล้อม รวมทั้งการปรับปรุงระบบ โครงสร้าง องค์กร กลไก กระบวนการยุติธรรม และกฎหมายในการบริหารจัดการทรัพยากร ธรรมชาติและสิ่งแวดล้อมให้ ทันสมัยและมีประสิทธิภาพ เน้นหลักการกระจายอำนาจให้กับท้องถิ่นและการมีส่วนร่วมของประชาชน</w:t>
      </w:r>
    </w:p>
    <w:p w14:paraId="47C9AD47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ยุทธศาสตร์ที่ ๖ การปรับสมดุลและพัฒนาระบบการบริหารจัดการภาครัฐ </w:t>
      </w:r>
    </w:p>
    <w:p w14:paraId="1F094613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๑) การปรับปรุงการบริหารจัดการรายได้และรายจ่ายของภาครัฐ</w:t>
      </w:r>
    </w:p>
    <w:p w14:paraId="41D2131B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ปฏิรูประบบภาษีทั้งระบบ เพื่อเพิ่มรายได้ของภาครัฐและเป็นเครื่องมือในการเพิ่มขีด ความสามารถในการแข่งขันและลดความเหลื่อมล้ำ</w:t>
      </w:r>
    </w:p>
    <w:p w14:paraId="3333C23C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ปฏิรูประบบการใช้จ่ายงบประมาณให้เกิดประสิทธิภาพและประสิทธิผล จัดให้มีกฎหมายที่เป็นกรอบในการบริหารการเงินการคลังภาครัฐ มีการจัดทำงบประมาณระยะปานกลางและระยะยาวเพื่อ สนับสนุนการขับเคลื่อนนโยบายตามยุทธศาสตร์ชาติและแผนพัฒนาประเทศ</w:t>
      </w:r>
    </w:p>
    <w:p w14:paraId="63AF3FF3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มุ่งเน้นการจัดทำงบประมาณโดยยึดพื้นที่และประเด็นวาระการพัฒนาเป็นตัวตั้ง และให้ประชาชนเข้ามามีส่วนร่วมในกระบวนการจัดทำงบประมาณได้มากขึ้น</w:t>
      </w:r>
    </w:p>
    <w:p w14:paraId="55354A68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๒) ปรับปรุงบทบาท ภารกิจ และโครงสร้างของหน่วยงานภาครัฐ</w:t>
      </w:r>
    </w:p>
    <w:p w14:paraId="78745EA8" w14:textId="77777777" w:rsidR="00E53E03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ทบทวนบทบาทภารกิจของหน่วยงานภาครัฐให้มีความเหมาะสม ถ่ายโอนงานให้ภาคส่วนอื่น เพิ่มประสิทธิภาพและผลิตภาพในการปฏิบัติราชการและสร้างความโปร่งใสในการปฏิบัติราชการ</w:t>
      </w:r>
    </w:p>
    <w:p w14:paraId="23603BEF" w14:textId="77777777" w:rsidR="00E53E03" w:rsidRDefault="00E53E03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DE7FEB1" w14:textId="77777777" w:rsidR="0055296F" w:rsidRPr="00372670" w:rsidRDefault="00A340B7" w:rsidP="00A340B7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-1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7-</w:t>
      </w:r>
    </w:p>
    <w:p w14:paraId="08228EFE" w14:textId="77777777" w:rsidR="00E53E03" w:rsidRPr="0055296F" w:rsidRDefault="00E53E03" w:rsidP="00E53E03">
      <w:pPr>
        <w:widowControl/>
        <w:tabs>
          <w:tab w:val="left" w:pos="4295"/>
        </w:tabs>
        <w:ind w:firstLine="1134"/>
        <w:jc w:val="center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0D44CB7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พัฒนาให้หน่วยงานภาครัฐเป็นองค์กรแห่งการเรียนรู้ เปิดโอกาสให้ประชาชนเข้ามามีส่วนร่วมในการดำเนินงานของหน่วยงานภาครัฐ ตอบสนองความต้องการของประชาชนตามหลักการบริหาร กิจการบ้านเมืองที่ดีเพื่อสร้างความเชื่อมั่นศรัทธาในการบริหารราชการแผ่นดิน</w:t>
      </w:r>
    </w:p>
    <w:p w14:paraId="5B8FC2EC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๓) การวางระบบบริหารงานราชการแบบบูรณาการ</w:t>
      </w:r>
    </w:p>
    <w:p w14:paraId="3535CBA6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พัฒนารูปแบบและวิธีการทางานของภาครัฐในระดับต่าง ๆ ระหว่างราชการบริหาร ส่วนกลาง ส่วนภูมิภาค และส่วนท้องถิ่น โดยเน้นการยึดพื้นที่เป็นหลัก และปรับปรุงการจัดสรรงบประมาณให้เป็นแบบยึดพื้นที่เป็นตัวตั้ง รวมทั้งวางเงื่อนไขการจัดสรรงบประมาณให้กระทรวง/กรม ต้องสนับสนุนการขับเคลื่อนแผนพัฒนาจังหวัด/กลุ่มจังหวัดในสัดส่วนวงเงินงบประมาณที่เหมาะสม </w:t>
      </w:r>
    </w:p>
    <w:p w14:paraId="6BD27911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๔) การพัฒนาระบบบริหารจัดการกำลังคนและพัฒนาบุคลากรภาครัฐ</w:t>
      </w:r>
    </w:p>
    <w:p w14:paraId="047B723F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วางแผนกำลังคนเชิงยุทธศาสตร์ ให้มีความเหมาะสม ไม่เป็นภาระต่องบประมาณประเทศ </w:t>
      </w:r>
    </w:p>
    <w:p w14:paraId="0EDA921D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สรรหา และจูงใจให้คนรุ่นใหม่ที่มีขีดสมรรถนะสูงเข้ามาสู่ระบบราชการไทย สนับสนุนให้มีการแลกเปลี่ยนบุคลากรระหว่างภาครัฐและภาคเอกชน</w:t>
      </w:r>
    </w:p>
    <w:p w14:paraId="722410FD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เสริมสร้างระบบคุณธรรมและวางมาตรการที่เหมาะสมในการแต่งตั้ง โยกย้าย</w:t>
      </w:r>
    </w:p>
    <w:p w14:paraId="6CACAB6D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73955A1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2D96E405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๕) การต่อต้านการทุจริตและประพฤติมิชอบ</w:t>
      </w:r>
    </w:p>
    <w:p w14:paraId="10B66830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ส่งเสริมสนับสนุนให้ภาคีองค์กรภาคเอกชน ภาคประชาสังคม ชุมชนและประชาชนและเครือข่ายต่าง ๆ สอดส่องเฝ้าระวัง ตรวจสอบ หรือต่อต้านการทุจริตและประพฤติ มิชอบของบุคลากรภาครัฐ วางมาตรการคุ้มครองพยานและผู้ที่เกี่ยวข้อง</w:t>
      </w:r>
    </w:p>
    <w:p w14:paraId="40C7C125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พัฒนาระบบตรวจสอบสาธารณะและผู้ตรวจสอบอิสระจากภายนอก ที่ผ่านการฝึกอบรม เข้ามาดำเนินการตรวจสอบการจัดซื้อจัดจ้างของทางราชการ </w:t>
      </w:r>
    </w:p>
    <w:p w14:paraId="4A497BC3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๖) การพัฒนาระบบการให้บริการประชาชนของหน่วยงานภาครัฐ</w:t>
      </w:r>
    </w:p>
    <w:p w14:paraId="001DC115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พัฒนางานบริการของภาครัฐสู่ความเป็นเลิศ เพื่อสนองตอบความต้องการของผู้รับบริการ</w:t>
      </w:r>
    </w:p>
    <w:p w14:paraId="108502EC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พัฒนาศูนย์กลางการให้บริการด้วยระบบ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e-service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และการจัดทา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web-portal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จัดทำฐานข้อมูลงานบริการที่มีประสิทธิภาพ ให้ประชาชนเข้าถึงการให้บริการของรัฐได้โดยสะดวก </w:t>
      </w:r>
    </w:p>
    <w:p w14:paraId="59CDC55E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ยกระดับประสิทธิภาพการให้บริการ การบริการ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Online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ผ่านทางเว็บไซด์ โทรศัพท์มือถือ</w:t>
      </w:r>
    </w:p>
    <w:p w14:paraId="461980BE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๗) การปรับปรุงแก้ไข กฎหมาย และระเบียบ ข้อบังคับที่ล้าสมัย</w:t>
      </w:r>
    </w:p>
    <w:p w14:paraId="5B6CE405" w14:textId="77777777" w:rsid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 การปรับปรุงกฎหมาย ระเบียบ และข้อบังคับให้เอื้ออำนวยต่อการบริหารราชการแผ่นดิน การประกอบธุรกิจ ข้อตกลงระหว่างประเทศและการแข่งขันระหว่างประเทศ เพิ่มศักยภาพหน่วยงานภาครัฐที่มี หน้าที่ให้ความเห็นทางกฎหมายให้สามารถปฏิบัติงาน ได้อย่างรวดเร็ว สามารถให้ความช่วยเหลือภาคเอกชนและประชาชนได้</w:t>
      </w:r>
    </w:p>
    <w:p w14:paraId="7B747C57" w14:textId="77777777" w:rsidR="00E53E03" w:rsidRDefault="00E53E03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ED2FE5B" w14:textId="77777777" w:rsidR="00E53E03" w:rsidRDefault="00E53E03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F74C080" w14:textId="77777777" w:rsidR="00E53E03" w:rsidRDefault="00E53E03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D09C75D" w14:textId="77777777" w:rsidR="00E53E03" w:rsidRDefault="00E53E03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B3224F5" w14:textId="77777777" w:rsidR="00E53E03" w:rsidRDefault="00E53E03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DC0B3AE" w14:textId="77777777" w:rsidR="00E53E03" w:rsidRDefault="00E53E03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4B9EA9B" w14:textId="77777777" w:rsidR="00E53E03" w:rsidRDefault="00E53E03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B6A38B1" w14:textId="77777777" w:rsidR="00E53E03" w:rsidRDefault="00E53E03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50DA5DB" w14:textId="77777777" w:rsidR="00E53E03" w:rsidRPr="00372670" w:rsidRDefault="00A340B7" w:rsidP="00A340B7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lastRenderedPageBreak/>
        <w:t xml:space="preserve">            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-1</w:t>
      </w:r>
      <w:r w:rsidR="00E53E03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8-</w:t>
      </w:r>
    </w:p>
    <w:p w14:paraId="07A0AE4F" w14:textId="77777777" w:rsidR="00E53E03" w:rsidRPr="0055296F" w:rsidRDefault="00E53E03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A4BC7D1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18"/>
          <w:szCs w:val="18"/>
          <w:cs/>
          <w:lang w:val="en-US" w:eastAsia="en-US"/>
        </w:rPr>
      </w:pPr>
    </w:p>
    <w:p w14:paraId="083D82D5" w14:textId="77777777" w:rsidR="0055296F" w:rsidRPr="0055296F" w:rsidRDefault="0055296F" w:rsidP="0055296F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40"/>
          <w:szCs w:val="40"/>
          <w:cs/>
          <w:lang w:val="en-US" w:eastAsia="en-US"/>
        </w:rPr>
        <w:t>2.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cs/>
          <w:lang w:val="en-US" w:eastAsia="en-US"/>
        </w:rPr>
        <w:t xml:space="preserve"> แผนพัฒนาเศรษฐกิจและสังคมแห่งชาติ ฉบับที่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  <w:t xml:space="preserve">13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พ.ศ.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t>2566 – 2570)</w:t>
      </w:r>
    </w:p>
    <w:p w14:paraId="3AD0DA0E" w14:textId="77777777" w:rsidR="0055296F" w:rsidRPr="0055296F" w:rsidRDefault="0055296F" w:rsidP="0055296F">
      <w:pPr>
        <w:widowControl/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>2.1 หลักการและแนวคิด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t xml:space="preserve"> </w:t>
      </w:r>
    </w:p>
    <w:p w14:paraId="794A1928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แผนพัฒนาเศรษฐกิจและสังคมแห่งชาติ ฉบับที่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13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มีจุดมุ่งหมายสูงสุดเพื่อขับเคลื่อนการพัฒนาประเทศให้สามารถบรรลุผล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ตามเป้าหมายการพัฒนาระยะยาวที่กำหนดไว้ในยุทธศาสตร์ชาติ โดยมุ่งหวังให้แผนพัฒนาเศรษฐกิจและสังคมแห่งชาติ ฉบับที่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13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พ.ศ.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2566 – 2570)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ทำหน้าที่เป็นกลไกในการชี้ประเด็นที่มีลำดับความสำคัญสูงต่อการพัฒนาประเทศใน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ระยะ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5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ปีและเพื่อผลักดันให้ประเทศสามารถก้าวข้ามความท้าทายต่าง ๆ เพื่อขับเคลื่อนสู่ความเจริญเติบโตที่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ทุกภาคส่วนได้รับประโยชน์อย่างเท่าเทียมกัน โดยแผนพัฒนาเศรษฐกิจและสังคมแห่งชาติ ฉบับที่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13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ได้กำหนดทิศทางและ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เป้าหมายของการพัฒนาบนพื้นฐานของหลักการและแนวคิดที่สำคัญ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4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ประการ ได้แก่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</w:p>
    <w:p w14:paraId="2AB41E13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หลักปรัชญาของเศรษฐกิจพอเพียง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โดยการสืบสาน รักษา ต่อยอดการพัฒนาตามหลักปรัชญาของเศรษฐกิจพอเพียง ซึ่งตั้งอยู่บนพื้นฐานของความพอประมาณ ความมีเหตุผล การสร้างภูมิคุ้มกันที่ดีควบคู่กับการใช้เงื่อนไข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ประการเพื่อกำกับการกำหนดทิศทางและประเด็นการพัฒนาในส่วนต่าง ๆ ได้แก่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เงื่อนไขความรู้โดยการใช้องค์ความรู้ทางวิชาการที่รอบด้าน และเงื่อนไขคุณธรรม โดยยึดถือผลประโยชน์ของประชาชนและความเป็นธรรมในทุกมิติของสังคม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</w:p>
    <w:p w14:paraId="5AF29332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แนวคิด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Resilience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ซึ่งเป็นแนวคิดที่มุ่งเน้นการลดความเปราะบางต่อความเปลี่ยนแปลง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               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อันประกอบด้วยการพัฒนาความสามารถใน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ระดับ ได้แก่ </w:t>
      </w:r>
    </w:p>
    <w:p w14:paraId="2705CC44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การพร้อมรับ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Cope)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หมายถึง ความสามารถ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ในการบริหารจัดการภายใต้สภาวะวิกฤติ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 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ให้สามารถยืนหยัดและต้านทานความยากลำบาก รวมถึงฟื้นคืนกลับ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สู่สภาวะปกติได้อย่างรวดเร็ว </w:t>
      </w:r>
    </w:p>
    <w:p w14:paraId="247A2425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การปรับตัว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Adapt)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หมายถึง การปรับทิศทาง รูปแบบ และแนวทางการ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พัฒนาให้สอดรับกับความเปลี่ยนแปลง พร้อมกระจายความเสี่ยงและปรับตัวอย่างเท่าทันเพื่อแสวงหา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ประโยชน์จากสิ่งที่เกิดขึ้น </w:t>
      </w:r>
    </w:p>
    <w:p w14:paraId="7CC9784E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การเปลี่ยนแปลงเพื่อพร้อมเติบโตอย่างยั่งยืน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Transform)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หมายถึง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การเปลี่ยนแปลงเชิงโครงสร้างและปัจจัยพื้นฐานให้สอดรับกับความเปลี่ยนแปลง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</w:p>
    <w:p w14:paraId="58193282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เป้าหมายการพัฒนาอย่างยั่งยืนของสหประชาชาติซึ่งอยู่บนพื้นฐานของแนวคิด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“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ไม่ทิ้งใคร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ไว้ข้างหลัง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”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โดยมุ่งเสริมสร้างคุณภาพชีวิตที่ดีให้กับประชาชนทุกกลุ่ม ทั้งในมิติของการมีปัจจัยที่จำเป็น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สำหรับการดำรงชีวิตขั้นพื้นฐานที่เพียงพอ การมีสภาพแวดล้อมที่ดี การมีปัจจัยสนับสนุนให้มีสุขภาพที่สมบูรณ์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ทั้งทางร่างกายและจิตใจ การมีโอกาสที่จะใช้ศักยภาพของตนในการสร้างความเป็นอยู่ที่ดี รวมถึงการมุ่งส่งต่อ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ทรัพยากรธรรมชาติและสิ่งแวดล้อมที่ดีไปยังคนรุ่นต่อไป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</w:p>
    <w:p w14:paraId="59B38DE6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4)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โมเดลเศรษฐกิจ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BCG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ซึ่งเป็นแนวคิดการพัฒนาเศรษฐกิจใน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รูปแบบควบคู่กัน ได้แก่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เศรษฐกิจชีวภาพ เศรษฐกิจหมุนเวียน และเศรษฐกิจสีเขียว โดยอาศัยฐานศักยภาพและความเข้มแข็งของ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ประเทศอันประกอบด้วยความหลากหลายทางชีวภาพและความหลากหลายทางวัฒนธรรม พร้อมกับการใช้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ประโยชน์จากองค์ความรูทางดานวิทยาศาสตร์ เทคโนโลยี และนวัตกรรมในการสร้างมูลค่าเพิ่ม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เพื่อผลักดันให้ประเทศมีการเจริญเติบโตทางเศรษฐกิจอย่างยั่งยืน และสามารถกระจายรายได้ โอกาส 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ความมั่งคั่งได้อย่างทั่วถึง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นอกจากนี้ การจัดทำแผนพัฒนาเศรษฐกิจและสังคมแห่งชาติ ฉบับที่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13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ยังคำนึงถึงเงื่อนไขและข้อจำกัดของการพัฒนาประเทศที่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สืบเนื่องมาจากการแพร่ระบาดของโรคโควิด-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19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รวมทั้งปัจจัยต่าง ๆ                      ที่เกี่ยวข้องทั้งทางตรงและทางอ้อม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ซึ่งจะส่งผลให้บริบทของประเทศและของโลกเปลี่ยนแปลงไปในอนาคต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 </w:t>
      </w:r>
    </w:p>
    <w:p w14:paraId="5857A73D" w14:textId="77777777" w:rsidR="00E53E03" w:rsidRDefault="00E53E03" w:rsidP="0055296F">
      <w:pPr>
        <w:widowControl/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35B7C493" w14:textId="77777777" w:rsidR="00E53E03" w:rsidRDefault="00E53E03" w:rsidP="0055296F">
      <w:pPr>
        <w:widowControl/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65FD0714" w14:textId="77777777" w:rsidR="00E53E03" w:rsidRDefault="00E53E03" w:rsidP="0055296F">
      <w:pPr>
        <w:widowControl/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370575A4" w14:textId="77777777" w:rsidR="00E53E03" w:rsidRPr="00372670" w:rsidRDefault="00BF1043" w:rsidP="00E53E03">
      <w:pPr>
        <w:widowControl/>
        <w:ind w:firstLine="567"/>
        <w:jc w:val="center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>-1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9-</w:t>
      </w:r>
    </w:p>
    <w:p w14:paraId="677ED337" w14:textId="77777777" w:rsidR="0055296F" w:rsidRPr="0055296F" w:rsidRDefault="0055296F" w:rsidP="0055296F">
      <w:pPr>
        <w:widowControl/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>2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>2 วัตถุประสงค์และเป้าหมายการพัฒนา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t xml:space="preserve"> </w:t>
      </w:r>
    </w:p>
    <w:p w14:paraId="0779DF7E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การวางกรอบการพัฒนาประเทศในระยะ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5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ปี ภายใต้แผนพัฒนาเศรษฐกิจและสังคมแห่งชาติ ฉบับที่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13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มีความมุ่งหมายที่จะเร่ง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เพิ่มศักยภาพของประเทศในการรับมือกับความเสี่ยงที่อาจส่งผลกระทบที่รุนแรงและเสริมสร้างความสามารถ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ในการสร้างสรรค์ประโยชน์จากโอกาสที่เกิดขึ้นได้อย่างเหมาะสมและทันท่วงทีการกำหนดทิศทางการพัฒนา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ประเทศในระยะของแผนพัฒนาเศรษฐกิจและสังคมแห่งชาติ                   ฉบับที่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13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จึงมีวัตถุประสงค์เพื่อ พลิกโฉมประเทศไทยสู่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“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สังคมก้าวหน้า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เศรษฐกิจสร้างมูลค่าอย่างยั่งยืน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”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 ซึ่งหมายถึงการสร้างการเปลี่ยนแปลงที่ครอบคลุมตั้งแต่ระดับโครงสร้าง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นโยบาย และกลไก เพื่อมุ่งเสริมสร้างสังคมที่ก้าวทันพลวัตของโลก และเกื้อหนุนให้คนไทยมีโอกาสที่จะพัฒนา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ตนเองได้อย่างเต็มศักยภาพ พร้อมกับการปรับโครงสร้างเศรษฐกิจไปสู่การขับเคลื่อนด้วยเทคโนโลยี นวัตกรรม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และความคิดสร้างสรรค์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               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มีความสามารถในการสร้างมูลค่าเพิ่มที่สูง และคำนึงถึงความยั่งยืนด้านสิ่งแวดล้อม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เพื่อให้เป็นไปตามวัตถุประสงค์ข้างต้น แผนพัฒนาเศรษฐกิจและสังคมแห่งชาติ ฉบับที่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13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ได้กำหนดเป้าหมายหลัก          จำนวน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5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ประการ ประกอบด้วย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</w:p>
    <w:p w14:paraId="697F9793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การปรับโครงสร้างการผลิตสู่เศรษฐกิจฐานนวัตกรรม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โดยยกระดับขีดความสามารถในการ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แข่งขันของภาคการผลิตและบริการสำคัญให้สูงขึ้น และสามารถตอบโจทย์พัฒนาการของเทคโนโลยีและสังคม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ยุคใหม่ และเป็นมิตรต่อสิ่งแวดล้อม เชื่อมโยงเศรษฐกิจท้องถิ่นและผู้ประกอบการรายย่อยกับห่วงโซ่มูลค่าของ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ภาคการผลิตและบริการเป้าหมาย รวมถึงพัฒนาระบบนิเวศที่ส่งเสริมการค้าการลงทุนและนวัตกรรม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</w:p>
    <w:p w14:paraId="5EE6C216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การพัฒนาคนสำหรับโลกยุคใหม่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โดยพัฒนาให้คนไทยมีทักษะและคุณลักษณะที่เหมาะสมกับ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โลกยุคใหม่ ทั้งทักษะในด้านความรู้ทักษะทางพฤติกรรม และคุณลักษณะตามบรรทัดฐานที่ดีของสังคม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เตรียมพร้อมกำลังคนที่มีคุณภาพสอดคล้องกับความต้องการของตลาดแรงงาน เอื้อต่อการปรับโครงสร้าง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เศรษฐกิจไปสู่ภาคการผลิตและบริการเป้าหมายที่มีศักยภาพและผลิตภาพสูงขึ้น รวมทั้งพัฒนาหลักประกันและ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ความคุ้มครองทางสังคมเพื่อส่งเสริมความมั่นคงในชีวิต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</w:p>
    <w:p w14:paraId="55B09E1B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การมุ่งสู่สังคมแห่งโอกาสและความเป็นธรรม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โดยลดความเหลื่อมล้ำทั้งในเชิงรายได้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ความมั่งคั่ง และโอกาสในการแข่งขันของภาคธุรกิจ สนับสนุนช่วยเหลือกลุ่มเปราะบางและผู้ด้อยโอกาสให้มี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โอกาสในการเลื่อนชั้นทางเศรษฐกิจและสังคม รวมถึงจัดให้มีบริการสาธารณะที่มีคุณภาพอย่างทั่วถึงและเท่า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เทียม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</w:p>
    <w:p w14:paraId="73AE6306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4)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การเปลี่ยนผ่านไปสู่ความยั่งยืน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โดยปรับปรุงการใช้ทรัพยากรธรรมชาติในการผลิตและบริโภค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ให้มีประสิทธิภาพและสอดคล้องกับขีดความสามารถในการรองรับของระบบนิเวศ แก้ไขปัญหามลพิษสำคัญ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ด้วยวิธีการที่ยั่งยืน โดยเฉพาะมลพิษทางอากาศ ขยะ และมลพิษทางน้ำ และลดการปล่อยก๊าซเรือนกระจก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เพื่อมุ่งสู่ความเป็นกลางทางคาร์บอน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Carbon neutrality)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ภายในครึ่งแรกของศตวรรษนี้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</w:p>
    <w:p w14:paraId="0419C8A1" w14:textId="77777777" w:rsidR="0055296F" w:rsidRPr="0055296F" w:rsidRDefault="0055296F" w:rsidP="0055296F">
      <w:pPr>
        <w:widowControl/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5)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การเสริมสร้างความสามารถของประเทศในการรับมือกับการเปลี่ยนแปลง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และความเสี่ยง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ภายใต้บริบทโลกใหม่ โดยการสร้างความพร้อมในการรับมือและแสวงหาโอกาสจากการเป็นสังคมสูงวัย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                 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การเปลี่ยนแปลงสภาพภูมิอากาศ ภัยโรคระบาด และภัยคุกคามทางไซเบอร์ พัฒนาโครงสร้างพื้นฐานและ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กลไกทางสถาบันที่เอื้อต่อการเปลี่ยนแปลงสู่ดิจิทัล รวมทั้งปรับปรุงโครงสร้างและระบบการบริหารงานของภาครัฐให้สามารถตอบสนองต่อการเปลี่ยนแปลงของบริบททางเศรษฐกิจ สังคม และเทคโนโลยีได้อย่าง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ทันเวลา มีประสิทธิภาพ และมีธรรมาภิบาล</w:t>
      </w:r>
    </w:p>
    <w:p w14:paraId="6C328E3F" w14:textId="77777777" w:rsidR="0055296F" w:rsidRPr="0055296F" w:rsidRDefault="0055296F" w:rsidP="0055296F">
      <w:pPr>
        <w:widowControl/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2.3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 หมุดหมายการพัฒนา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t xml:space="preserve"> </w:t>
      </w:r>
    </w:p>
    <w:p w14:paraId="6A87E4D8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หมุดหมายที่ </w:t>
      </w:r>
      <w:r w:rsidRPr="0055296F">
        <w:rPr>
          <w:rFonts w:ascii="TH SarabunIT๙" w:eastAsia="Arial Unicode MS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1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ไทยเป็นประเทศชั้นนำด้านสินค้าเกษตรและเกษตรแปรรูปมูลค่าสูง</w:t>
      </w:r>
    </w:p>
    <w:p w14:paraId="7A632A47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 ตัวชี้วัด และค่าเป้าหมายของการพัฒนาระดับหมุดหมาย</w:t>
      </w:r>
    </w:p>
    <w:p w14:paraId="4959D0A4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1 มูลค่าเพิ่มของสินค้าเกษตรและเกษตรแปรรูปสูงขึ้น</w:t>
      </w:r>
    </w:p>
    <w:p w14:paraId="15A5FE52" w14:textId="77777777" w:rsid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๑.๑ ผลิตภัณฑ์มวลรวมในประเทศสาขาเกษตรเติบโต ร้อยละ ๔ ๕ ต่อปี</w:t>
      </w:r>
    </w:p>
    <w:p w14:paraId="1C1A41FE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6627B93" w14:textId="77777777" w:rsidR="00E53E03" w:rsidRPr="00372670" w:rsidRDefault="00A340B7" w:rsidP="00A340B7">
      <w:pPr>
        <w:widowControl/>
        <w:ind w:firstLine="1560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lastRenderedPageBreak/>
        <w:t xml:space="preserve">     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-2</w:t>
      </w:r>
      <w:r w:rsidR="00E53E03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0-</w:t>
      </w:r>
    </w:p>
    <w:p w14:paraId="7B2B891F" w14:textId="77777777" w:rsidR="00E53E03" w:rsidRPr="0055296F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038587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๑.๒ รายได้สุทธิต่อครัวเรือนเกษตรกร ไม่ต่ำกว่า ๕๓๘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,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๐๐๐ บาทต่อครัวเรือนเมื่อสิ้นสุดแผน</w:t>
      </w:r>
    </w:p>
    <w:p w14:paraId="1CA7480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๑.๓ พื้นที่เกษตรอินทรีย์ เพิ่มขึ้นเป็น ๒.0 ล้านไร่ และพื้นที่เกษตรที่ได้รับการรับรองตามหลักการปฏิบัติทางการเกษตรที่ดีเพิ่มขึ้นเป็น ๒.๕ ล้านไร่ เมื่อสิ้นสุดแผน</w:t>
      </w:r>
    </w:p>
    <w:p w14:paraId="5882996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๑.๔ พื้นที่เพาะปลูกพืชที่ไม่เหมาะสมลดลงร้อยละ ๑0 เมื่อสิ้นสุดแผน</w:t>
      </w:r>
    </w:p>
    <w:p w14:paraId="25448127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2 การพัฒนาโครงสร้างพื้นฐานและระบบบริหารจัดการ เพื่อคุณภาพ ความมั่นคงทางอาหารและความยั่งยืนของภาคเกษตร</w:t>
      </w:r>
    </w:p>
    <w:p w14:paraId="501B827E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๒.๑ ภาคเกษตรมีผลิตภาพการผลิตรวม เฉลี่ยร้อยละ ๑.๕ เมื่อสิ้นสุดแผน</w:t>
      </w:r>
    </w:p>
    <w:p w14:paraId="4A6A06FF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๒.๒ มีตลาดกลางสินค้าเกษตรภูมิภาคในภาคเหนือ ๒ แห่ง ภาคตะวันออกเฉียงเหนือ ๒ แห่ง  ภาคใต้ ๒ แห่ง ภาคกลาง ๑ แห่ง และภาคตะวันออก ๑ แห่ง เมื่อสิ้นสุดแผน</w:t>
      </w:r>
    </w:p>
    <w:p w14:paraId="609B3BB4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๒.๓ น้ำไหลลงอ่างเก็บน้ำทั้งประเทศมีปริมาณอย่างน้อย ๔0,000 ล้านลูกบาศก์เมตรต่อปี เมื่อสิ้นสุดแผน</w:t>
      </w:r>
    </w:p>
    <w:p w14:paraId="3E4E44C7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๒.๔ ระบบชลประทานมีประสิทธิภาพไม่ต่ำกว่าร้อยละ ๗๕ เมื่อสิ้นสุดแผน</w:t>
      </w:r>
    </w:p>
    <w:p w14:paraId="5BB15EB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๒.๕ เกิดการใช้น้ำซ้ำในพื้นที่เกษตรนอกเขตชลประทาน ไม่ต่ำกว่าร้อยละ ๒0ของพื้นที่เมื่อสิ้นสุดแผน</w:t>
      </w:r>
    </w:p>
    <w:p w14:paraId="3E8B2C7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๒.๖ มีพื้นที่ที่สามารถลดความเสี่ยงภัยน้ำท่วม-น้ำแล้ง และเกิดระบบจัดการน้ำชุมชนจำนวนไม่น้อยกว่า 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,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0๐๐ ตำบล เมื่อสิ้นสุดแผน</w:t>
      </w:r>
    </w:p>
    <w:p w14:paraId="7C3645A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๓ การเพิ่มศักยภาพและบทบาทของผู้ประกอบการเกษตรในฐานะหุ้นส่วนเศรษฐกิจของห่วงโซอุปทานที่ได้รับส่วนแบ่งประโยชน์อย่างเหมาะสมและเป็นธรรม</w:t>
      </w:r>
    </w:p>
    <w:p w14:paraId="491AB86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๓.๑ จำนวนสหกรณ์ภาคเกษตรในชั้นที่ ๑ ตามเกณฑ์การจัดระดับความเข้มแข็งสหกรณ์เพิ่มขึ้นอย่างน้อยร้อยละ ๑๘ เมื่อสิ้นสุดแผน</w:t>
      </w:r>
    </w:p>
    <w:p w14:paraId="21217C8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ตัวชี้วัดที่ ๓.๒ จำนวนกลุ่มเกษตรกรในชั้นที่ ๑ ตามเกณฑ์การจัดระดับความเข้มแข็งกลุ่มเกษตรกรเพิ่มขึ้นอย่างน้อยร้อยละ ๖ เมื่อสิ้นสุดแผน </w:t>
      </w:r>
    </w:p>
    <w:p w14:paraId="1CB2D522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๓.๓ จำนวนวิสาหกิจชุมชนในระดับดี ตามเกณฑ์การจัดระดับความเข้มแข็งวิสาหกิจชุมชนเพิ่มขึ้น อย่างน้อยร้อยละ ๓๕ เมื่อสิ้นสุดแผน</w:t>
      </w:r>
    </w:p>
    <w:p w14:paraId="13A7328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๓.๔ ผู้ประกอบการเกษตรเพิ่มขึ้นปีละ 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,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๐๐๐ ราย </w:t>
      </w:r>
    </w:p>
    <w:p w14:paraId="104A08DD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กลยุทธ์การพัฒนา</w:t>
      </w:r>
    </w:p>
    <w:p w14:paraId="0342B30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๑ การประยุกต์ใช้เทคโนโสยีและนวัตกรรมแบบมุ่งเป้า เพื่อให้เกิดการยกระดับกระบวนการผลิตและสร้างมูลค่าเพิ่ม</w:t>
      </w:r>
    </w:p>
    <w:p w14:paraId="30DA8B27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6 การส่งเสริมการผลิตและการขยายตัวของตลาดสินค้าเกษตรและผลิตภัณฑ์เกษตรแปรรูปที่มีมูลค่าเพิ่มสูง</w:t>
      </w:r>
    </w:p>
    <w:p w14:paraId="4B1923D2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๓ การขยายผลรูปแบบเกษตรยั่งยืนที่เป็นมิตรกับสิ่งแวดล้อมและมีมูลค่เพิ่มสูงจากแบบอย่างความสำเร็จในประเทศ</w:t>
      </w:r>
    </w:p>
    <w:p w14:paraId="1E80192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๔ การพัฒนาระบบบริหารจัดการน้ำเพื่อการเกษตรให้มีความสมดุลระหว่าง   อุปสงค์และอุปทานรวมทั้งการใช้น้ำซ้ำ</w:t>
      </w:r>
    </w:p>
    <w:p w14:paraId="33522CF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๕ การส่งเสริมให้เอกชนลงทุนพัฒนาตลาดกลางและตลาดออนไลน์สินค้าเกษตรรวมถึงสินค้ากลุ่มปศุสัตว์และประมง</w:t>
      </w:r>
    </w:p>
    <w:p w14:paraId="72949962" w14:textId="77777777" w:rsid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๖ การสนับสนุนระบบประกันภัยและรับรองคุณภาพมาตรฐานสินค้าเกษตรและสินค้าเกษตรแปรรูปที่เกษตรกรเข้าถึงได้</w:t>
      </w:r>
    </w:p>
    <w:p w14:paraId="49CD3CA3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19C12C1" w14:textId="77777777" w:rsidR="00E53E03" w:rsidRPr="00372670" w:rsidRDefault="00A340B7" w:rsidP="00A340B7">
      <w:pPr>
        <w:widowControl/>
        <w:ind w:firstLine="1560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        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-2</w:t>
      </w:r>
      <w:r w:rsidR="00E53E03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1-</w:t>
      </w:r>
    </w:p>
    <w:p w14:paraId="3B885247" w14:textId="77777777" w:rsidR="00E53E03" w:rsidRPr="0055296F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7C9314D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๗ การพัฒนาประสิทธิภาพการบริหารจัดการฟาร์มและกิจกรรมหลังการเก็บเกี่ยวเพื่อลดต้นทุนและเพิ่มมูลค่าผลผลิตของเกษตรกร</w:t>
      </w:r>
    </w:p>
    <w:p w14:paraId="7C754A0F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๘ การส่งเสริมให้เกษตรกรมีที่ดินทำกินและรักษาพื้นที่เกษตรกรรมที่เหมาะสมไว้เป็นฐานการผลิตการเกษตร</w:t>
      </w:r>
    </w:p>
    <w:p w14:paraId="3AA721A7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๙ การพัฒนาฐานข้อมูลและคลังข้อมูลที่เกี่ยวข้องกับการเกษตร รวมทั้งผลักดันให้มีการใช้ข้อมูลอย่างมีประสิทธิภาพ</w:t>
      </w:r>
    </w:p>
    <w:p w14:paraId="38C2D56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๑0 การพัฒนาให้เกิดระบบการบริหารจัดการเพื่อความมั่นคงทางด้านอาหาร</w:t>
      </w:r>
    </w:p>
    <w:p w14:paraId="258223DE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๑๑ การยกระดับขีดความสามารถของเกษตรกรและสถาบันเกษตรกร</w:t>
      </w:r>
    </w:p>
    <w:p w14:paraId="0CA6C5C2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๑๒ การพัฒนากลไกเพื่อเชื่อมโยงภาคีต่าง ๆ ทั้งภาคเอกชน ส่วนราชการ</w:t>
      </w:r>
    </w:p>
    <w:p w14:paraId="74FD493D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กลุ่มเกษตรกร และนักวิชาการในพื้นที่ ในการเป็นหุ้นส่วนทางเศรษฐกิจในการพัฒนาภาคเกษตรตลอดห่วงโซ่อุปทาน</w:t>
      </w:r>
    </w:p>
    <w:p w14:paraId="33EF97FB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หมุดหมายที่ ๒ ไทยเป็นจุดหมายของการท่องเที่ยวที่เนันคุณภาพและความยั่งยืน</w:t>
      </w:r>
    </w:p>
    <w:p w14:paraId="09A6448A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 ตัวชี้วัด และค่าเป้าหมายของการพัฒนาระดับหมุดหมาย</w:t>
      </w:r>
    </w:p>
    <w:p w14:paraId="4AA01921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2 การเปลี่ยนการท่องเที่ยวไทยเป็นการท่องเที่ยวคุณภาพสูงที่เชื่อมโยงกับอุตสาหกรรมและบริการที่มีศักยภาพอื่น</w:t>
      </w:r>
    </w:p>
    <w:p w14:paraId="7AF0ED43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๑.๑ นักท่องเที่ยวชาวไทยและชาวต่างชาติมีค่าใช้จ่ายต่อวันเพิ่มขึ้นเฉลี่ย                ร้อยละ ๑๐ ต่อปี</w:t>
      </w:r>
    </w:p>
    <w:p w14:paraId="07CB213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๑.๒ อันดับดัชนีการพัฒนาการเดินทางและการท่องเที่ยวดีขึ้น โดยมีอันดับรวมไม่เกินอันดับที่ ๒๕ ด้านความปลอดภัยและการรักษาความปลอดภัยไม่เกินอันดับที่ ๕0 ด้านความยั่งยืนด้านสิ่งแวดล้อมไม่เกินอันดับที่ ๕0 ด้านสุขภาพและสุขอนามัยไม่เกินอันดับที่ ๕0 และด้านทรัพยากรทางวัฒนธรรมและการท่องเที่ยวเชิงธุรกิจ ไม่เกินอันดับที่ ๒๕</w:t>
      </w:r>
    </w:p>
    <w:p w14:paraId="16C6412E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๑.๓ ระดับความพึงพอใจของนักท่องเที่ยวเพิ่มขึ้น ๐.๕ คะแนนต่อปี</w:t>
      </w:r>
    </w:p>
    <w:p w14:paraId="4EBF416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๑.๔ จำนวนนักท่องเที่ยวกลุ่มเดินทางซ้ำ เพิ่มขึ้นเฉลี่ยร้อยละ ๑๕ ต่อปี</w:t>
      </w:r>
    </w:p>
    <w:p w14:paraId="1A3CCF0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2 การปรับโครงสร้างการท่องเที่ยวให้พึ่งพานักท่องเที่ยวในประเทศและมีการกระจายโอกาสทางเศรษฐกิจมากขึ้น</w:t>
      </w:r>
    </w:p>
    <w:p w14:paraId="29DF2BBE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๒.๑ รายได้จากการท่องเที่ยวเมืองรองเฉสี่ยทุกเมืองเพิ่มขึ้นร้อยละ ๑๐ ต่อปี(ค่าเฉลี่ยถ่วงน้ำหนักของเมืองรองทั้งหมด)</w:t>
      </w:r>
    </w:p>
    <w:p w14:paraId="719DD69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๒.๒ รายได้จากนักท่องเที่ยวชาวไทย เพิ่มขึ้นร้อยละ ๑๐ ต่อปี</w:t>
      </w:r>
    </w:p>
    <w:p w14:paraId="4F3E2C0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๒.๓ มีชุมชนที่เป็นวิสาหกิจเพื่อสังคม เพิ่มขึ้นเฉลี่ยปีละ ๕0 ชุมชน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ร้อยละ ๑๐ ต่อปี ๕๐ ชุมชน</w:t>
      </w:r>
    </w:p>
    <w:p w14:paraId="1F2C0C5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๓ การท่องเที่ยวไทยต้องมีการบริหารจัดการอย่างยั่งยืนในทุกมิติ</w:t>
      </w:r>
    </w:p>
    <w:p w14:paraId="77E252D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๓.๑ ผู้ประกอบการและแหล่งท่องเที่ยวได้รับมาตรฐานการท่องเที่ยวไทย เพิ่มขึ้นตัวชี้วัดที่ ๓.๒ ชุมชนท่องเที่ยวได้รับมาตรฐานการท่องเที่ยวโดยชุมชน เพิ่มขึ้นไม่น้อยกว่าปีละ</w:t>
      </w:r>
    </w:p>
    <w:p w14:paraId="40914897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กลยุทธ์การพัฒนา</w:t>
      </w:r>
    </w:p>
    <w:p w14:paraId="209AA924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๑ การส่งเสริมการพัฒนากิจกรรม สินค้า และบริการ การท่องเที่ยวมูลค่า                  เพิ่มสูง </w:t>
      </w:r>
    </w:p>
    <w:p w14:paraId="68578D36" w14:textId="77777777" w:rsid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2 การส่งเสริมการพัฒนาและยกระดับการท่องเที่ยวที่มีศักยภาพรองรับนักท่องเที่ยวทั่วไป</w:t>
      </w:r>
    </w:p>
    <w:p w14:paraId="01D1473C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4A66A84" w14:textId="77777777" w:rsidR="00E53E03" w:rsidRPr="00372670" w:rsidRDefault="00A340B7" w:rsidP="00A340B7">
      <w:pPr>
        <w:widowControl/>
        <w:ind w:firstLine="1560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     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-2</w:t>
      </w:r>
      <w:r w:rsidR="00E53E03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2-</w:t>
      </w:r>
    </w:p>
    <w:p w14:paraId="0F5119C2" w14:textId="77777777" w:rsidR="00E53E03" w:rsidRPr="0055296F" w:rsidRDefault="00E53E03" w:rsidP="00E53E03">
      <w:pPr>
        <w:widowControl/>
        <w:ind w:firstLine="1560"/>
        <w:jc w:val="center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555DCC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๓ การยกระดับบริการและการบริหารจัดการการท่องเที่ยวให้ได้มาตรฐานเป็นที่ยอมรับของตลาดสากล</w:t>
      </w:r>
    </w:p>
    <w:p w14:paraId="3A02913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๔ การสนับสนุนการพัฒนาทักษะและศักยภาพของบุคลากรในภาคการท่องเที่ยว</w:t>
      </w:r>
    </w:p>
    <w:p w14:paraId="0F8987D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๕ การปรับปรุงกฎหมาย/กฎระเบียบ และขั้นตอนที่ล้าสมัยและเป็นอุปสรรคต่อการทำธุรกิจและการขอใบอนุญาตของผู้ประกอบการรายย่อย</w:t>
      </w:r>
    </w:p>
    <w:p w14:paraId="2A2CA73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๖ การพัฒนาระบบข้อมูลการท่องเที่ยวให้เป็นระบบการท่องเที่ยวอัจฉริยะที่นักท่องเที่ยวผู้ประกอบการและภาครัฐ สามารถเข้าถึงและใช้ประโยชน์ได้ง่าย</w:t>
      </w:r>
    </w:p>
    <w:p w14:paraId="0E186CC3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หมุดหมายที่ ๓ ไทยเป็นฐานการผลิตยานยนต์ไฟฟ้าที่สำคัญของโลก</w:t>
      </w:r>
    </w:p>
    <w:p w14:paraId="5A111EA6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 ตัวชี้วัด และค่าเป้าหมายของการพัฒนาระดับหมุดหมาย</w:t>
      </w:r>
    </w:p>
    <w:p w14:paraId="5DD1ADC7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1 การสร้างอุปสงค์ของรถยนต์ไฟฟ้าประเภทต่าง ๆ เพื่อการใช้ในประเทศและส่งออก</w:t>
      </w:r>
    </w:p>
    <w:p w14:paraId="5004A593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๑.๑ ปริมาณการใช้ยานยนต์ไฟฟ้า (ยานยนต์ที่ปล่อยมลพิษเป็นศูนย์                  ซึ่งหมายถึง จำนวนทะเบียนรถยนต์ใหม่ ประกอบด้วยรถยนต์ประเภทยานยนต์ไฟฟ้าพลังงานแบตเตอรี่ ไฟฟ้าเซลล์เชื้อเพลิง) จำนวน ๒๘๒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,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๒๔- คัน คิดเป็นร้อยละ ๒๖ ของยานยนต์ทั้งหมด ภายในปี ๒๕๗๐</w:t>
      </w:r>
    </w:p>
    <w:p w14:paraId="5D50E30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๑.๒ ปริมาณการผลิตยานยนต์ไฟฟ้า (ยานยนต์ที่ปล่อยมลพิษเป็นศูนย์) จำนวน๓๘๐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,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๒๕๐ คัน คิดเป็นร้อยละ ๑๗ ของยานยนต์ทั้งหมด ภายในปี ๒๕๗๐ </w:t>
      </w:r>
    </w:p>
    <w:p w14:paraId="0322493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๑.๓ ปริมาณรถยนต์ที่ได้ปรับเปลี่ยนเป็นยานยนต์ไฟฟ้าตัดแปลงเพิ่มขึ้นไม่น้อยกว่า ๔๐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,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๐๐๐ คัน ภายในปี ๒๕๗๐</w:t>
      </w:r>
    </w:p>
    <w:p w14:paraId="55600D1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๑.๕ อัตราการขยายตัวของมูลค่าการส่งออกยานยนต์ไฟฟ้าเพิ่มขึ้นร้อยละ ๕ ต่อปีหรืออัตราการขยายตัวของมูลค่าส่งออกชิ้นส่วนยานยนต์ไฟฟ้าของไทยเพิ่มขึ้นร้อยละ ๕ ต่อปี</w:t>
      </w:r>
    </w:p>
    <w:p w14:paraId="60E1F43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๒ ผู้ประกอบการเดิมสามารถปรับตัวไปสู่การผลิตยานยนต์ไฟฟ้าและมีการลงทุนเทคโนโลยียานยนต์ไฟฟ้าที่สำคัญภายในประเทศ</w:t>
      </w:r>
    </w:p>
    <w:p w14:paraId="57636EF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๒.๑ อุตสาหกรรมยานยนต์ไทยเป็นฐานการผลิตอันดับ ๑ ในอาเซียน และอยู่อันดับ ๑ ใน ๑๐ ของโลก</w:t>
      </w:r>
    </w:p>
    <w:p w14:paraId="1CA523BF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๒.๒ มูลค่าส่งเสริมการลงทุนในอุตสาหกรรมยานยนต์ไฟฟ้าและชิ้นส่วนรวม               ไม่น้อยกว่า ๑๓๐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,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๐๐๐ ล้านบาท ภายในปี ๒๕๗๐</w:t>
      </w:r>
    </w:p>
    <w:p w14:paraId="06590F5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๒.๓ จำนวนผู้ประกอบการในห่วงโซ่อุปทานของยานยนต์ไฟฟ้าเพิ่มขึ้นไม่น้อยกว่า ๑๔ รายและเกิดการลงทุนเทคโนโลยีสำคัญของยานยนต์ไฟฟ้าในประเทศไทยภายในปี ๒๕๗๐</w:t>
      </w:r>
    </w:p>
    <w:p w14:paraId="21AE0B8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๒.๔ สัดส่วนจำนวนผู้ประกอบการเดิมที่สามารถปรับเปลี่ยนธุรกิจไปสู่ธุรกิจใหม่เพิ่มขึ้นร้อยละ ๑0 ภายในปี ๒๕๗๐</w:t>
      </w:r>
    </w:p>
    <w:p w14:paraId="2CFCA66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๒.๕ จำนวนแรงงานเดิมที่ได้รับการพัฒนาฝีมือแรงงานด้านยานยนต์ไฟฟ้าและเข้ามาเป็นแรงงานในอุตสาหกรรมใหม่เพิ่มขึ้น 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,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000 คน ภายในปี ๒๕๗๐</w:t>
      </w:r>
    </w:p>
    <w:p w14:paraId="7388F3B7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๓ การสร้างความพร้อมของปัจจัยสนับสนุนอย่างเป็นระบบ</w:t>
      </w:r>
    </w:p>
    <w:p w14:paraId="67FAB10F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๓.๑ มูลค่าการลงทุนด้านวิทยาศาสตร์ เทคโนโลยี วิจัย และนวัตกรรมที่เกี่ยวข้องกับยานยนต์เพิ่มขึ้นร้อยละ ๒๐ ต่อปี</w:t>
      </w:r>
    </w:p>
    <w:p w14:paraId="176776C6" w14:textId="77777777" w:rsid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๓.๒ แรงงานที่ได้รับการพัฒนาฝีมือแรงงานด้านยานยนไฟฟ้ามีจำนวนไม่น้อยกว่า ๓๐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,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๐๐๐ คน ภายในปี ๒๕๗๐</w:t>
      </w:r>
    </w:p>
    <w:p w14:paraId="77445A1A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4417EED" w14:textId="77777777" w:rsidR="00E53E03" w:rsidRPr="00372670" w:rsidRDefault="00A340B7" w:rsidP="00A340B7">
      <w:pPr>
        <w:widowControl/>
        <w:ind w:firstLine="1560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lastRenderedPageBreak/>
        <w:t xml:space="preserve">   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-2</w:t>
      </w:r>
      <w:r w:rsidR="00E53E03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3-</w:t>
      </w:r>
    </w:p>
    <w:p w14:paraId="2FAEF7BB" w14:textId="77777777" w:rsidR="00E53E03" w:rsidRPr="0055296F" w:rsidRDefault="00E53E03" w:rsidP="00E53E03">
      <w:pPr>
        <w:widowControl/>
        <w:ind w:firstLine="1560"/>
        <w:jc w:val="center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6628C2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๓.๓ จำนวนสถานีอัดประจุไฟฟ้าสาธารณะ/หัวจ่ายชาร์จเร็ว เพิ่มขึ้น 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,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000 หัวจ่าย ภายในปี ๒๕๗๐</w:t>
      </w:r>
    </w:p>
    <w:p w14:paraId="6DA7E8D1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๓.๔ จำนวนมาตรฐานด้านคุณสมบัติและความปลอดภัยของชิ้นส่วนหลักทั้งหมดของยานยนต์ไฟฟ้าเพิ่มขึ้นไม่น้อยกว่า ๑๕ ฉบับต่อปี</w:t>
      </w:r>
    </w:p>
    <w:p w14:paraId="5D9B97A7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๓.๕ มลพิษทางอากาศ (ฝุ่นละอองที่มีขนาดเล็กกว่า ๒.๕ ไมครอน) และปริมาณการปล่อยก๊าซเรือนกระจกในภาคคมนาคมขนส่งลดลงร้อยละ ๔ ต่อปี</w:t>
      </w:r>
    </w:p>
    <w:p w14:paraId="3515DA14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กลยุทธ์การพัฒนา</w:t>
      </w:r>
    </w:p>
    <w:p w14:paraId="225C0723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๑ การส่งเสริมให้ผู้ใช้ยานยนต์ในภาคส่วนต่าง ๆ ปรับเปลี่ยนมาใช้ยานยนต์ไฟฟ้าเพิ่มมากขึ้น</w:t>
      </w:r>
    </w:p>
    <w:p w14:paraId="3F8A835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๒ การสนับสนุนให้เกิดการขยายตัวของตลาดส่งออกยานยนต์ไฟฟ้า</w:t>
      </w:r>
    </w:p>
    <w:p w14:paraId="3FDD47DE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๓ การกำหนดเป้าหมาย/แผน และดำเนินการเปลี่ยนผ่านอุตสาหกรรม                      ยานยนต์เดิมไปสู่ยานยนต์ไฟฟ้า อย่างเป็นระบบชัดเจนตลอดทั้งห่วงโซ่อุปทาน ในระยะ ๕ ปี</w:t>
      </w:r>
    </w:p>
    <w:p w14:paraId="271AF062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๔ การยกระดับขีดความสามารถของผู้ประกอบการไทยในการลงทุนผลิต                  ยานยนต์ไฟฟ้า แบตเตอรี่และชิ้นส่วนสำคัญ</w:t>
      </w:r>
    </w:p>
    <w:p w14:paraId="4F84A62F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๕ มาตรการสำหรับกลุ่มผู้ได้รับผลกระทบกลยุทธ์ที่ ๖ การวิจัยพัฒนาเทคโนโลยีและนวัตกรรมที่เกี่ยวข้องกับยานยนต์ไฟฟ้าและยานยนต์ไร้คนขับ</w:t>
      </w:r>
    </w:p>
    <w:p w14:paraId="2EE836F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๗ โครงสร้างฟื้นฐานด้านพลังงานที่มีความพร้อมรองรับปริมาณการใช้งานยานยนต์ไฟฟ้าในอนาคตได้อย่างเหมาะสมและเพียงพอ</w:t>
      </w:r>
    </w:p>
    <w:p w14:paraId="1D9145B3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๘ การปรับปรุงและจัดทำกฎระเบียบที่เกี่ยวข้องให้เอื้อกับการเติบโตของอุตสาหกรรมยานยนต์ไฟฟ้าและให้ความสำคัญกับการบูรณาการการทำงานร่วมกันระหว่างรัฐและเอกชน</w:t>
      </w:r>
    </w:p>
    <w:p w14:paraId="692B9EB2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๙ การผลิตและพัฒนาทักษะแรงงานให้สอดคล้องกับความต้องการของอุตสาหกรรมยานยนต์ไฟฟ้า</w:t>
      </w:r>
    </w:p>
    <w:p w14:paraId="4973F51F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๑๐ มาตรฐานด้านคุณสมบัติและความปลอดภัย</w:t>
      </w:r>
    </w:p>
    <w:p w14:paraId="008F73A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๑๑ การสนับสนุนเงินทุนให้กับผู้ประกอบการที่ลงทุนในอุตสาหกรรมยานยนต์พลังงานสะอาด</w:t>
      </w:r>
    </w:p>
    <w:p w14:paraId="1A550C96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หมุดหมายที่ ๔ ไทยเป็นศูนย์กลางทางการแพทย์และสุขภาพมูลค่าสูง</w:t>
      </w:r>
    </w:p>
    <w:p w14:paraId="4BD0A970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 ตัวชี้วัด และค่าเป้าหมายของการพัฒนาระดับหมุดหมาย</w:t>
      </w:r>
    </w:p>
    <w:p w14:paraId="1F0115F4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๑ ไทยมีศักยภาพในการสร้างมูลค่าทางเศรษฐกิจจากสินค้าและบริการสุขภาพ</w:t>
      </w:r>
    </w:p>
    <w:p w14:paraId="07B3EEC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๑.๑ สัดส่วนมูลค่าเพิ่มสินค้าและบริการสุขภาพต่อผลิตภัณฑ์มวลรวมในประเทศอยู่ที่ร้อยละ ๑.๗</w:t>
      </w:r>
    </w:p>
    <w:p w14:paraId="1CDC50E4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๒ องค์ความรู้ด้านการแพทย์และสาธารณสุขมีศักยภาพ เอื้อต่อการสร้างมูลค่าเพิ่มในสินค้าและบริการทางสุขภาพ</w:t>
      </w:r>
    </w:p>
    <w:p w14:paraId="4B17F353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ตัวชี้วัดที่ ๒.๑ มูลค่าการนำเข้าครุภัณฑ์ทางการแพทย์ลดลงไม่น้อยกว่าร้อยละ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60                  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0,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๐๐๐ ล้านบาท) เมื่อสิ้นสุดแผน</w:t>
      </w:r>
    </w:p>
    <w:p w14:paraId="70DE8F57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เป้าหมายที่ ๓ ประชาชนไทยได้รับความเป็นธรรมในการเข้าถึงบริการสุขภาพ</w:t>
      </w:r>
    </w:p>
    <w:p w14:paraId="252DF4CB" w14:textId="77777777" w:rsid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๓.๑ สัดส่วนค่าใช้จ่ายด้านสุขภาพของครัวเรือนต่อค่าใช้จ่ายสุขภาพทั้งหมด              ไม่เกินร้อยละ ๑๒</w:t>
      </w:r>
    </w:p>
    <w:p w14:paraId="6F14D0B5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C979C1B" w14:textId="77777777" w:rsidR="00E53E03" w:rsidRPr="00372670" w:rsidRDefault="00A340B7" w:rsidP="00A340B7">
      <w:pPr>
        <w:widowControl/>
        <w:ind w:firstLine="1560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lastRenderedPageBreak/>
        <w:t xml:space="preserve">    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-2</w:t>
      </w:r>
      <w:r w:rsidR="00E53E03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4-</w:t>
      </w:r>
    </w:p>
    <w:p w14:paraId="2F4C5E19" w14:textId="77777777" w:rsidR="00E53E03" w:rsidRPr="0055296F" w:rsidRDefault="00E53E03" w:rsidP="00E53E03">
      <w:pPr>
        <w:widowControl/>
        <w:ind w:firstLine="1560"/>
        <w:jc w:val="center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FC2B7F4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เป้าหมายที่ ๔ ระบบบริหารจัดการภาวะฉุกเฉินด้านสุขภาพมีความพร้อมรองรับ                  ภัยคุกคามสุขภาพ</w:t>
      </w:r>
    </w:p>
    <w:p w14:paraId="0C17E17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๔.๑ การประเมินผลสมรรถนะหลักในการปฏิบัติตามกฎอนามัยระหว่างประเทศทุกตัวชี้วัดมีค่าไม่ต่ำกว่า ๔</w:t>
      </w:r>
    </w:p>
    <w:p w14:paraId="0B30385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กลยุทธ์การพัฒนา</w:t>
      </w:r>
    </w:p>
    <w:p w14:paraId="53EE335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pacing w:val="-6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pacing w:val="-6"/>
          <w:sz w:val="32"/>
          <w:szCs w:val="32"/>
          <w:cs/>
          <w:lang w:val="en-US" w:eastAsia="en-US"/>
        </w:rPr>
        <w:t>กลยุทธ์ที่ ๑ การส่งเสริมบริการทางการแพทย์ที่มีศักยภาพในการสร้างมูลค่าทางเศรษฐกิจ</w:t>
      </w:r>
    </w:p>
    <w:p w14:paraId="7434E40D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pacing w:val="-6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pacing w:val="-6"/>
          <w:sz w:val="32"/>
          <w:szCs w:val="32"/>
          <w:cs/>
          <w:lang w:val="en-US" w:eastAsia="en-US"/>
        </w:rPr>
        <w:t xml:space="preserve">กลยุทธ์ที่ </w:t>
      </w:r>
      <w:r w:rsidRPr="0055296F">
        <w:rPr>
          <w:rFonts w:ascii="TH SarabunIT๙" w:eastAsia="Century Gothic" w:hAnsi="TH SarabunIT๙" w:cs="TH SarabunIT๙"/>
          <w:color w:val="auto"/>
          <w:spacing w:val="-6"/>
          <w:sz w:val="32"/>
          <w:szCs w:val="32"/>
          <w:lang w:val="en-US" w:eastAsia="en-US"/>
        </w:rPr>
        <w:t>6</w:t>
      </w:r>
      <w:r w:rsidRPr="0055296F">
        <w:rPr>
          <w:rFonts w:ascii="TH SarabunIT๙" w:eastAsia="Century Gothic" w:hAnsi="TH SarabunIT๙" w:cs="TH SarabunIT๙"/>
          <w:color w:val="auto"/>
          <w:spacing w:val="-6"/>
          <w:sz w:val="32"/>
          <w:szCs w:val="32"/>
          <w:cs/>
          <w:lang w:val="en-US" w:eastAsia="en-US"/>
        </w:rPr>
        <w:t xml:space="preserve"> การผลักตันให้ประเทศไทยเป็นศูนย์กลางบริการเพื่อส่งเสริมสุขภาพระดับโลก</w:t>
      </w:r>
    </w:p>
    <w:p w14:paraId="2C1DB731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๓ การสร้างมูลค่าเพิ่มให้อุตสาหกรรมทางการแพทย์และสุขภาพ</w:t>
      </w:r>
    </w:p>
    <w:p w14:paraId="0B099F02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๔ การสร้างเสริมขีดความสามารถทางวิชาการด้านการศึกษา วิจัย และเทคโนโลยีทางการแพทย์</w:t>
      </w:r>
    </w:p>
    <w:p w14:paraId="0B25B8C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๕ การบริหารจัดการระบบบริการสุขภาพบนพื้นฐานความสมดุลทางเศรษฐกิจและสุขภาพของคนไทย</w:t>
      </w:r>
    </w:p>
    <w:p w14:paraId="412EE58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๖ การยกระดับศักยภาพระบบบริหารจัดการภาวะฉุกเฉินด้านสาธารณสุข               เพื่อลดผลกระทบต่อบริการทางเศรษฐกิจและสุขภาพ</w:t>
      </w:r>
    </w:p>
    <w:p w14:paraId="3F28B5E6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หมุดหมายที่ ๕ ไทยเป็นประตูการค้าการลงทุนและยุทธศาสตร์ทางโลจิสติกส์ที่สำคัญของภูมิภาค</w:t>
      </w:r>
    </w:p>
    <w:p w14:paraId="17D71F6F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 ตัวชี้วัด และค่าเป้าหมายของการพัฒนาระดับหมุดหมาย</w:t>
      </w:r>
    </w:p>
    <w:p w14:paraId="32DDA7DD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๑ ไทยเป็นประตูการค้าการลงทุนในภูมิภาค</w:t>
      </w:r>
    </w:p>
    <w:p w14:paraId="7C7D882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๑.๑ อันดับความสามารถในการแข่งขันด้านเศรษฐกิจ (โดยสถาบันการจัดการนานาชาติ มีอันดับดีขึ้น</w:t>
      </w:r>
    </w:p>
    <w:p w14:paraId="76DD02D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๒ ไทยเป็นห่วงโซ่อุปทานของภูมิภาค</w:t>
      </w:r>
    </w:p>
    <w:p w14:paraId="17C35883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๒.๑ ๑) มูลค่าการลงทุนรวมในประเทศขยายตัวเฉลี่ยไม่น้อยกว่าร้อยละ ๖                        ต่อปี หรือ ๒) สัดส่วนการลงทุนรวมต่อผลผลิตมวลรวมในประเทศเฉลี่ยไม่น้อยกว่าร้อยละ ๒๗ ต่อปี</w:t>
      </w:r>
    </w:p>
    <w:p w14:paraId="3C27620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๒.๒ ๑ มูลค่การส่งออกสินค้าของไทยกับประเทศทั่วโลกขยายตัวเฉลี่ยไม่น้อยกว่าร้อยละ ๗ ต่อปีหรือ ๒) สัดส่วนการเติบโตของปริมาณการส่งออกสินค้าของไทยต่อการเติบโตของปริมาณการส่งออกสินค้าของโลกเฉลี่ยไม่น้อยกว่า ๑.๕ ต่อปี</w:t>
      </w:r>
    </w:p>
    <w:p w14:paraId="4DE932A3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๓ ไทยเป็นประตูและทางเชื่อมโครงข่ายคมนาคมและโลจิสติกส์ของภูมิภาค</w:t>
      </w:r>
    </w:p>
    <w:p w14:paraId="06486D9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๓.๑ ดัชนีวัดประสิทธิภาพด้านโลจิสติกส์ระหว่างประเทศของประเทศไทยอยู่ในอันดับไม่ต่ำกว่าอันดับที่ ๒๕ หรือคะแนนไม่ต่ำกว่า ๓.๖๐</w:t>
      </w:r>
    </w:p>
    <w:p w14:paraId="23A1BDB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๓.๒ สัดส่วนต้นทุนโลจิสติกส์ของประเทศไทยต่อผลิตภัณฑ์มวลรวมในประเทศน้อยกว่าร้อยละ ๑๑</w:t>
      </w:r>
    </w:p>
    <w:p w14:paraId="0EF79FE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กลยุทธ์การพัฒนา</w:t>
      </w:r>
    </w:p>
    <w:p w14:paraId="4CBDF78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๑ การสร้างจุดยืนของไทยภายใต้บริบทโลกใหม่</w:t>
      </w:r>
    </w:p>
    <w:p w14:paraId="2ECE8A2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๒ การพัฒนาโครงสร้างพื้นฐานและปัจจัยสนับสนุนเพื่อเป็นประตูการค้าการลงทุนและฐานเศรษฐกิจสำคัญของภูมิภาค</w:t>
      </w:r>
    </w:p>
    <w:p w14:paraId="4496E14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pacing w:val="-8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pacing w:val="-8"/>
          <w:sz w:val="32"/>
          <w:szCs w:val="32"/>
          <w:cs/>
          <w:lang w:val="en-US" w:eastAsia="en-US"/>
        </w:rPr>
        <w:t>กลยุทธ์ที่ ๓ การผลักดันการลงทุนเพื่อปรับโครงสร้างอุตสาหกรรมเป้าหมายสู่ไทยแลนด์ ๔.</w:t>
      </w:r>
      <w:r w:rsidRPr="0055296F">
        <w:rPr>
          <w:rFonts w:ascii="TH SarabunIT๙" w:eastAsia="Century Gothic" w:hAnsi="TH SarabunIT๙" w:cs="TH SarabunIT๙"/>
          <w:color w:val="auto"/>
          <w:spacing w:val="-8"/>
          <w:sz w:val="32"/>
          <w:szCs w:val="32"/>
          <w:lang w:val="en-US" w:eastAsia="en-US"/>
        </w:rPr>
        <w:t>0</w:t>
      </w:r>
    </w:p>
    <w:p w14:paraId="6B4CEB81" w14:textId="77777777" w:rsidR="00E53E03" w:rsidRDefault="00E53E03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00F3B319" w14:textId="77777777" w:rsidR="00E53E03" w:rsidRDefault="00E53E03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202A63AE" w14:textId="77777777" w:rsidR="00E53E03" w:rsidRDefault="00E53E03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153EDA63" w14:textId="77777777" w:rsidR="00E53E03" w:rsidRPr="00372670" w:rsidRDefault="00A340B7" w:rsidP="00A340B7">
      <w:pPr>
        <w:widowControl/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-2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5-</w:t>
      </w:r>
    </w:p>
    <w:p w14:paraId="274CD495" w14:textId="77777777" w:rsidR="00E53E03" w:rsidRDefault="00E53E03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49841455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หมุดหมายที่ ๖ ไทยเป็นศูนย์กลางอุตสาหกรรมอิเล็กทรอนิกส์อัจฉริยะและอุตสาหกรรมดิจิทัลของอาเซียน</w:t>
      </w:r>
    </w:p>
    <w:p w14:paraId="6B0CEBE9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 ตัวชี้วัด และค่าเป้าหมายของการพัฒนาระดับหมุดหมาย</w:t>
      </w:r>
    </w:p>
    <w:p w14:paraId="69C348DF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1 เศรษฐกิจดิจิทัลภายในประเทศมีการขยายตัวเพิ่มขึ้น</w:t>
      </w:r>
    </w:p>
    <w:p w14:paraId="03CF7D57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๑.๑ สัดส่วนมูลค่าเพิ่มของอุตสาหกรรมเทคโนโลยีดิจิทัลต่อผลิตภัณฑ์มวลรวมในประเทศเพิ่มขึ้นเป็นร้อยละ ๓๐ ภายในปี ๒๕๗๐</w:t>
      </w:r>
    </w:p>
    <w:p w14:paraId="4A081C6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๑.๒ มีกระดานข้อมูลดิจิทัลของภาครัฐที่สามารถติดตามจำนวนธุรกรรมงานบริการภาครัฐที่ปรับเปลี่ยนป็นดิจิทัสได้ภายในปี ๒๕๖๖ และงานบริการภาคประชาชนของภาครัฐต้องปรับเปลี่ยนเป็นดิจิทัลทั้งหมดภายในปี ๒๕๗๐</w:t>
      </w:r>
    </w:p>
    <w:p w14:paraId="3436F5F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๑.๓ มูลค่าของค่าใช้จ่ายทางการวิจัยและพัฒนาด้านนวัตกรรมเพิ่มขึ้นเป็นอย่างน้อยร้อยละ ๕ ของปีฐาน ภายในปี ๒๕๗๐</w:t>
      </w:r>
    </w:p>
    <w:p w14:paraId="3B87987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๑.๔ มีบริการอินเทอร์เน็ตความเร็วสูงที่สามารถเข้าถึงและพร้อมใช้แก่ประชาชนโดยครอบคลุมพื้นที่ทุกหมู่บ้าน พื้นที่ชุมชน และสถานที่ท่องเที่ยว</w:t>
      </w:r>
    </w:p>
    <w:p w14:paraId="5BF0F7D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๒ การส่งออกของอุตสาหกรรมอิเล็กทรอนิกส์อัจฉริยะของประเทศเพิ่มขึ้น</w:t>
      </w:r>
    </w:p>
    <w:p w14:paraId="4661523E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๒.๑ สัดส่วนการส่งออกในอุตสาหกรรมอิเล็กทรอนิกส์อัจฉริยะของประเทศคิดเป็นร้อยละ ๖๐ ของมูลค่าการส่งออกอุตสาหกรรมไฟฟ้าและอิเล็กทรอนิกส์ทั้งหมดภายในปี ๒๕๗๐</w:t>
      </w:r>
    </w:p>
    <w:p w14:paraId="1E9CEB84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๒.๒ มีบุคลากรที่มีทักษะด้าน "ผู้บูรณาการระบบอิเล็กทรอนิกส์อัจฉริยะ" เพื่อ</w:t>
      </w:r>
    </w:p>
    <w:p w14:paraId="0503FC6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รองรับการขยายตัวของอุตสาหกรรมอิเล็กทรอนิกส์อัจฉริยะ จำนวน ๔00,0๐๐ รายภายในปี ๒๕๗๐</w:t>
      </w:r>
    </w:p>
    <w:p w14:paraId="04F5A50D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๓ อุตสาหกรรมดิจิทัลและอุตสาหกรรมอิเล็กทรอนิกส์อัจฉริยะของประเทศมีความเข้มแข็งขึ้น</w:t>
      </w:r>
    </w:p>
    <w:p w14:paraId="5EC9A3B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๓.๑ จำนวนผู้ประกอบการด้านเทคโนโลยีขนาดใหญ่ของโลกลงทุนในประเทศไทยอย่างน้อย ๓ ราย ภายในปี ๒๕๗๐</w:t>
      </w:r>
    </w:p>
    <w:p w14:paraId="789A5B9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๓.๒ จำนวนสตาร์ทอัพด้านเทคโนโลยีเพิ่มขึ้นไม่น้อยกว่า ๖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,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000 แห่ง ในปี ๒๕๗๐ โดย ๑ ใน ๓ เป็นผู้ประกอบการที่ย้ายมาจากต่างประเทศ</w:t>
      </w:r>
    </w:p>
    <w:p w14:paraId="54B8FEA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๓.๓ มีแรงานที่เป็นผู้เชี่ยวชาญทางดิจิทัล (ระดับ ๔) ไม่น้อยกว่าร้อยละ ๖ ของจำนวนประชากรไทยภายในปี ๒๕๗๐</w:t>
      </w:r>
    </w:p>
    <w:p w14:paraId="580E597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๓.๔ มีจุดเชื่อมต่อและแลกเปลี่ยนข้อมูลจราจรอินเทอร์เน็ตระหว่างประเทศที่ทำให้บริการดิจิทัลของไทยสามารถแข่งขันได้ภายในปี ๒๕๗๐</w:t>
      </w:r>
    </w:p>
    <w:p w14:paraId="398AC2F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กลยุทธ์การพัฒนา</w:t>
      </w:r>
    </w:p>
    <w:p w14:paraId="1B66089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๑ การขับเคลื่อนสังคมและเศรษฐกิจไทยด้วยดิจิทัส</w:t>
      </w:r>
    </w:p>
    <w:p w14:paraId="3464960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๒ การพัฒนาต่อยอดฐานอุตสาหกรรมไฟฟ้าและอิเล็กทรอนิกส์</w:t>
      </w:r>
    </w:p>
    <w:p w14:paraId="11DC1FC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๓ อุตสาหกรรมดิจิทัลในประเทศที่สามารถแข่งขันได้</w:t>
      </w:r>
    </w:p>
    <w:p w14:paraId="44BACBB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๔ การพัฒนาระบบนิเวศเพื่อสนับสนุนการพัฒนาอุตสาหกรรมอิเล็กทรอนิกส์อัจฉริยะ อุตสาหกรรมและบริการดิจิทัล</w:t>
      </w:r>
    </w:p>
    <w:p w14:paraId="4D26D3F9" w14:textId="77777777" w:rsidR="00E53E03" w:rsidRDefault="00E53E03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659EC7C7" w14:textId="77777777" w:rsidR="00E53E03" w:rsidRDefault="00E53E03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176312B5" w14:textId="77777777" w:rsidR="00E53E03" w:rsidRDefault="00E53E03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4ED1756E" w14:textId="77777777" w:rsidR="00E53E03" w:rsidRDefault="00E53E03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5492E855" w14:textId="77777777" w:rsidR="00E53E03" w:rsidRPr="00372670" w:rsidRDefault="00BF1043" w:rsidP="00E53E03">
      <w:pPr>
        <w:widowControl/>
        <w:ind w:firstLine="993"/>
        <w:jc w:val="center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>-2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6-</w:t>
      </w:r>
    </w:p>
    <w:p w14:paraId="22E7E9E2" w14:textId="77777777" w:rsidR="00E53E03" w:rsidRDefault="00E53E03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3604573F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หมุดหมายที่ ๗ ไทยมีวิสาหกิจขนาดกลางและขนาดย่อมที่เข้มแข็ง มีศักยภาพสูง และสามารถแข่งขันได้</w:t>
      </w:r>
    </w:p>
    <w:p w14:paraId="5F93E50D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 ตัวขี้วัด และค่าเป้าหมายของการพัฒนาระดับหมุดหมาย</w:t>
      </w:r>
    </w:p>
    <w:p w14:paraId="47C7036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1 วิสาหกิจขนาดกลางและขนาดย่อมมีสภาพแวดล้อมที่เอื้ออำนวยต่อการเติบโตและแข่งขันได้</w:t>
      </w:r>
    </w:p>
    <w:p w14:paraId="38DA84E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ตัวชี้วัดที่ ๑.๑ สัดส่วนวิสาหกิจขนาดกลางและขนาดย่อมที่ขึ้นทะเบียนกับสำนักงานะกันสังคม (มาตรา ๓๓) ต่อวิสาหกิจขนาดกลางและขนาดย่อมรวม เพิ่มขึ้นเป็นร้อยละ ๒๐ สัดส่วนขนาดกลางและขนาดย่อมที่จดทะเบียนนิติบุคคลต่อวิสาหกิจขนาดกลางและขนาดย่อมรวม เพิ่มขึ้นเป็นร้อยละ ๔0 สัดส่วนวิสาหกิจขนาดกลางและขนาดย่อมที่จดทะเบียนภาษีมูลค่าเพิ่มต่อวิสาหกิจขนาดกลางและขนาดย่อมรวม เพิ่มขึ้นเป็นร้อยละ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5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ในปี ๒๕๗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o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รวมทั้งสัดส่วนวิสาหกิจขนาดกลางและขนาดย่อมที่จดทะเบียนพาณิชย์ต่อวิสาหกิจขนาดกลางและขนาดย่อมรวม เพิ่มขึ้นเป็นร้อยละ ๒0 ในปี ๒๕7๐</w:t>
      </w:r>
    </w:p>
    <w:p w14:paraId="3229366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๑.๒ มูลค่าการระดมทุนผ่านตลาดทุน ขยายตัวเฉลี่ยไม่ต่ำกว่าร้อยละ ๑๒ ต่อปี และการเข้าถึงสินเชื่อของวิสาหกิจขนาดกลางและขนาดย่อมต่อสินเชื่อรวม เพิ่มขึ้นเป็นไม่น้อยกว่า ๖๐ ภายในปี ๒๕๗๐</w:t>
      </w:r>
    </w:p>
    <w:p w14:paraId="72191F3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๑.๓ อันดับความสามารถในการแข่งขันด้านกฎระเบียบทางการค้า ไม่เกินอันดับที่ ๔๐ ในปี ๒๕๗๐มีการออกกฎหมายลำดับรองภายใต้พระราชบัญญัติการแข่งขันทางการค้า พ.ศ. ๒๕๖๐ จำนวนเฉลี่ยไม่น้อยกว่า ๒ ฉบับต่อปี และมีสัดส่วนของจำนวนเรื่องร้องเรียนที่พิจารณาแล้วเสร็จต่อจำนวนเรื่องร้องเรียนรวม เพิ่มขึ้นเป็นร้อยละ ๘0 - ๙๐ ต่อปี</w:t>
      </w:r>
    </w:p>
    <w:p w14:paraId="48CFE00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๑.๔ ระบบฐานข้อมูลวิสาหกิจขนาดกลางและขนาดย่อมที่รัฐบาลและผู้ประกอบการวิสาหกิจขนาดกลางและขนาดย่อมใช้ได้ เป็นปัจจุบันและทั่วถึง</w:t>
      </w:r>
    </w:p>
    <w:p w14:paraId="69D2D61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2 วิสาหกิจขนาดกลางและขนาดย่อม มีศักยภาพสูงในการดำเนินธุรกิจสามารถยกระดับและปรับตัวเข้าสู่การแข่งขันใหม่</w:t>
      </w:r>
    </w:p>
    <w:p w14:paraId="586C373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๒.๑ สัดส่วนผลิตภัณฑ์มวลรวมในประเทศของวิสาหกิจขนาดกลางและขนาดย่อมต่อผลิตภัณฑ์มวลรวมภายในประเทศ เพิ่มขึ้นเป็นร้อยละ ๔- และสัดส่วนมูลค่าการส่งออกของวิสาหกิจขนาดกลางและขนาดย่อม ต่อการส่งออกทั้งประเทศ เพิ่มขึ้นเป็นร้อยละ ๒0 ในปี ๒๕๗๐</w:t>
      </w:r>
    </w:p>
    <w:p w14:paraId="4A8F841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๒.๒ สัดส่วนมูลค่าพาณิชย์อิเล็กทรอนิกส์ของวิสาหกิจขนาดกลางและขนาดย่อมต่อมูลค่าพาณิชย์อิเล็กทรอนิกส์ของประเทศ เพิ่มขึ้นไม่น้อยกว่าร้อยละ ๑0 จากปีฐาน (ปี ๒๕๖๕)</w:t>
      </w:r>
    </w:p>
    <w:p w14:paraId="7ECC106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๒.๓ วิสาหกิจขนาดกลางและขนาดย่อมที่เป็นผู้ส่งออกรายใหม่เพิ่มขึ้นไม่น้อยกว่า 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,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๐๐๐ รายต่อปี</w:t>
      </w:r>
    </w:p>
    <w:p w14:paraId="759EC87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๒.๔ ส่วนแบ่งตลาดภายในประเทศของวิสาหกิจขนาดกลางและขนาดย่อม เพิ่มขึ้นเป็นร้อยละ ๒๕ ในปี ๒๕๗๐</w:t>
      </w:r>
    </w:p>
    <w:p w14:paraId="677C5C5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๒.๕ มูลค่าการจัดซื้อจัดจ้างวิสาหกิจขนาดกลางและขนาดย่อม ของภาครัฐ ขยายตัวเฉลี่ยไม่ต่ำกว่าร้อยละ ๕ ต่อปี</w:t>
      </w:r>
    </w:p>
    <w:p w14:paraId="28F01003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๒.๖ มูลค่าการจัดเก็บภาษีมูลค่าเพิ่มจากวิสาหกิจขนาดกลางและขนาดย่อมขยายตัวเฉลี่ยไม่ต่ำกว่าร้อยละ ๑๐ ต่อปี</w:t>
      </w:r>
    </w:p>
    <w:p w14:paraId="1CA30DB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๓ วิสาหกิจขนาดกลางและขนาดย่อมสามารถเข้าถึงและได้รับการส่งเสริมอย่างมีประสิทธิผลจากภาครัฐ</w:t>
      </w:r>
    </w:p>
    <w:p w14:paraId="36522263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๓.๑ จำนวนสตาร์ทอัพ ชีรีส์ซี ขึ้นไป เพิ่มขึ้นเป็น 60 ราย ในปี ๒๕๗๐</w:t>
      </w:r>
    </w:p>
    <w:p w14:paraId="07FE01F1" w14:textId="77777777" w:rsidR="0055296F" w:rsidRPr="0055296F" w:rsidRDefault="0055296F" w:rsidP="0055296F">
      <w:pPr>
        <w:widowControl/>
        <w:ind w:right="-284"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๓.๒ จำนวนการจดทะเบียนวิสาหกิจเพื่อสังคม เพิ่มขึ้นไม่น้อยกว่าร้อยละ ๒๕ ต่อปี</w:t>
      </w:r>
    </w:p>
    <w:p w14:paraId="369D2317" w14:textId="77777777" w:rsidR="00E53E03" w:rsidRPr="00372670" w:rsidRDefault="00A340B7" w:rsidP="00A340B7">
      <w:pPr>
        <w:widowControl/>
        <w:ind w:firstLine="1560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-2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7-</w:t>
      </w:r>
    </w:p>
    <w:p w14:paraId="4557E719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5849775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กลยุทธ์การพัฒนา</w:t>
      </w:r>
    </w:p>
    <w:p w14:paraId="1573DC23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๑ การพัฒนาระบบนิเวศให้เอื้ออำนวยต่อการทำธุรกิจและการยกระดับความสามารถในการแข่งขันของวิสาหกิจขนาดกลางและขนาดย่อม</w:t>
      </w:r>
    </w:p>
    <w:p w14:paraId="18D0DF8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6 การพัฒนาแพลตฟอร์มเชื่อมโยงฐานข้อมูลวิสาหกิจขนาดกลางและขนาดย่อมและส่งเสริมให้วิสาหกิจขนาดกลางและขนาดย่อมเข้าสู่ระบบ</w:t>
      </w:r>
    </w:p>
    <w:p w14:paraId="201C8D2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๓ จัดให้มีกลไกทางการเงินที่เหมาะสมกับลักษณะเฉพาะของวิสาหกิจขนาดกลางและขนาดย่อม เพื่อให้วิสาหกิจขนาดกลางและขนาดย่อมทุกกลุ่มสามารถเข้าถึงแหล่งทุนได้อย่างทั่วถึง</w:t>
      </w:r>
    </w:p>
    <w:p w14:paraId="025FA062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๔ การส่งเสริมการพัฒนาวิสาหกิจขนาดกลางและขนาดย่อม ให้เป็นผู้ประกอบการในยุคดิจิทัล</w:t>
      </w:r>
    </w:p>
    <w:p w14:paraId="29987E3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๕ การยกระดับประสิทธิภาพกระบวนการส่งเสริมวิสาหกิจขนาดกลางและขนาดย่อมของภาครัฐ</w:t>
      </w:r>
    </w:p>
    <w:p w14:paraId="5A2E905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๖ การพัฒนาระบบนิเวศให้เอื้อต่อการสร้างธุรกิจสตาร์ทอัพ และผู้ประกอบการที่ขับเคลื่อนด้วยนวัตกรรมรวมทั้งให้เข้าถึงแหล่งเงินทุนที่เหมาะสม และเชื่อมโยงเข้าสู่เครือข่ายระดับโลก และยกระดับสู่ตลาดต่างประเทศ</w:t>
      </w:r>
    </w:p>
    <w:p w14:paraId="47646FB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๗ การส่งเสริมวิสาหกิจเพื่อสังคมให้มีศักยภาพการดำเนินการในเชิงธุรกิจ</w:t>
      </w:r>
    </w:p>
    <w:p w14:paraId="731D861B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หมุดหมายที่ ๘ ไทยมีพื้นที่และเมื</w:t>
      </w:r>
      <w:r w:rsidR="00256112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องอัจฉริยะที่น่าอยู่ ปลอดภัย เ</w:t>
      </w:r>
      <w:r w:rsidR="00256112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ติ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บโตได้อย่างยั่งยืน</w:t>
      </w:r>
    </w:p>
    <w:p w14:paraId="4EAEAB79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 ตัวชี้วัด และค่าเป้าหมายของการพัฒนาระดับหมุดหมาย</w:t>
      </w:r>
    </w:p>
    <w:p w14:paraId="1DF52FEE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1 การเจริญเติบโตทางเศรษฐกิจของภาคและการลงทุนในเขตเศรษฐกิจพิเศษขยายตัวเพิ่มขึ้น</w:t>
      </w:r>
    </w:p>
    <w:p w14:paraId="623C714F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๑.๑ อัตราการเติบโตของรายได้ต่อประชากรในภาคเพิ่มขึ้นไม่น้อยกว่าอัตราการเติบโตของรายได้ต่อประชากรของประเทศ</w:t>
      </w:r>
    </w:p>
    <w:p w14:paraId="43D3D83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๑.๒ มูลค่าการลงทุนในเขตเศรษฐกิจพิเศษ เพิ่มขึ้นตามเป้าหมายในแผนแม่บทภายใต้ยุทธศาสตร์ชาติ ประเด็นที่ ๙ เขตเศรษฐกิจพิเศษ โดยเขตพัฒนาพิเศษภาคตะวันออกมีมูลค่าการลงทุน รวม 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00,000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ล้านบาท พื้นที่ระเบียงเศรษฐกิจภาคใต้มีมูลค่าการลงทุนรวม 10,000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ล้านบาท และแขตพัฒนาเศรษฐกิจพิเศษชายแดนมีมูลค่าการลงทุนรวม 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0,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๐๐</w:t>
      </w:r>
      <w:r w:rsidRPr="0055296F">
        <w:rPr>
          <w:rFonts w:ascii="TH SarabunIT๙" w:eastAsia="Arial Unicode MS" w:hAnsi="TH SarabunIT๙" w:cs="TH SarabunIT๙"/>
          <w:color w:val="auto"/>
          <w:sz w:val="32"/>
          <w:szCs w:val="32"/>
          <w:lang w:val="en-US" w:eastAsia="en-US"/>
        </w:rPr>
        <w:t xml:space="preserve">0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ล้านบาท</w:t>
      </w:r>
    </w:p>
    <w:p w14:paraId="311A7AC4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๒ ความไม่เสมอภาคในการกระจายรายได้ของภาคลดลง</w:t>
      </w:r>
    </w:p>
    <w:p w14:paraId="5FE4814D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๒.๑ สัมประสิทธิ์ความไม่เสมอภาคในการกระจายรายได้ของภาคต่ำกว่าสัมประสิทธิ์ความไม่เสมอภาคของประเทศ</w:t>
      </w:r>
    </w:p>
    <w:p w14:paraId="5C41477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๒.๒ สัดส่วนผู้มีงานทำในแต่ละภาคเพิ่มสูงขึ้นกว่าสัดส่วนผู้มีงานทำของภาค      ในปี 25๖๓ ยกเว้นกรุงเทพมหานครมีสัดส่วนผู้มีงานทำไม่เกินร้อยละ ๑๓ ของจำนวนผู้มีงานทำ</w:t>
      </w:r>
    </w:p>
    <w:p w14:paraId="4F6011B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เป้าหมายที่ ๓ การพัฒนาเมืองให้มีความน่าอยู่ อย่างยั่งยืน มีความพร้อมในการรับมือและปรับตัวต่อการเปลี่ยนแปลงทุกรูปแบบ เพื่อให้ประชาชนทุกกลุ่มมีคุณภาพชีวิตที่ดีอย่างทั่วถึง</w:t>
      </w:r>
    </w:p>
    <w:p w14:paraId="3394D07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๓.๑ เมืองอัจฉริยะมีจำนวนรวมทั้งสิ้นไม่ตำกว่า 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0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๕ พื้นที่ ภายในปี ๒๕๗๐</w:t>
      </w:r>
    </w:p>
    <w:p w14:paraId="6F0DE1B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๓.๒ เมืองน่าอยู่อย่างยั่งยืนมีจำนวนมากขึ้น</w:t>
      </w:r>
    </w:p>
    <w:p w14:paraId="0298C85B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3A4AF83E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69222A4E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5EBDE3A0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35D2638B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63418CFB" w14:textId="77777777" w:rsidR="00E53E03" w:rsidRPr="00372670" w:rsidRDefault="00A340B7" w:rsidP="00A340B7">
      <w:pPr>
        <w:widowControl/>
        <w:ind w:firstLine="1560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-2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8-</w:t>
      </w:r>
    </w:p>
    <w:p w14:paraId="64CA6FF1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45356CEF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กลยุทธ์การพัฒนา</w:t>
      </w:r>
    </w:p>
    <w:p w14:paraId="2DA0D462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๑ การสร้างความเข้มแข็งเศรษฐกิจฐานราก</w:t>
      </w:r>
    </w:p>
    <w:p w14:paraId="0E0078FD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๒ การส่งเสริมกลไกความร่วมมือภาครัฐ เอกชน ประชาชน และประชาสังคมเพื่อการพัฒนาพื้นที่และเมือง</w:t>
      </w:r>
    </w:p>
    <w:p w14:paraId="432E3D07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๓ การสร้างความพร้อมด้านโครงสร้างพื้นฐาน โลจิสติกส์ และดิจิทัลรองรับพื้นที่เศรษฐกิจหลักและเมือง</w:t>
      </w:r>
    </w:p>
    <w:p w14:paraId="5FE81B72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๔ การเสริมสร้างความเข้มแข็งในการบริหารจัดการพื้นที่และเมือง</w:t>
      </w:r>
    </w:p>
    <w:p w14:paraId="6671BF73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หมุดหมายที่ ๙ ไทยมีความยากจนข้ามรุ่นลดลง และมีความคุ้มครองทางสังคมที่เพียงพอ</w:t>
      </w:r>
    </w:p>
    <w:p w14:paraId="34CA9338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 ตัวชี้วัด และค่าเป้าหมายของการพัฒนาระดับหมุดหมาย</w:t>
      </w:r>
    </w:p>
    <w:p w14:paraId="5A7E892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ป้าหมายที่ </w:t>
      </w:r>
      <w:r w:rsidRPr="0055296F">
        <w:rPr>
          <w:rFonts w:ascii="TH SarabunIT๙" w:eastAsia="Arial Unicode MS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1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ครัวเรือนที่มีแนวโน้มกลายเป็นครัวเรือนยากจนข้ามวุ่น มีโอกาสในการเลื่อนสถานะทางเศรษฐกิจและสังคม จนสามารถหลุดพ้นจากความยากจนได้อย่างยั่งยืน</w:t>
      </w:r>
    </w:p>
    <w:p w14:paraId="4360BE1D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๑.๑ ทุกครัวเรือนที่ถูกคัดกรองว่ามีแนวโน้มกลายเป็นครัวเรือนยากจนข้ามรุ่นในปี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๒๕๖๕ สามารถหลุดพ้นจากสถานะการมีแนวโน้มเป็นครัวเรือนยากจนข้ามรุ่นภายในปี ๒๕๗๐</w:t>
      </w:r>
    </w:p>
    <w:p w14:paraId="716A3EA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๑.๒ อัตราการเข้าเรียนสุทธิแบบปรับของเต็กจากครัวเรือนยากจนข้าม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รุ่น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ระดับมัธยมศึกษาตอนต้นไม่ต่ำกว่าร้อยละ 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และระดับมัธยมศึกษาตอนปลายหรือเทียบเท่าไม่ต่ำกว่า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       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ร้อยละ ๗๐</w:t>
      </w:r>
    </w:p>
    <w:p w14:paraId="13F301B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ตัวชี้วัดที่ ๑.๓ เด็กจากครัวเรือนยากจนข้ามรุ่น เติบโตไปเป็นแรงงานที่มีทักษะ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หรือสำเร็จการศึกษาในระดับอุดมศึกษาหรือเทียบเท่า เพิ่มขึ้นไม่ต่ำกว่าร้อยละ ๕0</w:t>
      </w:r>
    </w:p>
    <w:p w14:paraId="6C946F3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๑.๔ สัดส่วนของเด็กปฐมวัยในครัวเรือนยากจนข้ามรุ่น มีปัญหาพัฒนาการ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ไม่เป็นไปตามเกณฑ์ลดลงร้อยละ ๒๐</w:t>
      </w:r>
    </w:p>
    <w:p w14:paraId="157B664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๒ คนทุกช่วงวัยได้รับความคุ้มครองทางสังคมที่เพียงพอต่อการดำรงชีวิต</w:t>
      </w:r>
    </w:p>
    <w:p w14:paraId="3A0E740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๒.๑ ดัชนีรวมของความคุ้มครองทางสังคมมีค่าไม่ต่ำกว่า ๑</w:t>
      </w:r>
      <w:r w:rsidRPr="0055296F">
        <w:rPr>
          <w:rFonts w:ascii="TH SarabunIT๙" w:eastAsia="Arial Unicode MS" w:hAnsi="TH SarabunIT๙" w:cs="TH SarabunIT๙" w:hint="cs"/>
          <w:color w:val="auto"/>
          <w:sz w:val="32"/>
          <w:szCs w:val="32"/>
          <w:cs/>
          <w:lang w:val="en-US" w:eastAsia="en-US"/>
        </w:rPr>
        <w:t>00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โดยดัชนีรวมของความคุ้มครองทางสังคมประกอบด้วย ๓ มิติ โดยมีตัวชี้วัดในแต่ละมิติ ดังนี้</w:t>
      </w:r>
    </w:p>
    <w:p w14:paraId="5784FA2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i/>
          <w:i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i/>
          <w:iCs/>
          <w:color w:val="auto"/>
          <w:sz w:val="32"/>
          <w:szCs w:val="32"/>
          <w:cs/>
          <w:lang w:val="en-US" w:eastAsia="en-US"/>
        </w:rPr>
        <w:t>๑) ความคุ้มครองทางสังคมสำหรับวัยเด็ก</w:t>
      </w:r>
    </w:p>
    <w:p w14:paraId="237E191E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(๑) อัตราการเข้าถึงบริการเลี้ยงดูเต็กปฐมวัย (-๒ ปี) เพิ่มขึ้นไม่ต่ำกว่าร้อยละ ๕0</w:t>
      </w:r>
    </w:p>
    <w:p w14:paraId="3796510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i/>
          <w:i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i/>
          <w:iCs/>
          <w:color w:val="auto"/>
          <w:sz w:val="32"/>
          <w:szCs w:val="32"/>
          <w:cs/>
          <w:lang w:val="en-US" w:eastAsia="en-US"/>
        </w:rPr>
        <w:t>๒) ความคุ้มครองทางสังคมสำหรับวัยแรงงาน</w:t>
      </w:r>
    </w:p>
    <w:p w14:paraId="1CAFCEDE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(๑) แรงานที่อยู่ในระบบประกันสังคม มีสัดส่วนไม่น้อยกว่าร้อยละ ๖๐ของกำลัง</w:t>
      </w:r>
    </w:p>
    <w:p w14:paraId="1F9FD32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แรงงานรวม</w:t>
      </w:r>
    </w:p>
    <w:p w14:paraId="51740AA2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(๒) จำนวนผู้ที่อยู่ในระบบการออมเพื่อการเกษียณภาคสมัครใจที่ภาครัฐจ่าย</w:t>
      </w:r>
    </w:p>
    <w:p w14:paraId="6BC8BAA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สมทบเพิ่มขึ้นไม่ต่ำกว่าร้อยละ ๑๐๐</w:t>
      </w:r>
    </w:p>
    <w:p w14:paraId="0EAE3FD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(๓) แรงงานที่อยู่ภายใต้การจ้างงานทุกประเภทได้รับความคุ้มครองโดยกฎหมาย</w:t>
      </w:r>
    </w:p>
    <w:p w14:paraId="4DD2D49F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แรงงาน</w:t>
      </w:r>
    </w:p>
    <w:p w14:paraId="2C33AB3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i/>
          <w:i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i/>
          <w:iCs/>
          <w:color w:val="auto"/>
          <w:sz w:val="32"/>
          <w:szCs w:val="32"/>
          <w:cs/>
          <w:lang w:val="en-US" w:eastAsia="en-US"/>
        </w:rPr>
        <w:t>๓) ความคุ้มครองทางสังคมสำหรับผู้สูงวัย</w:t>
      </w:r>
    </w:p>
    <w:p w14:paraId="553CDD9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(๑) สัดส่วนผู้สูงอายุที่ยากจนลดลง เหลือไม่เกินร้อยละ ๔</w:t>
      </w:r>
    </w:p>
    <w:p w14:paraId="1B0E881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(๒) สัดส่วนของผู้สูงอายุที่มีภาวะพึ่งพิงที่เข้าถึงบริการดูแลระยะยาวด้านสาธารณสุขในระบบหลักประกันสุขภาพแห่งชาติ เพิ่มขึ้นเป็นไม่ต่ำว่าร้อยละ ๗๐</w:t>
      </w:r>
    </w:p>
    <w:p w14:paraId="17876260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3FD5C10F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065C4188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1C4AB329" w14:textId="77777777" w:rsidR="00E53E03" w:rsidRPr="00372670" w:rsidRDefault="00A340B7" w:rsidP="00A340B7">
      <w:pPr>
        <w:widowControl/>
        <w:ind w:firstLine="1560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-2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9-</w:t>
      </w:r>
    </w:p>
    <w:p w14:paraId="78C7DA92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2619197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กลยุทธ์การพัฒนา</w:t>
      </w:r>
    </w:p>
    <w:p w14:paraId="2BF2989D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๑ การแก้ปัญหาความยากจนข้ามรุ่นแบบมุ่งเป้าให้ครัวเรือนหลุดพ้นความยากจน</w:t>
      </w:r>
    </w:p>
    <w:p w14:paraId="14D5833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๒ การสร้างโอกาสที่เสมอภาคแก่เด็กจากครัวเรือนยากจนข้ามรุ่น</w:t>
      </w:r>
    </w:p>
    <w:p w14:paraId="5E17E06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๓ การยกระดับความคุ้มครองทางสังคมสำหรับคนทุกช่วงวัย</w:t>
      </w:r>
    </w:p>
    <w:p w14:paraId="55096A5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๔ การพัฒนาระบบความคุ้มครองทางสังคมให้มีประสิทธิภาพ</w:t>
      </w:r>
    </w:p>
    <w:p w14:paraId="6541AD6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๕ การบูรณาการฐานข้อมูลเพื่อลดความยากจนข้ามรุ่นและจัดความคุ้มครองทางสังคม</w:t>
      </w:r>
    </w:p>
    <w:p w14:paraId="23A51BEF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หมุดหมายที่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0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ไทยมีเศรษฐกิจหมุนเวียนและสังคมคาร์บอนต่ำ</w:t>
      </w:r>
    </w:p>
    <w:p w14:paraId="102D746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เป้าหมาย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และค่าเป้าหมายของการพัฒนาระดับหมุดหมาย</w:t>
      </w:r>
    </w:p>
    <w:p w14:paraId="3AD8097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1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การเพิ่มมูลค่าจากเศรษฐกิจหมุนเวียน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และการใช้ทรัพยากรอย่างมีประสิทธิภาพ</w:t>
      </w:r>
    </w:p>
    <w:p w14:paraId="0CF0A102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มูลค่าผลิตภัณฑ์มวลรวมในประเทศจากเศรษฐกิจหมุนเวียนเพิ่มขึ้น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สามารถสนับสนุนการขยายตัวทางเศรษฐกิจได้ไม่น้อยกว่าร้อยละ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๒๕๗๐</w:t>
      </w:r>
    </w:p>
    <w:p w14:paraId="065D7DB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การบริโภควัสดุในประเทศมีปริมาณลดลงไม่น้อยกว่ารัอยละ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๒๕๗๐ </w:t>
      </w:r>
    </w:p>
    <w:p w14:paraId="4BAD24A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ดัชนีการหมุนเวียนวัสดุสำหรับผลิตภัณฑ์เป้าหมาย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พลาสติก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,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วัสดุก่อสร้าง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,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เกษตร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อาหาร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เพิ่มขึ้นไม่น้อยกว่าร้อยละ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0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๒๕๗๐</w:t>
      </w:r>
    </w:p>
    <w:p w14:paraId="4C6423F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2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การอนุรักษ์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ฟื้นฟู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และใช้ประโยชน์จากทรัพยากรธรรมชาติอย่างยั่งยืน</w:t>
      </w:r>
    </w:p>
    <w:p w14:paraId="38C37F0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คะแนนดัชนีสมรรถนะด้านสิ่งแวดล้อมดีขึ้น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ติดอันดับ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ของประเทศในภูมิภาคเอเชียตะวันออกเฉียงใต้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โดยมีคะแนนไม่น้อยกว่า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๕๕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คะแนน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๒๕๗๐</w:t>
      </w:r>
    </w:p>
    <w:p w14:paraId="3EED55B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ฟื้พื้นที่ป่าไม้เพิ่มขึ้น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โดยเป็นบำาไม้ธรรมซาติ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และพื้นที่ป่เศรษฐกิจเพื่อการใช้ประโยชน์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ของพื้นที่ประเทศ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ภายในปี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๒๕๗๐</w:t>
      </w:r>
    </w:p>
    <w:p w14:paraId="31FEE27E" w14:textId="77777777" w:rsidR="0055296F" w:rsidRPr="0055296F" w:rsidRDefault="0055296F" w:rsidP="00A340B7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A43C36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การสร้างสังคมคาร์บอนต่ำและยั่งยืน</w:t>
      </w:r>
    </w:p>
    <w:p w14:paraId="34AC3922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สัดส่วนของการใช้พลังงานทดแทนต่อปริมาณการใช้พลังงานขั้นสุดท้ายเพิ่มขึ้น มีสัดส่วนไม่น้อยกว่าร้อยละ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ภายในปี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๒๕๗๐</w:t>
      </w:r>
    </w:p>
    <w:p w14:paraId="4E18AAB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ตัวขี้วัดที่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การนำขยะกลับมาใช้ประโยชน์ใหม่เพิ่มขึ้น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โดยมีอัตราการนำขยะกลับมาใช้ใหม่ของประเทศไม่ต่ำกว่าร้อยละ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ของปริมาณขยะที่นำกลับมาใช้ใหม่ได้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ภายในปี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๒๕๗๐</w:t>
      </w:r>
    </w:p>
    <w:p w14:paraId="2359EE6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ปริมาณขยะต่อหัวในปี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๒๕๗๒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ลดลงจากปี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๒๕๖๐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๑๐</w:t>
      </w:r>
    </w:p>
    <w:p w14:paraId="4C1B703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กลยุทธ์การพัฒนา</w:t>
      </w:r>
    </w:p>
    <w:p w14:paraId="53AC811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การพัฒนาอุตสาหกรรมและบริการตามหลักเศรษฐกิจหมุนเวียนและสังคมคาร์บอนต่ำ</w:t>
      </w:r>
    </w:p>
    <w:p w14:paraId="1BE10F0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6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การสร้างรายได้สุทธิให้ชุมชน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ท้องถิ่น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และเกษตรกร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จากเศรษฐกิจหมุนเวียนและสังคมคาร์บอนต่ำ</w:t>
      </w:r>
    </w:p>
    <w:p w14:paraId="240B01F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ฟื้นฟูทรัพยากรธรรมชาติและเพิ่มประสิทธิภาพการใช้ทรัพยากรอย่างชาญฉลาดบนหลักปรัชญาของเศรษฐกิจพอเพียง</w:t>
      </w:r>
    </w:p>
    <w:p w14:paraId="5557734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การพัฒนาเทคโนโลยี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นวัตกรรมและกลไกสนับสนุนเศรษฐกิจหมุนเวียนและสังคมคาร์บอนต่ำ</w:t>
      </w:r>
    </w:p>
    <w:p w14:paraId="16EEC2D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การปรับพฤติกรรมทางเศรษฐกิจและการดำรงชีพเข้าสู่วิถีชีวิตใหม่อย่างยั่งยืน</w:t>
      </w:r>
    </w:p>
    <w:p w14:paraId="60B472BD" w14:textId="77777777" w:rsidR="00A340B7" w:rsidRDefault="00A340B7" w:rsidP="00E53E03">
      <w:pPr>
        <w:widowControl/>
        <w:ind w:firstLine="993"/>
        <w:jc w:val="center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5A299F3" w14:textId="77777777" w:rsidR="00E53E03" w:rsidRPr="00372670" w:rsidRDefault="00BF1043" w:rsidP="00E53E03">
      <w:pPr>
        <w:widowControl/>
        <w:ind w:firstLine="993"/>
        <w:jc w:val="center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>-3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0-</w:t>
      </w:r>
    </w:p>
    <w:p w14:paraId="49F8B839" w14:textId="77777777" w:rsidR="00E53E03" w:rsidRDefault="00E53E03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65C03E58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หมุดหมายที่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๑๑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ไทยสามารถลดความเสี่ยงและผลกระทบจากภัยธรรมชาติและการเปลี่ยนแปลงสภาพภูมิอากาศ</w:t>
      </w:r>
    </w:p>
    <w:p w14:paraId="1B24956E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ตัวชี้วัด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และค่าเป้าหมายของการพัฒนาระดับหมุดหมาย</w:t>
      </w:r>
    </w:p>
    <w:p w14:paraId="6585602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ความเสียหายและผลกระทบจากภัยธรรมชาติและการเปลี่ยนแปลงสภาพภูมิอากาศลดลง</w:t>
      </w:r>
    </w:p>
    <w:p w14:paraId="48C74F33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จำนวนประชาชนที่เสียชีวิต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สูญหาย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และได้รับผลกระทบโดยตรงจากภัยธรรมชาติลดลง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เมื่อเทียบกับค่าเฉลี่ยในแผนพัฒนาฯ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ฉบับที่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ในแต่ละภัย</w:t>
      </w:r>
    </w:p>
    <w:p w14:paraId="213641D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ความสูญเสียทางเศรษฐกิจจากภัยธรรมชาติโดยตรงต่อผลิตภัณฑ์มวลรวมของประเทศ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รวมถึงความเสียหายที่เกิดกับโครงสร้างพื้นฐานและการหยุดชะงักของการบริการขั้นพื้นฐานที่สำคัญ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)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ลดลงเมื่อเทียบกับค่าเฉลี่ยในแผนพัฒนาฯ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ฉบับที่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๑๒</w:t>
      </w:r>
    </w:p>
    <w:p w14:paraId="3989185F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จำนวนพื้นที่และมูลค่าความเสียหายจากภัยธรรมชาติลดลงเมื่อเทียบกับค่าเฉลี่ยในแผนพัฒนาฯ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ฉบับที่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๑๒</w:t>
      </w:r>
    </w:p>
    <w:p w14:paraId="5B78B5A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ความเสี่ยงจากภัยธรรมชาติและการเปลี่ยนแปลงสภาพภูมิอากาศลดลง</w:t>
      </w:r>
    </w:p>
    <w:p w14:paraId="40DC8F0C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มีแผนที่แสดงพื้นที่เสี่ยงจากภัยธรรมชาติและการเปลี่ยนแปลงสภาพภูมิอากาศในระดับพื้นที่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โดยเฉพาะพื้นที่สำคัญด้านต่าง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1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หรือระดับจังหวัดอย่างครอบคลุม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เชื่อมโยงกับฐานข้อมูลของมิติทางเศรษฐกิจ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สังคม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และสิ่งแวดล้อมที่สำคัญ</w:t>
      </w:r>
    </w:p>
    <w:p w14:paraId="6868839E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การมีแผนจัดการป้องกันความเสี่ยงจากภัยธรรมชาติและการเปลี่ยนแปลงสภาพภูมิอากาศในระดับพื้นที่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โดยเฉพาะพื้นที่สำคัญ</w:t>
      </w:r>
    </w:p>
    <w:p w14:paraId="0C8E3073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การเตือนภัยที่มีประสิทธิภาพ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ครอบคลุมภัยสำคัญสามารถเชื่อมโยงระดับพื้นที่ระดับประเทศและระดับโลก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มีความแม่นยำทันต่อเวลาและสามารถเข้าถึงกลุ่มเปราะบางได้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)</w:t>
      </w:r>
    </w:p>
    <w:p w14:paraId="45E55C6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สังคมไทยมีภูมิคุ้มกันจากภัยธรรมชาติและการเปลี่ยนแปลงสภาพภูมิอากาศ</w:t>
      </w:r>
    </w:p>
    <w:p w14:paraId="0B16D734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ชุมชน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ท้องถิ่น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อาสาสมัคร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และเครือข่าย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ที่สามารถจัดการความเสี่ยงจาก</w:t>
      </w:r>
    </w:p>
    <w:p w14:paraId="064A9C11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ภัยธรรมชาติและการเปลี่ยนแปลงสภาพภูมิอากาศเบื้องต้นได้ด้วยตนเอง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เพิ่มขึ้นเป็นร้อยละ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๘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0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ภายในปี ๒๕๗0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มีการจัดฝึกอบรมด้านการป้องกันและบรรเทาผลกระทบจากภัยธรรมชาติและการเปลี่ยนแปลงสภาพภูมิอากาศครอบคลุมทุกพื้นที่ของประเทศ</w:t>
      </w:r>
    </w:p>
    <w:p w14:paraId="7751F82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ะดับความสำเร็จในการสร้างความตระหนักรู้ในระดับชุมชนและการมีส่วนร่วมในการส่งข้อมูลจากพื้นที่เกิดภัยเข้าสู่ระบบเตือนภัยส่วนกลาง</w:t>
      </w:r>
    </w:p>
    <w:p w14:paraId="1EAA41BF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องค์กรปกครองส่วนท้องถิ่นมีองค์ความรู้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และมีแผนในการจัดการด้านภัยธรรมชาติและการเปลี่ยนแปลงสภาพภูมิอากาศ</w:t>
      </w:r>
    </w:p>
    <w:p w14:paraId="04A8F1D1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ประชาชนสามารถเข้าถึงและใช้ประโยชน์จากระบบประกันภัยพืชผลทางการเกษตรและภัยธรรมชาติ</w:t>
      </w:r>
    </w:p>
    <w:p w14:paraId="60517F9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มีกองทุนเพื่อสนับสนุนการป้องกันและลดผลกระทบจากภัยธรรมชาติและการเปลี่ยนแปลงสภาพภูมิอากาศ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รวมถึงการศึกษาวิจัยและเป็นแหล่งเงินรับประกันภัยต่อ</w:t>
      </w:r>
    </w:p>
    <w:p w14:paraId="3198CB8D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กลยุทธ์การพัฒนา</w:t>
      </w:r>
    </w:p>
    <w:p w14:paraId="4DC5B83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การป้องกันและลดผลกระทบจากภัยธรรมชาติและการเปลี่ยนแปลงสภาพ</w:t>
      </w:r>
    </w:p>
    <w:p w14:paraId="3537ECB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ภูมิอากาศในพื้นที่สำคัญ</w:t>
      </w:r>
    </w:p>
    <w:p w14:paraId="3D811C2C" w14:textId="77777777" w:rsid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2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การพัฒนาและเพิ่มศักยภาพประชาชนและชุมชน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ในการรับมือกับภัยธรรมชาติและการเปลี่ยนแปลงสภาพภูมิอากาศ</w:t>
      </w:r>
    </w:p>
    <w:p w14:paraId="1D2288D9" w14:textId="77777777" w:rsidR="00E53E03" w:rsidRPr="00372670" w:rsidRDefault="00A340B7" w:rsidP="00A340B7">
      <w:pPr>
        <w:widowControl/>
        <w:ind w:firstLine="1560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lastRenderedPageBreak/>
        <w:t xml:space="preserve">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-3</w:t>
      </w:r>
      <w:r w:rsidR="00E53E03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1-</w:t>
      </w:r>
    </w:p>
    <w:p w14:paraId="50E89D89" w14:textId="77777777" w:rsidR="00E53E03" w:rsidRPr="0055296F" w:rsidRDefault="00E53E03" w:rsidP="00E53E03">
      <w:pPr>
        <w:widowControl/>
        <w:ind w:firstLine="1560"/>
        <w:jc w:val="center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6F06D2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ใช้วิทยาศาสตร์และเทคโนโลยีในการบริหารจัดการความเสี่ยงจากภัยธรรมชาติและการเปลี่ยนแปลงสภาพภูมิอากาศ</w:t>
      </w:r>
    </w:p>
    <w:p w14:paraId="50986FF2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อนุรักษ์ฟื้นฟูทรัพยากรธรรมชาติระบบนิเวศเพื่อป้องกันและลดผลกระทบจากภัยธรรมชาติและการเปลี่ยนแปลงสภาพภูมิอากาศ</w:t>
      </w:r>
    </w:p>
    <w:p w14:paraId="030B7DA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๕ การส่งเสริมความร่วมมือกับต่างประเทศเพื่อบริหารจัดการ และลดความเสียงจากภัยธรรมชาติและการเปลี่ยนแปลงสภาพภูมิอากาศ</w:t>
      </w:r>
    </w:p>
    <w:p w14:paraId="6ADFD78A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หมุดหมายที่ ๑๒ ไทยมีกำลังคนสมรรถนะสูง มุ่งเรียนรู้อย่างต่อเนื่อง ตอบโจทย์การพัฒนา</w:t>
      </w:r>
    </w:p>
    <w:p w14:paraId="285CB69B" w14:textId="77777777" w:rsidR="0055296F" w:rsidRPr="0055296F" w:rsidRDefault="0055296F" w:rsidP="0055296F">
      <w:pPr>
        <w:widowControl/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เป้าหมายและผลลัพธ์ของการพัฒนาระดับหมุดหมาย</w:t>
      </w:r>
    </w:p>
    <w:p w14:paraId="07D63141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เป้าหมายที่ </w:t>
      </w:r>
      <w:r w:rsidRPr="0055296F">
        <w:rPr>
          <w:rFonts w:ascii="TH SarabunIT๙" w:eastAsia="Arial Unicode MS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1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คนไทยได้รับการพัฒนาอย่างเต็มศักยภาพในทุกช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วงวัย มีสมรรถนะที่จำเป็นสำหรับโลกยุคใหม่ มีคุณลักษณะตามบรรหัดฐานที่ดีของสังคม มีคุณธรรม จริยธรรม และมีภูมิคุ้มกันต่อการเปลี่ยนแปลงอย่างพลิกโฉมฉับพลันของโลก สามารถดำรงชีวิตรวมกันในสังคมได้อย่างสงบสุข</w:t>
      </w:r>
    </w:p>
    <w:p w14:paraId="3F2C2F07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๑.๑ ดัชนีพัฒนาการเต็กสมวัยเพิ่มขึ้นเป็นร้อยละ ๘๘ เมื่อสิ้นสุดแผน</w:t>
      </w:r>
    </w:p>
    <w:p w14:paraId="1D15040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ตัวชี้วัดที่ ๑.๒ ร้อยละของนักเรียนที่มีสมรรถนะจากการประเมินโปรแกรมประเมินสมรรถนะนักเรียนมาตรฐานสากลไม่ถึงระดับพื้นฐานของทั้ง ๓ วิชาในแต่ละกลุ่มโรงเรียน ลดลงร้อยละ ๘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เมื่อสิ้นสุดแผน</w:t>
      </w:r>
    </w:p>
    <w:p w14:paraId="4A4823E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๑.๓ ทุนชีวิตเด็กและเยาวชนไทยเพิ่มขึ้นร้อยละ ๓ เมื่อสิ้นสุดแผน</w:t>
      </w:r>
    </w:p>
    <w:p w14:paraId="4C96714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๑.๔ จำนวนนักศึกษาที่เข้าร่วมการจัดการศึกษาเพื่อพัฒนาบัณฑิตฐานสมรรถนะเพิ่มเป็นร้อยละ ๓๐</w:t>
      </w:r>
    </w:p>
    <w:p w14:paraId="4285274F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๑.๕ ผลิตภาพแรงงานเพิ่มขึ้นไม่ต่ำกว่าร้อยละ ๔ ต่อปี</w:t>
      </w:r>
    </w:p>
    <w:p w14:paraId="0941CC1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๑.๖ จำนวนผู้สูงอายุที่ประสบปัญหาความยากจนหลายมิติลดลงร้อยละ ๒0 ต่อปี</w:t>
      </w:r>
    </w:p>
    <w:p w14:paraId="3C3FE972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เป้าหมายที่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2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กำลังคนมีสมรรถนะสูง สอดคล้องกับความต้องการของภาคการผลิต</w:t>
      </w:r>
    </w:p>
    <w:p w14:paraId="7AEB98BF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เป้าหมาย และสามารถสร้างงานอนาคต</w:t>
      </w:r>
    </w:p>
    <w:p w14:paraId="3B4FCB87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๒.๑ ดัชนีความสามารถในการแข่งขันของสภาเศรษฐกิจโลกด้านทักษะ คะแนนเพิ่มขึ้นร้อยละ ๒0 เมื่อสิ้นสุดแผน</w:t>
      </w:r>
    </w:p>
    <w:p w14:paraId="7F3FC27F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๒.๒ การจัดอันดับในด้านบุคลากรผู้มีความสามารถของสถาบันการจัดการนานาชาติมีคะแนนเพิ่มขึ้นร้อยละ ๓ ต่อปี</w:t>
      </w:r>
    </w:p>
    <w:p w14:paraId="4C1574C7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๒.๓ จำนวนและมูลค่าของธุรกิจสตาร์ทอัพเพิ่มขึ้น</w:t>
      </w:r>
    </w:p>
    <w:p w14:paraId="6E2DCCD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เป้าหมายที่ ๓ ประชาชนทุกกลุ่มเข้าถึงการเรียนรู้ตลอดชีวิต</w:t>
      </w:r>
    </w:p>
    <w:p w14:paraId="6E17FFB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๓.๑ การประเมินสมรรถะผู้ใหญ่ในระดับนานาชาติของคนไทยในทุกด้าน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ไม่ต่ำกว่าค่าเฉลี่ยของประเทศที่เข้ารับการประเบิน</w:t>
      </w:r>
    </w:p>
    <w:p w14:paraId="29B9DE8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๓.๒ กลุ่มประชากรอายุ ๑๕-๒๔ ปี ที่ไม่ได้เรียน ไม่ได้ทำงาน หรือไม่ได้ฝึกอบรม ไม่เกินร้อยละ ๕ เมื่อสิ้นสุดแผน</w:t>
      </w:r>
    </w:p>
    <w:p w14:paraId="5A9AD32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กลยุทธ์การพัฒนา</w:t>
      </w:r>
    </w:p>
    <w:p w14:paraId="00A397E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๑ คนไทยทุกช่วงวัยได้รับการพัฒนาในทุกมิติ</w:t>
      </w:r>
    </w:p>
    <w:p w14:paraId="1F0626E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๑ การพัฒนากำลังคนสมรรถนะสูง</w:t>
      </w:r>
    </w:p>
    <w:p w14:paraId="4A0EF3B6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๓ ส่งเสริมการเรียนรู้ตลอดชีวิต</w:t>
      </w:r>
    </w:p>
    <w:p w14:paraId="3AA86E43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6A9ADA1A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51AE0883" w14:textId="77777777" w:rsidR="00A340B7" w:rsidRDefault="00A340B7" w:rsidP="00E53E03">
      <w:pPr>
        <w:widowControl/>
        <w:ind w:firstLine="1560"/>
        <w:jc w:val="center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1C89671A" w14:textId="77777777" w:rsidR="00E53E03" w:rsidRPr="00372670" w:rsidRDefault="00A340B7" w:rsidP="00A340B7">
      <w:pPr>
        <w:widowControl/>
        <w:ind w:firstLine="1560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-3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2-</w:t>
      </w:r>
    </w:p>
    <w:p w14:paraId="5E451E4B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1CA818E3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หมุดหมายที่ ๑๓ ไทยมีภาครัฐที่ทันสมัย มีประสิทธิภาพ และตอบโจทย์ประชาชน</w:t>
      </w:r>
    </w:p>
    <w:p w14:paraId="77CF76AE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 ตัวขี้วัด และค่าเป้าหมายของการพัฒนาระดับหมุดหมาย</w:t>
      </w:r>
    </w:p>
    <w:p w14:paraId="6D08F695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เป้าหมายที่ ๑ การบริการภาครัฐ มีคุณภาพ เข้าถึงได้</w:t>
      </w:r>
    </w:p>
    <w:p w14:paraId="0BE89842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ตัวชี้วัดที่ ๑.๑ ความพึงพอใจในคุณภาพการให้บริการของภาครัฐไม่น้อยกว่าร้อยละ ๘ แห่งอนาคต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</w:p>
    <w:p w14:paraId="7525E5A1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ภาครัฐที่มีขีดสมรรถนะสูง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คล่องตัว</w:t>
      </w:r>
    </w:p>
    <w:p w14:paraId="49E7408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ผลการสำรวจรัฐบาลอิเล็กทรอนิกส์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ในองค์ประกอบ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ดัชนีรัฐบาลอิเล็กทรอนิกส์ ดัชนีการมีส่วนร่วมทางอิเล็กทรอนิกส์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ดัชนีทุนมนุษย์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และดัชนีการให้บริการภาครัฐออนไลน์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ไม่เกินอันดับที่๔๐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ของโลกและมีคะแนนไม่ต่ำกว่า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0.๘๒</w:t>
      </w:r>
    </w:p>
    <w:p w14:paraId="47A382BD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กลยุทธ์การพัฒนา</w:t>
      </w:r>
    </w:p>
    <w:p w14:paraId="66DB64A0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การพัฒนาคุณภาพการให้บริการภาครัฐที่ตอบโจทย์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สะดวก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และประหยัด</w:t>
      </w:r>
    </w:p>
    <w:p w14:paraId="09B0316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การปรับเปลี่ยนการบริหารจัดการและโครงสร้างของภาครัฐให้ยืดหยุ่น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เชื่อมโยงเปิดกว้าง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และมีประสิทธิภาพเพื่อรองรับการเปลี่ยนแปลงที่เอื้อต่อการพัฒนาประเทศ</w:t>
      </w:r>
    </w:p>
    <w:p w14:paraId="4764301B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การปรับเปลี่ยนภาครัฐเป็นรัฐบาลดิจิทัลที่ใช้ข้อมูลในการบริหารจัดการเพื่อการพัฒนาประเทศ</w:t>
      </w:r>
    </w:p>
    <w:p w14:paraId="69966707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การสร้างระบบบริหารภาครัฐที่ส่งเสริมการปรับเปลี่ยนและพัฒนาบุคลากร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ให้มีทักษะที่จำเป็นในการให้บริการภาครัฐดิจิทัล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และปรับปรุงกฎหมาย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ระเบียบ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มาตรการภาครัฐให้เอื้อต่อการพัฒนาประเทศ</w:t>
      </w:r>
    </w:p>
    <w:p w14:paraId="49FB74F9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EC350D8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60146E3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A0932D3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DEFC9F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324694A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6E82442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22C3D2DE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D7D4EC9" w14:textId="77777777" w:rsid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B446170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95AFF85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309787E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D60582E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423D7D1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E1B578D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9FA81FC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A595825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09754BE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89AB393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1E7CAE0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45E96E4" w14:textId="77777777" w:rsidR="00E53E03" w:rsidRDefault="00E53E03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2BCF866B" w14:textId="77777777" w:rsidR="00E53E03" w:rsidRPr="00372670" w:rsidRDefault="00A340B7" w:rsidP="00A340B7">
      <w:pPr>
        <w:widowControl/>
        <w:ind w:firstLine="1560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-3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3-</w:t>
      </w:r>
    </w:p>
    <w:p w14:paraId="53647C54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1028AF7" w14:textId="77777777" w:rsidR="0055296F" w:rsidRPr="0055296F" w:rsidRDefault="0055296F" w:rsidP="0055296F">
      <w:pPr>
        <w:widowControl/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99A0782" w14:textId="77777777" w:rsidR="0055296F" w:rsidRPr="0055296F" w:rsidRDefault="0055296F" w:rsidP="0055296F">
      <w:pPr>
        <w:widowControl/>
        <w:jc w:val="center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แผนภาพ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 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ความความเชื่อมโยงระหว่างหมุดหมายการพัฒนากับเป้าหมายหลัก</w:t>
      </w:r>
    </w:p>
    <w:p w14:paraId="551F0800" w14:textId="4E5B4CBE" w:rsidR="0055296F" w:rsidRPr="0055296F" w:rsidRDefault="00660BF6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99782AD" wp14:editId="2579D7DF">
                <wp:simplePos x="0" y="0"/>
                <wp:positionH relativeFrom="column">
                  <wp:posOffset>5715</wp:posOffset>
                </wp:positionH>
                <wp:positionV relativeFrom="paragraph">
                  <wp:posOffset>88900</wp:posOffset>
                </wp:positionV>
                <wp:extent cx="1104900" cy="1327150"/>
                <wp:effectExtent l="57150" t="38100" r="57150" b="825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327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971E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971E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971E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971E1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EE5F5C" w14:textId="77777777" w:rsidR="00AE0B82" w:rsidRPr="004E185B" w:rsidRDefault="00AE0B82" w:rsidP="005529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การปรับโครงสร้าง การผลิตสู่เศรษฐกิจ ฐานนวัตกรรม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782AD" id="กล่องข้อความ 2" o:spid="_x0000_s1027" type="#_x0000_t202" style="position:absolute;left:0;text-align:left;margin-left:.45pt;margin-top:7pt;width:87pt;height:104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FZd5QIAAJUGAAAOAAAAZHJzL2Uyb0RvYy54bWysVctu2zAQvBfoPxC8N5L8SGIhcpDmURRI&#10;H2ha9LwmKYkoRaokbTn9+i5J2XGTHIKgPgjUUhzuzOyuz863nSIbYZ00uqLFUU6J0MxwqZuK/vh+&#10;8+6UEudBc1BGi4reC0fPl2/fnA19KSamNYoLSxBEu3LoK9p635dZ5lgrOnBHphcaN2tjO/D4apuM&#10;WxgQvVPZJM+Ps8FY3lvDhHMYvUqbdBnx61ow/6WunfBEVRRz8/Fp43MVntnyDMrGQt9KNqYBr8ii&#10;A6nx0j3UFXggayufQHWSWeNM7Y+Y6TJT15KJyAHZFPkjNnct9CJyQXFcv5fJ/T9Y9nlz13+1xG/f&#10;my0aGEm4/tawX45oc9mCbsSFtWZoBXC8uAiSZUPvyvFokNqVLoCshk+Go8mw9iYCbWvbBVWQJ0F0&#10;NOB+L7rYesLClUU+W+S4xXCvmE5Oinm0JYNyd7y3zn8QpiNhUVGLrkZ42Nw6H9KBcvfJ6AG/kUoR&#10;a/xP6dso445b4/BM/MqR3iChPFG2zepSWbIBLJTTxUlxnaTwUvsUnOf4S/XiwCPRFJ6G8C5hl1Bi&#10;Ro07vGUajr/wpunJiAjlK24qQj4vvQq1fpbUnixK+5gUhvYiKqkJVgiKe4zdGLCIY6AED3InZ7C5&#10;ohtBDaXJUNHFfDJHuwHbvVbgcdn1eMDphhJQDc4R5m3Syii5Pzzm8cQi1wIXKbp4nk6R7+KP6LhD&#10;/FBCV+DaBBW3kt2h8q81j6PCg1RpjVBKB1IijpmxqszaC3vX8oGs1Np+A+Q1S7pwGWo3qkQJlziD&#10;5nEHJfu3Tp/xLkqb4qD6FsbSOw2CJ5UPTdrnEOvwIL3YtqFTU8/67WpL5M6q0MUrw++xjzGf2Kw4&#10;13HRGvuHkgFnJHr0ew1WUKI+amydRTGbYfo+vszmJ5PA5XBndbgDmiFURdHwtLz0cRAHDbW5wJlR&#10;y9jND5mMkwZnX2qpNKfDcD18j189/Jss/wIAAP//AwBQSwMEFAAGAAgAAAAhAHOC0gTZAAAABwEA&#10;AA8AAABkcnMvZG93bnJldi54bWxMj81OwzAQhO9IvIO1SNyoTYj4CXEqVIkDN2hRztt4m0TE6yh2&#10;08DTsz3BcWdGs9+U68UPaqYp9oEt3K4MKOImuJ5bC5+715tHUDEhOxwCk4VvirCuLi9KLFw48QfN&#10;29QqKeFYoIUupbHQOjYdeYyrMBKLdwiTxyTn1Go34UnK/aAzY+61x57lQ4cjbTpqvrZHb+Etr+vl&#10;fTZ1QjMxms1MP/XB2uur5eUZVKIl/YXhjC/oUAnTPhzZRTVYeJKcqLkMOrsPuQh7C1l2Z0BXpf7P&#10;X/0CAAD//wMAUEsBAi0AFAAGAAgAAAAhALaDOJL+AAAA4QEAABMAAAAAAAAAAAAAAAAAAAAAAFtD&#10;b250ZW50X1R5cGVzXS54bWxQSwECLQAUAAYACAAAACEAOP0h/9YAAACUAQAACwAAAAAAAAAAAAAA&#10;AAAvAQAAX3JlbHMvLnJlbHNQSwECLQAUAAYACAAAACEA9ohWXeUCAACVBgAADgAAAAAAAAAAAAAA&#10;AAAuAgAAZHJzL2Uyb0RvYy54bWxQSwECLQAUAAYACAAAACEAc4LSBNkAAAAHAQAADwAAAAAAAAAA&#10;AAAAAAA/BQAAZHJzL2Rvd25yZXYueG1sUEsFBgAAAAAEAAQA8wAAAEUGAAAAAA==&#10;" fillcolor="#b4a1ff" strokecolor="#846cdf">
                <v:fill color2="#e9e3ff" rotate="t" angle="180" colors="0 #b4a1ff;22938f #cabdff;1 #e9e3ff" focus="100%" type="gradient"/>
                <v:shadow on="t" color="black" opacity="24903f" origin=",.5" offset="0,.55556mm"/>
                <v:textbox>
                  <w:txbxContent>
                    <w:p w14:paraId="7EEE5F5C" w14:textId="77777777" w:rsidR="00AE0B82" w:rsidRPr="004E185B" w:rsidRDefault="00AE0B82" w:rsidP="005529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การปรับโครงสร้าง การผลิตสู่เศรษฐกิจ ฐานนวัตกรรม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47D0196" wp14:editId="3A15FF7A">
                <wp:simplePos x="0" y="0"/>
                <wp:positionH relativeFrom="column">
                  <wp:posOffset>1256665</wp:posOffset>
                </wp:positionH>
                <wp:positionV relativeFrom="paragraph">
                  <wp:posOffset>95250</wp:posOffset>
                </wp:positionV>
                <wp:extent cx="1047750" cy="1320800"/>
                <wp:effectExtent l="57150" t="38100" r="57150" b="69850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320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971E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971E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971E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971E1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662EDA" w14:textId="77777777" w:rsidR="00AE0B82" w:rsidRPr="004E185B" w:rsidRDefault="00AE0B82" w:rsidP="005529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การพัฒนาคนส</w:t>
                            </w:r>
                            <w:r w:rsidRPr="004E185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ำ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หรับ โลกยุคใหม่ฐานนวัตกรรม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0196" id="_x0000_s1028" type="#_x0000_t202" style="position:absolute;left:0;text-align:left;margin-left:98.95pt;margin-top:7.5pt;width:82.5pt;height:104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Kx45wIAAJUGAAAOAAAAZHJzL2Uyb0RvYy54bWysVclu2zAQvRfoPxC8N5K8xLEQOUizFAXS&#10;BU2LnscUJRGlSJakI6df3yEpO85yKIL6IFAz4pt5bxafnm17Se64dUKrihZHOSVcMV0L1Vb0x/fr&#10;dyeUOA+qBqkVr+g9d/Rs9fbN6WBKPtGdljW3BEGUKwdT0c57U2aZYx3vwR1pwxU6G2178Phq26y2&#10;MCB6L7NJnh9ng7a1sZpx59B6mZx0FfGbhjP/pWkc90RWFHPz8Wnjcx2e2eoUytaC6QQb04BXZNGD&#10;UBh0D3UJHsjGimdQvWBWO934I6b7TDeNYDxyQDZF/oTNbQeGRy4ojjN7mdz/g2Wf727NV0v89r3e&#10;YgEjCWduNPvliNIXHaiWn1urh45DjYGLIFk2GFeOV4PUrnQBZD180jUWGTZeR6BtY/ugCvIkiI4F&#10;uN+LzreesBAyny0Wc3Qx9BXTSX6Sx7JkUO6uG+v8B657Eg4VtVjVCA93N86HdKDcfTLWoL4WUhKr&#10;/U/huyjjjlvr8E78yhGjkVCeKNt2fSEtuQNslJPlorhKUnihfDLOc/ylfnHgkWgyT4N5l7BLKDGj&#10;1h1GmYbr/xhpuhgRoXxFpCLk86+hiphWHIJHofZkUdqnpNC0F1EKRbBDUNxjnMYQlzgGktdB7lQZ&#10;HK5YjaCGVGSo6HI+mWO5Ace9keDx2Bu84FRLCcgW9wjzNmmlpdhfHvN4ViLXQc2TdfkynSLf2Z/Q&#10;cYf4oYUuwXUJKrpSuUPnX6k6quRByHRGKKkCKR7XzNhVeuO5ve3qgazlxn4D5DVLutQi9G5UiZJa&#10;4A6aRw9K9rhPX6hdlDbZQZoOxtbDSXmp8/Y5xD48SC+ObZjUNLN+u94SgRlOAs8wxWtd3+McYz5x&#10;WHGv46HT9g8lA+5IrNHvDVhOifyocHSWxWyG6fv4MpsvJoHLoWd96AHFEKqiWPB0vPBxEQcNlT7H&#10;ndGIOM0PmYybBndfGqm0p8NyPXyPXz38m6z+AgAA//8DAFBLAwQUAAYACAAAACEA68cgX9wAAAAK&#10;AQAADwAAAGRycy9kb3ducmV2LnhtbEyPQU/DMAyF70j8h8hI3FhCB4OVphOaxIEbDNSz13htReNU&#10;TdYVfj3mxG5+9tPz94rN7Hs10Ri7wBZuFwYUcR1cx42Fz4+Xm0dQMSE77AOThW+KsCkvLwrMXTjx&#10;O0271CgJ4ZijhTalIdc61i15jIswEMvtEEaPSeTYaDfiScJ9rzNjVtpjx/KhxYG2LdVfu6O38HpX&#10;VfPbZKqEZmQ024l+qoO111fz8xOoRHP6N8MfvqBDKUz7cGQXVS96/bAWqwz30kkMy1Umi72FLFsa&#10;0GWhzyuUvwAAAP//AwBQSwECLQAUAAYACAAAACEAtoM4kv4AAADhAQAAEwAAAAAAAAAAAAAAAAAA&#10;AAAAW0NvbnRlbnRfVHlwZXNdLnhtbFBLAQItABQABgAIAAAAIQA4/SH/1gAAAJQBAAALAAAAAAAA&#10;AAAAAAAAAC8BAABfcmVscy8ucmVsc1BLAQItABQABgAIAAAAIQB0zKx45wIAAJUGAAAOAAAAAAAA&#10;AAAAAAAAAC4CAABkcnMvZTJvRG9jLnhtbFBLAQItABQABgAIAAAAIQDrxyBf3AAAAAoBAAAPAAAA&#10;AAAAAAAAAAAAAEEFAABkcnMvZG93bnJldi54bWxQSwUGAAAAAAQABADzAAAASgYAAAAA&#10;" fillcolor="#b4a1ff" strokecolor="#846cdf">
                <v:fill color2="#e9e3ff" rotate="t" angle="180" colors="0 #b4a1ff;22938f #cabdff;1 #e9e3ff" focus="100%" type="gradient"/>
                <v:shadow on="t" color="black" opacity="24903f" origin=",.5" offset="0,.55556mm"/>
                <v:textbox>
                  <w:txbxContent>
                    <w:p w14:paraId="73662EDA" w14:textId="77777777" w:rsidR="00AE0B82" w:rsidRPr="004E185B" w:rsidRDefault="00AE0B82" w:rsidP="005529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การพัฒนาคนส</w:t>
                      </w:r>
                      <w:r w:rsidRPr="004E185B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ำ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หรับ โลกยุคใหม่ฐานนวัตกรรม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AB2B00E" wp14:editId="02C2D169">
                <wp:simplePos x="0" y="0"/>
                <wp:positionH relativeFrom="column">
                  <wp:posOffset>2463165</wp:posOffset>
                </wp:positionH>
                <wp:positionV relativeFrom="paragraph">
                  <wp:posOffset>101600</wp:posOffset>
                </wp:positionV>
                <wp:extent cx="1085850" cy="1314450"/>
                <wp:effectExtent l="57150" t="38100" r="57150" b="76200"/>
                <wp:wrapNone/>
                <wp:docPr id="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314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971E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971E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971E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971E1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1A39AB" w14:textId="77777777" w:rsidR="00AE0B82" w:rsidRDefault="00AE0B82" w:rsidP="005529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การมุ่งสู่สังคมแห่ง โอกาสและความ </w:t>
                            </w:r>
                          </w:p>
                          <w:p w14:paraId="4C231F99" w14:textId="77777777" w:rsidR="00AE0B82" w:rsidRPr="004E185B" w:rsidRDefault="00AE0B82" w:rsidP="005529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เป็นธรรมนวัตกรรม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B00E" id="_x0000_s1029" type="#_x0000_t202" style="position:absolute;left:0;text-align:left;margin-left:193.95pt;margin-top:8pt;width:85.5pt;height:103.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7Fk5wIAAJUGAAAOAAAAZHJzL2Uyb0RvYy54bWysVclu2zAQvRfoPxC8N5K8JLYQOUizFAXS&#10;BU2LnsciJRGlSJakI6df3yEpO85yKIL6IJBD8s28N4tPz7a9JHfcOqFVRYujnBKuas2Eaiv64/v1&#10;uwUlzoNiILXiFb3njp6t3r45HUzJJ7rTknFLEES5cjAV7bw3ZZa5uuM9uCNtuMLDRtsePG5tmzEL&#10;A6L3Mpvk+XE2aMuM1TV3Dq2X6ZCuIn7T8Np/aRrHPZEVxdh8/Nr4XYdvtjqFsrVgOlGPYcArouhB&#10;KHS6h7oED2RjxTOoXtRWO934o1r3mW4aUfPIAdkU+RM2tx0YHrmgOM7sZXL/D7b+fHdrvlrit+/1&#10;FhMYSThzo+tfjih90YFq+bm1eug4MHRcBMmywbhyfBqkdqULIOvhk2aYZNh4HYG2je2DKsiTIDom&#10;4H4vOt96UgeX+WK+mONRjWfFtJjNcBN8QLl7bqzzH7juSVhU1GJWIzzc3Tifru6ujDlg10JKYrX/&#10;KXwXZdxxax2+ibccMRoJ5YmybdcX0pI7wEJZLE+KqySFF8on4zzHX6oXBx6JJvM0mHcBu4QSg2/d&#10;oZdpeP6PnqYnIyKUr/BUhHj+1VURw4pN8MjVnixm4SkpNO1FlEIRrBAU9xi7MfglrgbJWZA7ZQab&#10;K2YjqCEVGSq6nE/mmG7Adm8keFz2Bh841VICssU5UnubtNJS7B+PcTxLkeuA8WRdvkynyHf2J3Tc&#10;IX4ooUtwXYKKRyndofKvFIsqeRAyrRFKqkCKxzEzVpXeeG5vOzaQtdzYb4C8ZkkXJkLtRpUoYQJn&#10;0DyeoGSP6/SF3EVpkx2k6WAsvUUQPKl8mKR9DLEOD8KLbRs6NfWs3663RGCE0wASunit2T32McYT&#10;mxXnOi46bf9QMuCMxBz93oDllMiPCltnic2K4fu4mc1PJoHL4cn68ARUjVAVxYSn5YWPgzhoqPQ5&#10;zoxGxG5+iGScNDj7UkulOR2G6+E+3nr4N1n9BQAA//8DAFBLAwQUAAYACAAAACEARTXwCt0AAAAK&#10;AQAADwAAAGRycy9kb3ducmV2LnhtbEyPwU7DMBBE70j8g7VI3KhNSkuaxqlQJQ7coKCct8k2iYjX&#10;Ueymga9nOcFxZ55mZ/Ld7Ho10Rg6zxbuFwYUceXrjhsLH+/PdymoEJFr7D2ThS8KsCuur3LMan/h&#10;N5oOsVESwiFDC22MQ6Z1qFpyGBZ+IBbv5EeHUc6x0fWIFwl3vU6MWWuHHcuHFgfat1R9Hs7OwstD&#10;Wc6vkykjmpHR7Cf6Lk/W3t7MT1tQkeb4B8NvfakOhXQ6+jPXQfUWlunjRlAx1rJJgNUqFeFoIUmW&#10;BnSR6/8Tih8AAAD//wMAUEsBAi0AFAAGAAgAAAAhALaDOJL+AAAA4QEAABMAAAAAAAAAAAAAAAAA&#10;AAAAAFtDb250ZW50X1R5cGVzXS54bWxQSwECLQAUAAYACAAAACEAOP0h/9YAAACUAQAACwAAAAAA&#10;AAAAAAAAAAAvAQAAX3JlbHMvLnJlbHNQSwECLQAUAAYACAAAACEAH6exZOcCAACVBgAADgAAAAAA&#10;AAAAAAAAAAAuAgAAZHJzL2Uyb0RvYy54bWxQSwECLQAUAAYACAAAACEARTXwCt0AAAAKAQAADwAA&#10;AAAAAAAAAAAAAABBBQAAZHJzL2Rvd25yZXYueG1sUEsFBgAAAAAEAAQA8wAAAEsGAAAAAA==&#10;" fillcolor="#b4a1ff" strokecolor="#846cdf">
                <v:fill color2="#e9e3ff" rotate="t" angle="180" colors="0 #b4a1ff;22938f #cabdff;1 #e9e3ff" focus="100%" type="gradient"/>
                <v:shadow on="t" color="black" opacity="24903f" origin=",.5" offset="0,.55556mm"/>
                <v:textbox>
                  <w:txbxContent>
                    <w:p w14:paraId="1F1A39AB" w14:textId="77777777" w:rsidR="00AE0B82" w:rsidRDefault="00AE0B82" w:rsidP="005529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การมุ่งสู่สังคมแห่ง โอกาสและความ </w:t>
                      </w:r>
                    </w:p>
                    <w:p w14:paraId="4C231F99" w14:textId="77777777" w:rsidR="00AE0B82" w:rsidRPr="004E185B" w:rsidRDefault="00AE0B82" w:rsidP="005529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เป็นธรรมนวัตกรรม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418FDC1" wp14:editId="570DF3BD">
                <wp:simplePos x="0" y="0"/>
                <wp:positionH relativeFrom="column">
                  <wp:posOffset>3733165</wp:posOffset>
                </wp:positionH>
                <wp:positionV relativeFrom="paragraph">
                  <wp:posOffset>101600</wp:posOffset>
                </wp:positionV>
                <wp:extent cx="1041400" cy="1314450"/>
                <wp:effectExtent l="57150" t="38100" r="63500" b="76200"/>
                <wp:wrapNone/>
                <wp:docPr id="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1314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971E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971E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971E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971E1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473E70" w14:textId="77777777" w:rsidR="00AE0B82" w:rsidRPr="004E185B" w:rsidRDefault="00AE0B82" w:rsidP="005529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การเปลี่ยนผ่านไปสู่ ความยั่งยืนฐานนวัตกรรม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8FDC1" id="_x0000_s1030" type="#_x0000_t202" style="position:absolute;left:0;text-align:left;margin-left:293.95pt;margin-top:8pt;width:82pt;height:103.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8EA5wIAAJUGAAAOAAAAZHJzL2Uyb0RvYy54bWysVclu2zAQvRfoPxC8N5K8JLEQOUizFAXS&#10;BU2LnscUJRGlSJakLadf3yEpO85yKIL6IFAz4pt5bxafnW97STbcOqFVRYujnBKumK6Faiv64/vN&#10;u1NKnAdVg9SKV/SeO3q+fPvmbDAln+hOy5pbgiDKlYOpaOe9KbPMsY734I604QqdjbY9eHy1bVZb&#10;GBC9l9kkz4+zQdvaWM24c2i9Sk66jPhNw5n/0jSOeyIrirn5+LTxuQrPbHkGZWvBdIKNacArsuhB&#10;KAy6h7oCD2RtxTOoXjCrnW78EdN9pptGMB45IJsif8LmrgPDIxcUx5m9TO7/wbLPmzvz1RK/fa+3&#10;WMBIwplbzX45ovRlB6rlF9bqoeNQY+AiSJYNxpXj1SC1K10AWQ2fdI1FhrXXEWjb2D6ogjwJomMB&#10;7vei860nLITMZ8UsRxdDXzEtZrN5LEsG5e66sc5/4Lon4VBRi1WN8LC5dT6kA+Xuk7EG9Y2Qkljt&#10;fwrfRRl33FqHd+JXjhiNhPJE2barS2nJBrBRThcnxXWSwgvlk3Ge4y/1iwOPRJN5Gsy7hF1CiRm1&#10;7jDKNFz/x0jTkxERyldEKkI+/xqqiGnFIXgUak8WpX1KCk17EaVQBDsExT3GaQxxiWMgeR3kTpXB&#10;4YrVCGpIRYaKLuaTOZYbcNwbCR6PvcELTrWUgGxxjzBvk1Zaiv3lMY9nJXId1DxZFy/TKfKd/Qkd&#10;d4gfWugKXJegoiuVO3T+taqjSh6ETGeEkiqQ4nHNjF2l157bu64eyEqu7TdAXtjcQZdahN6NKoUX&#10;3EHz6EHX4z59oXYBYawpSNPB2HqnwZhUPizSPofYhwfpxbENk5pm1m9XWyJChgEkTPFK1/c4x5hP&#10;HFbc63jotP1DyYA7Emv0ew2WUyI/KhydBQ4rpu/jy2x+MglcDj2rQw8ohlAVxYKn46WPizhoqPQF&#10;7oxGxGl+yGTcNLj70kilPR2W6+F7/Orh32T5FwAA//8DAFBLAwQUAAYACAAAACEAqZJAV90AAAAK&#10;AQAADwAAAGRycy9kb3ducmV2LnhtbEyPzU7DMBCE70i8g7WVuFG7gf4Q4lSoEgduUFDO22SbRI3X&#10;UeymgadnOdHjznyancm2k+vUSENoPVtYzA0o4tJXLdcWvj5f7zegQkSusPNMFr4pwDa/vckwrfyF&#10;P2jcx1pJCIcULTQx9qnWoWzIYZj7nli8ox8cRjmHWlcDXiTcdToxZqUdtiwfGuxp11B52p+dhbfH&#10;opjeR1NENAOj2Y30UxytvZtNL8+gIk3xH4a/+lIdcul08GeuguosLDfrJ0HFWMkmAdbLhQgHC0ny&#10;YEDnmb6ekP8CAAD//wMAUEsBAi0AFAAGAAgAAAAhALaDOJL+AAAA4QEAABMAAAAAAAAAAAAAAAAA&#10;AAAAAFtDb250ZW50X1R5cGVzXS54bWxQSwECLQAUAAYACAAAACEAOP0h/9YAAACUAQAACwAAAAAA&#10;AAAAAAAAAAAvAQAAX3JlbHMvLnJlbHNQSwECLQAUAAYACAAAACEA91/BAOcCAACVBgAADgAAAAAA&#10;AAAAAAAAAAAuAgAAZHJzL2Uyb0RvYy54bWxQSwECLQAUAAYACAAAACEAqZJAV90AAAAKAQAADwAA&#10;AAAAAAAAAAAAAABBBQAAZHJzL2Rvd25yZXYueG1sUEsFBgAAAAAEAAQA8wAAAEsGAAAAAA==&#10;" fillcolor="#b4a1ff" strokecolor="#846cdf">
                <v:fill color2="#e9e3ff" rotate="t" angle="180" colors="0 #b4a1ff;22938f #cabdff;1 #e9e3ff" focus="100%" type="gradient"/>
                <v:shadow on="t" color="black" opacity="24903f" origin=",.5" offset="0,.55556mm"/>
                <v:textbox>
                  <w:txbxContent>
                    <w:p w14:paraId="20473E70" w14:textId="77777777" w:rsidR="00AE0B82" w:rsidRPr="004E185B" w:rsidRDefault="00AE0B82" w:rsidP="005529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การเปลี่ยนผ่านไปสู่ ความยั่งยืนฐานนวัตกรรม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1DCB8179" wp14:editId="7DFA384D">
                <wp:simplePos x="0" y="0"/>
                <wp:positionH relativeFrom="column">
                  <wp:posOffset>4933315</wp:posOffset>
                </wp:positionH>
                <wp:positionV relativeFrom="paragraph">
                  <wp:posOffset>101600</wp:posOffset>
                </wp:positionV>
                <wp:extent cx="1066800" cy="1314450"/>
                <wp:effectExtent l="57150" t="38100" r="57150" b="76200"/>
                <wp:wrapNone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314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971E1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971E1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971E1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971E1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E628E5" w14:textId="77777777" w:rsidR="00AE0B82" w:rsidRPr="004E185B" w:rsidRDefault="00AE0B82" w:rsidP="005529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การเสริมสร้าง ความสามารถของ ประเทศในการรับมือ กับการเปลี่ยนแปลง และความเสี่ยงภายใต้ บริบทโลกใหม่ฐานนวัตกรรม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B8179" id="_x0000_s1031" type="#_x0000_t202" style="position:absolute;left:0;text-align:left;margin-left:388.45pt;margin-top:8pt;width:84pt;height:103.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C25gIAAJUGAAAOAAAAZHJzL2Uyb0RvYy54bWysVclu2zAQvRfoPxC8N5K8JRYiB2mWokC6&#10;oGnR85ikJKIUqZJ05PTrOyRlx1kORVAfBGpGfDPvzeLTs22nyJ2wThpd0eIop0RoZrjUTUV/fL9+&#10;d0KJ86A5KKNFRe+Fo2ert29Oh74UE9MaxYUlCKJdOfQVbb3vyyxzrBUduCPTC43O2tgOPL7aJuMW&#10;BkTvVDbJ80U2GMt7a5hwDq2XyUlXEb+uBfNf6toJT1RFMTcfnzY+1+GZrU6hbCz0rWRjGvCKLDqQ&#10;GoPuoS7BA9lY+Qyqk8waZ2p/xEyXmbqWTEQOyKbIn7C5baEXkQuK4/q9TO7/wbLPd7f9V0v89r3Z&#10;YgEjCdffGPbLEW0uWtCNOLfWDK0AjoGLIFk29K4crwapXekCyHr4ZDgWGTbeRKBtbbugCvIkiI4F&#10;uN+LLraesBAyXyxOcnQx9BXTYjabx7JkUO6u99b5D8J0JBwqarGqER7ubpwP6UC5+2SsAb+WShFr&#10;/E/p2yjjjlvj8E78ypHeIKE8UbbN+kJZcgfYKCfL4+IqSeGl9sk4z/GX+sWBR6LJPA3mXcIuocSM&#10;GncYZRqu/2Ok6fGICOUrIhUhn38NVcS04hA8CrUni9I+JYWmvYhKaoIdguIucBpDXOIYKMGD3Kky&#10;OFyxGkENpclQ0eV8MsdyA457rcDjsevxgtMNJaAa3CPM26SVUXJ/eczjWYlcC1wk6/JlOkW+sz+h&#10;4w7xQwtdgmsTVHSlcofOv9I8quRBqnRGKKUDKRHXzNhVZuOFvW35QNZqY78B8polXbgMvRtVooRL&#10;3EHz6EHJHvfpC7WL0iY7qL6FsfVwbF7qvH0OsQ8P0otjGyY1zazfrrdEYobzwDNM8drwe5xjzCcO&#10;K+51PLTG/qFkwB2JNfq9ASsoUR81js4ShxXT9/FlNj+eBC6HnvWhBzRDqIpiwdPxwsdFHDTU5hx3&#10;Ri3jND9kMm4a3H1ppNKeDsv18D1+9fBvsvoLAAD//wMAUEsDBBQABgAIAAAAIQDB3bgy3AAAAAoB&#10;AAAPAAAAZHJzL2Rvd25yZXYueG1sTI9BT4NAEIXvJv6HzZh4s7sioRZZGtPEgzdtDecpTIHIzhJ2&#10;S9Ff73jS47z35c17xXZxg5ppCr1nC/crA4q49k3PrYWPw8vdI6gQkRscPJOFLwqwLa+vCswbf+F3&#10;mvexVRLCIUcLXYxjrnWoO3IYVn4kFu/kJ4dRzqnVzYQXCXeDTozJtMOe5UOHI+06qj/3Z2fhNa2q&#10;5W02VUQzMZrdTN/Vydrbm+X5CVSkJf7B8FtfqkMpnY7+zE1Qg4X1OtsIKkYmmwTYpKkIRwtJ8mBA&#10;l4X+P6H8AQAA//8DAFBLAQItABQABgAIAAAAIQC2gziS/gAAAOEBAAATAAAAAAAAAAAAAAAAAAAA&#10;AABbQ29udGVudF9UeXBlc10ueG1sUEsBAi0AFAAGAAgAAAAhADj9If/WAAAAlAEAAAsAAAAAAAAA&#10;AAAAAAAALwEAAF9yZWxzLy5yZWxzUEsBAi0AFAAGAAgAAAAhABnnILbmAgAAlQYAAA4AAAAAAAAA&#10;AAAAAAAALgIAAGRycy9lMm9Eb2MueG1sUEsBAi0AFAAGAAgAAAAhAMHduDLcAAAACgEAAA8AAAAA&#10;AAAAAAAAAAAAQAUAAGRycy9kb3ducmV2LnhtbFBLBQYAAAAABAAEAPMAAABJBgAAAAA=&#10;" fillcolor="#b4a1ff" strokecolor="#846cdf">
                <v:fill color2="#e9e3ff" rotate="t" angle="180" colors="0 #b4a1ff;22938f #cabdff;1 #e9e3ff" focus="100%" type="gradient"/>
                <v:shadow on="t" color="black" opacity="24903f" origin=",.5" offset="0,.55556mm"/>
                <v:textbox>
                  <w:txbxContent>
                    <w:p w14:paraId="0BE628E5" w14:textId="77777777" w:rsidR="00AE0B82" w:rsidRPr="004E185B" w:rsidRDefault="00AE0B82" w:rsidP="005529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การเสริมสร้าง ความสามารถของ ประเทศในการรับมือ กับการเปลี่ยนแปลง และความเสี่ยงภายใต้ บริบทโลกใหม่ฐานนวัตกรรม</w:t>
                      </w:r>
                    </w:p>
                  </w:txbxContent>
                </v:textbox>
              </v:shape>
            </w:pict>
          </mc:Fallback>
        </mc:AlternateContent>
      </w:r>
      <w:r w:rsidR="0055296F"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                                                                                                     </w:t>
      </w:r>
    </w:p>
    <w:p w14:paraId="2282D8EB" w14:textId="77777777" w:rsidR="0055296F" w:rsidRPr="0055296F" w:rsidRDefault="0055296F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0C87EF3" w14:textId="77777777" w:rsidR="0055296F" w:rsidRPr="0055296F" w:rsidRDefault="0055296F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6BAE001" w14:textId="77777777" w:rsidR="0055296F" w:rsidRPr="0055296F" w:rsidRDefault="0055296F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A307B40" w14:textId="77777777" w:rsidR="0055296F" w:rsidRPr="0055296F" w:rsidRDefault="0055296F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0F52DE1" w14:textId="77777777" w:rsidR="0055296F" w:rsidRPr="0055296F" w:rsidRDefault="0055296F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8EDCC4E" w14:textId="77777777" w:rsidR="0055296F" w:rsidRPr="0055296F" w:rsidRDefault="0055296F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</w:pPr>
    </w:p>
    <w:p w14:paraId="65C3B5AF" w14:textId="072CDF3C" w:rsidR="0055296F" w:rsidRPr="0055296F" w:rsidRDefault="00660BF6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2332C6D1" wp14:editId="66D4A78E">
                <wp:simplePos x="0" y="0"/>
                <wp:positionH relativeFrom="column">
                  <wp:posOffset>4990465</wp:posOffset>
                </wp:positionH>
                <wp:positionV relativeFrom="paragraph">
                  <wp:posOffset>75565</wp:posOffset>
                </wp:positionV>
                <wp:extent cx="158750" cy="158750"/>
                <wp:effectExtent l="19050" t="19050" r="0" b="0"/>
                <wp:wrapNone/>
                <wp:docPr id="299" name="วงร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98EFD3" id="วงรี 89" o:spid="_x0000_s1026" style="position:absolute;margin-left:392.95pt;margin-top:5.95pt;width:12.5pt;height:12.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BTc02F3wAAAAkBAAAPAAAAZHJzL2Rvd25yZXYueG1sTI9BT8MwDIXvSPyHyEhcEEvL&#10;tNKWptPEAIkjGxLiljWmrWicKsm67t9jTnCyrff0/L1qPdtBTOhD70hBukhAIDXO9NQqeN8/3+Yg&#10;QtRk9OAIFZwxwLq+vKh0adyJ3nDaxVZwCIVSK+hiHEspQ9Oh1WHhRiTWvpy3OvLpW2m8PnG4HeRd&#10;kmTS6p74Q6dHfOyw+d4drYKXld765fnppsj6zbTf2s/pY3xV6vpq3jyAiDjHPzP84jM61Mx0cEcy&#10;QQwK7vNVwVYWUp5syNOEl4OCZVaArCv5v0H9AwAA//8DAFBLAQItABQABgAIAAAAIQC2gziS/gAA&#10;AOEBAAATAAAAAAAAAAAAAAAAAAAAAABbQ29udGVudF9UeXBlc10ueG1sUEsBAi0AFAAGAAgAAAAh&#10;ADj9If/WAAAAlAEAAAsAAAAAAAAAAAAAAAAALwEAAF9yZWxzLy5yZWxzUEsBAi0AFAAGAAgAAAAh&#10;AB6E5YdNAgAApgQAAA4AAAAAAAAAAAAAAAAALgIAAGRycy9lMm9Eb2MueG1sUEsBAi0AFAAGAAgA&#10;AAAhAFNzTYXfAAAACQEAAA8AAAAAAAAAAAAAAAAApwQAAGRycy9kb3ducmV2LnhtbFBLBQYAAAAA&#10;BAAEAPMAAACzBQAAAAA=&#10;" filled="f" strokecolor="#c830cc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E01FAD1" wp14:editId="5284C8E7">
                <wp:simplePos x="0" y="0"/>
                <wp:positionH relativeFrom="column">
                  <wp:posOffset>3771265</wp:posOffset>
                </wp:positionH>
                <wp:positionV relativeFrom="paragraph">
                  <wp:posOffset>62865</wp:posOffset>
                </wp:positionV>
                <wp:extent cx="158750" cy="158750"/>
                <wp:effectExtent l="19050" t="19050" r="0" b="0"/>
                <wp:wrapNone/>
                <wp:docPr id="41" name="วงร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B2D0FF" id="วงรี 88" o:spid="_x0000_s1026" style="position:absolute;margin-left:296.95pt;margin-top:4.95pt;width:12.5pt;height:12.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BqKaF23wAAAAgBAAAPAAAAZHJzL2Rvd25yZXYueG1sTI9BT8MwDIXvSPyHyEhcEEtH&#10;WbWUptPEAIkj26SJm9eEtqJxqibrun+POcHJtt7T8/eK1eQ6MdohtJ40zGcJCEuVNy3VGva71/sl&#10;iBCRDHaerIaLDbAqr68KzI0/04cdt7EWHEIhRw1NjH0uZaga6zDMfG+JtS8/OIx8DrU0A5453HXy&#10;IUky6bAl/tBgb58bW31vT07D2wI3Q3p5uVNZux53G/c5Hvp3rW9vpvUTiGin+GeGX3xGh5KZjv5E&#10;JohOw0Kliq0aFA/Ws/mSl6OG9FGBLAv5v0D5AwAA//8DAFBLAQItABQABgAIAAAAIQC2gziS/gAA&#10;AOEBAAATAAAAAAAAAAAAAAAAAAAAAABbQ29udGVudF9UeXBlc10ueG1sUEsBAi0AFAAGAAgAAAAh&#10;ADj9If/WAAAAlAEAAAsAAAAAAAAAAAAAAAAALwEAAF9yZWxzLy5yZWxzUEsBAi0AFAAGAAgAAAAh&#10;AB6E5YdNAgAApgQAAA4AAAAAAAAAAAAAAAAALgIAAGRycy9lMm9Eb2MueG1sUEsBAi0AFAAGAAgA&#10;AAAhAGopoXbfAAAACAEAAA8AAAAAAAAAAAAAAAAApwQAAGRycy9kb3ducmV2LnhtbFBLBQYAAAAA&#10;BAAEAPMAAACzBQAAAAA=&#10;" filled="f" strokecolor="#c830cc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5D001B49" wp14:editId="5504ACFF">
                <wp:simplePos x="0" y="0"/>
                <wp:positionH relativeFrom="column">
                  <wp:posOffset>2513965</wp:posOffset>
                </wp:positionH>
                <wp:positionV relativeFrom="paragraph">
                  <wp:posOffset>69215</wp:posOffset>
                </wp:positionV>
                <wp:extent cx="158750" cy="158750"/>
                <wp:effectExtent l="19050" t="19050" r="0" b="0"/>
                <wp:wrapNone/>
                <wp:docPr id="48" name="วงร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514A77" id="วงรี 87" o:spid="_x0000_s1026" style="position:absolute;margin-left:197.95pt;margin-top:5.45pt;width:12.5pt;height:12.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CNYLXH3QAAAAkBAAAPAAAAZHJzL2Rvd25yZXYueG1sTI9BS8NAEIXvgv9hGcGL2I2t&#10;LSZmU4pVwaNtoXibZsckmJ0N2W2a/nunJz3NDN/jzXv5cnStGqgPjWcDD5MEFHHpbcOVgd327f4J&#10;VIjIFlvPZOBMAZbF9VWOmfUn/qRhEyslJhwyNFDH2GVah7Imh2HiO2Jh3753GOXsK217PIm5a/U0&#10;SRbaYcPyocaOXmoqfzZHZ+B9jut+dn69SxfNatiu3dew7z6Mub0ZV8+gIo3xTwyX+BIdCsl08Ee2&#10;QbUGZuk8FamARKYIHqeX5SBEgC5y/b9B8QsAAP//AwBQSwECLQAUAAYACAAAACEAtoM4kv4AAADh&#10;AQAAEwAAAAAAAAAAAAAAAAAAAAAAW0NvbnRlbnRfVHlwZXNdLnhtbFBLAQItABQABgAIAAAAIQA4&#10;/SH/1gAAAJQBAAALAAAAAAAAAAAAAAAAAC8BAABfcmVscy8ucmVsc1BLAQItABQABgAIAAAAIQAe&#10;hOWHTQIAAKYEAAAOAAAAAAAAAAAAAAAAAC4CAABkcnMvZTJvRG9jLnhtbFBLAQItABQABgAIAAAA&#10;IQCNYLXH3QAAAAkBAAAPAAAAAAAAAAAAAAAAAKcEAABkcnMvZG93bnJldi54bWxQSwUGAAAAAAQA&#10;BADzAAAAsQUAAAAA&#10;" filled="f" strokecolor="#c830cc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6823A6FE" wp14:editId="4C37CF47">
                <wp:simplePos x="0" y="0"/>
                <wp:positionH relativeFrom="column">
                  <wp:posOffset>4933315</wp:posOffset>
                </wp:positionH>
                <wp:positionV relativeFrom="paragraph">
                  <wp:posOffset>-635</wp:posOffset>
                </wp:positionV>
                <wp:extent cx="1085850" cy="4083050"/>
                <wp:effectExtent l="57150" t="38100" r="57150" b="69850"/>
                <wp:wrapNone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08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8971E1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9A9E9C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เกษตรและเกษตรแปรรูปมูลค่าสูง</w:t>
                            </w:r>
                          </w:p>
                          <w:p w14:paraId="39C3785A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การแพทย์และสุขภาพมูลค่าสูง</w:t>
                            </w:r>
                          </w:p>
                          <w:p w14:paraId="1AECD895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อิเล็กทรอนิกส์อัจฉริยะ</w:t>
                            </w:r>
                          </w:p>
                          <w:p w14:paraId="0B3D9556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พื้นที่และเมืองอัจฉริยะ</w:t>
                            </w:r>
                          </w:p>
                          <w:p w14:paraId="5496C97A" w14:textId="77777777" w:rsidR="00AE0B82" w:rsidRPr="0046179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2D7B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11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ภัยธรรมชาติและการเปลี่ยนแปลงสภาพภูมิอากาศ</w:t>
                            </w:r>
                          </w:p>
                          <w:p w14:paraId="37BC20DE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2D7B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ภาครัฐที่ทันสมัยมีประสิทธิภาพ</w:t>
                            </w:r>
                          </w:p>
                          <w:p w14:paraId="4745AC6E" w14:textId="77777777" w:rsidR="00AE0B82" w:rsidRPr="0046179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3A6FE" id="_x0000_s1032" type="#_x0000_t202" style="position:absolute;left:0;text-align:left;margin-left:388.45pt;margin-top:-.05pt;width:85.5pt;height:321.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o5kgIAAC8FAAAOAAAAZHJzL2Uyb0RvYy54bWysVE1v3CAQvVfqf0DcG3s362TXijdK81FV&#10;Sj/UtOp5DNhGxeACu3b66zuAk2wa9VLVB4th4M28mTecnU+9InthnTS6ooujnBKhmeFStxX99vXm&#10;zZoS50FzUEaLit4LR8+3r1+djUMplqYzigtLEES7chwq2nk/lFnmWCd6cEdmEBqdjbE9eDRtm3EL&#10;I6L3Klvm+Uk2GssHa5hwDnevkpNuI37TCOY/NY0TnqiKYm4+/m381+Gfbc+gbC0MnWRzGvAPWfQg&#10;NQZ9hLoCD2Rn5QuoXjJrnGn8ETN9ZppGMhE5IJtF/gebuw4GEblgcdzwWCb3/2DZx/3d8NkSP701&#10;EzYwknDDrWE/HNHmsgPdigtrzdgJ4Bh4EUqWjYMr56uh1K50AaQePxiOTYadNxFoamwfqoI8CaJj&#10;A+4fiy4mT1gIma+LdYEuhr5Vvj7O0QgxoHy4Pljn3wnTk7CoqMWuRnjY3zqfjj4cCdGcUZLfSKWi&#10;Ydv6UlmyB1TATfxm9GfHlCZjRTfFssBEAIXYKPC47AdeUadbSkC1qHDmbSrRX2OsN6eL67mOHXCR&#10;Im+KPJ/V5sBjmdL2AsmmfaTrUqqR+rPkArkrcF26E11JuKEn15pHEXuQKq0RSunAXcQBwBrFHuy8&#10;sHcdH0mtdvYLIK8VxsbCcxmqitOUDJyOInrQZY3/Ln0XhRg696Ki4RJeC/ughg5SisfrsJk6c8jK&#10;POQQOR6kFwUVNJTU5Kd6IhIzPAkgQV+14feoMMwnyghfHFx0xv6iZMTpxR793IEVlKj3GlW6WaxW&#10;mL6Pxqo4XQYuh5760AOaIVRFseFpeenjExFYaXOBam5k1NlTJvMM4FRGKvMLEsb+0I6nnt657W8A&#10;AAD//wMAUEsDBBQABgAIAAAAIQB7uTz94AAAAAkBAAAPAAAAZHJzL2Rvd25yZXYueG1sTI9Bb4JA&#10;FITvTfofNq9Jb7poDBTkYYjVNOnBRO2hxxWeQGR3CbsI/vu+ntrjZCYz36SbSbfiTr1rrEFYzAMQ&#10;ZApbNqZC+DrvZ28gnFemVK01hPAgB5vs+SlVSWlHc6T7yVeCS4xLFELtfZdI6YqatHJz25Fh72p7&#10;rTzLvpJlr0Yu161cBkEotWoML9Sqo21Nxe00aIRd2Gg6b793+XF/+BzeH/nH9TAivr5M+RqEp8n/&#10;heEXn9EhY6aLHUzpRIsQRWHMUYTZAgT78SpifUEIV8sYZJbK/w+yHwAAAP//AwBQSwECLQAUAAYA&#10;CAAAACEAtoM4kv4AAADhAQAAEwAAAAAAAAAAAAAAAAAAAAAAW0NvbnRlbnRfVHlwZXNdLnhtbFBL&#10;AQItABQABgAIAAAAIQA4/SH/1gAAAJQBAAALAAAAAAAAAAAAAAAAAC8BAABfcmVscy8ucmVsc1BL&#10;AQItABQABgAIAAAAIQBLPEo5kgIAAC8FAAAOAAAAAAAAAAAAAAAAAC4CAABkcnMvZTJvRG9jLnht&#10;bFBLAQItABQABgAIAAAAIQB7uTz94AAAAAkBAAAPAAAAAAAAAAAAAAAAAOwEAABkcnMvZG93bnJl&#10;di54bWxQSwUGAAAAAAQABADzAAAA+QUAAAAA&#10;" strokecolor="#846cdf">
                <v:shadow on="t" color="black" opacity="24903f" origin=",.5" offset="0,.55556mm"/>
                <v:textbox>
                  <w:txbxContent>
                    <w:p w14:paraId="0F9A9E9C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เกษตรและเกษตรแปรรูปมูลค่าสูง</w:t>
                      </w:r>
                    </w:p>
                    <w:p w14:paraId="39C3785A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การแพทย์และสุขภาพมูลค่าสูง</w:t>
                      </w:r>
                    </w:p>
                    <w:p w14:paraId="1AECD895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อิเล็กทรอนิกส์อัจฉริยะ</w:t>
                      </w:r>
                    </w:p>
                    <w:p w14:paraId="0B3D9556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พื้นที่และเมืองอัจฉริยะ</w:t>
                      </w:r>
                    </w:p>
                    <w:p w14:paraId="5496C97A" w14:textId="77777777" w:rsidR="00AE0B82" w:rsidRPr="0046179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2D7B5F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11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ภัยธรรมชาติและการเปลี่ยนแปลงสภาพภูมิอากาศ</w:t>
                      </w:r>
                    </w:p>
                    <w:p w14:paraId="37BC20DE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2D7B5F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13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ภาครัฐที่ทันสมัยมีประสิทธิภาพ</w:t>
                      </w:r>
                    </w:p>
                    <w:p w14:paraId="4745AC6E" w14:textId="77777777" w:rsidR="00AE0B82" w:rsidRPr="0046179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3ACA588F" wp14:editId="63650654">
                <wp:simplePos x="0" y="0"/>
                <wp:positionH relativeFrom="column">
                  <wp:posOffset>3714115</wp:posOffset>
                </wp:positionH>
                <wp:positionV relativeFrom="paragraph">
                  <wp:posOffset>-635</wp:posOffset>
                </wp:positionV>
                <wp:extent cx="1085850" cy="4083050"/>
                <wp:effectExtent l="57150" t="38100" r="57150" b="69850"/>
                <wp:wrapNone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08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8971E1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32B65F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เกษตรและเกษตรแปรรูปมูลค่าสูง</w:t>
                            </w:r>
                          </w:p>
                          <w:p w14:paraId="798B1B2C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การท่องเที่ยวเน้นคุณภาพและเน้นความยั่งยืน</w:t>
                            </w:r>
                          </w:p>
                          <w:p w14:paraId="689E5DD2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การผลิตยานยนต์ไฟฟ้า</w:t>
                            </w:r>
                          </w:p>
                          <w:p w14:paraId="1E821E6D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ประตูการค้าลงทุนและ โลติจิกส์</w:t>
                            </w:r>
                          </w:p>
                          <w:p w14:paraId="00D60CF9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พื้นที่และเมืองอัจฉริยะ</w:t>
                            </w:r>
                          </w:p>
                          <w:p w14:paraId="2EBC69F9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10</w:t>
                            </w: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เศรษฐกิจหมุนเวียนและสังคมคาร์บอนต่ำ</w:t>
                            </w:r>
                          </w:p>
                          <w:p w14:paraId="0D3A542C" w14:textId="77777777" w:rsidR="00AE0B82" w:rsidRPr="0046179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2D7B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11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ภัยธรรมชาติและการเปลี่ยนแปลงสภาพภูมิอากาศ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588F" id="_x0000_s1033" type="#_x0000_t202" style="position:absolute;left:0;text-align:left;margin-left:292.45pt;margin-top:-.05pt;width:85.5pt;height:321.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TPkgIAAC8FAAAOAAAAZHJzL2Uyb0RvYy54bWysVE1v3CAQvVfqf0DcG3s362bXijdK81FV&#10;Sj/UtOp5DNhGxeACu3by6zuAk2wa9VLVB4th4M28mTecnk29InthnTS6ooujnBKhmeFStxX9/u36&#10;zZoS50FzUEaLit4JR8+2r1+djkMplqYzigtLEES7chwq2nk/lFnmWCd6cEdmEBqdjbE9eDRtm3EL&#10;I6L3Klvm+dtsNJYP1jDhHO5eJifdRvymEcx/bhonPFEVxdx8/Nv4r8M/255C2VoYOsnmNOAfsuhB&#10;agz6CHUJHsjOyhdQvWTWONP4I2b6zDSNZCJyQDaL/A82tx0MInLB4rjhsUzu/8GyT/vb4Yslfnpn&#10;JmxgJOGGG8N+OqLNRQe6FefWmrETwDHwIpQsGwdXzldDqV3pAkg9fjQcmww7byLQ1Ng+VAV5EkTH&#10;Btw9Fl1MnrAQMl8X6wJdDH2rfH2coxFiQPlwfbDOvxemJ2FRUYtdjfCwv3E+HX04EqI5oyS/lkpF&#10;w7b1hbJkD6iA6/jN6M+OKU3Gim6KZYGJAAqxUeBx2Q+8ok63lIBqUeHM21Siv8ZYb04WV3MdO+Ai&#10;Rd4UeT6rzYHHMqXtBZJN+0jXpVQj9WfJBXKX4Lp0J7qScENPrjSPIvYgVVojlNKBu4gDgDWKPdh5&#10;YW87PpJa7exXQF4rjI2F5zJUFacpGTgdRfSgyxr/Q/ouCjF07kVFwyW8FvZBDR2kFI/XYTN15pCV&#10;ecghcjxILwoqaCipyU/1RCRmeBJAgr5qw+9QYZhPlBG+OLjojL2nZMTpxR792oEVlKgPGlW6WaxW&#10;mL6Pxqo4WQYuh5760AOaIVRFseFpeeHjExFYaXOOam5k1NlTJvMM4FRGKvMLEsb+0I6nnt657W8A&#10;AAD//wMAUEsDBBQABgAIAAAAIQDkiDD04AAAAAkBAAAPAAAAZHJzL2Rvd25yZXYueG1sTI9Bb4JA&#10;FITvTfofNq+JN100QpWyGGI1TXowUXvocYUnkLJvCbsI/ntfT+1xMpOZb5LNaBpxw87VlhTMZwEI&#10;pNwWNZUKvs776QqE85oK3VhCBXd0sEmfnxIdF3agI95OvhRcQi7WCirv21hKl1dotJvZFom9q+2M&#10;9iy7UhadHrjcNHIRBJE0uiZeqHSL2wrzn1NvFOyi2uB5+73LjvvDZ/9+zz6uh0GpycuYvYHwOPq/&#10;MPziMzqkzHSxPRVONArC1XLNUQXTOQj2X8OQ9UVBtFysQaaJ/P8gfQAAAP//AwBQSwECLQAUAAYA&#10;CAAAACEAtoM4kv4AAADhAQAAEwAAAAAAAAAAAAAAAAAAAAAAW0NvbnRlbnRfVHlwZXNdLnhtbFBL&#10;AQItABQABgAIAAAAIQA4/SH/1gAAAJQBAAALAAAAAAAAAAAAAAAAAC8BAABfcmVscy8ucmVsc1BL&#10;AQItABQABgAIAAAAIQCZiyTPkgIAAC8FAAAOAAAAAAAAAAAAAAAAAC4CAABkcnMvZTJvRG9jLnht&#10;bFBLAQItABQABgAIAAAAIQDkiDD04AAAAAkBAAAPAAAAAAAAAAAAAAAAAOwEAABkcnMvZG93bnJl&#10;di54bWxQSwUGAAAAAAQABADzAAAA+QUAAAAA&#10;" strokecolor="#846cdf">
                <v:shadow on="t" color="black" opacity="24903f" origin=",.5" offset="0,.55556mm"/>
                <v:textbox>
                  <w:txbxContent>
                    <w:p w14:paraId="0932B65F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เกษตรและเกษตรแปรรูปมูลค่าสูง</w:t>
                      </w:r>
                    </w:p>
                    <w:p w14:paraId="798B1B2C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การท่องเที่ยวเน้นคุณภาพและเน้นความยั่งยืน</w:t>
                      </w:r>
                    </w:p>
                    <w:p w14:paraId="689E5DD2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การผลิตยานยนต์ไฟฟ้า</w:t>
                      </w:r>
                    </w:p>
                    <w:p w14:paraId="1E821E6D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ประตูการค้าลงทุนและ โลติจิกส์</w:t>
                      </w:r>
                    </w:p>
                    <w:p w14:paraId="00D60CF9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พื้นที่และเมืองอัจฉริยะ</w:t>
                      </w:r>
                    </w:p>
                    <w:p w14:paraId="2EBC69F9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16"/>
                          <w:szCs w:val="16"/>
                          <w:cs/>
                        </w:rPr>
                        <w:t>10</w:t>
                      </w: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เศรษฐกิจหมุนเวียนและสังคมคาร์บอนต่ำ</w:t>
                      </w:r>
                    </w:p>
                    <w:p w14:paraId="0D3A542C" w14:textId="77777777" w:rsidR="00AE0B82" w:rsidRPr="0046179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2D7B5F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11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ภัยธรรมชาติและการเปลี่ยนแปลงสภาพภูมิอากาศ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7FB42A35" wp14:editId="70A07760">
                <wp:simplePos x="0" y="0"/>
                <wp:positionH relativeFrom="column">
                  <wp:posOffset>2463165</wp:posOffset>
                </wp:positionH>
                <wp:positionV relativeFrom="paragraph">
                  <wp:posOffset>-635</wp:posOffset>
                </wp:positionV>
                <wp:extent cx="1085850" cy="4083050"/>
                <wp:effectExtent l="57150" t="38100" r="57150" b="69850"/>
                <wp:wrapNone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08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8971E1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760A96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การแพทย์และสุขภาพมูลค่าสูง</w:t>
                            </w:r>
                          </w:p>
                          <w:p w14:paraId="0781037C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ประตูการค้าลงทุนและ โลติจิกส์</w:t>
                            </w:r>
                          </w:p>
                          <w:p w14:paraId="7B6F65F7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อิเล็กทรอนิกส์อัจฉริยะ</w:t>
                            </w:r>
                          </w:p>
                          <w:p w14:paraId="7BA79E3A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SMEs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ที่เข้มแข็งแข่งขันได้</w:t>
                            </w:r>
                          </w:p>
                          <w:p w14:paraId="686E0DAE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พื้นที่และเมืองอัจฉริยะ</w:t>
                            </w:r>
                          </w:p>
                          <w:p w14:paraId="610FBABA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9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เศรษฐกิจหมุนเวียนและสังคมคาร์บอนต่ำ</w:t>
                            </w:r>
                          </w:p>
                          <w:p w14:paraId="337B6EB4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10</w:t>
                            </w: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เศรษฐกิจหมุนเวียนและสังคมคาร์บอนต่ำ</w:t>
                            </w:r>
                          </w:p>
                          <w:p w14:paraId="2152AFE8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2D7B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ภาครัฐที่ทันสมัยมีประสิทธิภาพ</w:t>
                            </w:r>
                          </w:p>
                          <w:p w14:paraId="7C3319D0" w14:textId="77777777" w:rsidR="00AE0B82" w:rsidRPr="0046179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2A35" id="_x0000_s1034" type="#_x0000_t202" style="position:absolute;left:0;text-align:left;margin-left:193.95pt;margin-top:-.05pt;width:85.5pt;height:321.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+/kgIAAC8FAAAOAAAAZHJzL2Uyb0RvYy54bWysVE1v3CAQvVfqf0DcG3s368ZrxRul+agq&#10;pR9qWvU8NthGxUCBXW/y6zuAk2wa9VLVB4th4M28mTecnu1HSXbcOqFVTRdHOSVctZoJ1df0+7fr&#10;NyUlzoNiILXiNb3jjp5tXr86nUzFl3rQknFLEES5ajI1Hbw3VZa5duAjuCNtuEJnp+0IHk3bZ8zC&#10;hOijzJZ5/jabtGXG6pY7h7uXyUk3Eb/reOs/d53jnsiaYm4+/m38N+GfbU6h6i2YQbRzGvAPWYwg&#10;FAZ9hLoED2RrxQuoUbRWO935o1aPme460fLIAdks8j/Y3A5geOSCxXHmsUzu/8G2n3a35oslfv9O&#10;77GBkYQzN7r96YjSFwOonp9bq6eBA8PAi1CybDKumq+GUrvKBZBm+qgZNhm2XkegfWfHUBXkSRAd&#10;G3D3WHS+96QNIfOyKAt0tehb5eVxjkaIAdXDdWOdf8/1SMKipha7GuFhd+N8OvpwJERzWgp2LaSM&#10;hu2bC2nJDlAB1/Gb0Z8dk4pMNV0XywITARRiJ8HjcjSspk71lIDsUeGtt6lEf41Rrk8WV3MdB2A8&#10;RV4XeT6rzYHHMqXtBZJN+0jXpVQj9WfJBXKX4IZ0J7qScENPrhSLIvYgZFojlFSBO48DgDWKPdh6&#10;bm8HNpFGbu1XQF4rjI2FZyJUFacpGTgdRfSgy2r/Q/ghCjF07kVFwyW8FvZBmgFSisdl2EydOWSl&#10;H3KIHA/Si4IKGkpq8vtmTwRmWAaQoK9GsztUGOYTZYQvDi4Gbe8pmXB6sUe/tmA5JfKDQpWuF6sV&#10;pu+jsSpOloHLoac59IBqEaqm2PC0vPDxiQislD5HNXci6uwpk3kGcCojlfkFCWN/aMdTT+/c5jcA&#10;AAD//wMAUEsDBBQABgAIAAAAIQCbZObg4AAAAAkBAAAPAAAAZHJzL2Rvd25yZXYueG1sTI9Bb4JA&#10;FITvTfofNq9Jb7poK0VkMcRqmvRgovbgcYUnkLJvCbsI/vu+ntrjZCYz3yTr0TTihp2rLSmYTQMQ&#10;SLktaioVfJ12kwiE85oK3VhCBXd0sE4fHxIdF3agA96OvhRcQi7WCirv21hKl1dotJvaFom9q+2M&#10;9iy7UhadHrjcNHIeBKE0uiZeqHSLmwrz72NvFGzD2uBpc95mh93+s3+/Zx/X/aDU89OYrUB4HP1f&#10;GH7xGR1SZrrYngonGgUv0duSowomMxDsLxYR64uC8HW+BJkm8v+D9AcAAP//AwBQSwECLQAUAAYA&#10;CAAAACEAtoM4kv4AAADhAQAAEwAAAAAAAAAAAAAAAAAAAAAAW0NvbnRlbnRfVHlwZXNdLnhtbFBL&#10;AQItABQABgAIAAAAIQA4/SH/1gAAAJQBAAALAAAAAAAAAAAAAAAAAC8BAABfcmVscy8ucmVsc1BL&#10;AQItABQABgAIAAAAIQDwIQ+/kgIAAC8FAAAOAAAAAAAAAAAAAAAAAC4CAABkcnMvZTJvRG9jLnht&#10;bFBLAQItABQABgAIAAAAIQCbZObg4AAAAAkBAAAPAAAAAAAAAAAAAAAAAOwEAABkcnMvZG93bnJl&#10;di54bWxQSwUGAAAAAAQABADzAAAA+QUAAAAA&#10;" strokecolor="#846cdf">
                <v:shadow on="t" color="black" opacity="24903f" origin=",.5" offset="0,.55556mm"/>
                <v:textbox>
                  <w:txbxContent>
                    <w:p w14:paraId="6C760A96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การแพทย์และสุขภาพมูลค่าสูง</w:t>
                      </w:r>
                    </w:p>
                    <w:p w14:paraId="0781037C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ประตูการค้าลงทุนและ โลติจิกส์</w:t>
                      </w:r>
                    </w:p>
                    <w:p w14:paraId="7B6F65F7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อิเล็กทรอนิกส์อัจฉริยะ</w:t>
                      </w:r>
                    </w:p>
                    <w:p w14:paraId="7BA79E3A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 SMEs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ที่เข้มแข็งแข่งขันได้</w:t>
                      </w:r>
                    </w:p>
                    <w:p w14:paraId="686E0DAE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พื้นที่และเมืองอัจฉริยะ</w:t>
                      </w:r>
                    </w:p>
                    <w:p w14:paraId="610FBABA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9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เศรษฐกิจหมุนเวียนและสังคมคาร์บอนต่ำ</w:t>
                      </w:r>
                    </w:p>
                    <w:p w14:paraId="337B6EB4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16"/>
                          <w:szCs w:val="16"/>
                          <w:cs/>
                        </w:rPr>
                        <w:t>10</w:t>
                      </w: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เศรษฐกิจหมุนเวียนและสังคมคาร์บอนต่ำ</w:t>
                      </w:r>
                    </w:p>
                    <w:p w14:paraId="2152AFE8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2D7B5F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13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ภาครัฐที่ทันสมัยมีประสิทธิภาพ</w:t>
                      </w:r>
                    </w:p>
                    <w:p w14:paraId="7C3319D0" w14:textId="77777777" w:rsidR="00AE0B82" w:rsidRPr="0046179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3DC41F4D" wp14:editId="1A9961A2">
                <wp:simplePos x="0" y="0"/>
                <wp:positionH relativeFrom="column">
                  <wp:posOffset>5715</wp:posOffset>
                </wp:positionH>
                <wp:positionV relativeFrom="paragraph">
                  <wp:posOffset>-635</wp:posOffset>
                </wp:positionV>
                <wp:extent cx="1104900" cy="4083050"/>
                <wp:effectExtent l="57150" t="38100" r="57150" b="69850"/>
                <wp:wrapNone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8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8971E1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E05D4A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เกษตรและเกษตรแปรรูปมูลค่าสูง</w:t>
                            </w:r>
                          </w:p>
                          <w:p w14:paraId="3067DA04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การท่องเที่ยวเน้นคุณภาพและเน้นความยั่งยืน</w:t>
                            </w:r>
                          </w:p>
                          <w:p w14:paraId="1B23A84B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การผลิตยานยนต์ไฟฟ้า</w:t>
                            </w:r>
                          </w:p>
                          <w:p w14:paraId="41FBFABF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การแพทย์และสุขภาพมูลค่าสูง</w:t>
                            </w:r>
                          </w:p>
                          <w:p w14:paraId="7ACF3F62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ประตูการค้าลงทุนและ โลติจิกส์</w:t>
                            </w:r>
                          </w:p>
                          <w:p w14:paraId="7BBF962C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อิเล็กทรอนิกส์อัจฉริยะ</w:t>
                            </w:r>
                          </w:p>
                          <w:p w14:paraId="7FF114AF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SMEs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ที่เข้มแข็งแข่งขันได้</w:t>
                            </w:r>
                          </w:p>
                          <w:p w14:paraId="5EB383C5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พื้นที่และเมืองอัจฉริยะ</w:t>
                            </w:r>
                          </w:p>
                          <w:p w14:paraId="27D302B2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10</w:t>
                            </w: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เศรษฐกิจหมุนเวียนและสังคมคาร์บอนต่ำ</w:t>
                            </w:r>
                          </w:p>
                          <w:p w14:paraId="651B303E" w14:textId="77777777" w:rsidR="00AE0B82" w:rsidRPr="0046179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1F4D" id="_x0000_s1035" type="#_x0000_t202" style="position:absolute;left:0;text-align:left;margin-left:.45pt;margin-top:-.05pt;width:87pt;height:321.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34kwIAAC8FAAAOAAAAZHJzL2Uyb0RvYy54bWysVE1v3CAQvVfqf0DcG9ub3WbXijdK81FV&#10;Sj/UtOp5DNhGxUCBXW/y6zvAJtkm6qWqDwgY85j35g2nZ7tRka1wXhrd0OqopERoZrjUfUO/f7t+&#10;s6TEB9AclNGioXfC07P161enk63FzAxGceEIgmhfT7ahQwi2LgrPBjGCPzJWaAx2xo0QcOn6gjuY&#10;EH1Uxaws3xaTcdw6w4T3uHuZg3Sd8LtOsPC567wIRDUUcwtpdGls41isT6HuHdhBsn0a8A9ZjCA1&#10;XvoIdQkByMbJF1CjZM5404UjZsbCdJ1kInFANlX5jM3tAFYkLiiOt48y+f8Hyz5tb+0XR8Lundlh&#10;ARMJb28M++mJNhcD6F6cO2emQQDHi6soWTFZX++PRql97SNIO300HIsMm2AS0K5zY1QFeRJExwLc&#10;PYoudoGweGVVzlclhhjG5uXyuFykshRQPxy3zof3wowkThrqsKoJHrY3PsR0oH74Jd7mjZL8WiqV&#10;Fq5vL5QjW0AHXKcvMXj2m9JkauhqMVtgIoBG7BQEnI6WN9TrnhJQPTqcBZcl+usdy9VJdbXXcQAu&#10;8s2rRYkck9s8BJQpb1dINu8jB59TTXz+4BDJXYIf8pkUylCxJleaJ9gAUuU5QikduYvUAKhRqsEm&#10;CHc78Im0auO+AvKa490oPJdRVeymvMDuWKQIhpwJP2QYkhFj5V4oGg/hsbgPyg6QUzxexs1cmUNW&#10;5iGHxPEgvWSo6KHsprBrd0RihqsIEv3VGn6HDsN8ko3wxcHJYNw9JRN2L9bo1wacoER90OjSVTWf&#10;Y/ohLeaLk1nkchhpDyOgGUI1FAuepxchPRGRlTbn6OZOJp89ZbLvAezKRGX/gsS2P1ynv57eufVv&#10;AAAA//8DAFBLAwQUAAYACAAAACEA06YMCdwAAAAGAQAADwAAAGRycy9kb3ducmV2LnhtbEyOwWrC&#10;QBRF94X+w/AK3elEkbTGvEiwSqELQe2iyzHzTIKZNyEzMfHvO67a5eVezj3pejSNuFHnassIs2kE&#10;griwuuYS4fu0m7yDcF6xVo1lQriTg3X2/JSqRNuBD3Q7+lIECLtEIVTet4mUrqjIKDe1LXHoLrYz&#10;yofYlVJ3aghw08h5FMXSqJrDQ6Va2lRUXI+9QdjGtaHT5mebH3b7r/7jnn9e9gPi68uYr0B4Gv3f&#10;GB76QR2y4HS2PWsnGoRl2CFMZiAe5dsi5DNCvJgvQWap/K+f/QIAAP//AwBQSwECLQAUAAYACAAA&#10;ACEAtoM4kv4AAADhAQAAEwAAAAAAAAAAAAAAAAAAAAAAW0NvbnRlbnRfVHlwZXNdLnhtbFBLAQIt&#10;ABQABgAIAAAAIQA4/SH/1gAAAJQBAAALAAAAAAAAAAAAAAAAAC8BAABfcmVscy8ucmVsc1BLAQIt&#10;ABQABgAIAAAAIQCHyu34kwIAAC8FAAAOAAAAAAAAAAAAAAAAAC4CAABkcnMvZTJvRG9jLnhtbFBL&#10;AQItABQABgAIAAAAIQDTpgwJ3AAAAAYBAAAPAAAAAAAAAAAAAAAAAO0EAABkcnMvZG93bnJldi54&#10;bWxQSwUGAAAAAAQABADzAAAA9gUAAAAA&#10;" strokecolor="#846cdf">
                <v:shadow on="t" color="black" opacity="24903f" origin=",.5" offset="0,.55556mm"/>
                <v:textbox>
                  <w:txbxContent>
                    <w:p w14:paraId="6EE05D4A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เกษตรและเกษตรแปรรูปมูลค่าสูง</w:t>
                      </w:r>
                    </w:p>
                    <w:p w14:paraId="3067DA04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การท่องเที่ยวเน้นคุณภาพและเน้นความยั่งยืน</w:t>
                      </w:r>
                    </w:p>
                    <w:p w14:paraId="1B23A84B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การผลิตยานยนต์ไฟฟ้า</w:t>
                      </w:r>
                    </w:p>
                    <w:p w14:paraId="41FBFABF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การแพทย์และสุขภาพมูลค่าสูง</w:t>
                      </w:r>
                    </w:p>
                    <w:p w14:paraId="7ACF3F62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ประตูการค้าลงทุนและ โลติจิกส์</w:t>
                      </w:r>
                    </w:p>
                    <w:p w14:paraId="7BBF962C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อิเล็กทรอนิกส์อัจฉริยะ</w:t>
                      </w:r>
                    </w:p>
                    <w:p w14:paraId="7FF114AF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 SMEs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ที่เข้มแข็งแข่งขันได้</w:t>
                      </w:r>
                    </w:p>
                    <w:p w14:paraId="5EB383C5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พื้นที่และเมืองอัจฉริยะ</w:t>
                      </w:r>
                    </w:p>
                    <w:p w14:paraId="27D302B2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16"/>
                          <w:szCs w:val="16"/>
                          <w:cs/>
                        </w:rPr>
                        <w:t>10</w:t>
                      </w: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เศรษฐกิจหมุนเวียนและสังคมคาร์บอนต่ำ</w:t>
                      </w:r>
                    </w:p>
                    <w:p w14:paraId="651B303E" w14:textId="77777777" w:rsidR="00AE0B82" w:rsidRPr="0046179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7F1A41E" wp14:editId="2D4B019D">
                <wp:simplePos x="0" y="0"/>
                <wp:positionH relativeFrom="column">
                  <wp:posOffset>1256665</wp:posOffset>
                </wp:positionH>
                <wp:positionV relativeFrom="paragraph">
                  <wp:posOffset>-635</wp:posOffset>
                </wp:positionV>
                <wp:extent cx="1047750" cy="4083050"/>
                <wp:effectExtent l="57150" t="38100" r="57150" b="6985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08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8971E1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68ACE4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เกษตรและเกษตรแปรรูปมูลค่าสูง</w:t>
                            </w:r>
                          </w:p>
                          <w:p w14:paraId="04BD4A20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การท่องเที่ยวเน้นคุณภาพและเน้นความยั่งยืน</w:t>
                            </w:r>
                          </w:p>
                          <w:p w14:paraId="6CD14FF1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การผลิตยานยนต์ไฟฟ้า</w:t>
                            </w:r>
                          </w:p>
                          <w:p w14:paraId="34F4C8BA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การแพทย์และสุขภาพมูลค่าสูง</w:t>
                            </w:r>
                          </w:p>
                          <w:p w14:paraId="2DC55FC3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ประตูการค้าลงทุนและ โลติจิกส์</w:t>
                            </w:r>
                          </w:p>
                          <w:p w14:paraId="07F78DAA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อิเล็กทรอนิกส์อัจฉริยะ</w:t>
                            </w:r>
                          </w:p>
                          <w:p w14:paraId="3F0273B9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SMEs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ที่เข้มแข็งแข่งขันได้</w:t>
                            </w:r>
                          </w:p>
                          <w:p w14:paraId="5C1E4630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พื้นที่และเมืองอัจฉริยะ</w:t>
                            </w:r>
                          </w:p>
                          <w:p w14:paraId="1077924E" w14:textId="77777777" w:rsidR="00AE0B82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9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เศรษฐกิจหมุนเวียนและสังคมคาร์บอนต่ำ</w:t>
                            </w:r>
                          </w:p>
                          <w:p w14:paraId="56347F45" w14:textId="77777777" w:rsidR="00AE0B82" w:rsidRPr="002D7B5F" w:rsidRDefault="00AE0B82" w:rsidP="0055296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12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2D7B5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กำลังคนสมรรถนะสูง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1A41E" id="_x0000_s1036" type="#_x0000_t202" style="position:absolute;left:0;text-align:left;margin-left:98.95pt;margin-top:-.05pt;width:82.5pt;height:321.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9PSkQIAADAFAAAOAAAAZHJzL2Uyb0RvYy54bWysVE1v3CAQvVfqf0DcG9ub3e6uFW+U5qOq&#10;1C81rXoeA7ZRMbjArp3++g7gJJtGvVT1wWIYeDNv5g1n51OvyEFYJ42uaHGSUyI0M1zqtqLfvt68&#10;2lDiPGgOymhR0Tvh6Pnu5YuzcSjFwnRGcWEJgmhXjkNFO++HMssc60QP7sQMQqOzMbYHj6ZtM25h&#10;RPReZYs8f52NxvLBGiacw92r5KS7iN80gvlPTeOEJ6qimJuPfxv/dfhnuzMoWwtDJ9mcBvxDFj1I&#10;jUEfoK7AA9lb+Qyql8waZxp/wkyfmaaRTEQOyKbI/2Bz28EgIhcsjhseyuT+Hyz7eLgdPlvipzdm&#10;wgZGEm54b9gPR7S57EC34sJaM3YCOAYuQsmycXDlfDWU2pUugNTjB8OxybD3JgJNje1DVZAnQXRs&#10;wN1D0cXkCQsh8+V6vUIXQ98y35zmaIQYUN5fH6zzb4XpSVhU1GJXIzwc3jufjt4fCdGcUZLfSKWi&#10;Ydv6UllyAFTATfxm9CfHlCZjRberxQoTARRio8Djsh94RZ1uKQHVosKZt6lEf42x2a6L67mOHXCR&#10;Im9XeT6rzYHHMqXtAsmmfaTrUqqR+pPkArkrcF26E11JuKEn15pHEXuQKq0RSunAXcQBwBrFHuy9&#10;sLcdH0mt9vYLIK8lxsbCcxmqitOUDJyOVfSgyxr/XfouCjF07llFwyW8FvZBDR2kFE83YTN15piV&#10;uc8hcjxKLwoqaCipyU/1RCRmWESUILDa8DuUGCYUdYRPDi46Y39RMuL4YpN+7sEKStQ7jTLdFssl&#10;5u+jsVytF4HMsac+9oBmCFVR7HhaXvr4RgRa2lygnBsZhfaYyTwEOJaRy/yEhLk/tuOpx4du9xsA&#10;AP//AwBQSwMEFAAGAAgAAAAhANbJ/0ffAAAACQEAAA8AAABkcnMvZG93bnJldi54bWxMj8FuwjAQ&#10;RO+V+g/WVuoNHGiVlhAHRRRUqQckoIceTbwkEfE6ih0S/r7bU7nt04xmZ9LVaBtxxc7XjhTMphEI&#10;pMKZmkoF38ft5B2ED5qMbhyhght6WGWPD6lOjBtoj9dDKAWHkE+0giqENpHSFxVa7aeuRWLt7Dqr&#10;A2NXStPpgcNtI+dRFEura+IPlW5xXWFxOfRWwSauLR7XP5t8v9199R+3/PO8G5R6fhrzJYiAY/g3&#10;w199rg4Zdzq5nowXDfPibcFWBZMZCNZf4jnzSUH8yofMUnm/IPsFAAD//wMAUEsBAi0AFAAGAAgA&#10;AAAhALaDOJL+AAAA4QEAABMAAAAAAAAAAAAAAAAAAAAAAFtDb250ZW50X1R5cGVzXS54bWxQSwEC&#10;LQAUAAYACAAAACEAOP0h/9YAAACUAQAACwAAAAAAAAAAAAAAAAAvAQAAX3JlbHMvLnJlbHNQSwEC&#10;LQAUAAYACAAAACEA9YfT0pECAAAwBQAADgAAAAAAAAAAAAAAAAAuAgAAZHJzL2Uyb0RvYy54bWxQ&#10;SwECLQAUAAYACAAAACEA1sn/R98AAAAJAQAADwAAAAAAAAAAAAAAAADrBAAAZHJzL2Rvd25yZXYu&#10;eG1sUEsFBgAAAAAEAAQA8wAAAPcFAAAAAA==&#10;" strokecolor="#846cdf">
                <v:shadow on="t" color="black" opacity="24903f" origin=",.5" offset="0,.55556mm"/>
                <v:textbox>
                  <w:txbxContent>
                    <w:p w14:paraId="0268ACE4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เกษตรและเกษตรแปรรูปมูลค่าสูง</w:t>
                      </w:r>
                    </w:p>
                    <w:p w14:paraId="04BD4A20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การท่องเที่ยวเน้นคุณภาพและเน้นความยั่งยืน</w:t>
                      </w:r>
                    </w:p>
                    <w:p w14:paraId="6CD14FF1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การผลิตยานยนต์ไฟฟ้า</w:t>
                      </w:r>
                    </w:p>
                    <w:p w14:paraId="34F4C8BA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การแพทย์และสุขภาพมูลค่าสูง</w:t>
                      </w:r>
                    </w:p>
                    <w:p w14:paraId="2DC55FC3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ประตูการค้าลงทุนและ โลติจิกส์</w:t>
                      </w:r>
                    </w:p>
                    <w:p w14:paraId="07F78DAA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อิเล็กทรอนิกส์อัจฉริยะ</w:t>
                      </w:r>
                    </w:p>
                    <w:p w14:paraId="3F0273B9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 SMEs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ที่เข้มแข็งแข่งขันได้</w:t>
                      </w:r>
                    </w:p>
                    <w:p w14:paraId="5C1E4630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พื้นที่และเมืองอัจฉริยะ</w:t>
                      </w:r>
                    </w:p>
                    <w:p w14:paraId="1077924E" w14:textId="77777777" w:rsidR="00AE0B82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9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เศรษฐกิจหมุนเวียนและสังคมคาร์บอนต่ำ</w:t>
                      </w:r>
                    </w:p>
                    <w:p w14:paraId="56347F45" w14:textId="77777777" w:rsidR="00AE0B82" w:rsidRPr="002D7B5F" w:rsidRDefault="00AE0B82" w:rsidP="0055296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12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2D7B5F">
                        <w:rPr>
                          <w:rFonts w:ascii="TH SarabunIT๙" w:hAnsi="TH SarabunIT๙" w:cs="TH SarabunIT๙" w:hint="cs"/>
                          <w:cs/>
                        </w:rPr>
                        <w:t>กำลังคนสมรรถนะสูง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C31CFE3" wp14:editId="0D5E4642">
                <wp:simplePos x="0" y="0"/>
                <wp:positionH relativeFrom="column">
                  <wp:posOffset>1301115</wp:posOffset>
                </wp:positionH>
                <wp:positionV relativeFrom="paragraph">
                  <wp:posOffset>69215</wp:posOffset>
                </wp:positionV>
                <wp:extent cx="158750" cy="158750"/>
                <wp:effectExtent l="19050" t="19050" r="0" b="0"/>
                <wp:wrapNone/>
                <wp:docPr id="456" name="วงร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80A3D3" id="วงรี 86" o:spid="_x0000_s1026" style="position:absolute;margin-left:102.45pt;margin-top:5.45pt;width:12.5pt;height:12.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DoV2W/3wAAAAkBAAAPAAAAZHJzL2Rvd25yZXYueG1sTI9BT8MwDIXvSPyHyEhcEEvo&#10;2ERL02ligLQjGxLi5jWmrWiSKsm67t9jTnCyrff0/L1yNdlejBRi552Gu5kCQa72pnONhvf9y+0D&#10;iJjQGey9Iw1nirCqLi9KLIw/uTcad6kRHOJigRralIZCyli3ZDHO/ECOtS8fLCY+QyNNwBOH215m&#10;Si2lxc7xhxYHemqp/t4drYbXBW7C/Px8ky+79bjf2M/xY9hqfX01rR9BJJrSnxl+8RkdKmY6+KMz&#10;UfQaMnWfs5UFxZMNWZbzctAwX+Qgq1L+b1D9AAAA//8DAFBLAQItABQABgAIAAAAIQC2gziS/gAA&#10;AOEBAAATAAAAAAAAAAAAAAAAAAAAAABbQ29udGVudF9UeXBlc10ueG1sUEsBAi0AFAAGAAgAAAAh&#10;ADj9If/WAAAAlAEAAAsAAAAAAAAAAAAAAAAALwEAAF9yZWxzLy5yZWxzUEsBAi0AFAAGAAgAAAAh&#10;AB6E5YdNAgAApgQAAA4AAAAAAAAAAAAAAAAALgIAAGRycy9lMm9Eb2MueG1sUEsBAi0AFAAGAAgA&#10;AAAhAOhXZb/fAAAACQEAAA8AAAAAAAAAAAAAAAAApwQAAGRycy9kb3ducmV2LnhtbFBLBQYAAAAA&#10;BAAEAPMAAACzBQAAAAA=&#10;" filled="f" strokecolor="#c830cc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E013220" wp14:editId="6473F26E">
                <wp:simplePos x="0" y="0"/>
                <wp:positionH relativeFrom="column">
                  <wp:posOffset>56515</wp:posOffset>
                </wp:positionH>
                <wp:positionV relativeFrom="paragraph">
                  <wp:posOffset>75565</wp:posOffset>
                </wp:positionV>
                <wp:extent cx="158750" cy="158750"/>
                <wp:effectExtent l="19050" t="19050" r="0" b="0"/>
                <wp:wrapNone/>
                <wp:docPr id="457" name="วงร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BC26A2" id="วงรี 85" o:spid="_x0000_s1026" style="position:absolute;margin-left:4.45pt;margin-top:5.95pt;width:12.5pt;height:12.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ARe5Fs2gAAAAYBAAAPAAAAZHJzL2Rvd25yZXYueG1sTI5BS8NAEIXvgv9hGcGL2E0N&#10;hiZmU4pVwaOtIN6myZgEs7Nhd5um/97xpKfHm/d485Xr2Q5qIh96xwaWiwQUce2anlsD7/vn2xWo&#10;EJEbHByTgTMFWFeXFyUWjTvxG0272CoZ4VCggS7GsdA61B1ZDAs3Ekv25bzFKNa3uvF4knE76Lsk&#10;ybTFnuVDhyM9dlR/747WwMs9bn16frrJs34z7bf2c/oYX425vpo3D6AizfGvDL/4gg6VMB3ckZug&#10;BgOrXIpyXopKnKaiB9EsB12V+j9+9QMAAP//AwBQSwECLQAUAAYACAAAACEAtoM4kv4AAADhAQAA&#10;EwAAAAAAAAAAAAAAAAAAAAAAW0NvbnRlbnRfVHlwZXNdLnhtbFBLAQItABQABgAIAAAAIQA4/SH/&#10;1gAAAJQBAAALAAAAAAAAAAAAAAAAAC8BAABfcmVscy8ucmVsc1BLAQItABQABgAIAAAAIQAehOWH&#10;TQIAAKYEAAAOAAAAAAAAAAAAAAAAAC4CAABkcnMvZTJvRG9jLnhtbFBLAQItABQABgAIAAAAIQAR&#10;e5Fs2gAAAAYBAAAPAAAAAAAAAAAAAAAAAKcEAABkcnMvZG93bnJldi54bWxQSwUGAAAAAAQABADz&#10;AAAArgUAAAAA&#10;" filled="f" strokecolor="#c830cc" strokeweight="2.25pt">
                <v:path arrowok="t"/>
              </v:oval>
            </w:pict>
          </mc:Fallback>
        </mc:AlternateContent>
      </w:r>
    </w:p>
    <w:p w14:paraId="201DE340" w14:textId="7F43D62F" w:rsidR="0055296F" w:rsidRPr="0055296F" w:rsidRDefault="00660BF6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2EECB670" wp14:editId="02CCA0DC">
                <wp:simplePos x="0" y="0"/>
                <wp:positionH relativeFrom="column">
                  <wp:posOffset>4990465</wp:posOffset>
                </wp:positionH>
                <wp:positionV relativeFrom="paragraph">
                  <wp:posOffset>194945</wp:posOffset>
                </wp:positionV>
                <wp:extent cx="158750" cy="158750"/>
                <wp:effectExtent l="19050" t="19050" r="0" b="0"/>
                <wp:wrapNone/>
                <wp:docPr id="298" name="วงร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8D29D0" id="วงรี 84" o:spid="_x0000_s1026" style="position:absolute;margin-left:392.95pt;margin-top:15.35pt;width:12.5pt;height:12.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CBgVSx4AAAAAkBAAAPAAAAZHJzL2Rvd25yZXYueG1sTI/BTsMwDIbvSLxDZCQuiKVj&#10;6tqVptPEAGlHNiTEzWtMW9EkVZJ13dtjTnC0/en395fryfRiJB86ZxXMZwkIsrXTnW0UvB9e7nMQ&#10;IaLV2DtLCi4UYF1dX5VYaHe2bzTuYyM4xIYCFbQxDoWUoW7JYJi5gSzfvpw3GHn0jdQezxxuevmQ&#10;JEtpsLP8ocWBnlqqv/cno+A1xa1fXJ7vVstuMx625nP8GHZK3d5Mm0cQkab4B8OvPqtDxU5Hd7I6&#10;iF5BlqcrRhUskgwEA/k84cVRQZpmIKtS/m9Q/QAAAP//AwBQSwECLQAUAAYACAAAACEAtoM4kv4A&#10;AADhAQAAEwAAAAAAAAAAAAAAAAAAAAAAW0NvbnRlbnRfVHlwZXNdLnhtbFBLAQItABQABgAIAAAA&#10;IQA4/SH/1gAAAJQBAAALAAAAAAAAAAAAAAAAAC8BAABfcmVscy8ucmVsc1BLAQItABQABgAIAAAA&#10;IQAehOWHTQIAAKYEAAAOAAAAAAAAAAAAAAAAAC4CAABkcnMvZTJvRG9jLnhtbFBLAQItABQABgAI&#10;AAAAIQCBgVSx4AAAAAkBAAAPAAAAAAAAAAAAAAAAAKcEAABkcnMvZG93bnJldi54bWxQSwUGAAAA&#10;AAQABADzAAAAtAUAAAAA&#10;" filled="f" strokecolor="#c830cc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4A1FC519" wp14:editId="3594A054">
                <wp:simplePos x="0" y="0"/>
                <wp:positionH relativeFrom="column">
                  <wp:posOffset>3771265</wp:posOffset>
                </wp:positionH>
                <wp:positionV relativeFrom="paragraph">
                  <wp:posOffset>194945</wp:posOffset>
                </wp:positionV>
                <wp:extent cx="158750" cy="158750"/>
                <wp:effectExtent l="19050" t="19050" r="0" b="0"/>
                <wp:wrapNone/>
                <wp:docPr id="293" name="วงร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C1D3A9" id="วงรี 83" o:spid="_x0000_s1026" style="position:absolute;margin-left:296.95pt;margin-top:15.35pt;width:12.5pt;height:12.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ArTWLf4AAAAAkBAAAPAAAAZHJzL2Rvd25yZXYueG1sTI/BTsMwDIbvSLxDZCQuiKWj&#10;areWptPEAGlHNqRpN68xbUWTVE3WdW+POcHR/j/9/lysJtOJkQbfOqtgPotAkK2cbm2t4HP/9rgE&#10;4QNajZ2zpOBKHlbl7U2BuXYX+0HjLtSCS6zPUUETQp9L6auGDPqZ68ly9uUGg4HHoZZ6wAuXm04+&#10;RVEqDbaWLzTY00tD1ffubBS8J7gZ4uvrQ5a263G/Mcfx0G+Vur+b1s8gAk3hD4ZffVaHkp1O7my1&#10;F52CJIszRhXE0QIEA+l8yYsTJ8kCZFnI/x+UPwAAAP//AwBQSwECLQAUAAYACAAAACEAtoM4kv4A&#10;AADhAQAAEwAAAAAAAAAAAAAAAAAAAAAAW0NvbnRlbnRfVHlwZXNdLnhtbFBLAQItABQABgAIAAAA&#10;IQA4/SH/1gAAAJQBAAALAAAAAAAAAAAAAAAAAC8BAABfcmVscy8ucmVsc1BLAQItABQABgAIAAAA&#10;IQAehOWHTQIAAKYEAAAOAAAAAAAAAAAAAAAAAC4CAABkcnMvZTJvRG9jLnhtbFBLAQItABQABgAI&#10;AAAAIQArTWLf4AAAAAkBAAAPAAAAAAAAAAAAAAAAAKcEAABkcnMvZG93bnJldi54bWxQSwUGAAAA&#10;AAQABADzAAAAtAUAAAAA&#10;" filled="f" strokecolor="#c830cc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3FD924D4" wp14:editId="78CCBDD4">
                <wp:simplePos x="0" y="0"/>
                <wp:positionH relativeFrom="column">
                  <wp:posOffset>2513965</wp:posOffset>
                </wp:positionH>
                <wp:positionV relativeFrom="paragraph">
                  <wp:posOffset>175895</wp:posOffset>
                </wp:positionV>
                <wp:extent cx="158750" cy="158750"/>
                <wp:effectExtent l="19050" t="19050" r="0" b="0"/>
                <wp:wrapNone/>
                <wp:docPr id="295" name="วงร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F7657D" id="วงรี 82" o:spid="_x0000_s1026" style="position:absolute;margin-left:197.95pt;margin-top:13.85pt;width:12.5pt;height:12.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Ak+guE4AAAAAkBAAAPAAAAZHJzL2Rvd25yZXYueG1sTI/BTsMwDIbvSLxDZCQuiKV0&#10;dKWl6TQxmMSRbdLEzWtCW9E4VZN13dtjTnC0/en39xfLyXZiNINvHSl4mEUgDFVOt1Qr2O/e7p9A&#10;+ICksXNkFFyMh2V5fVVgrt2ZPsy4DbXgEPI5KmhC6HMpfdUYi37mekN8+3KDxcDjUEs94JnDbSfj&#10;KFpIiy3xhwZ789KY6nt7sgo2Ca6H+eX1Llu0q3G3tp/joX9X6vZmWj2DCGYKfzD86rM6lOx0dCfS&#10;XnQK5lmSMaogTlMQDDzGES+OCpI4BVkW8n+D8gcAAP//AwBQSwECLQAUAAYACAAAACEAtoM4kv4A&#10;AADhAQAAEwAAAAAAAAAAAAAAAAAAAAAAW0NvbnRlbnRfVHlwZXNdLnhtbFBLAQItABQABgAIAAAA&#10;IQA4/SH/1gAAAJQBAAALAAAAAAAAAAAAAAAAAC8BAABfcmVscy8ucmVsc1BLAQItABQABgAIAAAA&#10;IQAehOWHTQIAAKYEAAAOAAAAAAAAAAAAAAAAAC4CAABkcnMvZTJvRG9jLnhtbFBLAQItABQABgAI&#10;AAAAIQAk+guE4AAAAAkBAAAPAAAAAAAAAAAAAAAAAKcEAABkcnMvZG93bnJldi54bWxQSwUGAAAA&#10;AAQABADzAAAAtAUAAAAA&#10;" filled="f" strokecolor="#c830cc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08669D34" wp14:editId="4895C262">
                <wp:simplePos x="0" y="0"/>
                <wp:positionH relativeFrom="column">
                  <wp:posOffset>50165</wp:posOffset>
                </wp:positionH>
                <wp:positionV relativeFrom="paragraph">
                  <wp:posOffset>175895</wp:posOffset>
                </wp:positionV>
                <wp:extent cx="158750" cy="158750"/>
                <wp:effectExtent l="19050" t="19050" r="0" b="0"/>
                <wp:wrapNone/>
                <wp:docPr id="458" name="วงร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D7D793" id="วงรี 81" o:spid="_x0000_s1026" style="position:absolute;margin-left:3.95pt;margin-top:13.85pt;width:12.5pt;height:12.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CQAVKI3AAAAAYBAAAPAAAAZHJzL2Rvd25yZXYueG1sTI5BS8NAEIXvgv9hGcGL2I0p&#10;bWzMphSrgkdbQbxNs2MSzM6G7DZN/73jSY+P9/jeV6wn16mRhtB6NnA3S0ARV962XBt43z/f3oMK&#10;Edli55kMnCnAury8KDC3/sRvNO5irQTCIUcDTYx9rnWoGnIYZr4nlu7LDw6jxKHWdsCTwF2n0yRZ&#10;aocty0ODPT02VH3vjs7AywK3w/z8dLNatptxv3Wf40f/asz11bR5ABVpin9j+NUXdSjF6eCPbIPq&#10;DGQrGRpIswyU1PNU8sHAIs1Al4X+r1/+AAAA//8DAFBLAQItABQABgAIAAAAIQC2gziS/gAAAOEB&#10;AAATAAAAAAAAAAAAAAAAAAAAAABbQ29udGVudF9UeXBlc10ueG1sUEsBAi0AFAAGAAgAAAAhADj9&#10;If/WAAAAlAEAAAsAAAAAAAAAAAAAAAAALwEAAF9yZWxzLy5yZWxzUEsBAi0AFAAGAAgAAAAhAB6E&#10;5YdNAgAApgQAAA4AAAAAAAAAAAAAAAAALgIAAGRycy9lMm9Eb2MueG1sUEsBAi0AFAAGAAgAAAAh&#10;AJABUojcAAAABgEAAA8AAAAAAAAAAAAAAAAApwQAAGRycy9kb3ducmV2LnhtbFBLBQYAAAAABAAE&#10;APMAAACwBQAAAAA=&#10;" filled="f" strokecolor="#c830cc" strokeweight="2.25pt">
                <v:path arrowok="t"/>
              </v:oval>
            </w:pict>
          </mc:Fallback>
        </mc:AlternateContent>
      </w:r>
    </w:p>
    <w:p w14:paraId="35A3DE93" w14:textId="242B9D2A" w:rsidR="0055296F" w:rsidRPr="0055296F" w:rsidRDefault="00660BF6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63A9929B" wp14:editId="7B7A76C7">
                <wp:simplePos x="0" y="0"/>
                <wp:positionH relativeFrom="column">
                  <wp:posOffset>1301115</wp:posOffset>
                </wp:positionH>
                <wp:positionV relativeFrom="paragraph">
                  <wp:posOffset>136525</wp:posOffset>
                </wp:positionV>
                <wp:extent cx="158750" cy="158750"/>
                <wp:effectExtent l="19050" t="19050" r="0" b="0"/>
                <wp:wrapNone/>
                <wp:docPr id="461" name="วงร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397A6E" id="วงรี 80" o:spid="_x0000_s1026" style="position:absolute;margin-left:102.45pt;margin-top:10.75pt;width:12.5pt;height:12.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Dccgoc3wAAAAkBAAAPAAAAZHJzL2Rvd25yZXYueG1sTI9NT8MwDIbvSPyHyEhcEEtX&#10;1oqWptPEAIkjGxLiljWmrWicKsm67t9jTnDzx6PXj6v1bAcxoQ+9IwXLRQICqXGmp1bB+/759h5E&#10;iJqMHhyhgjMGWNeXF5UujTvRG0672AoOoVBqBV2MYyllaDq0OizciMS7L+etjtz6VhqvTxxuB5km&#10;SS6t7okvdHrExw6b793RKnjJ9NbfnZ9uirzfTPut/Zw+xlelrq/mzQOIiHP8g+FXn9WhZqeDO5IJ&#10;YlCQJquCUS6WGQgG0rTgwUHBKs9A1pX8/0H9AwAA//8DAFBLAQItABQABgAIAAAAIQC2gziS/gAA&#10;AOEBAAATAAAAAAAAAAAAAAAAAAAAAABbQ29udGVudF9UeXBlc10ueG1sUEsBAi0AFAAGAAgAAAAh&#10;ADj9If/WAAAAlAEAAAsAAAAAAAAAAAAAAAAALwEAAF9yZWxzLy5yZWxzUEsBAi0AFAAGAAgAAAAh&#10;AB6E5YdNAgAApgQAAA4AAAAAAAAAAAAAAAAALgIAAGRycy9lMm9Eb2MueG1sUEsBAi0AFAAGAAgA&#10;AAAhANxyChzfAAAACQEAAA8AAAAAAAAAAAAAAAAApwQAAGRycy9kb3ducmV2LnhtbFBLBQYAAAAA&#10;BAAEAPMAAACzBQAAAAA=&#10;" filled="f" strokecolor="#c830cc" strokeweight="2.25pt">
                <v:path arrowok="t"/>
              </v:oval>
            </w:pict>
          </mc:Fallback>
        </mc:AlternateContent>
      </w:r>
    </w:p>
    <w:p w14:paraId="6A9E7C73" w14:textId="219657F2" w:rsidR="0055296F" w:rsidRPr="0055296F" w:rsidRDefault="00660BF6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7B6A1F6B" wp14:editId="5662A665">
                <wp:simplePos x="0" y="0"/>
                <wp:positionH relativeFrom="column">
                  <wp:posOffset>4984115</wp:posOffset>
                </wp:positionH>
                <wp:positionV relativeFrom="paragraph">
                  <wp:posOffset>66040</wp:posOffset>
                </wp:positionV>
                <wp:extent cx="158750" cy="158750"/>
                <wp:effectExtent l="19050" t="19050" r="0" b="0"/>
                <wp:wrapNone/>
                <wp:docPr id="301" name="วงร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8F4E76" id="วงรี 79" o:spid="_x0000_s1026" style="position:absolute;margin-left:392.45pt;margin-top:5.2pt;width:12.5pt;height:12.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AIYDSM3wAAAAkBAAAPAAAAZHJzL2Rvd25yZXYueG1sTI/BTsMwDIbvSLxDZCQuiCWw&#10;brSl6TQxmMSRDQlx8xrTVjRJ1WRd9/aYExzt/9Pvz8Vqsp0YaQitdxruZgoEucqb1tUa3vcvtymI&#10;ENEZ7LwjDWcKsCovLwrMjT+5Nxp3sRZc4kKOGpoY+1zKUDVkMcx8T46zLz9YjDwOtTQDnrjcdvJe&#10;qaW02Dq+0GBPTw1V37uj1bBd4GaYn59vsmW7Hvcb+zl+9K9aX19N60cQkab4B8OvPqtDyU4Hf3Qm&#10;iE7DQ5pkjHKgEhAMpCrjxUHDfJGALAv5/4PyBwAA//8DAFBLAQItABQABgAIAAAAIQC2gziS/gAA&#10;AOEBAAATAAAAAAAAAAAAAAAAAAAAAABbQ29udGVudF9UeXBlc10ueG1sUEsBAi0AFAAGAAgAAAAh&#10;ADj9If/WAAAAlAEAAAsAAAAAAAAAAAAAAAAALwEAAF9yZWxzLy5yZWxzUEsBAi0AFAAGAAgAAAAh&#10;AB6E5YdNAgAApgQAAA4AAAAAAAAAAAAAAAAALgIAAGRycy9lMm9Eb2MueG1sUEsBAi0AFAAGAAgA&#10;AAAhAAhgNIzfAAAACQEAAA8AAAAAAAAAAAAAAAAApwQAAGRycy9kb3ducmV2LnhtbFBLBQYAAAAA&#10;BAAEAPMAAACzBQAAAAA=&#10;" filled="f" strokecolor="#c830cc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1444747" wp14:editId="1F10CB1A">
                <wp:simplePos x="0" y="0"/>
                <wp:positionH relativeFrom="column">
                  <wp:posOffset>2513965</wp:posOffset>
                </wp:positionH>
                <wp:positionV relativeFrom="paragraph">
                  <wp:posOffset>66040</wp:posOffset>
                </wp:positionV>
                <wp:extent cx="158750" cy="158750"/>
                <wp:effectExtent l="19050" t="19050" r="0" b="0"/>
                <wp:wrapNone/>
                <wp:docPr id="294" name="วงร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2D85DA" id="วงรี 78" o:spid="_x0000_s1026" style="position:absolute;margin-left:197.95pt;margin-top:5.2pt;width:12.5pt;height:12.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CezR4t3wAAAAkBAAAPAAAAZHJzL2Rvd25yZXYueG1sTI/BTsMwDIbvSLxDZCQuiCVs&#10;7URL02ligMSRbdLEzWtCW9E4VZN13dtjTnC0v1+/PxeryXVitENoPWl4mCkQlipvWqo17Hev948g&#10;QkQy2HmyGi42wKq8viowN/5MH3bcxlpwCYUcNTQx9rmUoWqswzDzvSVmX35wGHkcamkGPHO56+Rc&#10;qaV02BJfaLC3z42tvrcnp+Etxc2wuLzcZct2Pe427nM89O9a395M6ycQ0U7xLwy/+qwOJTsd/YlM&#10;EJ2GRZZmHGWgEhAcSOaKF0cmaQKyLOT/D8ofAAAA//8DAFBLAQItABQABgAIAAAAIQC2gziS/gAA&#10;AOEBAAATAAAAAAAAAAAAAAAAAAAAAABbQ29udGVudF9UeXBlc10ueG1sUEsBAi0AFAAGAAgAAAAh&#10;ADj9If/WAAAAlAEAAAsAAAAAAAAAAAAAAAAALwEAAF9yZWxzLy5yZWxzUEsBAi0AFAAGAAgAAAAh&#10;AB6E5YdNAgAApgQAAA4AAAAAAAAAAAAAAAAALgIAAGRycy9lMm9Eb2MueG1sUEsBAi0AFAAGAAgA&#10;AAAhAJ7NHi3fAAAACQEAAA8AAAAAAAAAAAAAAAAApwQAAGRycy9kb3ducmV2LnhtbFBLBQYAAAAA&#10;BAAEAPMAAACzBQAAAAA=&#10;" filled="f" strokecolor="#c830cc" strokeweight="2.25pt">
                <v:path arrowok="t"/>
              </v:oval>
            </w:pict>
          </mc:Fallback>
        </mc:AlternateContent>
      </w:r>
    </w:p>
    <w:p w14:paraId="5D1939D1" w14:textId="485073B1" w:rsidR="0055296F" w:rsidRPr="0055296F" w:rsidRDefault="00660BF6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36F4EEE" wp14:editId="385C4F06">
                <wp:simplePos x="0" y="0"/>
                <wp:positionH relativeFrom="column">
                  <wp:posOffset>4990465</wp:posOffset>
                </wp:positionH>
                <wp:positionV relativeFrom="paragraph">
                  <wp:posOffset>191770</wp:posOffset>
                </wp:positionV>
                <wp:extent cx="158750" cy="158750"/>
                <wp:effectExtent l="19050" t="19050" r="0" b="0"/>
                <wp:wrapNone/>
                <wp:docPr id="306" name="วงร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987975" id="วงรี 77" o:spid="_x0000_s1026" style="position:absolute;margin-left:392.95pt;margin-top:15.1pt;width:12.5pt;height:12.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IyTgIAAKYEAAAOAAAAZHJzL2Uyb0RvYy54bWysVFFv2jAQfp+0/2D5fQ0gGDRqqBCIaRJq&#10;K9Gpz4djk2iOz7MNofv1OzuBsnVP016sO9+X89133+Xu/tRodpTO12gKPrwZcCaNwLI2+4J/e15/&#10;mnHmA5gSNBpZ8Ffp+f3844e71uZyhBXqUjpGSYzPW1vwKgSbZ5kXlWzA36CVhoIKXQOBXLfPSgct&#10;ZW90NhoMPmctutI6FNJ7ul11QT5P+ZWSIjwq5WVguuBUW0inS+cuntn8DvK9A1vVoi8D/qGKBmpD&#10;j15SrSAAO7j6XaqmFg49qnAjsMlQqVrI1AN1Mxz80c22AitTL0SOtxea/P9LKx6OW/vkYuneblB8&#10;98RI1lqfXyLR8T3mpFwTsVQ4OyUWXy8sylNggi6Hk9l0QlwLCvV2zAn5+WPrfPgisWHRKLjUurY+&#10;9gk5HDc+dOgzKl4bXNdap1lpw9qCj2aT6YSeAJKM0hDIbGxZcG/2nIHekxZFcCmlR12X8fPUo9vv&#10;ltqxI5Ae1uvlYJAkQMX9Botvr8BXHS6FolIIpk1MI5Oy+lLf+InWDsvXJ8ccdlLzVqxryrYBH57A&#10;kbaIGdqX8EiH0ki9YG9xVqH7+bf7iKeRU5SzlrRKff44gJOc6a+GxHA7HI+juJMznkxH5LjryO46&#10;Yg7NEqn9IW2mFcmM+KDPpnLYvNBaLeKrFAIj6O2O0d5Zhm6HaDGFXCwSjARtIWzM1oqYPPIUeXw+&#10;vYCz/awDieQBz7p+N+8O2018cQio6iSGN157bdIypGn0ixu37dpPqLffy/wXAAAA//8DAFBLAwQU&#10;AAYACAAAACEAPoPxd+EAAAAJAQAADwAAAGRycy9kb3ducmV2LnhtbEyPwU7DMAyG70i8Q2Qkbixd&#10;p7JS6k6ICQkuSBsT0m5JY9qKxilNthWenuwER9uffn9/uZpsL440+s4xwnyWgCCunem4Qdi9Pd3k&#10;IHxQbFTvmBC+ycOqurwoVWHciTd03IZGxBD2hUJoQxgKKX3dklV+5gbiePtwo1UhjmMjzahOMdz2&#10;Mk2SW2lVx/FDqwZ6bKn+3B4swpo2y9eXbPj52sv3Z7PXerdYa8Trq+nhHkSgKfzBcNaP6lBFJ+0O&#10;bLzoEZZ5dhdRhEWSgohAPk/iQiNkWQqyKuX/BtUvAAAA//8DAFBLAQItABQABgAIAAAAIQC2gziS&#10;/gAAAOEBAAATAAAAAAAAAAAAAAAAAAAAAABbQ29udGVudF9UeXBlc10ueG1sUEsBAi0AFAAGAAgA&#10;AAAhADj9If/WAAAAlAEAAAsAAAAAAAAAAAAAAAAALwEAAF9yZWxzLy5yZWxzUEsBAi0AFAAGAAgA&#10;AAAhAHmYYjJOAgAApgQAAA4AAAAAAAAAAAAAAAAALgIAAGRycy9lMm9Eb2MueG1sUEsBAi0AFAAG&#10;AAgAAAAhAD6D8XfhAAAACQEAAA8AAAAAAAAAAAAAAAAAqAQAAGRycy9kb3ducmV2LnhtbFBLBQYA&#10;AAAABAAEAPMAAAC2BQAAAAA=&#10;" filled="f" strokecolor="#ffc000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0033B5AA" wp14:editId="091969D4">
                <wp:simplePos x="0" y="0"/>
                <wp:positionH relativeFrom="column">
                  <wp:posOffset>2513965</wp:posOffset>
                </wp:positionH>
                <wp:positionV relativeFrom="paragraph">
                  <wp:posOffset>179070</wp:posOffset>
                </wp:positionV>
                <wp:extent cx="158750" cy="158750"/>
                <wp:effectExtent l="19050" t="19050" r="0" b="0"/>
                <wp:wrapNone/>
                <wp:docPr id="302" name="วงร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A72E0E" id="วงรี 76" o:spid="_x0000_s1026" style="position:absolute;margin-left:197.95pt;margin-top:14.1pt;width:12.5pt;height:12.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IyTgIAAKYEAAAOAAAAZHJzL2Uyb0RvYy54bWysVFFv2jAQfp+0/2D5fQ0gGDRqqBCIaRJq&#10;K9Gpz4djk2iOz7MNofv1OzuBsnVP016sO9+X89133+Xu/tRodpTO12gKPrwZcCaNwLI2+4J/e15/&#10;mnHmA5gSNBpZ8Ffp+f3844e71uZyhBXqUjpGSYzPW1vwKgSbZ5kXlWzA36CVhoIKXQOBXLfPSgct&#10;ZW90NhoMPmctutI6FNJ7ul11QT5P+ZWSIjwq5WVguuBUW0inS+cuntn8DvK9A1vVoi8D/qGKBmpD&#10;j15SrSAAO7j6XaqmFg49qnAjsMlQqVrI1AN1Mxz80c22AitTL0SOtxea/P9LKx6OW/vkYuneblB8&#10;98RI1lqfXyLR8T3mpFwTsVQ4OyUWXy8sylNggi6Hk9l0QlwLCvV2zAn5+WPrfPgisWHRKLjUurY+&#10;9gk5HDc+dOgzKl4bXNdap1lpw9qCj2aT6YSeAJKM0hDIbGxZcG/2nIHekxZFcCmlR12X8fPUo9vv&#10;ltqxI5Ae1uvlYJAkQMX9Botvr8BXHS6FolIIpk1MI5Oy+lLf+InWDsvXJ8ccdlLzVqxryrYBH57A&#10;kbaIGdqX8EiH0ki9YG9xVqH7+bf7iKeRU5SzlrRKff44gJOc6a+GxHA7HI+juJMznkxH5LjryO46&#10;Yg7NEqn9IW2mFcmM+KDPpnLYvNBaLeKrFAIj6O2O0d5Zhm6HaDGFXCwSjARtIWzM1oqYPPIUeXw+&#10;vYCz/awDieQBz7p+N+8O2018cQio6iSGN157bdIypGn0ixu37dpPqLffy/wXAAAA//8DAFBLAwQU&#10;AAYACAAAACEAfAddz+EAAAAJAQAADwAAAGRycy9kb3ducmV2LnhtbEyPwU7DMAyG70i8Q2Qkbiyl&#10;pbCVuhNiQoLLpI0JabekMW1Fk5Qm2wpPjznB0fan399fLifbiyONofMO4XqWgCBXe9O5BmH3+nQ1&#10;BxGickb13hHCFwVYVudnpSqMP7kNHbexERziQqEQ2hiHQspQt2RVmPmBHN/e/WhV5HFspBnVicNt&#10;L9MkuZVWdY4/tGqgx5bqj+3BIqxoc7d+yYfvz718ezZ7rXfZSiNeXkwP9yAiTfEPhl99VoeKnbQ/&#10;OBNEj5At8gWjCOk8BcHATZrwQiPkWQqyKuX/BtUPAAAA//8DAFBLAQItABQABgAIAAAAIQC2gziS&#10;/gAAAOEBAAATAAAAAAAAAAAAAAAAAAAAAABbQ29udGVudF9UeXBlc10ueG1sUEsBAi0AFAAGAAgA&#10;AAAhADj9If/WAAAAlAEAAAsAAAAAAAAAAAAAAAAALwEAAF9yZWxzLy5yZWxzUEsBAi0AFAAGAAgA&#10;AAAhAHmYYjJOAgAApgQAAA4AAAAAAAAAAAAAAAAALgIAAGRycy9lMm9Eb2MueG1sUEsBAi0AFAAG&#10;AAgAAAAhAHwHXc/hAAAACQEAAA8AAAAAAAAAAAAAAAAAqAQAAGRycy9kb3ducmV2LnhtbFBLBQYA&#10;AAAABAAEAPMAAAC2BQAAAAA=&#10;" filled="f" strokecolor="#ffc000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5ACCECE2" wp14:editId="61ACD04C">
                <wp:simplePos x="0" y="0"/>
                <wp:positionH relativeFrom="column">
                  <wp:posOffset>3771265</wp:posOffset>
                </wp:positionH>
                <wp:positionV relativeFrom="paragraph">
                  <wp:posOffset>33020</wp:posOffset>
                </wp:positionV>
                <wp:extent cx="158750" cy="158750"/>
                <wp:effectExtent l="19050" t="19050" r="0" b="0"/>
                <wp:wrapNone/>
                <wp:docPr id="296" name="วงร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0458B0" id="วงรี 75" o:spid="_x0000_s1026" style="position:absolute;margin-left:296.95pt;margin-top:2.6pt;width:12.5pt;height:12.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AOaA403gAAAAgBAAAPAAAAZHJzL2Rvd25yZXYueG1sTI9BS8NAEIXvgv9hGcGL2E0T&#10;GpqYTSlWBY+2gnjbZsckmJ0Nu9s0/feOJ73N4z3efK/azHYQE/rQO1KwXCQgkBpnemoVvB+e79cg&#10;QtRk9OAIFVwwwKa+vqp0adyZ3nDax1ZwCYVSK+hiHEspQ9Oh1WHhRiT2vpy3OrL0rTRen7ncDjJN&#10;klxa3RN/6PSIjx023/uTVfCy0jufXZ7uirzfToed/Zw+xlelbm/m7QOIiHP8C8MvPqNDzUxHdyIT&#10;xKBgVWQFR/lIQbCfL9esjwqyJAVZV/L/gPoHAAD//wMAUEsBAi0AFAAGAAgAAAAhALaDOJL+AAAA&#10;4QEAABMAAAAAAAAAAAAAAAAAAAAAAFtDb250ZW50X1R5cGVzXS54bWxQSwECLQAUAAYACAAAACEA&#10;OP0h/9YAAACUAQAACwAAAAAAAAAAAAAAAAAvAQAAX3JlbHMvLnJlbHNQSwECLQAUAAYACAAAACEA&#10;HoTlh00CAACmBAAADgAAAAAAAAAAAAAAAAAuAgAAZHJzL2Uyb0RvYy54bWxQSwECLQAUAAYACAAA&#10;ACEADmgONN4AAAAIAQAADwAAAAAAAAAAAAAAAACnBAAAZHJzL2Rvd25yZXYueG1sUEsFBgAAAAAE&#10;AAQA8wAAALIFAAAAAA==&#10;" filled="f" strokecolor="#c830cc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02A887CD" wp14:editId="76EAFB22">
                <wp:simplePos x="0" y="0"/>
                <wp:positionH relativeFrom="column">
                  <wp:posOffset>1301115</wp:posOffset>
                </wp:positionH>
                <wp:positionV relativeFrom="paragraph">
                  <wp:posOffset>191770</wp:posOffset>
                </wp:positionV>
                <wp:extent cx="158750" cy="158750"/>
                <wp:effectExtent l="19050" t="19050" r="0" b="0"/>
                <wp:wrapNone/>
                <wp:docPr id="463" name="วงร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6A3A10" id="วงรี 74" o:spid="_x0000_s1026" style="position:absolute;margin-left:102.45pt;margin-top:15.1pt;width:12.5pt;height:12.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BX/o834AAAAAkBAAAPAAAAZHJzL2Rvd25yZXYueG1sTI/BTsMwDIbvSLxDZCQuiCVk&#10;dFpL02ligLQjG9LEzWtCW9E4VZJ13dsTTnC0/en395eryfZsND50jhQ8zAQwQ7XTHTUKPvav90tg&#10;ISJp7B0ZBRcTYFVdX5VYaHemdzPuYsNSCIUCFbQxDgXnoW6NxTBzg6F0+3LeYkyjb7j2eE7htudS&#10;iAW32FH60OJgnltTf+9OVsFbhhs/v7zc5YtuPe439nM8DFulbm+m9ROwaKb4B8OvflKHKjkd3Yl0&#10;YL0CKR7zhCqYCwksAVLmaXFUkGUSeFXy/w2qHwAAAP//AwBQSwECLQAUAAYACAAAACEAtoM4kv4A&#10;AADhAQAAEwAAAAAAAAAAAAAAAAAAAAAAW0NvbnRlbnRfVHlwZXNdLnhtbFBLAQItABQABgAIAAAA&#10;IQA4/SH/1gAAAJQBAAALAAAAAAAAAAAAAAAAAC8BAABfcmVscy8ucmVsc1BLAQItABQABgAIAAAA&#10;IQAehOWHTQIAAKYEAAAOAAAAAAAAAAAAAAAAAC4CAABkcnMvZTJvRG9jLnhtbFBLAQItABQABgAI&#10;AAAAIQBX/o834AAAAAkBAAAPAAAAAAAAAAAAAAAAAKcEAABkcnMvZG93bnJldi54bWxQSwUGAAAA&#10;AAQABADzAAAAtAUAAAAA&#10;" filled="f" strokecolor="#c830cc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166E8257" wp14:editId="60278E45">
                <wp:simplePos x="0" y="0"/>
                <wp:positionH relativeFrom="column">
                  <wp:posOffset>50165</wp:posOffset>
                </wp:positionH>
                <wp:positionV relativeFrom="paragraph">
                  <wp:posOffset>13970</wp:posOffset>
                </wp:positionV>
                <wp:extent cx="158750" cy="158750"/>
                <wp:effectExtent l="19050" t="19050" r="0" b="0"/>
                <wp:wrapNone/>
                <wp:docPr id="464" name="วงร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203996" id="วงรี 73" o:spid="_x0000_s1026" style="position:absolute;margin-left:3.95pt;margin-top:1.1pt;width:12.5pt;height:12.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CP/PNm2wAAAAUBAAAPAAAAZHJzL2Rvd25yZXYueG1sTI5NT8MwEETvSPwHa5G4IOrg&#10;in6EOFVFAalHWqSKmxsvSUS8jmw3Tf89ywmOTzOaecVqdJ0YMMTWk4aHSQYCqfK2pVrDx/71fgEi&#10;JkPWdJ5QwwUjrMrrq8Lk1p/pHYddqgWPUMyNhialPpcyVg06Eye+R+LsywdnEmOopQ3mzOOukyrL&#10;ZtKZlvihMT0+N1h9705Ow9uj2YTp5eVuOWvXw37jPodDv9X69mZcP4FIOKa/MvzqszqU7HT0J7JR&#10;dBrmSy5qUAoEp1PFeGScK5BlIf/blz8AAAD//wMAUEsBAi0AFAAGAAgAAAAhALaDOJL+AAAA4QEA&#10;ABMAAAAAAAAAAAAAAAAAAAAAAFtDb250ZW50X1R5cGVzXS54bWxQSwECLQAUAAYACAAAACEAOP0h&#10;/9YAAACUAQAACwAAAAAAAAAAAAAAAAAvAQAAX3JlbHMvLnJlbHNQSwECLQAUAAYACAAAACEAHoTl&#10;h00CAACmBAAADgAAAAAAAAAAAAAAAAAuAgAAZHJzL2Uyb0RvYy54bWxQSwECLQAUAAYACAAAACEA&#10;j/zzZtsAAAAFAQAADwAAAAAAAAAAAAAAAACnBAAAZHJzL2Rvd25yZXYueG1sUEsFBgAAAAAEAAQA&#10;8wAAAK8FAAAAAA==&#10;" filled="f" strokecolor="#c830cc" strokeweight="2.25pt">
                <v:path arrowok="t"/>
              </v:oval>
            </w:pict>
          </mc:Fallback>
        </mc:AlternateContent>
      </w:r>
    </w:p>
    <w:p w14:paraId="2BCBF24D" w14:textId="4CC62FCB" w:rsidR="0055296F" w:rsidRPr="0055296F" w:rsidRDefault="00660BF6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88B064C" wp14:editId="21FEF33D">
                <wp:simplePos x="0" y="0"/>
                <wp:positionH relativeFrom="column">
                  <wp:posOffset>3771265</wp:posOffset>
                </wp:positionH>
                <wp:positionV relativeFrom="paragraph">
                  <wp:posOffset>140335</wp:posOffset>
                </wp:positionV>
                <wp:extent cx="158750" cy="158750"/>
                <wp:effectExtent l="19050" t="19050" r="0" b="0"/>
                <wp:wrapNone/>
                <wp:docPr id="297" name="วงร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9A8578" id="วงรี 72" o:spid="_x0000_s1026" style="position:absolute;margin-left:296.95pt;margin-top:11.05pt;width:12.5pt;height:12.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BLkXOJ4QAAAAkBAAAPAAAAZHJzL2Rvd25yZXYueG1sTI/BTsMwDIbvSLxDZCQuiKXt&#10;WFlL02liDIkjGxLi5rWhrWicKsm67u3xTnC0/en39xeryfRi1M53lhTEswiEpsrWHTUKPvbb+yUI&#10;H5Bq7C1pBWftYVVeXxWY1/ZE73rchUZwCPkcFbQhDLmUvmq1QT+zgya+fVtnMPDoGlk7PHG46WUS&#10;Rak02BF/aHHQz62ufnZHo+B1gRs3P7/cZWm3Hvcb8zV+Dm9K3d5M6ycQQU/hD4aLPqtDyU4He6Ta&#10;i17BIptnjCpIkhgEA2m85MVBwcNjDLIs5P8G5S8AAAD//wMAUEsBAi0AFAAGAAgAAAAhALaDOJL+&#10;AAAA4QEAABMAAAAAAAAAAAAAAAAAAAAAAFtDb250ZW50X1R5cGVzXS54bWxQSwECLQAUAAYACAAA&#10;ACEAOP0h/9YAAACUAQAACwAAAAAAAAAAAAAAAAAvAQAAX3JlbHMvLnJlbHNQSwECLQAUAAYACAAA&#10;ACEAHoTlh00CAACmBAAADgAAAAAAAAAAAAAAAAAuAgAAZHJzL2Uyb0RvYy54bWxQSwECLQAUAAYA&#10;CAAAACEAS5FzieEAAAAJAQAADwAAAAAAAAAAAAAAAACnBAAAZHJzL2Rvd25yZXYueG1sUEsFBgAA&#10;AAAEAAQA8wAAALUFAAAAAA==&#10;" filled="f" strokecolor="#c830cc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787D4F0C" wp14:editId="5C40D483">
                <wp:simplePos x="0" y="0"/>
                <wp:positionH relativeFrom="column">
                  <wp:posOffset>56515</wp:posOffset>
                </wp:positionH>
                <wp:positionV relativeFrom="paragraph">
                  <wp:posOffset>121285</wp:posOffset>
                </wp:positionV>
                <wp:extent cx="158750" cy="158750"/>
                <wp:effectExtent l="19050" t="19050" r="0" b="0"/>
                <wp:wrapNone/>
                <wp:docPr id="465" name="วงร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AF2936" id="วงรี 71" o:spid="_x0000_s1026" style="position:absolute;margin-left:4.45pt;margin-top:9.55pt;width:12.5pt;height:12.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Brhvx83AAAAAYBAAAPAAAAZHJzL2Rvd25yZXYueG1sTI7NTsMwEITvSLyDtUhcEHVC&#10;StWEOFVFAYkjbaWK2zZekojYjmw3Td+e5QTH+dHMV64m04uRfOicVZDOEhBka6c72yjY717vlyBC&#10;RKuxd5YUXCjAqrq+KrHQ7mw/aNzGRvCIDQUqaGMcCilD3ZLBMHMDWc6+nDcYWfpGao9nHje9fEiS&#10;hTTYWX5ocaDnlurv7ckoeHvEjc8uL3f5oluPu435HA/Du1K3N9P6CUSkKf6V4Ref0aFipqM7WR1E&#10;r2CZc5HtPAXBcZaxPiqYz1OQVSn/41c/AAAA//8DAFBLAQItABQABgAIAAAAIQC2gziS/gAAAOEB&#10;AAATAAAAAAAAAAAAAAAAAAAAAABbQ29udGVudF9UeXBlc10ueG1sUEsBAi0AFAAGAAgAAAAhADj9&#10;If/WAAAAlAEAAAsAAAAAAAAAAAAAAAAALwEAAF9yZWxzLy5yZWxzUEsBAi0AFAAGAAgAAAAhAB6E&#10;5YdNAgAApgQAAA4AAAAAAAAAAAAAAAAALgIAAGRycy9lMm9Eb2MueG1sUEsBAi0AFAAGAAgAAAAh&#10;AGuG/HzcAAAABgEAAA8AAAAAAAAAAAAAAAAApwQAAGRycy9kb3ducmV2LnhtbFBLBQYAAAAABAAE&#10;APMAAACwBQAAAAA=&#10;" filled="f" strokecolor="#c830cc" strokeweight="2.25pt">
                <v:path arrowok="t"/>
              </v:oval>
            </w:pict>
          </mc:Fallback>
        </mc:AlternateContent>
      </w:r>
    </w:p>
    <w:p w14:paraId="4A1B329D" w14:textId="5B4E935C" w:rsidR="0055296F" w:rsidRPr="0055296F" w:rsidRDefault="00660BF6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7A4E7D76" wp14:editId="7D8E6892">
                <wp:simplePos x="0" y="0"/>
                <wp:positionH relativeFrom="column">
                  <wp:posOffset>5009515</wp:posOffset>
                </wp:positionH>
                <wp:positionV relativeFrom="paragraph">
                  <wp:posOffset>75565</wp:posOffset>
                </wp:positionV>
                <wp:extent cx="158750" cy="158750"/>
                <wp:effectExtent l="19050" t="19050" r="0" b="0"/>
                <wp:wrapNone/>
                <wp:docPr id="311" name="วงร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A028B5" id="วงรี 70" o:spid="_x0000_s1026" style="position:absolute;margin-left:394.45pt;margin-top:5.95pt;width:12.5pt;height:12.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mbSwIAAKYEAAAOAAAAZHJzL2Uyb0RvYy54bWysVE1v2zAMvQ/YfxB0X50EzdoZdYqsRYcB&#10;QVugHXpmZCk2JosapcTpfv0o2Um7dadhF4EUn/nx9OiLy31nxU5TaNFVcnoykUI7hXXrNpX89njz&#10;4VyKEMHVYNHpSj7rIC8X799d9L7UM2zQ1poEJ3Gh7H0lmxh9WRRBNbqDcIJeOw4apA4iu7QpaoKe&#10;s3e2mE0mH4seqfaESofAt9dDUC5yfmO0infGBB2FrST3FvNJ+Vyns1hcQLkh8E2rxjbgH7rooHVc&#10;9JjqGiKILbVvUnWtIgxo4onCrkBjWqXzDDzNdPLHNA8NeJ1nYXKCP9IU/l9adbt78PeUWg9+hep7&#10;YEaK3ofyGElOGDF7Q13CcuNin1l8PrKo91EovpzOz8/mzLXi0GinnFAePvYU4heNnUhGJbW1rQ9p&#10;TihhtwpxQB9Q6drhTWttfivrRF/J2fn8bM4lgCVjLEQ2O19XMriNFGA3rEUVKacMaNs6fZ5npM36&#10;ypLYQdLD5POEGx3K/QZLta8hNAMuh0aYdSmNzsoaW33hJ1lrrJ/vSRAOUgte3bScbQUh3gOxtpgZ&#10;3pd4x4exyLPgaEnRIP38233C85NzVIqetcpz/tgCaSnsV8di+DQ9PU3izs7p/GzGDr2OrF9H3La7&#10;Qh5/ypvpVTYTPtqDaQi7J16rZarKIXCKaw+Mjs5VHHaIF1Pp5TLDWNAe4so9eJWSJ54Sj4/7JyA/&#10;vnVkkdziQddv3nvADi++3EY0bRbDC6+jNnkZsqLGxU3b9trPqJffy+IXAAAA//8DAFBLAwQUAAYA&#10;CAAAACEA40D6ENwAAAAJAQAADwAAAGRycy9kb3ducmV2LnhtbEyPQU/DMAyF70j8h8hI3FhaJkZX&#10;mk4IaVckyjhwS5vQlDZOSbyt/HvMCU629Z6ev1ftFj+Jk41pCKggX2UgLHbBDNgrOLzubwoQiTQa&#10;PQW0Cr5tgl19eVHp0oQzvthTQ73gEEylVuCI5lLK1DnrdVqF2SJrHyF6TXzGXpqozxzuJ3mbZRvp&#10;9YD8wenZPjnbjc3RKxg/c9nT13u8I0nPbhjfmrndK3V9tTw+gCC70J8ZfvEZHWpmasMRTRKTgvui&#10;2LKVhZwnG4p8zUurYL3Zgqwr+b9B/QMAAP//AwBQSwECLQAUAAYACAAAACEAtoM4kv4AAADhAQAA&#10;EwAAAAAAAAAAAAAAAAAAAAAAW0NvbnRlbnRfVHlwZXNdLnhtbFBLAQItABQABgAIAAAAIQA4/SH/&#10;1gAAAJQBAAALAAAAAAAAAAAAAAAAAC8BAABfcmVscy8ucmVsc1BLAQItABQABgAIAAAAIQBQixmb&#10;SwIAAKYEAAAOAAAAAAAAAAAAAAAAAC4CAABkcnMvZTJvRG9jLnhtbFBLAQItABQABgAIAAAAIQDj&#10;QPoQ3AAAAAkBAAAPAAAAAAAAAAAAAAAAAKUEAABkcnMvZG93bnJldi54bWxQSwUGAAAAAAQABADz&#10;AAAArgUAAAAA&#10;" filled="f" strokecolor="#00b050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30300CAF" wp14:editId="14474BEE">
                <wp:simplePos x="0" y="0"/>
                <wp:positionH relativeFrom="column">
                  <wp:posOffset>2513965</wp:posOffset>
                </wp:positionH>
                <wp:positionV relativeFrom="paragraph">
                  <wp:posOffset>56515</wp:posOffset>
                </wp:positionV>
                <wp:extent cx="158750" cy="158750"/>
                <wp:effectExtent l="19050" t="19050" r="0" b="0"/>
                <wp:wrapNone/>
                <wp:docPr id="304" name="วงร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1EC4A6" id="วงรี 69" o:spid="_x0000_s1026" style="position:absolute;margin-left:197.95pt;margin-top:4.45pt;width:12.5pt;height:12.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IyTgIAAKYEAAAOAAAAZHJzL2Uyb0RvYy54bWysVFFv2jAQfp+0/2D5fQ0gGDRqqBCIaRJq&#10;K9Gpz4djk2iOz7MNofv1OzuBsnVP016sO9+X89133+Xu/tRodpTO12gKPrwZcCaNwLI2+4J/e15/&#10;mnHmA5gSNBpZ8Ffp+f3844e71uZyhBXqUjpGSYzPW1vwKgSbZ5kXlWzA36CVhoIKXQOBXLfPSgct&#10;ZW90NhoMPmctutI6FNJ7ul11QT5P+ZWSIjwq5WVguuBUW0inS+cuntn8DvK9A1vVoi8D/qGKBmpD&#10;j15SrSAAO7j6XaqmFg49qnAjsMlQqVrI1AN1Mxz80c22AitTL0SOtxea/P9LKx6OW/vkYuneblB8&#10;98RI1lqfXyLR8T3mpFwTsVQ4OyUWXy8sylNggi6Hk9l0QlwLCvV2zAn5+WPrfPgisWHRKLjUurY+&#10;9gk5HDc+dOgzKl4bXNdap1lpw9qCj2aT6YSeAJKM0hDIbGxZcG/2nIHekxZFcCmlR12X8fPUo9vv&#10;ltqxI5Ae1uvlYJAkQMX9Botvr8BXHS6FolIIpk1MI5Oy+lLf+InWDsvXJ8ccdlLzVqxryrYBH57A&#10;kbaIGdqX8EiH0ki9YG9xVqH7+bf7iKeRU5SzlrRKff44gJOc6a+GxHA7HI+juJMznkxH5LjryO46&#10;Yg7NEqn9IW2mFcmM+KDPpnLYvNBaLeKrFAIj6O2O0d5Zhm6HaDGFXCwSjARtIWzM1oqYPPIUeXw+&#10;vYCz/awDieQBz7p+N+8O2018cQio6iSGN157bdIypGn0ixu37dpPqLffy/wXAAAA//8DAFBLAwQU&#10;AAYACAAAACEAojti6uAAAAAIAQAADwAAAGRycy9kb3ducmV2LnhtbEyPQU/DMAyF70j8h8hI3FjK&#10;ythamk6ICQkukzamSbsljWkrGqc02Vb49ZgTnGzrPT1/r1iOrhMnHELrScHtJAGBVHnbUq1g9/Z8&#10;swARoiarO0+o4AsDLMvLi0Ln1p9pg6dtrAWHUMi1gibGPpcyVA06HSa+R2Lt3Q9ORz6HWtpBnznc&#10;dXKaJPfS6Zb4Q6N7fGqw+tgenYIVbubr11n//XmQ+xd7MGaXroxS11fj4wOIiGP8M8MvPqNDyUzG&#10;H8kG0SlIs1nGVgULHqzfTRNeDAtpBrIs5P8C5Q8AAAD//wMAUEsBAi0AFAAGAAgAAAAhALaDOJL+&#10;AAAA4QEAABMAAAAAAAAAAAAAAAAAAAAAAFtDb250ZW50X1R5cGVzXS54bWxQSwECLQAUAAYACAAA&#10;ACEAOP0h/9YAAACUAQAACwAAAAAAAAAAAAAAAAAvAQAAX3JlbHMvLnJlbHNQSwECLQAUAAYACAAA&#10;ACEAeZhiMk4CAACmBAAADgAAAAAAAAAAAAAAAAAuAgAAZHJzL2Uyb0RvYy54bWxQSwECLQAUAAYA&#10;CAAAACEAojti6uAAAAAIAQAADwAAAAAAAAAAAAAAAACoBAAAZHJzL2Rvd25yZXYueG1sUEsFBgAA&#10;AAAEAAQA8wAAALUFAAAAAA==&#10;" filled="f" strokecolor="#ffc000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3E634FF2" wp14:editId="5127B71C">
                <wp:simplePos x="0" y="0"/>
                <wp:positionH relativeFrom="column">
                  <wp:posOffset>1307465</wp:posOffset>
                </wp:positionH>
                <wp:positionV relativeFrom="paragraph">
                  <wp:posOffset>75565</wp:posOffset>
                </wp:positionV>
                <wp:extent cx="158750" cy="158750"/>
                <wp:effectExtent l="19050" t="19050" r="0" b="0"/>
                <wp:wrapNone/>
                <wp:docPr id="466" name="วงร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AA5219" id="วงรี 68" o:spid="_x0000_s1026" style="position:absolute;margin-left:102.95pt;margin-top:5.95pt;width:12.5pt;height:12.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Cg6bdc3wAAAAkBAAAPAAAAZHJzL2Rvd25yZXYueG1sTI9BS8NAEIXvgv9hGcGL2N0m&#10;NJiYTSlWBY+2gnjbZsckmJ0N2W2a/nvHkz3NDO/x5nvlena9mHAMnScNy4UCgVR721Gj4WP/cv8A&#10;IkRD1vSeUMMZA6yr66vSFNaf6B2nXWwEh1AojIY2xqGQMtQtOhMWfkBi7duPzkQ+x0ba0Zw43PUy&#10;USqTznTEH1oz4FOL9c/u6DS8rsx2TM/Pd3nWbab91n1Nn8Ob1rc38+YRRMQ5/pvhD5/RoWKmgz+S&#10;DaLXkKhVzlYWljzZkKSKl4OGNMtBVqW8bFD9AgAA//8DAFBLAQItABQABgAIAAAAIQC2gziS/gAA&#10;AOEBAAATAAAAAAAAAAAAAAAAAAAAAABbQ29udGVudF9UeXBlc10ueG1sUEsBAi0AFAAGAAgAAAAh&#10;ADj9If/WAAAAlAEAAAsAAAAAAAAAAAAAAAAALwEAAF9yZWxzLy5yZWxzUEsBAi0AFAAGAAgAAAAh&#10;AB6E5YdNAgAApgQAAA4AAAAAAAAAAAAAAAAALgIAAGRycy9lMm9Eb2MueG1sUEsBAi0AFAAGAAgA&#10;AAAhAKDpt1zfAAAACQEAAA8AAAAAAAAAAAAAAAAApwQAAGRycy9kb3ducmV2LnhtbFBLBQYAAAAA&#10;BAAEAPMAAACzBQAAAAA=&#10;" filled="f" strokecolor="#c830cc" strokeweight="2.25pt">
                <v:path arrowok="t"/>
              </v:oval>
            </w:pict>
          </mc:Fallback>
        </mc:AlternateContent>
      </w:r>
    </w:p>
    <w:p w14:paraId="1071852F" w14:textId="7917FD57" w:rsidR="0055296F" w:rsidRPr="0055296F" w:rsidRDefault="00660BF6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02FEBD80" wp14:editId="4CD3EC2B">
                <wp:simplePos x="0" y="0"/>
                <wp:positionH relativeFrom="column">
                  <wp:posOffset>2513965</wp:posOffset>
                </wp:positionH>
                <wp:positionV relativeFrom="paragraph">
                  <wp:posOffset>194945</wp:posOffset>
                </wp:positionV>
                <wp:extent cx="158750" cy="158750"/>
                <wp:effectExtent l="19050" t="19050" r="0" b="0"/>
                <wp:wrapNone/>
                <wp:docPr id="305" name="วงร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D64D79" id="วงรี 67" o:spid="_x0000_s1026" style="position:absolute;margin-left:197.95pt;margin-top:15.35pt;width:12.5pt;height:12.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IyTgIAAKYEAAAOAAAAZHJzL2Uyb0RvYy54bWysVFFv2jAQfp+0/2D5fQ0gGDRqqBCIaRJq&#10;K9Gpz4djk2iOz7MNofv1OzuBsnVP016sO9+X89133+Xu/tRodpTO12gKPrwZcCaNwLI2+4J/e15/&#10;mnHmA5gSNBpZ8Ffp+f3844e71uZyhBXqUjpGSYzPW1vwKgSbZ5kXlWzA36CVhoIKXQOBXLfPSgct&#10;ZW90NhoMPmctutI6FNJ7ul11QT5P+ZWSIjwq5WVguuBUW0inS+cuntn8DvK9A1vVoi8D/qGKBmpD&#10;j15SrSAAO7j6XaqmFg49qnAjsMlQqVrI1AN1Mxz80c22AitTL0SOtxea/P9LKx6OW/vkYuneblB8&#10;98RI1lqfXyLR8T3mpFwTsVQ4OyUWXy8sylNggi6Hk9l0QlwLCvV2zAn5+WPrfPgisWHRKLjUurY+&#10;9gk5HDc+dOgzKl4bXNdap1lpw9qCj2aT6YSeAJKM0hDIbGxZcG/2nIHekxZFcCmlR12X8fPUo9vv&#10;ltqxI5Ae1uvlYJAkQMX9Botvr8BXHS6FolIIpk1MI5Oy+lLf+InWDsvXJ8ccdlLzVqxryrYBH57A&#10;kbaIGdqX8EiH0ki9YG9xVqH7+bf7iKeRU5SzlrRKff44gJOc6a+GxHA7HI+juJMznkxH5LjryO46&#10;Yg7NEqn9IW2mFcmM+KDPpnLYvNBaLeKrFAIj6O2O0d5Zhm6HaDGFXCwSjARtIWzM1oqYPPIUeXw+&#10;vYCz/awDieQBz7p+N+8O2018cQio6iSGN157bdIypGn0ixu37dpPqLffy/wXAAAA//8DAFBLAwQU&#10;AAYACAAAACEAjcv6ieAAAAAJAQAADwAAAGRycy9kb3ducmV2LnhtbEyPTU/DMAyG70j8h8hI3FjK&#10;RulWmk6ICQkukzamSbsljWkrGqc02Vb49ZgT3Pzx6PXjYjm6TpxwCK0nBbeTBARS5W1LtYLd2/PN&#10;HESImqzuPKGCLwywLC8vCp1bf6YNnraxFhxCIdcKmhj7XMpQNeh0mPgeiXfvfnA6cjvU0g76zOGu&#10;k9MkuZdOt8QXGt3jU4PVx/boFKxwk61f0/778yD3L/ZgzG62MkpdX42PDyAijvEPhl99VoeSnYw/&#10;kg2iUzBbpAtGuUgyEAzcTRMeGAVpmoEsC/n/g/IHAAD//wMAUEsBAi0AFAAGAAgAAAAhALaDOJL+&#10;AAAA4QEAABMAAAAAAAAAAAAAAAAAAAAAAFtDb250ZW50X1R5cGVzXS54bWxQSwECLQAUAAYACAAA&#10;ACEAOP0h/9YAAACUAQAACwAAAAAAAAAAAAAAAAAvAQAAX3JlbHMvLnJlbHNQSwECLQAUAAYACAAA&#10;ACEAeZhiMk4CAACmBAAADgAAAAAAAAAAAAAAAAAuAgAAZHJzL2Uyb0RvYy54bWxQSwECLQAUAAYA&#10;CAAAACEAjcv6ieAAAAAJAQAADwAAAAAAAAAAAAAAAACoBAAAZHJzL2Rvd25yZXYueG1sUEsFBgAA&#10;AAAEAAQA8wAAALUFAAAAAA==&#10;" filled="f" strokecolor="#ffc000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1B88F07" wp14:editId="1BAA13AC">
                <wp:simplePos x="0" y="0"/>
                <wp:positionH relativeFrom="column">
                  <wp:posOffset>3771265</wp:posOffset>
                </wp:positionH>
                <wp:positionV relativeFrom="paragraph">
                  <wp:posOffset>4445</wp:posOffset>
                </wp:positionV>
                <wp:extent cx="158750" cy="158750"/>
                <wp:effectExtent l="19050" t="19050" r="0" b="0"/>
                <wp:wrapNone/>
                <wp:docPr id="303" name="วงร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6FC459" id="วงรี 66" o:spid="_x0000_s1026" style="position:absolute;margin-left:296.95pt;margin-top:.35pt;width:12.5pt;height:12.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IyTgIAAKYEAAAOAAAAZHJzL2Uyb0RvYy54bWysVFFv2jAQfp+0/2D5fQ0gGDRqqBCIaRJq&#10;K9Gpz4djk2iOz7MNofv1OzuBsnVP016sO9+X89133+Xu/tRodpTO12gKPrwZcCaNwLI2+4J/e15/&#10;mnHmA5gSNBpZ8Ffp+f3844e71uZyhBXqUjpGSYzPW1vwKgSbZ5kXlWzA36CVhoIKXQOBXLfPSgct&#10;ZW90NhoMPmctutI6FNJ7ul11QT5P+ZWSIjwq5WVguuBUW0inS+cuntn8DvK9A1vVoi8D/qGKBmpD&#10;j15SrSAAO7j6XaqmFg49qnAjsMlQqVrI1AN1Mxz80c22AitTL0SOtxea/P9LKx6OW/vkYuneblB8&#10;98RI1lqfXyLR8T3mpFwTsVQ4OyUWXy8sylNggi6Hk9l0QlwLCvV2zAn5+WPrfPgisWHRKLjUurY+&#10;9gk5HDc+dOgzKl4bXNdap1lpw9qCj2aT6YSeAJKM0hDIbGxZcG/2nIHekxZFcCmlR12X8fPUo9vv&#10;ltqxI5Ae1uvlYJAkQMX9Botvr8BXHS6FolIIpk1MI5Oy+lLf+InWDsvXJ8ccdlLzVqxryrYBH57A&#10;kbaIGdqX8EiH0ki9YG9xVqH7+bf7iKeRU5SzlrRKff44gJOc6a+GxHA7HI+juJMznkxH5LjryO46&#10;Yg7NEqn9IW2mFcmM+KDPpnLYvNBaLeKrFAIj6O2O0d5Zhm6HaDGFXCwSjARtIWzM1oqYPPIUeXw+&#10;vYCz/awDieQBz7p+N+8O2018cQio6iSGN157bdIypGn0ixu37dpPqLffy/wXAAAA//8DAFBLAwQU&#10;AAYACAAAACEAXHfUVN4AAAAHAQAADwAAAGRycy9kb3ducmV2LnhtbEyOwUrDQBRF94L/MDzBnZ20&#10;JU0b81LEIuhGaC1CdzOZZxLMzMTMtI1+va8rXV7u5dxTrEfbiRMNofUOYTpJQJCrvGldjbB/e7pb&#10;gghROaM67wjhmwKsy+urQuXGn92WTrtYC4a4kCuEJsY+lzJUDVkVJr4nx92HH6yKHIdamkGdGW47&#10;OUuShbSqdfzQqJ4eG6o+d0eLsKFt9vqS9j9fB/n+bA5a7+cbjXh7Mz7cg4g0xr8xXPRZHUp20v7o&#10;TBAdQrqar3iKkIHgejFdctQIszQDWRbyv3/5CwAA//8DAFBLAQItABQABgAIAAAAIQC2gziS/gAA&#10;AOEBAAATAAAAAAAAAAAAAAAAAAAAAABbQ29udGVudF9UeXBlc10ueG1sUEsBAi0AFAAGAAgAAAAh&#10;ADj9If/WAAAAlAEAAAsAAAAAAAAAAAAAAAAALwEAAF9yZWxzLy5yZWxzUEsBAi0AFAAGAAgAAAAh&#10;AHmYYjJOAgAApgQAAA4AAAAAAAAAAAAAAAAALgIAAGRycy9lMm9Eb2MueG1sUEsBAi0AFAAGAAgA&#10;AAAhAFx31FTeAAAABwEAAA8AAAAAAAAAAAAAAAAAqAQAAGRycy9kb3ducmV2LnhtbFBLBQYAAAAA&#10;BAAEAPMAAACzBQAAAAA=&#10;" filled="f" strokecolor="#ffc000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053A383" wp14:editId="03FAB43C">
                <wp:simplePos x="0" y="0"/>
                <wp:positionH relativeFrom="column">
                  <wp:posOffset>1307465</wp:posOffset>
                </wp:positionH>
                <wp:positionV relativeFrom="paragraph">
                  <wp:posOffset>188595</wp:posOffset>
                </wp:positionV>
                <wp:extent cx="158750" cy="158750"/>
                <wp:effectExtent l="19050" t="19050" r="0" b="0"/>
                <wp:wrapNone/>
                <wp:docPr id="468" name="วงร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12A0FE" id="วงรี 65" o:spid="_x0000_s1026" style="position:absolute;margin-left:102.95pt;margin-top:14.85pt;width:12.5pt;height:12.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C3Zxfc4AAAAAkBAAAPAAAAZHJzL2Rvd25yZXYueG1sTI9NT8MwDIbvSPyHyEhcEEvo&#10;6EZL02liMIkjGxLi5jWhrWicqsm67t9jTnDzx6PXj4vV5Dox2iG0njTczRQIS5U3LdUa3vcvtw8g&#10;QkQy2HmyGs42wKq8vCgwN/5Eb3bcxVpwCIUcNTQx9rmUoWqswzDzvSXeffnBYeR2qKUZ8MThrpOJ&#10;UgvpsCW+0GBvnxpbfe+OTsM2xc0wPz/fZIt2Pe437nP86F+1vr6a1o8gop3iHwy/+qwOJTsd/JFM&#10;EJ2GRKUZo1xkSxAMJHPFg4OG9H4Jsizk/w/KHwAAAP//AwBQSwECLQAUAAYACAAAACEAtoM4kv4A&#10;AADhAQAAEwAAAAAAAAAAAAAAAAAAAAAAW0NvbnRlbnRfVHlwZXNdLnhtbFBLAQItABQABgAIAAAA&#10;IQA4/SH/1gAAAJQBAAALAAAAAAAAAAAAAAAAAC8BAABfcmVscy8ucmVsc1BLAQItABQABgAIAAAA&#10;IQAehOWHTQIAAKYEAAAOAAAAAAAAAAAAAAAAAC4CAABkcnMvZTJvRG9jLnhtbFBLAQItABQABgAI&#10;AAAAIQC3Zxfc4AAAAAkBAAAPAAAAAAAAAAAAAAAAAKcEAABkcnMvZG93bnJldi54bWxQSwUGAAAA&#10;AAQABADzAAAAtAUAAAAA&#10;" filled="f" strokecolor="#c830cc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43B4AA42" wp14:editId="65B7F928">
                <wp:simplePos x="0" y="0"/>
                <wp:positionH relativeFrom="column">
                  <wp:posOffset>56515</wp:posOffset>
                </wp:positionH>
                <wp:positionV relativeFrom="paragraph">
                  <wp:posOffset>4445</wp:posOffset>
                </wp:positionV>
                <wp:extent cx="158750" cy="158750"/>
                <wp:effectExtent l="19050" t="19050" r="0" b="0"/>
                <wp:wrapNone/>
                <wp:docPr id="492" name="วงร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A817A7" id="วงรี 64" o:spid="_x0000_s1026" style="position:absolute;margin-left:4.45pt;margin-top:.35pt;width:12.5pt;height:12.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A5MPRp2wAAAAQBAAAPAAAAZHJzL2Rvd25yZXYueG1sTI5NS8NAFEX3gv9heIIbsRMb&#10;+hXzUopVoUtbQdxNM88kmHkTMtM0/fc+V7q83Mu5J1+PrlUD9aHxjPAwSUARl942XCG8H17ul6BC&#10;NGxN65kQLhRgXVxf5Saz/sxvNOxjpQTCITMIdYxdpnUoa3ImTHxHLN2X752JEvtK296cBe5aPU2S&#10;uXamYXmoTUdPNZXf+5NDeJ2ZbZ9enu9W82YzHLbuc/jodoi3N+PmEVSkMf6N4Vdf1KEQp6M/sQ2q&#10;RViuZIiwACVlmko6IkxnC9BFrv/LFz8AAAD//wMAUEsBAi0AFAAGAAgAAAAhALaDOJL+AAAA4QEA&#10;ABMAAAAAAAAAAAAAAAAAAAAAAFtDb250ZW50X1R5cGVzXS54bWxQSwECLQAUAAYACAAAACEAOP0h&#10;/9YAAACUAQAACwAAAAAAAAAAAAAAAAAvAQAAX3JlbHMvLnJlbHNQSwECLQAUAAYACAAAACEAHoTl&#10;h00CAACmBAAADgAAAAAAAAAAAAAAAAAuAgAAZHJzL2Uyb0RvYy54bWxQSwECLQAUAAYACAAAACEA&#10;OTD0adsAAAAEAQAADwAAAAAAAAAAAAAAAACnBAAAZHJzL2Rvd25yZXYueG1sUEsFBgAAAAAEAAQA&#10;8wAAAK8FAAAAAA==&#10;" filled="f" strokecolor="#c830cc" strokeweight="2.25pt">
                <v:path arrowok="t"/>
              </v:oval>
            </w:pict>
          </mc:Fallback>
        </mc:AlternateContent>
      </w:r>
    </w:p>
    <w:p w14:paraId="6E0F0EE0" w14:textId="4B3E9C27" w:rsidR="0055296F" w:rsidRPr="0055296F" w:rsidRDefault="00660BF6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04F477BA" wp14:editId="348AC89A">
                <wp:simplePos x="0" y="0"/>
                <wp:positionH relativeFrom="column">
                  <wp:posOffset>5009515</wp:posOffset>
                </wp:positionH>
                <wp:positionV relativeFrom="paragraph">
                  <wp:posOffset>143510</wp:posOffset>
                </wp:positionV>
                <wp:extent cx="158750" cy="158750"/>
                <wp:effectExtent l="19050" t="19050" r="0" b="0"/>
                <wp:wrapNone/>
                <wp:docPr id="313" name="วงร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D4A695" id="วงรี 63" o:spid="_x0000_s1026" style="position:absolute;margin-left:394.45pt;margin-top:11.3pt;width:12.5pt;height:12.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F6qTQIAAKYEAAAOAAAAZHJzL2Uyb0RvYy54bWysVFFv2jAQfp+0/2D5fQRQGTRqqBAV0yTU&#10;VqJTnw/HJtEcn2cbAvv1OzuBsnVP016sO9+X89133+Xu/thodpDO12gKPhoMOZNGYFmbXcG/vaw+&#10;zTjzAUwJGo0s+El6fj//+OGutbkcY4W6lI5REuPz1ha8CsHmWeZFJRvwA7TSUFChayCQ63ZZ6aCl&#10;7I3OxsPh56xFV1qHQnpPtw9dkM9TfqWkCE9KeRmYLjjVFtLp0rmNZza/g3znwFa16MuAf6iigdrQ&#10;o5dUDxCA7V39LlVTC4ceVRgIbDJUqhYy9UDdjIZ/dLOpwMrUC5Hj7YUm///SisfDxj67WLq3axTf&#10;PTGStdbnl0h0fI85KtdELBXOjonF04VFeQxM0OVoMptOiGtBod6OOSE/f2ydD18kNiwaBZda19bH&#10;PiGHw9qHDn1GxWuDq1rrNCttWFvw8WwyndATQJJRGgKZjS0L7s2OM9A70qIILqX0qOsyfp56dLvt&#10;Ujt2gKiH4XS4TBKg4n6DxbcfwFcdLoWiUgimTUwjk7L6Ut/4idYWy9OzYw47qXkrVjVlW4MPz+BI&#10;W8QM7Ut4okNppF6wtzir0P38233E08gpyllLWqU+f+zBSc70V0NiuB3d3ERxJ+dmMh2T464j2+uI&#10;2TdLpPZHtJlWJDPigz6bymHzSmu1iK9SCIygtztGe2cZuh2ixRRysUgwErSFsDYbK2LyyFPk8eX4&#10;Cs72sw4kkkc86/rdvDtsN/HFPqCqkxjeeO21ScuQptEvbty2az+h3n4v818AAAD//wMAUEsDBBQA&#10;BgAIAAAAIQDnVA5j3gAAAAkBAAAPAAAAZHJzL2Rvd25yZXYueG1sTI/BTsMwDIbvSLxDZCRuLF2B&#10;tZS6E0OiaCfEQJyzJqQVjVM1WVveHnOCo+1Pv7+/3C6uF5MZQ+cJYb1KQBhqvO7IIry/PV3lIEJU&#10;pFXvySB8mwDb6vysVIX2M72a6RCt4BAKhUJoYxwKKUPTGqfCyg+G+PbpR6cij6OVelQzh7tepkmy&#10;kU51xB9aNZjH1jRfh5NDmMLzS/0Rbnf1XuudtYmtfTYjXl4sD/cgolniHwy/+qwOFTsd/Yl0ED1C&#10;lud3jCKk6QYEA/n6mhdHhJtsA7Iq5f8G1Q8AAAD//wMAUEsBAi0AFAAGAAgAAAAhALaDOJL+AAAA&#10;4QEAABMAAAAAAAAAAAAAAAAAAAAAAFtDb250ZW50X1R5cGVzXS54bWxQSwECLQAUAAYACAAAACEA&#10;OP0h/9YAAACUAQAACwAAAAAAAAAAAAAAAAAvAQAAX3JlbHMvLnJlbHNQSwECLQAUAAYACAAAACEA&#10;ekBeqk0CAACmBAAADgAAAAAAAAAAAAAAAAAuAgAAZHJzL2Uyb0RvYy54bWxQSwECLQAUAAYACAAA&#10;ACEA51QOY94AAAAJAQAADwAAAAAAAAAAAAAAAACnBAAAZHJzL2Rvd25yZXYueG1sUEsFBgAAAAAE&#10;AAQA8wAAALIFAAAAAA==&#10;" filled="f" strokecolor="#0070c0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1A1D491" wp14:editId="55D4C959">
                <wp:simplePos x="0" y="0"/>
                <wp:positionH relativeFrom="column">
                  <wp:posOffset>3777615</wp:posOffset>
                </wp:positionH>
                <wp:positionV relativeFrom="paragraph">
                  <wp:posOffset>143510</wp:posOffset>
                </wp:positionV>
                <wp:extent cx="158750" cy="158750"/>
                <wp:effectExtent l="19050" t="19050" r="0" b="0"/>
                <wp:wrapNone/>
                <wp:docPr id="310" name="วงร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368370" id="วงรี 62" o:spid="_x0000_s1026" style="position:absolute;margin-left:297.45pt;margin-top:11.3pt;width:12.5pt;height:12.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mbSwIAAKYEAAAOAAAAZHJzL2Uyb0RvYy54bWysVE1v2zAMvQ/YfxB0X50EzdoZdYqsRYcB&#10;QVugHXpmZCk2JosapcTpfv0o2Um7dadhF4EUn/nx9OiLy31nxU5TaNFVcnoykUI7hXXrNpX89njz&#10;4VyKEMHVYNHpSj7rIC8X799d9L7UM2zQ1poEJ3Gh7H0lmxh9WRRBNbqDcIJeOw4apA4iu7QpaoKe&#10;s3e2mE0mH4seqfaESofAt9dDUC5yfmO0infGBB2FrST3FvNJ+Vyns1hcQLkh8E2rxjbgH7rooHVc&#10;9JjqGiKILbVvUnWtIgxo4onCrkBjWqXzDDzNdPLHNA8NeJ1nYXKCP9IU/l9adbt78PeUWg9+hep7&#10;YEaK3ofyGElOGDF7Q13CcuNin1l8PrKo91EovpzOz8/mzLXi0GinnFAePvYU4heNnUhGJbW1rQ9p&#10;TihhtwpxQB9Q6drhTWttfivrRF/J2fn8bM4lgCVjLEQ2O19XMriNFGA3rEUVKacMaNs6fZ5npM36&#10;ypLYQdLD5POEGx3K/QZLta8hNAMuh0aYdSmNzsoaW33hJ1lrrJ/vSRAOUgte3bScbQUh3gOxtpgZ&#10;3pd4x4exyLPgaEnRIP38233C85NzVIqetcpz/tgCaSnsV8di+DQ9PU3izs7p/GzGDr2OrF9H3La7&#10;Qh5/ypvpVTYTPtqDaQi7J16rZarKIXCKaw+Mjs5VHHaIF1Pp5TLDWNAe4so9eJWSJ54Sj4/7JyA/&#10;vnVkkdziQddv3nvADi++3EY0bRbDC6+jNnkZsqLGxU3b9trPqJffy+IXAAAA//8DAFBLAwQUAAYA&#10;CAAAACEAnfeaid0AAAAJAQAADwAAAGRycy9kb3ducmV2LnhtbEyPwU6EMBCG7ya+QzMm3twC2UVB&#10;ho0x2auJqAdvhVaK0Bbp7C6+veNJjzPz5Z/vr/arm8TJLHEIHiHdJCCM74IefI/w+nK4uQMRSXmt&#10;puANwreJsK8vLypV6nD2z+bUUC84xMdSIViiuZQydtY4FTdhNp5vH2FxinhceqkXdeZwN8ksSXLp&#10;1OD5g1WzebSmG5ujQxg/U9nT1/uyI0lPdhjfmrk9IF5frQ/3IMis9AfDrz6rQ81ObTh6HcWEsCu2&#10;BaMIWZaDYCBPC160CNvbHGRdyf8N6h8AAAD//wMAUEsBAi0AFAAGAAgAAAAhALaDOJL+AAAA4QEA&#10;ABMAAAAAAAAAAAAAAAAAAAAAAFtDb250ZW50X1R5cGVzXS54bWxQSwECLQAUAAYACAAAACEAOP0h&#10;/9YAAACUAQAACwAAAAAAAAAAAAAAAAAvAQAAX3JlbHMvLnJlbHNQSwECLQAUAAYACAAAACEAUIsZ&#10;m0sCAACmBAAADgAAAAAAAAAAAAAAAAAuAgAAZHJzL2Uyb0RvYy54bWxQSwECLQAUAAYACAAAACEA&#10;nfeaid0AAAAJAQAADwAAAAAAAAAAAAAAAAClBAAAZHJzL2Rvd25yZXYueG1sUEsFBgAAAAAEAAQA&#10;8wAAAK8FAAAAAA==&#10;" filled="f" strokecolor="#00b050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286488C8" wp14:editId="5A6867FE">
                <wp:simplePos x="0" y="0"/>
                <wp:positionH relativeFrom="column">
                  <wp:posOffset>56515</wp:posOffset>
                </wp:positionH>
                <wp:positionV relativeFrom="paragraph">
                  <wp:posOffset>124460</wp:posOffset>
                </wp:positionV>
                <wp:extent cx="158750" cy="158750"/>
                <wp:effectExtent l="19050" t="19050" r="0" b="0"/>
                <wp:wrapNone/>
                <wp:docPr id="493" name="วงร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3F15E3" id="วงรี 61" o:spid="_x0000_s1026" style="position:absolute;margin-left:4.45pt;margin-top:9.8pt;width:12.5pt;height:12.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CbYIs13AAAAAYBAAAPAAAAZHJzL2Rvd25yZXYueG1sTI7NTsMwEITvSLyDtUhcEHUg&#10;JWpCnKqigNQjLVLV2zY2SUS8jmw3Td+e5QTH+dHMVy4n24vR+NA5UvAwS0AYqp3uqFHwuXu7X4AI&#10;EUlj78gouJgAy+r6qsRCuzN9mHEbG8EjFApU0MY4FFKGujUWw8wNhjj7ct5iZOkbqT2eedz28jFJ&#10;MmmxI35ocTAvram/tyer4P0J1z69vN7lWbcad2t7GPfDRqnbm2n1DCKaKf6V4Ref0aFipqM7kQ6i&#10;V7DIuch2noHgOE1ZHxXM5xnIqpT/8asfAAAA//8DAFBLAQItABQABgAIAAAAIQC2gziS/gAAAOEB&#10;AAATAAAAAAAAAAAAAAAAAAAAAABbQ29udGVudF9UeXBlc10ueG1sUEsBAi0AFAAGAAgAAAAhADj9&#10;If/WAAAAlAEAAAsAAAAAAAAAAAAAAAAALwEAAF9yZWxzLy5yZWxzUEsBAi0AFAAGAAgAAAAhAB6E&#10;5YdNAgAApgQAAA4AAAAAAAAAAAAAAAAALgIAAGRycy9lMm9Eb2MueG1sUEsBAi0AFAAGAAgAAAAh&#10;AJtgizXcAAAABgEAAA8AAAAAAAAAAAAAAAAApwQAAGRycy9kb3ducmV2LnhtbFBLBQYAAAAABAAE&#10;APMAAACwBQAAAAA=&#10;" filled="f" strokecolor="#c830cc" strokeweight="2.25pt">
                <v:path arrowok="t"/>
              </v:oval>
            </w:pict>
          </mc:Fallback>
        </mc:AlternateContent>
      </w:r>
    </w:p>
    <w:p w14:paraId="52BA870F" w14:textId="60A4909E" w:rsidR="0055296F" w:rsidRPr="0055296F" w:rsidRDefault="00660BF6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3E02CC9" wp14:editId="58E83E22">
                <wp:simplePos x="0" y="0"/>
                <wp:positionH relativeFrom="column">
                  <wp:posOffset>1307465</wp:posOffset>
                </wp:positionH>
                <wp:positionV relativeFrom="paragraph">
                  <wp:posOffset>59690</wp:posOffset>
                </wp:positionV>
                <wp:extent cx="158750" cy="158750"/>
                <wp:effectExtent l="19050" t="19050" r="0" b="0"/>
                <wp:wrapNone/>
                <wp:docPr id="494" name="วงร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8EE3FA" id="วงรี 60" o:spid="_x0000_s1026" style="position:absolute;margin-left:102.95pt;margin-top:4.7pt;width:12.5pt;height:12.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WHTQIAAKYEAAAOAAAAZHJzL2Uyb0RvYy54bWysVFFv2jAQfp+0/2D5fQRYWVlEqBCo0yTU&#10;ItGpz4djk2iOz7MNgf36nZ1Au3VP016sO9+X891332V2d2o0O0rnazQFHw2GnEkjsKzNvuDfnu4/&#10;TDnzAUwJGo0s+Fl6fjd//27W2lyOsUJdSscoifF5awtehWDzLPOikg34AVppKKjQNRDIdfusdNBS&#10;9kZn4+HwU9aiK61DIb2n21UX5POUXykpwqNSXgamC061hXS6dO7imc1nkO8d2KoWfRnwD1U0UBt6&#10;9JpqBQHYwdVvUjW1cOhRhYHAJkOlaiFTD9TNaPhHN9sKrEy9EDneXmny/y+teDhu7cbF0r1do/ju&#10;iZGstT6/RqLje8xJuSZiqXB2SiyeryzKU2CCLkeT6e2EuBYU6u2YE/LLx9b58EViw6JRcKl1bX3s&#10;E3I4rn3o0BdUvDZ4X2udZqUNaws+nk5uJ/QEkGSUhkBmY8uCe7PnDPSetCiCSyk96rqMn6ce3X63&#10;1I4dgfSwnH4cLpdRAlTcb7D49gp81eFSqIdpE9PIpKy+1Bd+orXD8rxxzGEnNW/FfU3Z1uDDBhxp&#10;i5ihfQmPdCiN1Av2FmcVup9/u494GjlFOWtJq9TnjwM4yZn+akgMn0c3N1HcybmZ3I7Jca8ju9cR&#10;c2iWSO2PaDOtSGbEB30xlcPmmdZqEV+lEBhBb3eM9s4ydDtEiynkYpFgJGgLYW22VsTkkafI49Pp&#10;GZztZx1IJA940fWbeXfYbuKLQ0BVJzG88Nprk5YhDa1f3Lhtr/2Eevm9zH8BAAD//wMAUEsDBBQA&#10;BgAIAAAAIQDmfqRB3gAAAAgBAAAPAAAAZHJzL2Rvd25yZXYueG1sTI9BS8NAFITvgv9heYIXsbsm&#10;aTExL6VYFTzaCuJtm12TYPZtyG7T9N/7POlxmGHmm3I9u15MdgydJ4S7hQJhqfamowbhff98ew8i&#10;RE1G954swtkGWFeXF6UujD/Rm512sRFcQqHQCG2MQyFlqFvrdFj4wRJ7X350OrIcG2lGfeJy18tE&#10;qZV0uiNeaPVgH1tbf++ODuFlqbdjen66yVfdZtpv3ef0MbwiXl/NmwcQ0c7xLwy/+IwOFTMd/JFM&#10;ED1CopY5RxHyDAT7SapYHxDSLANZlfL/geoHAAD//wMAUEsBAi0AFAAGAAgAAAAhALaDOJL+AAAA&#10;4QEAABMAAAAAAAAAAAAAAAAAAAAAAFtDb250ZW50X1R5cGVzXS54bWxQSwECLQAUAAYACAAAACEA&#10;OP0h/9YAAACUAQAACwAAAAAAAAAAAAAAAAAvAQAAX3JlbHMvLnJlbHNQSwECLQAUAAYACAAAACEA&#10;HoTlh00CAACmBAAADgAAAAAAAAAAAAAAAAAuAgAAZHJzL2Uyb0RvYy54bWxQSwECLQAUAAYACAAA&#10;ACEA5n6kQd4AAAAIAQAADwAAAAAAAAAAAAAAAACnBAAAZHJzL2Rvd25yZXYueG1sUEsFBgAAAAAE&#10;AAQA8wAAALIFAAAAAA==&#10;" filled="f" strokecolor="#c830cc" strokeweight="2.25pt">
                <v:path arrowok="t"/>
              </v:oval>
            </w:pict>
          </mc:Fallback>
        </mc:AlternateContent>
      </w:r>
    </w:p>
    <w:p w14:paraId="58DC22A3" w14:textId="441BA7DB" w:rsidR="0055296F" w:rsidRPr="0055296F" w:rsidRDefault="00660BF6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3A22E37A" wp14:editId="21CCAD28">
                <wp:simplePos x="0" y="0"/>
                <wp:positionH relativeFrom="column">
                  <wp:posOffset>3783965</wp:posOffset>
                </wp:positionH>
                <wp:positionV relativeFrom="paragraph">
                  <wp:posOffset>186055</wp:posOffset>
                </wp:positionV>
                <wp:extent cx="158750" cy="158750"/>
                <wp:effectExtent l="19050" t="19050" r="0" b="0"/>
                <wp:wrapNone/>
                <wp:docPr id="309" name="วงร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D99D61" id="วงรี 59" o:spid="_x0000_s1026" style="position:absolute;margin-left:297.95pt;margin-top:14.65pt;width:12.5pt;height:12.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mbSwIAAKYEAAAOAAAAZHJzL2Uyb0RvYy54bWysVE1v2zAMvQ/YfxB0X50EzdoZdYqsRYcB&#10;QVugHXpmZCk2JosapcTpfv0o2Um7dadhF4EUn/nx9OiLy31nxU5TaNFVcnoykUI7hXXrNpX89njz&#10;4VyKEMHVYNHpSj7rIC8X799d9L7UM2zQ1poEJ3Gh7H0lmxh9WRRBNbqDcIJeOw4apA4iu7QpaoKe&#10;s3e2mE0mH4seqfaESofAt9dDUC5yfmO0infGBB2FrST3FvNJ+Vyns1hcQLkh8E2rxjbgH7rooHVc&#10;9JjqGiKILbVvUnWtIgxo4onCrkBjWqXzDDzNdPLHNA8NeJ1nYXKCP9IU/l9adbt78PeUWg9+hep7&#10;YEaK3ofyGElOGDF7Q13CcuNin1l8PrKo91EovpzOz8/mzLXi0GinnFAePvYU4heNnUhGJbW1rQ9p&#10;TihhtwpxQB9Q6drhTWttfivrRF/J2fn8bM4lgCVjLEQ2O19XMriNFGA3rEUVKacMaNs6fZ5npM36&#10;ypLYQdLD5POEGx3K/QZLta8hNAMuh0aYdSmNzsoaW33hJ1lrrJ/vSRAOUgte3bScbQUh3gOxtpgZ&#10;3pd4x4exyLPgaEnRIP38233C85NzVIqetcpz/tgCaSnsV8di+DQ9PU3izs7p/GzGDr2OrF9H3La7&#10;Qh5/ypvpVTYTPtqDaQi7J16rZarKIXCKaw+Mjs5VHHaIF1Pp5TLDWNAe4so9eJWSJ54Sj4/7JyA/&#10;vnVkkdziQddv3nvADi++3EY0bRbDC6+jNnkZsqLGxU3b9trPqJffy+IXAAAA//8DAFBLAwQUAAYA&#10;CAAAACEAuvwApt0AAAAJAQAADwAAAGRycy9kb3ducmV2LnhtbEyPwU7DMAyG70i8Q2QkbixdRyfa&#10;NZ0Q0q5IFDhwSxuvLW2ckmRbeXvMCY72/+n353K/2Emc0YfBkYL1KgGB1DozUKfg7fVw9wAiRE1G&#10;T45QwTcG2FfXV6UujLvQC57r2AkuoVBoBX2McyFlaHu0OqzcjMTZ0XmrI4++k8brC5fbSaZJspVW&#10;D8QXej3jU4/tWJ+sgvFzLbv49eGzKONzP4zv9dwclLq9WR53ICIu8Q+GX31Wh4qdGnciE8SkIMuz&#10;nFEFab4BwcA2TXjRcHK/AVmV8v8H1Q8AAAD//wMAUEsBAi0AFAAGAAgAAAAhALaDOJL+AAAA4QEA&#10;ABMAAAAAAAAAAAAAAAAAAAAAAFtDb250ZW50X1R5cGVzXS54bWxQSwECLQAUAAYACAAAACEAOP0h&#10;/9YAAACUAQAACwAAAAAAAAAAAAAAAAAvAQAAX3JlbHMvLnJlbHNQSwECLQAUAAYACAAAACEAUIsZ&#10;m0sCAACmBAAADgAAAAAAAAAAAAAAAAAuAgAAZHJzL2Uyb0RvYy54bWxQSwECLQAUAAYACAAAACEA&#10;uvwApt0AAAAJAQAADwAAAAAAAAAAAAAAAAClBAAAZHJzL2Rvd25yZXYueG1sUEsFBgAAAAAEAAQA&#10;8wAAAK8FAAAAAA==&#10;" filled="f" strokecolor="#00b050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677D8B98" wp14:editId="4E008857">
                <wp:simplePos x="0" y="0"/>
                <wp:positionH relativeFrom="column">
                  <wp:posOffset>2513965</wp:posOffset>
                </wp:positionH>
                <wp:positionV relativeFrom="paragraph">
                  <wp:posOffset>20955</wp:posOffset>
                </wp:positionV>
                <wp:extent cx="158750" cy="158750"/>
                <wp:effectExtent l="19050" t="19050" r="0" b="0"/>
                <wp:wrapNone/>
                <wp:docPr id="308" name="วงร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8B1076" id="วงรี 58" o:spid="_x0000_s1026" style="position:absolute;margin-left:197.95pt;margin-top:1.65pt;width:12.5pt;height:12.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mbSwIAAKYEAAAOAAAAZHJzL2Uyb0RvYy54bWysVE1v2zAMvQ/YfxB0X50EzdoZdYqsRYcB&#10;QVugHXpmZCk2JosapcTpfv0o2Um7dadhF4EUn/nx9OiLy31nxU5TaNFVcnoykUI7hXXrNpX89njz&#10;4VyKEMHVYNHpSj7rIC8X799d9L7UM2zQ1poEJ3Gh7H0lmxh9WRRBNbqDcIJeOw4apA4iu7QpaoKe&#10;s3e2mE0mH4seqfaESofAt9dDUC5yfmO0infGBB2FrST3FvNJ+Vyns1hcQLkh8E2rxjbgH7rooHVc&#10;9JjqGiKILbVvUnWtIgxo4onCrkBjWqXzDDzNdPLHNA8NeJ1nYXKCP9IU/l9adbt78PeUWg9+hep7&#10;YEaK3ofyGElOGDF7Q13CcuNin1l8PrKo91EovpzOz8/mzLXi0GinnFAePvYU4heNnUhGJbW1rQ9p&#10;TihhtwpxQB9Q6drhTWttfivrRF/J2fn8bM4lgCVjLEQ2O19XMriNFGA3rEUVKacMaNs6fZ5npM36&#10;ypLYQdLD5POEGx3K/QZLta8hNAMuh0aYdSmNzsoaW33hJ1lrrJ/vSRAOUgte3bScbQUh3gOxtpgZ&#10;3pd4x4exyLPgaEnRIP38233C85NzVIqetcpz/tgCaSnsV8di+DQ9PU3izs7p/GzGDr2OrF9H3La7&#10;Qh5/ypvpVTYTPtqDaQi7J16rZarKIXCKaw+Mjs5VHHaIF1Pp5TLDWNAe4so9eJWSJ54Sj4/7JyA/&#10;vnVkkdziQddv3nvADi++3EY0bRbDC6+jNnkZsqLGxU3b9trPqJffy+IXAAAA//8DAFBLAwQUAAYA&#10;CAAAACEAbJ9YhNwAAAAIAQAADwAAAGRycy9kb3ducmV2LnhtbEyPwU7DMBBE70j8g7VI3KjThKI2&#10;xKkQUq9IBDhwc2ITh8TrYG/b8PcsJ7jtaEazb6r94idxsjENARWsVxkIi10wA/YKXl8ON1sQiTQa&#10;PQW0Cr5tgn19eVHp0oQzPttTQ73gEkylVuCI5lLK1DnrdVqF2SJ7HyF6TSxjL03UZy73k8yz7E56&#10;PSB/cHq2j852Y3P0CsbPtezp6z1uSNKTG8a3Zm4PSl1fLQ/3IMgu9BeGX3xGh5qZ2nBEk8SkoNht&#10;dhzlowDB/m2esW4V5NsCZF3J/wPqHwAAAP//AwBQSwECLQAUAAYACAAAACEAtoM4kv4AAADhAQAA&#10;EwAAAAAAAAAAAAAAAAAAAAAAW0NvbnRlbnRfVHlwZXNdLnhtbFBLAQItABQABgAIAAAAIQA4/SH/&#10;1gAAAJQBAAALAAAAAAAAAAAAAAAAAC8BAABfcmVscy8ucmVsc1BLAQItABQABgAIAAAAIQBQixmb&#10;SwIAAKYEAAAOAAAAAAAAAAAAAAAAAC4CAABkcnMvZTJvRG9jLnhtbFBLAQItABQABgAIAAAAIQBs&#10;n1iE3AAAAAgBAAAPAAAAAAAAAAAAAAAAAKUEAABkcnMvZG93bnJldi54bWxQSwUGAAAAAAQABADz&#10;AAAArgUAAAAA&#10;" filled="f" strokecolor="#00b050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566142F9" wp14:editId="5B919393">
                <wp:simplePos x="0" y="0"/>
                <wp:positionH relativeFrom="column">
                  <wp:posOffset>1307465</wp:posOffset>
                </wp:positionH>
                <wp:positionV relativeFrom="paragraph">
                  <wp:posOffset>179705</wp:posOffset>
                </wp:positionV>
                <wp:extent cx="158750" cy="158750"/>
                <wp:effectExtent l="19050" t="19050" r="0" b="0"/>
                <wp:wrapNone/>
                <wp:docPr id="495" name="วงร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986EEE" id="วงรี 57" o:spid="_x0000_s1026" style="position:absolute;margin-left:102.95pt;margin-top:14.15pt;width:12.5pt;height:12.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IyTgIAAKYEAAAOAAAAZHJzL2Uyb0RvYy54bWysVFFv2jAQfp+0/2D5fQ0gGDRqqBCIaRJq&#10;K9Gpz4djk2iOz7MNofv1OzuBsnVP016sO9+X89133+Xu/tRodpTO12gKPrwZcCaNwLI2+4J/e15/&#10;mnHmA5gSNBpZ8Ffp+f3844e71uZyhBXqUjpGSYzPW1vwKgSbZ5kXlWzA36CVhoIKXQOBXLfPSgct&#10;ZW90NhoMPmctutI6FNJ7ul11QT5P+ZWSIjwq5WVguuBUW0inS+cuntn8DvK9A1vVoi8D/qGKBmpD&#10;j15SrSAAO7j6XaqmFg49qnAjsMlQqVrI1AN1Mxz80c22AitTL0SOtxea/P9LKx6OW/vkYuneblB8&#10;98RI1lqfXyLR8T3mpFwTsVQ4OyUWXy8sylNggi6Hk9l0QlwLCvV2zAn5+WPrfPgisWHRKLjUurY+&#10;9gk5HDc+dOgzKl4bXNdap1lpw9qCj2aT6YSeAJKM0hDIbGxZcG/2nIHekxZFcCmlR12X8fPUo9vv&#10;ltqxI5Ae1uvlYJAkQMX9Botvr8BXHS6FolIIpk1MI5Oy+lLf+InWDsvXJ8ccdlLzVqxryrYBH57A&#10;kbaIGdqX8EiH0ki9YG9xVqH7+bf7iKeRU5SzlrRKff44gJOc6a+GxHA7HI+juJMznkxH5LjryO46&#10;Yg7NEqn9IW2mFcmM+KDPpnLYvNBaLeKrFAIj6O2O0d5Zhm6HaDGFXCwSjARtIWzM1oqYPPIUeXw+&#10;vYCz/awDieQBz7p+N+8O2018cQio6iSGN157bdIypGn0ixu37dpPqLffy/wXAAAA//8DAFBLAwQU&#10;AAYACAAAACEASYCUOeAAAAAJAQAADwAAAGRycy9kb3ducmV2LnhtbEyPy07DMBBF90j8gzVI7KhN&#10;rECbxqkQFRJskFoqpO7seEgiYjvEbhv4eqYr2M3j6M6ZcjW5nh1xjF3wCm5nAhj6OtjONwp2b083&#10;c2AxaW91Hzwq+MYIq+ryotSFDSe/weM2NYxCfCy0gjaloeA81i06HWdhQE+7jzA6nagdG25HfaJw&#10;1/NMiDvudOfpQqsHfGyx/twenII1bu5fX/Lh52vP35/t3pidXBulrq+mhyWwhFP6g+GsT+pQkZMJ&#10;B28j6xVkIl8QSsVcAiMgk4IGRkEuJfCq5P8/qH4BAAD//wMAUEsBAi0AFAAGAAgAAAAhALaDOJL+&#10;AAAA4QEAABMAAAAAAAAAAAAAAAAAAAAAAFtDb250ZW50X1R5cGVzXS54bWxQSwECLQAUAAYACAAA&#10;ACEAOP0h/9YAAACUAQAACwAAAAAAAAAAAAAAAAAvAQAAX3JlbHMvLnJlbHNQSwECLQAUAAYACAAA&#10;ACEAeZhiMk4CAACmBAAADgAAAAAAAAAAAAAAAAAuAgAAZHJzL2Uyb0RvYy54bWxQSwECLQAUAAYA&#10;CAAAACEASYCUOeAAAAAJAQAADwAAAAAAAAAAAAAAAACoBAAAZHJzL2Rvd25yZXYueG1sUEsFBgAA&#10;AAAEAAQA8wAAALUFAAAAAA==&#10;" filled="f" strokecolor="#ffc000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C5334DA" wp14:editId="08E19A5C">
                <wp:simplePos x="0" y="0"/>
                <wp:positionH relativeFrom="column">
                  <wp:posOffset>50165</wp:posOffset>
                </wp:positionH>
                <wp:positionV relativeFrom="paragraph">
                  <wp:posOffset>20955</wp:posOffset>
                </wp:positionV>
                <wp:extent cx="158750" cy="158750"/>
                <wp:effectExtent l="19050" t="19050" r="0" b="0"/>
                <wp:wrapNone/>
                <wp:docPr id="499" name="วงร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839776" id="วงรี 56" o:spid="_x0000_s1026" style="position:absolute;margin-left:3.95pt;margin-top:1.65pt;width:12.5pt;height:12.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IyTgIAAKYEAAAOAAAAZHJzL2Uyb0RvYy54bWysVFFv2jAQfp+0/2D5fQ0gGDRqqBCIaRJq&#10;K9Gpz4djk2iOz7MNofv1OzuBsnVP016sO9+X89133+Xu/tRodpTO12gKPrwZcCaNwLI2+4J/e15/&#10;mnHmA5gSNBpZ8Ffp+f3844e71uZyhBXqUjpGSYzPW1vwKgSbZ5kXlWzA36CVhoIKXQOBXLfPSgct&#10;ZW90NhoMPmctutI6FNJ7ul11QT5P+ZWSIjwq5WVguuBUW0inS+cuntn8DvK9A1vVoi8D/qGKBmpD&#10;j15SrSAAO7j6XaqmFg49qnAjsMlQqVrI1AN1Mxz80c22AitTL0SOtxea/P9LKx6OW/vkYuneblB8&#10;98RI1lqfXyLR8T3mpFwTsVQ4OyUWXy8sylNggi6Hk9l0QlwLCvV2zAn5+WPrfPgisWHRKLjUurY+&#10;9gk5HDc+dOgzKl4bXNdap1lpw9qCj2aT6YSeAJKM0hDIbGxZcG/2nIHekxZFcCmlR12X8fPUo9vv&#10;ltqxI5Ae1uvlYJAkQMX9Botvr8BXHS6FolIIpk1MI5Oy+lLf+InWDsvXJ8ccdlLzVqxryrYBH57A&#10;kbaIGdqX8EiH0ki9YG9xVqH7+bf7iKeRU5SzlrRKff44gJOc6a+GxHA7HI+juJMznkxH5LjryO46&#10;Yg7NEqn9IW2mFcmM+KDPpnLYvNBaLeKrFAIj6O2O0d5Zhm6HaDGFXCwSjARtIWzM1oqYPPIUeXw+&#10;vYCz/awDieQBz7p+N+8O2018cQio6iSGN157bdIypGn0ixu37dpPqLffy/wXAAAA//8DAFBLAwQU&#10;AAYACAAAACEArUjrttwAAAAFAQAADwAAAGRycy9kb3ducmV2LnhtbEyOUUvDMBSF3wX/Q7iCby61&#10;QTdrb4c4BH0RNoewt6S5tsUmqU22VX+9d0/6eDiH73zlcnK9ONAYu+ARrmcZCPJ1sJ1vELZvT1cL&#10;EDFpb3UfPCF8U4RldX5W6sKGo1/TYZMawRAfC43QpjQUUsa6JafjLAzkufsIo9OJ49hIO+ojw10v&#10;8yy7lU53nh9aPdBjS/XnZu8QVrSev77cDD9fO/n+bHfGbNXKIF5eTA/3IBJN6W8MJ31Wh4qdTNh7&#10;G0WPML/jIYJSILhVOUeDkC8UyKqU/+2rXwAAAP//AwBQSwECLQAUAAYACAAAACEAtoM4kv4AAADh&#10;AQAAEwAAAAAAAAAAAAAAAAAAAAAAW0NvbnRlbnRfVHlwZXNdLnhtbFBLAQItABQABgAIAAAAIQA4&#10;/SH/1gAAAJQBAAALAAAAAAAAAAAAAAAAAC8BAABfcmVscy8ucmVsc1BLAQItABQABgAIAAAAIQB5&#10;mGIyTgIAAKYEAAAOAAAAAAAAAAAAAAAAAC4CAABkcnMvZTJvRG9jLnhtbFBLAQItABQABgAIAAAA&#10;IQCtSOu23AAAAAUBAAAPAAAAAAAAAAAAAAAAAKgEAABkcnMvZG93bnJldi54bWxQSwUGAAAAAAQA&#10;BADzAAAAsQUAAAAA&#10;" filled="f" strokecolor="#ffc000" strokeweight="2.25pt">
                <v:path arrowok="t"/>
              </v:oval>
            </w:pict>
          </mc:Fallback>
        </mc:AlternateContent>
      </w:r>
    </w:p>
    <w:p w14:paraId="1029BF67" w14:textId="6C773395" w:rsidR="0055296F" w:rsidRPr="0055296F" w:rsidRDefault="00660BF6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F1F8CB3" wp14:editId="40432F37">
                <wp:simplePos x="0" y="0"/>
                <wp:positionH relativeFrom="column">
                  <wp:posOffset>56515</wp:posOffset>
                </wp:positionH>
                <wp:positionV relativeFrom="paragraph">
                  <wp:posOffset>108585</wp:posOffset>
                </wp:positionV>
                <wp:extent cx="158750" cy="158750"/>
                <wp:effectExtent l="19050" t="19050" r="0" b="0"/>
                <wp:wrapNone/>
                <wp:docPr id="22" name="วงร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653AC5" id="วงรี 55" o:spid="_x0000_s1026" style="position:absolute;margin-left:4.45pt;margin-top:8.55pt;width:12.5pt;height:12.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IyTgIAAKYEAAAOAAAAZHJzL2Uyb0RvYy54bWysVFFv2jAQfp+0/2D5fQ0gGDRqqBCIaRJq&#10;K9Gpz4djk2iOz7MNofv1OzuBsnVP016sO9+X89133+Xu/tRodpTO12gKPrwZcCaNwLI2+4J/e15/&#10;mnHmA5gSNBpZ8Ffp+f3844e71uZyhBXqUjpGSYzPW1vwKgSbZ5kXlWzA36CVhoIKXQOBXLfPSgct&#10;ZW90NhoMPmctutI6FNJ7ul11QT5P+ZWSIjwq5WVguuBUW0inS+cuntn8DvK9A1vVoi8D/qGKBmpD&#10;j15SrSAAO7j6XaqmFg49qnAjsMlQqVrI1AN1Mxz80c22AitTL0SOtxea/P9LKx6OW/vkYuneblB8&#10;98RI1lqfXyLR8T3mpFwTsVQ4OyUWXy8sylNggi6Hk9l0QlwLCvV2zAn5+WPrfPgisWHRKLjUurY+&#10;9gk5HDc+dOgzKl4bXNdap1lpw9qCj2aT6YSeAJKM0hDIbGxZcG/2nIHekxZFcCmlR12X8fPUo9vv&#10;ltqxI5Ae1uvlYJAkQMX9Botvr8BXHS6FolIIpk1MI5Oy+lLf+InWDsvXJ8ccdlLzVqxryrYBH57A&#10;kbaIGdqX8EiH0ki9YG9xVqH7+bf7iKeRU5SzlrRKff44gJOc6a+GxHA7HI+juJMznkxH5LjryO46&#10;Yg7NEqn9IW2mFcmM+KDPpnLYvNBaLeKrFAIj6O2O0d5Zhm6HaDGFXCwSjARtIWzM1oqYPPIUeXw+&#10;vYCz/awDieQBz7p+N+8O2018cQio6iSGN157bdIypGn0ixu37dpPqLffy/wXAAAA//8DAFBLAwQU&#10;AAYACAAAACEA3nP9qN0AAAAGAQAADwAAAGRycy9kb3ducmV2LnhtbEyOzU7DMBCE70i8g7VI3KiT&#10;Bmgb4lSICgkulVqqSr3Z8ZJExOsQu23g6VlOcJwfzXzFcnSdOOEQWk8K0kkCAqnytqVawe7t+WYO&#10;IkRNVneeUMEXBliWlxeFzq0/0wZP21gLHqGQawVNjH0uZagadDpMfI/E2bsfnI4sh1raQZ953HVy&#10;miT30umW+KHRPT41WH1sj07BCjez9etd//15kPsXezBml62MUtdX4+MDiIhj/CvDLz6jQ8lMxh/J&#10;BtEpmC+4yPYsBcFxlrE2Cm6nKciykP/xyx8AAAD//wMAUEsBAi0AFAAGAAgAAAAhALaDOJL+AAAA&#10;4QEAABMAAAAAAAAAAAAAAAAAAAAAAFtDb250ZW50X1R5cGVzXS54bWxQSwECLQAUAAYACAAAACEA&#10;OP0h/9YAAACUAQAACwAAAAAAAAAAAAAAAAAvAQAAX3JlbHMvLnJlbHNQSwECLQAUAAYACAAAACEA&#10;eZhiMk4CAACmBAAADgAAAAAAAAAAAAAAAAAuAgAAZHJzL2Uyb0RvYy54bWxQSwECLQAUAAYACAAA&#10;ACEA3nP9qN0AAAAGAQAADwAAAAAAAAAAAAAAAACoBAAAZHJzL2Rvd25yZXYueG1sUEsFBgAAAAAE&#10;AAQA8wAAALIFAAAAAA==&#10;" filled="f" strokecolor="#ffc000" strokeweight="2.25pt">
                <v:path arrowok="t"/>
              </v:oval>
            </w:pict>
          </mc:Fallback>
        </mc:AlternateContent>
      </w:r>
    </w:p>
    <w:p w14:paraId="2CA09362" w14:textId="56E7B227" w:rsidR="0055296F" w:rsidRPr="0055296F" w:rsidRDefault="00660BF6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08659276" wp14:editId="392EE3D8">
                <wp:simplePos x="0" y="0"/>
                <wp:positionH relativeFrom="column">
                  <wp:posOffset>2539365</wp:posOffset>
                </wp:positionH>
                <wp:positionV relativeFrom="paragraph">
                  <wp:posOffset>69215</wp:posOffset>
                </wp:positionV>
                <wp:extent cx="158750" cy="158750"/>
                <wp:effectExtent l="19050" t="19050" r="0" b="0"/>
                <wp:wrapNone/>
                <wp:docPr id="312" name="วงร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B19C47" id="วงรี 54" o:spid="_x0000_s1026" style="position:absolute;margin-left:199.95pt;margin-top:5.45pt;width:12.5pt;height:12.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F6qTQIAAKYEAAAOAAAAZHJzL2Uyb0RvYy54bWysVFFv2jAQfp+0/2D5fQRQGTRqqBAV0yTU&#10;VqJTnw/HJtEcn2cbAvv1OzuBsnVP016sO9+X89133+Xu/thodpDO12gKPhoMOZNGYFmbXcG/vaw+&#10;zTjzAUwJGo0s+El6fj//+OGutbkcY4W6lI5REuPz1ha8CsHmWeZFJRvwA7TSUFChayCQ63ZZ6aCl&#10;7I3OxsPh56xFV1qHQnpPtw9dkM9TfqWkCE9KeRmYLjjVFtLp0rmNZza/g3znwFa16MuAf6iigdrQ&#10;o5dUDxCA7V39LlVTC4ceVRgIbDJUqhYy9UDdjIZ/dLOpwMrUC5Hj7YUm///SisfDxj67WLq3axTf&#10;PTGStdbnl0h0fI85KtdELBXOjonF04VFeQxM0OVoMptOiGtBod6OOSE/f2ydD18kNiwaBZda19bH&#10;PiGHw9qHDn1GxWuDq1rrNCttWFvw8WwyndATQJJRGgKZjS0L7s2OM9A70qIILqX0qOsyfp56dLvt&#10;Ujt2gKiH4XS4TBKg4n6DxbcfwFcdLoWiUgimTUwjk7L6Ut/4idYWy9OzYw47qXkrVjVlW4MPz+BI&#10;W8QM7Ut4okNppF6wtzir0P38233E08gpyllLWqU+f+zBSc70V0NiuB3d3ERxJ+dmMh2T464j2+uI&#10;2TdLpPZHtJlWJDPigz6bymHzSmu1iK9SCIygtztGe2cZuh2ixRRysUgwErSFsDYbK2LyyFPk8eX4&#10;Cs72sw4kkkc86/rdvDtsN/HFPqCqkxjeeO21ScuQptEvbty2az+h3n4v818AAAD//wMAUEsDBBQA&#10;BgAIAAAAIQC2Gu/y3AAAAAkBAAAPAAAAZHJzL2Rvd25yZXYueG1sTI9BT8MwDIXvSPyHyEjcWMLY&#10;YC1NJ4ZEESfEmDhnjUkrGqdqsrb8e8wJTrb1np6/V2xn34kRh9gG0nC9UCCQ6mBbchoO709XGxAx&#10;GbKmC4QavjHCtjw/K0xuw0RvOO6TExxCMTcampT6XMpYN+hNXIQeibXPMHiT+ByctIOZONx3cqnU&#10;rfSmJf7QmB4fG6y/9ievYYzPr9VHXO+qF2t3zilXhbtJ68uL+eEeRMI5/ZnhF5/RoWSmYziRjaLT&#10;cJNlGVtZUDzZsFqueDmyss5AloX836D8AQAA//8DAFBLAQItABQABgAIAAAAIQC2gziS/gAAAOEB&#10;AAATAAAAAAAAAAAAAAAAAAAAAABbQ29udGVudF9UeXBlc10ueG1sUEsBAi0AFAAGAAgAAAAhADj9&#10;If/WAAAAlAEAAAsAAAAAAAAAAAAAAAAALwEAAF9yZWxzLy5yZWxzUEsBAi0AFAAGAAgAAAAhAHpA&#10;XqpNAgAApgQAAA4AAAAAAAAAAAAAAAAALgIAAGRycy9lMm9Eb2MueG1sUEsBAi0AFAAGAAgAAAAh&#10;ALYa7/LcAAAACQEAAA8AAAAAAAAAAAAAAAAApwQAAGRycy9kb3ducmV2LnhtbFBLBQYAAAAABAAE&#10;APMAAACwBQAAAAA=&#10;" filled="f" strokecolor="#0070c0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3BB06DC4" wp14:editId="5ED95A39">
                <wp:simplePos x="0" y="0"/>
                <wp:positionH relativeFrom="column">
                  <wp:posOffset>1307465</wp:posOffset>
                </wp:positionH>
                <wp:positionV relativeFrom="paragraph">
                  <wp:posOffset>81915</wp:posOffset>
                </wp:positionV>
                <wp:extent cx="158750" cy="158750"/>
                <wp:effectExtent l="19050" t="19050" r="0" b="0"/>
                <wp:wrapNone/>
                <wp:docPr id="288" name="วงร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A09DB6" id="วงรี 53" o:spid="_x0000_s1026" style="position:absolute;margin-left:102.95pt;margin-top:6.45pt;width:12.5pt;height:12.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IyTgIAAKYEAAAOAAAAZHJzL2Uyb0RvYy54bWysVFFv2jAQfp+0/2D5fQ0gGDRqqBCIaRJq&#10;K9Gpz4djk2iOz7MNofv1OzuBsnVP016sO9+X89133+Xu/tRodpTO12gKPrwZcCaNwLI2+4J/e15/&#10;mnHmA5gSNBpZ8Ffp+f3844e71uZyhBXqUjpGSYzPW1vwKgSbZ5kXlWzA36CVhoIKXQOBXLfPSgct&#10;ZW90NhoMPmctutI6FNJ7ul11QT5P+ZWSIjwq5WVguuBUW0inS+cuntn8DvK9A1vVoi8D/qGKBmpD&#10;j15SrSAAO7j6XaqmFg49qnAjsMlQqVrI1AN1Mxz80c22AitTL0SOtxea/P9LKx6OW/vkYuneblB8&#10;98RI1lqfXyLR8T3mpFwTsVQ4OyUWXy8sylNggi6Hk9l0QlwLCvV2zAn5+WPrfPgisWHRKLjUurY+&#10;9gk5HDc+dOgzKl4bXNdap1lpw9qCj2aT6YSeAJKM0hDIbGxZcG/2nIHekxZFcCmlR12X8fPUo9vv&#10;ltqxI5Ae1uvlYJAkQMX9Botvr8BXHS6FolIIpk1MI5Oy+lLf+InWDsvXJ8ccdlLzVqxryrYBH57A&#10;kbaIGdqX8EiH0ki9YG9xVqH7+bf7iKeRU5SzlrRKff44gJOc6a+GxHA7HI+juJMznkxH5LjryO46&#10;Yg7NEqn9IW2mFcmM+KDPpnLYvNBaLeKrFAIj6O2O0d5Zhm6HaDGFXCwSjARtIWzM1oqYPPIUeXw+&#10;vYCz/awDieQBz7p+N+8O2018cQio6iSGN157bdIypGn0ixu37dpPqLffy/wXAAAA//8DAFBLAwQU&#10;AAYACAAAACEAge6+NuAAAAAJAQAADwAAAGRycy9kb3ducmV2LnhtbEyPQU/DMAyF70j8h8hI3FhC&#10;qzFWmk6ICQkuSBsT0m5JY9qKxilNthV+PeYEJ9t6T8/fK1eT78URx9gF0nA9UyCQ6uA6ajTsXh+v&#10;bkHEZMiZPhBq+MIIq+r8rDSFCyfa4HGbGsEhFAujoU1pKKSMdYvexFkYkFh7D6M3ic+xkW40Jw73&#10;vcyUupHedMQfWjPgQ4v1x/bgNaxxs3h5ng/fn3v59uT21u7ytdX68mK6vwORcEp/ZvjFZ3SomMmG&#10;A7koeg2Zmi/ZykLGkw1ZrnixGvLFEmRVyv8Nqh8AAAD//wMAUEsBAi0AFAAGAAgAAAAhALaDOJL+&#10;AAAA4QEAABMAAAAAAAAAAAAAAAAAAAAAAFtDb250ZW50X1R5cGVzXS54bWxQSwECLQAUAAYACAAA&#10;ACEAOP0h/9YAAACUAQAACwAAAAAAAAAAAAAAAAAvAQAAX3JlbHMvLnJlbHNQSwECLQAUAAYACAAA&#10;ACEAeZhiMk4CAACmBAAADgAAAAAAAAAAAAAAAAAuAgAAZHJzL2Uyb0RvYy54bWxQSwECLQAUAAYA&#10;CAAAACEAge6+NuAAAAAJAQAADwAAAAAAAAAAAAAAAACoBAAAZHJzL2Rvd25yZXYueG1sUEsFBgAA&#10;AAAEAAQA8wAAALUFAAAAAA==&#10;" filled="f" strokecolor="#ffc000" strokeweight="2.25pt">
                <v:path arrowok="t"/>
              </v:oval>
            </w:pict>
          </mc:Fallback>
        </mc:AlternateContent>
      </w:r>
    </w:p>
    <w:p w14:paraId="2742DC96" w14:textId="43CC4216" w:rsidR="0055296F" w:rsidRPr="0055296F" w:rsidRDefault="00660BF6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7A6FDB2E" wp14:editId="2294DC18">
                <wp:simplePos x="0" y="0"/>
                <wp:positionH relativeFrom="column">
                  <wp:posOffset>1307465</wp:posOffset>
                </wp:positionH>
                <wp:positionV relativeFrom="paragraph">
                  <wp:posOffset>189230</wp:posOffset>
                </wp:positionV>
                <wp:extent cx="158750" cy="158750"/>
                <wp:effectExtent l="19050" t="19050" r="0" b="0"/>
                <wp:wrapNone/>
                <wp:docPr id="289" name="วงร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7689A9" id="วงรี 52" o:spid="_x0000_s1026" style="position:absolute;margin-left:102.95pt;margin-top:14.9pt;width:12.5pt;height:12.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IyTgIAAKYEAAAOAAAAZHJzL2Uyb0RvYy54bWysVFFv2jAQfp+0/2D5fQ0gGDRqqBCIaRJq&#10;K9Gpz4djk2iOz7MNofv1OzuBsnVP016sO9+X89133+Xu/tRodpTO12gKPrwZcCaNwLI2+4J/e15/&#10;mnHmA5gSNBpZ8Ffp+f3844e71uZyhBXqUjpGSYzPW1vwKgSbZ5kXlWzA36CVhoIKXQOBXLfPSgct&#10;ZW90NhoMPmctutI6FNJ7ul11QT5P+ZWSIjwq5WVguuBUW0inS+cuntn8DvK9A1vVoi8D/qGKBmpD&#10;j15SrSAAO7j6XaqmFg49qnAjsMlQqVrI1AN1Mxz80c22AitTL0SOtxea/P9LKx6OW/vkYuneblB8&#10;98RI1lqfXyLR8T3mpFwTsVQ4OyUWXy8sylNggi6Hk9l0QlwLCvV2zAn5+WPrfPgisWHRKLjUurY+&#10;9gk5HDc+dOgzKl4bXNdap1lpw9qCj2aT6YSeAJKM0hDIbGxZcG/2nIHekxZFcCmlR12X8fPUo9vv&#10;ltqxI5Ae1uvlYJAkQMX9Botvr8BXHS6FolIIpk1MI5Oy+lLf+InWDsvXJ8ccdlLzVqxryrYBH57A&#10;kbaIGdqX8EiH0ki9YG9xVqH7+bf7iKeRU5SzlrRKff44gJOc6a+GxHA7HI+juJMznkxH5LjryO46&#10;Yg7NEqn9IW2mFcmM+KDPpnLYvNBaLeKrFAIj6O2O0d5Zhm6HaDGFXCwSjARtIWzM1oqYPPIUeXw+&#10;vYCz/awDieQBz7p+N+8O2018cQio6iSGN157bdIypGn0ixu37dpPqLffy/wXAAAA//8DAFBLAwQU&#10;AAYACAAAACEAOWCX5uEAAAAJAQAADwAAAGRycy9kb3ducmV2LnhtbEyPQU/DMAyF70j8h8hI3FhK&#10;R9lWmk6ICQkukzamSbsljWkrGqc02Vb49ZgT3Gy/p+fvFcvRdeKEQ2g9KbidJCCQKm9bqhXs3p5v&#10;5iBC1GR15wkVfGGAZXl5Uejc+jNt8LSNteAQCrlW0MTY51KGqkGnw8T3SKy9+8HpyOtQSzvoM4e7&#10;TqZJci+dbok/NLrHpwarj+3RKVjhZrZ+zfrvz4Pcv9iDMbvpyih1fTU+PoCIOMY/M/ziMzqUzGT8&#10;kWwQnYI0yRZs5WHBFdiQThM+GAXZ3RxkWcj/DcofAAAA//8DAFBLAQItABQABgAIAAAAIQC2gziS&#10;/gAAAOEBAAATAAAAAAAAAAAAAAAAAAAAAABbQ29udGVudF9UeXBlc10ueG1sUEsBAi0AFAAGAAgA&#10;AAAhADj9If/WAAAAlAEAAAsAAAAAAAAAAAAAAAAALwEAAF9yZWxzLy5yZWxzUEsBAi0AFAAGAAgA&#10;AAAhAHmYYjJOAgAApgQAAA4AAAAAAAAAAAAAAAAALgIAAGRycy9lMm9Eb2MueG1sUEsBAi0AFAAG&#10;AAgAAAAhADlgl+bhAAAACQEAAA8AAAAAAAAAAAAAAAAAqAQAAGRycy9kb3ducmV2LnhtbFBLBQYA&#10;AAAABAAEAPMAAAC2BQAAAAA=&#10;" filled="f" strokecolor="#ffc000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03871E4" wp14:editId="04C8E4DD">
                <wp:simplePos x="0" y="0"/>
                <wp:positionH relativeFrom="column">
                  <wp:posOffset>56515</wp:posOffset>
                </wp:positionH>
                <wp:positionV relativeFrom="paragraph">
                  <wp:posOffset>11430</wp:posOffset>
                </wp:positionV>
                <wp:extent cx="158750" cy="158750"/>
                <wp:effectExtent l="19050" t="19050" r="0" b="0"/>
                <wp:wrapNone/>
                <wp:docPr id="500" name="วงร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BB6CBA" id="วงรี 51" o:spid="_x0000_s1026" style="position:absolute;margin-left:4.45pt;margin-top:.9pt;width:12.5pt;height:12.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mbSwIAAKYEAAAOAAAAZHJzL2Uyb0RvYy54bWysVE1v2zAMvQ/YfxB0X50EzdoZdYqsRYcB&#10;QVugHXpmZCk2JosapcTpfv0o2Um7dadhF4EUn/nx9OiLy31nxU5TaNFVcnoykUI7hXXrNpX89njz&#10;4VyKEMHVYNHpSj7rIC8X799d9L7UM2zQ1poEJ3Gh7H0lmxh9WRRBNbqDcIJeOw4apA4iu7QpaoKe&#10;s3e2mE0mH4seqfaESofAt9dDUC5yfmO0infGBB2FrST3FvNJ+Vyns1hcQLkh8E2rxjbgH7rooHVc&#10;9JjqGiKILbVvUnWtIgxo4onCrkBjWqXzDDzNdPLHNA8NeJ1nYXKCP9IU/l9adbt78PeUWg9+hep7&#10;YEaK3ofyGElOGDF7Q13CcuNin1l8PrKo91EovpzOz8/mzLXi0GinnFAePvYU4heNnUhGJbW1rQ9p&#10;TihhtwpxQB9Q6drhTWttfivrRF/J2fn8bM4lgCVjLEQ2O19XMriNFGA3rEUVKacMaNs6fZ5npM36&#10;ypLYQdLD5POEGx3K/QZLta8hNAMuh0aYdSmNzsoaW33hJ1lrrJ/vSRAOUgte3bScbQUh3gOxtpgZ&#10;3pd4x4exyLPgaEnRIP38233C85NzVIqetcpz/tgCaSnsV8di+DQ9PU3izs7p/GzGDr2OrF9H3La7&#10;Qh5/ypvpVTYTPtqDaQi7J16rZarKIXCKaw+Mjs5VHHaIF1Pp5TLDWNAe4so9eJWSJ54Sj4/7JyA/&#10;vnVkkdziQddv3nvADi++3EY0bRbDC6+jNnkZsqLGxU3b9trPqJffy+IXAAAA//8DAFBLAwQUAAYA&#10;CAAAACEAumydJ9cAAAAFAQAADwAAAGRycy9kb3ducmV2LnhtbEyOzU7DMBCE70i8g7VI3KjTVlQh&#10;xKkQUq9IBDhwc+IlCYnXwd624e1ZTnCcH8185X7xkzphTEMgA+tVBgqpDW6gzsDry+EmB5XYkrNT&#10;IDTwjQn21eVFaQsXzvSMp5o7JSOUCmugZ54LrVPbo7dpFWYkyT5C9JZFxk67aM8y7ie9ybKd9nYg&#10;eejtjI89tmN99AbGz7Xu+Os93rLmp34Y3+q5ORhzfbU83INiXPivDL/4gg6VMDXhSC6pyUB+J0Wx&#10;hV/S7VZkY2Czy0FXpf5PX/0AAAD//wMAUEsBAi0AFAAGAAgAAAAhALaDOJL+AAAA4QEAABMAAAAA&#10;AAAAAAAAAAAAAAAAAFtDb250ZW50X1R5cGVzXS54bWxQSwECLQAUAAYACAAAACEAOP0h/9YAAACU&#10;AQAACwAAAAAAAAAAAAAAAAAvAQAAX3JlbHMvLnJlbHNQSwECLQAUAAYACAAAACEAUIsZm0sCAACm&#10;BAAADgAAAAAAAAAAAAAAAAAuAgAAZHJzL2Uyb0RvYy54bWxQSwECLQAUAAYACAAAACEAumydJ9cA&#10;AAAFAQAADwAAAAAAAAAAAAAAAAClBAAAZHJzL2Rvd25yZXYueG1sUEsFBgAAAAAEAAQA8wAAAKkF&#10;AAAAAA==&#10;" filled="f" strokecolor="#00b050" strokeweight="2.25pt">
                <v:path arrowok="t"/>
              </v:oval>
            </w:pict>
          </mc:Fallback>
        </mc:AlternateContent>
      </w:r>
    </w:p>
    <w:p w14:paraId="4B1532FE" w14:textId="77777777" w:rsidR="0055296F" w:rsidRPr="0055296F" w:rsidRDefault="0055296F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7522593" w14:textId="77777777" w:rsidR="0055296F" w:rsidRPr="0055296F" w:rsidRDefault="0055296F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5783012" w14:textId="70012D0D" w:rsidR="0055296F" w:rsidRPr="0055296F" w:rsidRDefault="00660BF6" w:rsidP="0055296F">
      <w:pPr>
        <w:widowControl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00760D2D" wp14:editId="245BC780">
                <wp:simplePos x="0" y="0"/>
                <wp:positionH relativeFrom="column">
                  <wp:posOffset>1332865</wp:posOffset>
                </wp:positionH>
                <wp:positionV relativeFrom="paragraph">
                  <wp:posOffset>14605</wp:posOffset>
                </wp:positionV>
                <wp:extent cx="158750" cy="158750"/>
                <wp:effectExtent l="19050" t="19050" r="0" b="0"/>
                <wp:wrapNone/>
                <wp:docPr id="290" name="วงร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B03BA9" id="วงรี 50" o:spid="_x0000_s1026" style="position:absolute;margin-left:104.95pt;margin-top:1.15pt;width:12.5pt;height:12.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F6qTQIAAKYEAAAOAAAAZHJzL2Uyb0RvYy54bWysVFFv2jAQfp+0/2D5fQRQGTRqqBAV0yTU&#10;VqJTnw/HJtEcn2cbAvv1OzuBsnVP016sO9+X89133+Xu/thodpDO12gKPhoMOZNGYFmbXcG/vaw+&#10;zTjzAUwJGo0s+El6fj//+OGutbkcY4W6lI5REuPz1ha8CsHmWeZFJRvwA7TSUFChayCQ63ZZ6aCl&#10;7I3OxsPh56xFV1qHQnpPtw9dkM9TfqWkCE9KeRmYLjjVFtLp0rmNZza/g3znwFa16MuAf6iigdrQ&#10;o5dUDxCA7V39LlVTC4ceVRgIbDJUqhYy9UDdjIZ/dLOpwMrUC5Hj7YUm///SisfDxj67WLq3axTf&#10;PTGStdbnl0h0fI85KtdELBXOjonF04VFeQxM0OVoMptOiGtBod6OOSE/f2ydD18kNiwaBZda19bH&#10;PiGHw9qHDn1GxWuDq1rrNCttWFvw8WwyndATQJJRGgKZjS0L7s2OM9A70qIILqX0qOsyfp56dLvt&#10;Ujt2gKiH4XS4TBKg4n6DxbcfwFcdLoWiUgimTUwjk7L6Ut/4idYWy9OzYw47qXkrVjVlW4MPz+BI&#10;W8QM7Ut4okNppF6wtzir0P38233E08gpyllLWqU+f+zBSc70V0NiuB3d3ERxJ+dmMh2T464j2+uI&#10;2TdLpPZHtJlWJDPigz6bymHzSmu1iK9SCIygtztGe2cZuh2ixRRysUgwErSFsDYbK2LyyFPk8eX4&#10;Cs72sw4kkkc86/rdvDtsN/HFPqCqkxjeeO21ScuQptEvbty2az+h3n4v818AAAD//wMAUEsDBBQA&#10;BgAIAAAAIQCX1Npp2wAAAAgBAAAPAAAAZHJzL2Rvd25yZXYueG1sTI/BTsMwEETvSPyDtUjcqE0C&#10;lIY4FUUiiBOiIM5uvDgR8TqK3ST8PcsJbjOa0ezbcrv4Xkw4xi6QhsuVAoHUBNuR0/D+9nhxCyIm&#10;Q9b0gVDDN0bYVqcnpSlsmOkVp31ygkcoFkZDm9JQSBmbFr2JqzAgcfYZRm8S29FJO5qZx30vM6Vu&#10;pDcd8YXWDPjQYvO1P3oNU3x6qT/i9a5+tnbnnHJ1WM9an58t93cgEi7prwy/+IwOFTMdwpFsFL2G&#10;TG02XGWRg+A8y6/YH1isc5BVKf8/UP0AAAD//wMAUEsBAi0AFAAGAAgAAAAhALaDOJL+AAAA4QEA&#10;ABMAAAAAAAAAAAAAAAAAAAAAAFtDb250ZW50X1R5cGVzXS54bWxQSwECLQAUAAYACAAAACEAOP0h&#10;/9YAAACUAQAACwAAAAAAAAAAAAAAAAAvAQAAX3JlbHMvLnJlbHNQSwECLQAUAAYACAAAACEAekBe&#10;qk0CAACmBAAADgAAAAAAAAAAAAAAAAAuAgAAZHJzL2Uyb0RvYy54bWxQSwECLQAUAAYACAAAACEA&#10;l9TaadsAAAAIAQAADwAAAAAAAAAAAAAAAACnBAAAZHJzL2Rvd25yZXYueG1sUEsFBgAAAAAEAAQA&#10;8wAAAK8FAAAAAA==&#10;" filled="f" strokecolor="#0070c0" strokeweight="2.25pt">
                <v:path arrowok="t"/>
              </v:oval>
            </w:pict>
          </mc:Fallback>
        </mc:AlternateContent>
      </w:r>
    </w:p>
    <w:p w14:paraId="1ED9212C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ADA4791" w14:textId="77777777" w:rsidR="0055296F" w:rsidRPr="0055296F" w:rsidRDefault="0055296F" w:rsidP="0055296F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72F82A17" w14:textId="77777777" w:rsidR="00E53E03" w:rsidRDefault="00E53E03" w:rsidP="0055296F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</w:p>
    <w:p w14:paraId="357398D6" w14:textId="77777777" w:rsidR="00E53E03" w:rsidRDefault="00E53E03" w:rsidP="0055296F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</w:p>
    <w:p w14:paraId="2EBB138C" w14:textId="77777777" w:rsidR="00E53E03" w:rsidRDefault="00E53E03" w:rsidP="0055296F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</w:p>
    <w:p w14:paraId="59E9B87A" w14:textId="77777777" w:rsidR="00E53E03" w:rsidRDefault="00E53E03" w:rsidP="0055296F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</w:p>
    <w:p w14:paraId="7656F942" w14:textId="77777777" w:rsidR="00E53E03" w:rsidRDefault="00E53E03" w:rsidP="0055296F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</w:p>
    <w:p w14:paraId="01A54A1F" w14:textId="77777777" w:rsidR="00E53E03" w:rsidRDefault="00E53E03" w:rsidP="0055296F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</w:p>
    <w:p w14:paraId="3D194587" w14:textId="77777777" w:rsidR="00E53E03" w:rsidRDefault="00E53E03" w:rsidP="0055296F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</w:p>
    <w:p w14:paraId="0D8D23B7" w14:textId="77777777" w:rsidR="00E53E03" w:rsidRDefault="00E53E03" w:rsidP="0055296F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</w:p>
    <w:p w14:paraId="7A9FCFFC" w14:textId="77777777" w:rsidR="00E53E03" w:rsidRDefault="00E53E03" w:rsidP="0055296F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</w:p>
    <w:p w14:paraId="5FFAF2B4" w14:textId="77777777" w:rsidR="00E53E03" w:rsidRPr="00372670" w:rsidRDefault="00BF1043" w:rsidP="00E53E03">
      <w:pPr>
        <w:widowControl/>
        <w:tabs>
          <w:tab w:val="left" w:pos="4295"/>
        </w:tabs>
        <w:jc w:val="center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>-3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4-</w:t>
      </w:r>
    </w:p>
    <w:p w14:paraId="393DBC7B" w14:textId="77777777" w:rsidR="00E53E03" w:rsidRDefault="00E53E03" w:rsidP="0055296F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</w:p>
    <w:p w14:paraId="10749367" w14:textId="77777777" w:rsidR="0055296F" w:rsidRPr="0055296F" w:rsidRDefault="0055296F" w:rsidP="0055296F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40"/>
          <w:szCs w:val="40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40"/>
          <w:szCs w:val="40"/>
          <w:cs/>
          <w:lang w:val="en-US" w:eastAsia="en-US"/>
        </w:rPr>
        <w:t>3. เป้าหมายการพัฒนาที่ยั่งยืน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  <w:t>Sustainable Development Goals : SDGs</w:t>
      </w:r>
      <w:r w:rsidRPr="0055296F">
        <w:rPr>
          <w:rFonts w:ascii="TH SarabunIT๙" w:eastAsia="Century Gothic" w:hAnsi="TH SarabunIT๙" w:cs="TH SarabunIT๙"/>
          <w:color w:val="auto"/>
          <w:sz w:val="40"/>
          <w:szCs w:val="40"/>
          <w:lang w:val="en-US" w:eastAsia="en-US"/>
        </w:rPr>
        <w:t>)</w:t>
      </w:r>
    </w:p>
    <w:p w14:paraId="63478C4A" w14:textId="77777777" w:rsidR="0055296F" w:rsidRPr="0055296F" w:rsidRDefault="0055296F" w:rsidP="0055296F">
      <w:pPr>
        <w:widowControl/>
        <w:tabs>
          <w:tab w:val="left" w:pos="4295"/>
        </w:tabs>
        <w:ind w:firstLine="851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การกำหนดเป้าหมายการพัฒนาที่ยั่งยืน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Sustainable Development Goals : SDGs)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มีทั้งหมด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๑๗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เป้าหมาย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Goals)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ภายใต้หนึ่งเป้าหมายจะประกอบไปด้วยเป้าหมายย่อย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ๆ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ที่เรียกว่า เป้าประสงค์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Targets)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ซึ่งมีจำนวนทั้งหมด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๑๖๙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เป้าประสงค์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Indicators)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จำนวน ๒๓๒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ทั้งหมด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๒๔๔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ตัวชี้วัดแต่มีตัวที่ซ้ำ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เพื่อติดตามความก้าวหน้าของเป้าประสงค์ดังกล่าว</w:t>
      </w:r>
    </w:p>
    <w:p w14:paraId="4ADDE3B9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Century Gothic" w:eastAsia="Century Gothic" w:hAnsi="Century Gothic" w:cs="Arial"/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2396544" behindDoc="0" locked="0" layoutInCell="1" allowOverlap="1" wp14:anchorId="4BE4268D" wp14:editId="0AA7D9B3">
            <wp:simplePos x="0" y="0"/>
            <wp:positionH relativeFrom="page">
              <wp:posOffset>1865198</wp:posOffset>
            </wp:positionH>
            <wp:positionV relativeFrom="paragraph">
              <wp:posOffset>42926</wp:posOffset>
            </wp:positionV>
            <wp:extent cx="3810346" cy="1894637"/>
            <wp:effectExtent l="0" t="0" r="0" b="0"/>
            <wp:wrapNone/>
            <wp:docPr id="1" name="รูปภาพ 1" descr="ข้อมูลเบื้องต้นเกี่ยวกับ SDGs - SDG M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ข้อมูลเบื้องต้นเกี่ยวกับ SDGs - SDG Mov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" t="17831" r="3735"/>
                    <a:stretch/>
                  </pic:blipFill>
                  <pic:spPr bwMode="auto">
                    <a:xfrm>
                      <a:off x="0" y="0"/>
                      <a:ext cx="3810346" cy="189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61F2D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796DB8F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171F176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B492717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06D7480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21B0F7F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32E2911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CEA63C6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702986B" w14:textId="77777777" w:rsidR="0055296F" w:rsidRPr="0055296F" w:rsidRDefault="0055296F" w:rsidP="0055296F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3.1 เป้าหมายทั้ง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๑๗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เป้าหมาย ประกอบด้วย</w:t>
      </w:r>
    </w:p>
    <w:p w14:paraId="499E1384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1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ขจัดความยากจนท</w:t>
      </w:r>
      <w:r w:rsidR="007006DC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ุก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รูปแบบในทุกพื้นที่</w:t>
      </w:r>
    </w:p>
    <w:p w14:paraId="505F9634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ยุติความหิวโหย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บรรลุความมั่นคงทางอาหารและยกระดับโภชนาการและส่งเสริมเกษตรกรรมที่ยั่งยืน</w:t>
      </w:r>
    </w:p>
    <w:p w14:paraId="7E122E44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1A85DDB1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สร้างหลักประกันว่าทุกคนมีการศึกษาที่มีคุณภาพอย่างครอบคลุมและเท่าเทียม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และสนับสนุนโอกาสในการเรียนรู้ตลอดชีวิต</w:t>
      </w:r>
    </w:p>
    <w:p w14:paraId="1C9693DD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บรรลุความเท่าเทียมระหว่างเพศ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และเสริมอำนาจให้แก่สตรีและเด็กหญิง</w:t>
      </w:r>
    </w:p>
    <w:p w14:paraId="57B3407A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6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สร้างหลักประกันว่าจะมีการจัดให้มีน้ำและสุขอนามัยสำหรับทุกคนและมีการบริหารจัดการที่ยั่งยืนคน</w:t>
      </w:r>
    </w:p>
    <w:p w14:paraId="12BD7532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๗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สร้างหลักประกันให้ทุกคนสามารถเข้าถึงพลังงานสมัยใหม่ที่ยั่งยืนในราคา                     ที่ย่อมเยา งานเต็มที่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มีผลิตภาพ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และการมีงานที่เหมาะสมสำหรับทุกคน</w:t>
      </w:r>
    </w:p>
    <w:p w14:paraId="0945AFB9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8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ส่งเสริมการเติบโตทางเศรษฐกิจที่ต่อเนื่อง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ครอบคลุม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การจ้างที่ครอบคลุมและยั่งยืน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และส่งเสริมนวัตกรรม</w:t>
      </w:r>
    </w:p>
    <w:p w14:paraId="5172F44B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9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สร้างโครงสร้างพื้นฐานที่มีความทนทาน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ส่งเสริมการพัฒนาอุตสาหกรรม</w:t>
      </w:r>
    </w:p>
    <w:p w14:paraId="4212C1E7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๑0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ลดความไม่เสมอภาคภายในประเทศและระหว่างประเทศ</w:t>
      </w:r>
    </w:p>
    <w:p w14:paraId="64A5A0E5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11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ทำให้เมืองและการตั้งถิ่นฐานของมนุษย์มีความครอบคลุม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ปลอดภัยมีภูมิต้านทานและยั่งยืน</w:t>
      </w:r>
    </w:p>
    <w:p w14:paraId="411A5333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๑2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สร้างหลักประกันให้มีรูปแบบการผลิตและการบริโภคที่ยั่งยืน</w:t>
      </w:r>
    </w:p>
    <w:p w14:paraId="29F6957C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๑๓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ปฏิบัติการอย่างเร่งด่วนเพื่อต่อสู้การเปลี่ยนแปลงสภาพภูมิอากาศและผลกระทบที่เกิดขึ้น</w:t>
      </w:r>
    </w:p>
    <w:p w14:paraId="73D1743C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๑๔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อนุรักษ์และใช้ประโยชน์จากมหาสมุทร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ทะเล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และทรัพยากรทางทะเลอย่างยั่งยืนเพื่อการพัฒนาที่ยั่งยืน</w:t>
      </w:r>
    </w:p>
    <w:p w14:paraId="456518DC" w14:textId="77777777" w:rsidR="00E53E03" w:rsidRDefault="00E53E03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52777B86" w14:textId="77777777" w:rsidR="00E53E03" w:rsidRPr="00372670" w:rsidRDefault="00BF1043" w:rsidP="00E53E03">
      <w:pPr>
        <w:widowControl/>
        <w:tabs>
          <w:tab w:val="left" w:pos="4295"/>
        </w:tabs>
        <w:ind w:firstLine="993"/>
        <w:jc w:val="center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>-3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5-</w:t>
      </w:r>
    </w:p>
    <w:p w14:paraId="4CCAA815" w14:textId="77777777" w:rsidR="00E53E03" w:rsidRDefault="00E53E03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159F16C2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๑๕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ปกป้อง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ฟื้นฟู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และสนับสนุนการใช้ระบบนิเวศบนบกอย่างยั่งยืน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จัดการป่าไม้อย่างยั่งยืนต่อสู้การกลายสภาพเป็นทะเลทราย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หยุดการเสื่อมโทรมของที่ดินและฟื้นสภาพดิน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และหยุดยั้งการสูญเสียความหลากหลายทางชีวภาพ</w:t>
      </w:r>
    </w:p>
    <w:p w14:paraId="1338BDE3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๑๖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ส่งเสริมสังคมที่สงบสุขและครอบคลุมเพื่อการพัฒนาที่ยั่งยืน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ให้ทุกคนเข้าถึงความยุติธรรม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และสร้างสถาบันที่มีประสิทธิภาพ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รับผิดชอบ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และครอบคลุมในทุกระดับ</w:t>
      </w:r>
    </w:p>
    <w:p w14:paraId="02D963CB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๑๗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สริมความเข้มแข็งให้แก่กลไกการดำเนินงานและฟื้นฟูหุ้นส่วนความร่วมมือระดับโลกเพื่อการพัฒนาที่ยั่งยืน</w:t>
      </w:r>
    </w:p>
    <w:p w14:paraId="68D60A4E" w14:textId="77777777" w:rsidR="0055296F" w:rsidRPr="0055296F" w:rsidRDefault="0055296F" w:rsidP="0055296F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3.2 ข้อควรรู้ที่สำคัญ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๖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ประการ</w:t>
      </w:r>
    </w:p>
    <w:p w14:paraId="76564EF1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ประการแรก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-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เป้าหมายการพัฒนาทั้ง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๑๗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ข้อ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สะท้อน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“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เสาหลักของมิติความยั่งยืน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”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Three Pillars of Sustainability)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คือ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มิติต้านสังคม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เศรษฐกิจ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และสิ่งแวดล้อม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บวกกับอีก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มิติ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คือ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มิติด้านสันติภาพและสถาบัน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และมิติด้านหุ้นส่วนการพัฒนา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ที่เชื่อมร้อยทุกมิติของความยั่งยืนไว้ด้วยกัน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รวมเป็นมิติ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องค์การสหประชาชาติแบ่งเป้าหมาย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17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ข้อ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ออกเป็น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กลุ่ม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เรียกว่า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Ps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ประกอบด้วย</w:t>
      </w:r>
    </w:p>
    <w:p w14:paraId="681F6703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People (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มิติด้านสังคม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)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ครอบคลุมเป้าหมายที่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ถึง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๕</w:t>
      </w:r>
    </w:p>
    <w:p w14:paraId="17BFDAD9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Prosperity (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มิติด้านเศรษฐกิจ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)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ครอบคลุมเป้าหมายที่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๗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ถึง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๑๑</w:t>
      </w:r>
    </w:p>
    <w:p w14:paraId="363B7ADE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Planet (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มิติด้านสิ่งแวดล้อม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)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ครอบคลุมเป้าหมายที่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๖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ถึง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เป้าหมายที่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๑๕</w:t>
      </w:r>
    </w:p>
    <w:p w14:paraId="22E56DCB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Peace (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มิติด้านสันติภาพและสถาบัน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)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ครอบคลุมเป้าหมายที่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๑๖</w:t>
      </w:r>
    </w:p>
    <w:p w14:paraId="56B1C1BD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Partnership (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มิติต้านหุ้นส่วนการพัฒนา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)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ครอบคลุมเป้าหมายที่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๑๗</w:t>
      </w:r>
    </w:p>
    <w:p w14:paraId="7C6243F3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ประการที่สอง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-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เนื้อหาของ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SDGs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ไม่ได้อยู่ที่ระดับเป้าหมาย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Goas)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แต่อยู่ที่ระดับเป้าประสงค์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Targets)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เป้าประสงค์เหล่านี้บอกถึงลักษณะของสังคม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เศรษฐกิจ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และสิ่งแวดล้อมในโลกที่บรรลุ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SDGs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   ได้สำเร็จ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มีนัยยะที่บอกถึงฉากทัศน์ในฝัน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ถึงวิสัยทัศน์ของการพัฒนาที่นำเสนออยู่ในวาระการพัฒนา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๒๐๓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o (Agenda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๒๐๓๐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ฉะนั้น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หากต้องการทราบว่า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SDGs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ครอบคลุมเรื่องใดบ้างต้องพิจารณาที่ระดับเป้าประสงค์</w:t>
      </w:r>
    </w:p>
    <w:p w14:paraId="60D5CEBE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ประการที่สาม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-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ตัวชี้วัด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๒๓๒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ตัวนั้นเป็นตัวชี้วัดที่ออกแบบมาเพื่อใช้ในการติดตามความก้าวหน้าในระดับโลก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ซึ่งอาจไม่สามารถนำมาใช้ในระดับประเทศได้อย่างเหมาะสมทั้งหมด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และการเลือกใช้ตัวชีวัดแต่ละตัวนั้นก็เพื่อให้สามารถสะท้อนสาระสำคัญของเป้าหมาย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แต่อาจไม่ได้ครอบคลุมทุกมิติที่ระบุไว้ในเป้าประสงค์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ดังนั้น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แต่ละประเทศจะต้องกลับมาพัฒนาตัวชี้วัดระดับประเทศและระดับท้องถิ่นเพื่อให้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SDGs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สามารถใช้ประโยชน์ได้จริงในระดับพื้นที่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มิเช่นนั้น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ประเทศไทยอาจทำได้เพียงบรรลุทุกตัวชี้วัด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Indica tors)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แต่ไม่บรรลุเป้าหมายการพัฒนาที่ยั่งยืน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SDGs)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ก็เป็นได้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นอกจากนี้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ตัวชี้วัดยังมีการเปลี่ยนแปลงได้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ในขณะที่เป้าหมายและเป้าประสงค์จะไม่มีการปรับแก้ในระดับโลกแล้ว</w:t>
      </w:r>
    </w:p>
    <w:p w14:paraId="05692678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ประการที่สี่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-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SDGs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ไม่ใช่ข้อตกลงที่มีการบังคับสัญญาและลงโทษ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แต่เป็นการเข้าร่วมโดยสมัครใจของประเทศต่าง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ๆ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และมีการทบทวน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Review)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ประจำปีผ่านการนำเสนอ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รายงานผลการทบทวนการดำเนินงานตามวาระการพัฒนาที่ยั่งยืน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ศ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.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๒๐๓๐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ระดับชาติโดยสมัครใจ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Voluntary National Review)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ในการประชุมระดับสูงทางการเมืองว่าด้วยการพัฒนาที่ยั่งยืน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High-Level Political Forum on Sustainable Development: HLPF)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ที่จัดขึ้นเป็นประจำทุกปีในช่วงเดือนกรกฎาคม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ที่สำนักงานใหญ่องค์การสหประชาชาติ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กรุงนิวยอร์ก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ประเทศสหรัฐอเมริกา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โดยทุกประเทศสามารถเสนอตัวเพื่อนำเสนอรายงาน หรือไม่ก็ได้</w:t>
      </w:r>
    </w:p>
    <w:p w14:paraId="2DF57C19" w14:textId="77777777" w:rsidR="00E53E03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ประการที่ห้า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-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ต้องทำความเข้าใจหลักการเบื้องหลังของ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SDGs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เพื่อนำไปปฏิบัติได้อย่างถูกต้อง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เป้าหมายการพัฒนาที่ยั่งยืน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SDGs)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เป็นเป้าหมายที่เน้นการพัฒนาที่ครอบคลุม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Inclusive)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มุ่งการเปลี่ยนแปลง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Transformative)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และบูรณาการ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Integrated)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ที่ทุกประเทศต่างมีโจทย์ที่จะต้องนำไปปฏิบัติไม่ใช่เฉพาะแค่ประเทศยากจน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Universal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แต่ในขณะเดียวกันก็เน้นการนำไปปฏิบัติและแก้ปัญหาในระดับ</w:t>
      </w:r>
    </w:p>
    <w:p w14:paraId="3DA68EE5" w14:textId="77777777" w:rsidR="00E53E03" w:rsidRPr="00372670" w:rsidRDefault="00BF1043" w:rsidP="00E53E03">
      <w:pPr>
        <w:widowControl/>
        <w:tabs>
          <w:tab w:val="left" w:pos="4295"/>
        </w:tabs>
        <w:ind w:firstLine="993"/>
        <w:jc w:val="center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>-3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6-</w:t>
      </w:r>
    </w:p>
    <w:p w14:paraId="39C4A96E" w14:textId="77777777" w:rsidR="00E53E03" w:rsidRDefault="00E53E03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8A4AA51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ท้องถิ่น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Locally-focused)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ซึ่งหมายถึงว่า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แม้เป้าหมายทั้งหมดจะแบ่งออกเป็น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๑๗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เป้าหมาย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แต่การพิจารณาและดำเนินการจะต้องเป็นไปอย่างบูรณาการ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เห็นความเชื่อมโยง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Interlinkage)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มุ่งผลลัพธ์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Outcome-based)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และให้ความสำคัญกับคนกลุ่มที่เปราะบาง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Vulnerable people)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คนยากจน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และคนกลุ่มต่าง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ๆ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ที่มักถูกทิ้งไว้ข้างหลัง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และแม้ว่า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SDGs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จะเป็นเป้าหมายระดับโลกแต่การนำ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SDG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ไปปรับให้เหมาะกับบริบทของพื้นที่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Localization of the SDGs)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เป็นเรื่องสำคัญ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จึงต้องให้ท้องถิ่นมีความเป็นเจ้าของและร่วมผลักดัน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มีการให้ความหมายแก่เป้าประสงค์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Targets)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และตัวชี้วัด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Indicators)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ที่เหมาะสมกับบริบทท้องถิ่น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โดยหลักการการขับเคลื่อน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SDGs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ควรเป็นกระบวนการที่เริ่มจากฐานรากขึ้นสู่ระดับนโยบาย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Bottom-Up)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และมีองค์กรปกครองส่วนท้องถิ่นเป็นผู้มีบทบาทหลักในการนำ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SDG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ไปปฏิบัติ</w:t>
      </w:r>
    </w:p>
    <w:p w14:paraId="7026B898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ประการที่หก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-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ในทางปฏิบัติ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SDGs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มีฐานะเป็นเครื่องมืออื่น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นอกเหนือจากการเป็นตัวชี้วัดสถานการณ์ความยั่งยืน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เช่น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</w:p>
    <w:p w14:paraId="188490E3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SDGs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ในฐานะที่เป็นคำศัพท์การพัฒนาที่ใช้ร่วมกัน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SDGs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กลายเป็นคำศัพท์ในการพัฒนาที่ใช้ร่วมกันในทุกระดับ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ทั้งระดับโลกไปจนถึงระดับท้องถิ่น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เอื้อให้ทุกพื้นที่ในโลกสามารถเรียนรู้จากกันและกันได้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ุมชนในไทยที่ประสบความสำเร็จในการพัฒนาบางประเด็นจะไม่ได้เป็นเพียงตัวอย่างให้ชุมชนในประเทศไทยเท่านั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แต่เป็นตัวอย่างให้แก่ระดับโลกด้วย</w:t>
      </w:r>
    </w:p>
    <w:p w14:paraId="30B71D12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SDGs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ในฐานะที่เป็น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Action Framework 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SDGs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สามารถถูกใช้เป็นกรอบแนวคิดที่ใช้ในการทบทวนอนาคตของท้องถิ่น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งานที่ทำกันอยู่ในปัจจุบัน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ปัญหาที่เผชิญ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และใช้เป็นกรอบในการกำหนดทิศทางในอนาคตของท้องถิ่นอย่างบูรณาการและยั่งยืน</w:t>
      </w:r>
    </w:p>
    <w:p w14:paraId="7BE315C0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SDGs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ในฐานะที่เป็นเครื่องมือในการต่อรอง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เนื่องจากภาครัฐทุกประเทศให้คำมั่นกับวาระการพัฒนา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0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0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ในภาคเอกชน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โดยเฉพาะภาคเอกชนขนาดใหญ่ก็อยู่ภายใต้กฎกติกาและการชี้วัดที่มี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SDGs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เป็นองค์ประกอบสำคัญ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ดังนั้น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ภาคประชาสังคมและคนกลุ่มต่าง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1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สามารถใช้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SDGs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เป็นเครื่องมือในการเจรจาต่อรองเพื่อสร้างความร่วมมือในการพัฒนา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/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หรือสะกิดเตือนเมื่อเริ่มเห็นการดำเนินการที่ออกนอกลู่นอกทางไปจาก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SDGs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ได้</w:t>
      </w:r>
    </w:p>
    <w:p w14:paraId="51C65B43" w14:textId="77777777" w:rsidR="0055296F" w:rsidRPr="0055296F" w:rsidRDefault="0055296F" w:rsidP="0055296F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1A80490" w14:textId="77777777" w:rsidR="0055296F" w:rsidRPr="0055296F" w:rsidRDefault="0055296F" w:rsidP="0055296F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cs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40"/>
          <w:szCs w:val="40"/>
          <w:cs/>
          <w:lang w:val="en-US" w:eastAsia="en-US"/>
        </w:rPr>
        <w:t>4.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40"/>
          <w:szCs w:val="40"/>
          <w:cs/>
          <w:lang w:val="en-US" w:eastAsia="en-US"/>
        </w:rPr>
        <w:t>แผนพัฒนาภาค/แผนพัฒนากลุ่มจังหวัด/แผนพัฒนาจังหวัด</w:t>
      </w:r>
    </w:p>
    <w:p w14:paraId="65C3DF61" w14:textId="77777777" w:rsidR="0055296F" w:rsidRPr="0055296F" w:rsidRDefault="0055296F" w:rsidP="0055296F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4.1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แผนพัฒนาภาคตะวันออกเฉียงเหนือ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t xml:space="preserve"> </w:t>
      </w:r>
    </w:p>
    <w:p w14:paraId="265D68A0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ตามพระราชกฤษฎีกาว่าด้วยการบริหารงานเชิงพื้นที่แบบบูรณาการ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ศ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. 2565 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             ซึ่งประกาศในราชกิจจานุเบกษาและมีผลใช้บังคับตั้งแต่วันที่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20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สิงหาคม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2565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ได้กำหนดในมาตรา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37 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ให้สำนักงานสภาพัฒนาการเศรษฐกิจและสังคมแห่งชาติจัดทำเป้าหมายและแนวทางการพัฒนาภาค                      ซึ่งมีระยะเวลาห้าปี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ทั้งนี้ ตามนโยบาย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หลักเกณฑ์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และวิธีการที่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.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กำหนด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แล้วเสนอ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.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          เพื่อพิจารณาให้ความเห็นชอบและเสนอคณะรัฐมนตรีอนุมัติต่อไป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ทั้งนี้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ให้ส่งสำเนาให้สำนักงบประมาณ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.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.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เพื่อประกอบการจัดทำแผนพัฒนาจังหวัดและแผนพัฒนากลุ่มจังหวัดด้วย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8839A8A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4.1.1 เป้าหมายการพัฒนาภาคตะวันออกเฉียงเหนือ</w:t>
      </w:r>
    </w:p>
    <w:p w14:paraId="1BCC86DD" w14:textId="77777777" w:rsidR="00E53E03" w:rsidRDefault="0055296F" w:rsidP="0055296F">
      <w:pPr>
        <w:widowControl/>
        <w:tabs>
          <w:tab w:val="left" w:pos="4295"/>
        </w:tabs>
        <w:ind w:firstLine="184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1) บทบาทของภาค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ภาคตะวันออกเฉียงเหนือเป็นฐานการผลิตการเกษตรทั้งข้าว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อ้อยโรงงาน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มันสำปะหลัง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และเป็นแหล่งผลิตข้าวหอมมะลิที่ดีที่สุดของประเทศ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รวมทั้งมีทำเลที่ตั้งที่มีศักยภาพ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เหมาะสม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กับการเชื่อมโยงพื้นที่เศรษฐกิจหลักทั้งในประเทศและประเทศเพื่อนบ้าน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มีทรัพยากรท่องเที่ยวที่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หลากหลาย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และมีสถาบันการศึกษาและสถาบันวิจัยที่มีความสามารถเฉพาะทางที่โดดเด่น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แต่มีปัญหาพื้นฐาน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คือ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คนมีปัญหาทั้งในด้านความยากจนและคุณภาพชีวิต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ประสบอุทกภัยและภัยแล้งซ้ำซาก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และดินคุณภาพต่ำ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ดังนั้น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การพัฒนาเศรษฐกิจและสังคมภาคตะวันออกเฉียงเหนือจำเป็นจะต้องแก้ไขปัญหาพื้นฐานโดยใช้ความรู้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05E80E3" w14:textId="77777777" w:rsidR="00E53E03" w:rsidRDefault="00E53E03" w:rsidP="0055296F">
      <w:pPr>
        <w:widowControl/>
        <w:tabs>
          <w:tab w:val="left" w:pos="4295"/>
        </w:tabs>
        <w:ind w:firstLine="184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4834B93" w14:textId="77777777" w:rsidR="00E53E03" w:rsidRPr="00372670" w:rsidRDefault="00A340B7" w:rsidP="00A340B7">
      <w:pPr>
        <w:widowControl/>
        <w:tabs>
          <w:tab w:val="left" w:pos="4295"/>
        </w:tabs>
        <w:ind w:firstLine="184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-3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7-</w:t>
      </w:r>
    </w:p>
    <w:p w14:paraId="0BF70858" w14:textId="77777777" w:rsidR="00E53E03" w:rsidRDefault="00E53E03" w:rsidP="0055296F">
      <w:pPr>
        <w:widowControl/>
        <w:tabs>
          <w:tab w:val="left" w:pos="4295"/>
        </w:tabs>
        <w:ind w:firstLine="184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F07C574" w14:textId="77777777" w:rsidR="0055296F" w:rsidRPr="0055296F" w:rsidRDefault="0055296F" w:rsidP="0055296F">
      <w:pPr>
        <w:widowControl/>
        <w:tabs>
          <w:tab w:val="left" w:pos="4295"/>
        </w:tabs>
        <w:ind w:firstLine="184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เทคโนโลยี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นวัตกรรม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และความคิดสร้างสรรค์รวมทั้งการใช้ประโยชน์จากการเชื่อมโยงกับประเทศเพื่อนบ้าน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ในการเสริมสร้างความเข้มแข็งเศรษฐกิจภายในภาคให้มีการเจริญเติบโตได้อย่างเต็มศักยภาพ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082EB070" w14:textId="77777777" w:rsidR="0055296F" w:rsidRPr="0055296F" w:rsidRDefault="0055296F" w:rsidP="0055296F">
      <w:pPr>
        <w:widowControl/>
        <w:tabs>
          <w:tab w:val="left" w:pos="4295"/>
        </w:tabs>
        <w:ind w:firstLine="184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ทิศทางการพัฒนาภาค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การพัฒนาภาคตะวันออกเฉียงเหนือกำหนดทิศทางการพัฒนา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ตามแนวคิดการเป็นฐานการผลิตของประเทศที่เป็นมิตรกับสิ่งแวดล้อม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เป็นประตูเชื่อมโยงประเทศเพื่อนบ้าน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เพื่อสร้างโอกาสในการเพิ่มขีดความสามารถในการแข่งขันและยกระดับคุณภาพชีวิตประชาชน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โดยกำหนดทิศทางการพัฒนาภาคตะวันออกเฉียงเหนือ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Northeast Direction)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ที่ให้ความสำคัญกับการพัฒนา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G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ได้แก่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การเป็นฐานการผลิตของประเทศที่เป็นมิตรกับสิ่งแวดล้อม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Green)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เน้นส่งเสริมเกษตรปลอดภัย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เกษตร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อินทรีย์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ขับเคลื่อนการพัฒนาด้วยโมเดลเศรษฐกิจ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BCG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เศรษฐกิจชีวภาพ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เศรษฐกิจหมุนเวียน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และเศรษฐกิจ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สีเขียว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หรือ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Bio Circular Green Economy)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และการบริหารจัดการน้ำอย่างยั่งยืน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การเป็นประตู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เชื่อมโยงประเทศเพื่อนบ้าน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Gate)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ใช้โอกาสจากการเชื่อมโยงเศรษฐกิจชายแดน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ระเบียงเศรษฐกิจพิเศษ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พัฒนาการค้า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การลงทุน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และโลจิสติกส์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การเพิ่มขีดความสามารถในการแข่งขันและ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ยกระดับคุณภาพชีวิตประชาชน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Growth)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ใช้องค์ความรู้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เทคโนโลยี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นวัตกรรม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และความคิดสร้างสรรค์ในการ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พัฒนาพื้นที่ระเบียงเศรษฐกิจพิเศษภาคตะวันออกเฉียงเหนือ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สนับสนุนการพัฒนาศูนย์กลางบริการทาง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การแพทย์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พัฒนาเศรษฐกิจฐานราก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ท่องเที่ยวชุมชน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และยกระดับคุณภาพชีวิตของคนทุกช่วงวัย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02335C22" w14:textId="77777777" w:rsidR="0055296F" w:rsidRPr="0055296F" w:rsidRDefault="0055296F" w:rsidP="0055296F">
      <w:pPr>
        <w:widowControl/>
        <w:tabs>
          <w:tab w:val="left" w:pos="4295"/>
        </w:tabs>
        <w:ind w:firstLine="184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๓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เป้าหมายการพัฒนาภาค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พัฒนาภาคตะวันออกเฉียงเหนือให้เป็น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“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ศูนย์กลางเศรษฐกิจของอนุภูมิภาคลุ่มแม่น้ำโขง</w:t>
      </w:r>
      <w:r w:rsidRPr="0055296F">
        <w:rPr>
          <w:rFonts w:ascii="TH SarabunIT๙" w:eastAsia="Century Gothic" w:hAnsi="TH SarabunIT๙" w:cs="TH SarabunIT๙" w:hint="eastAsia"/>
          <w:color w:val="auto"/>
          <w:sz w:val="32"/>
          <w:szCs w:val="32"/>
          <w:cs/>
          <w:lang w:val="en-US" w:eastAsia="en-US"/>
        </w:rPr>
        <w:t>”</w:t>
      </w:r>
    </w:p>
    <w:p w14:paraId="0762349C" w14:textId="77777777" w:rsidR="0055296F" w:rsidRPr="0055296F" w:rsidRDefault="0055296F" w:rsidP="0055296F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4.1.2 แนวทางการพัฒนาภาคตะวันออกเฉียงเหนือ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5D88F740" w14:textId="77777777" w:rsidR="0055296F" w:rsidRPr="0055296F" w:rsidRDefault="0055296F" w:rsidP="0055296F">
      <w:pPr>
        <w:widowControl/>
        <w:tabs>
          <w:tab w:val="left" w:pos="4295"/>
        </w:tabs>
        <w:ind w:firstLine="1701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การกำหนดแนวทางการพัฒนาภาคตะวันออกเฉียงเหนือได้พิจารณาถึงความเชื่อมโยงกับ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แผนพัฒนาฯ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ฉบับที่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13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ศ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.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๒๕๖๖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–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๒๕๗๐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พร้อมทั้งพิจารณา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โอกาส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ศักยภาพ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ปัญหา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และข้อจำกัด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ของภาค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เพื่อพัฒนาไปสู่การเป็น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“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ศูนย์กลางเศรษฐกิจของอนุภูมิภาคลุ่มแม่น้ำโขง</w:t>
      </w:r>
      <w:r w:rsidRPr="0055296F">
        <w:rPr>
          <w:rFonts w:ascii="TH SarabunIT๙" w:eastAsia="Century Gothic" w:hAnsi="TH SarabunIT๙" w:cs="TH SarabunIT๙" w:hint="eastAsia"/>
          <w:color w:val="auto"/>
          <w:sz w:val="32"/>
          <w:szCs w:val="32"/>
          <w:cs/>
          <w:lang w:val="en-US" w:eastAsia="en-US"/>
        </w:rPr>
        <w:t>”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โดยใช้ความรู้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เทคโนโลยี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นวัตกรรม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และความคิดสร้างสรรค์ในการเสริมสร้างความเข้มแข็งของเศรษฐกิจภายในภาคให้มีการเจริญเติบโต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ได้อย่างเต็มศักยภาพ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และการแสวงหาโอกาสการนำความรู้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ทุน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เทคโนโลยีและนวัตกรรมมาช่วยขับเคลื่อนการ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โดยมีแนวทางการพัฒนา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ดังนี้</w:t>
      </w:r>
    </w:p>
    <w:p w14:paraId="6A823405" w14:textId="77777777" w:rsidR="0055296F" w:rsidRPr="0055296F" w:rsidRDefault="0055296F" w:rsidP="0055296F">
      <w:pPr>
        <w:widowControl/>
        <w:tabs>
          <w:tab w:val="left" w:pos="4295"/>
        </w:tabs>
        <w:ind w:firstLine="184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๑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พัฒนาภาคเกษตรด้วยเทคโนโลยีสมัยใหม่มุ่งสู่ฐานเศรษฐกิจชีวภาพที่มีมูลค่าสูง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2012964F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(1)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พัฒนาข้าวหอมมะลิ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ทุ่งกุลาร้องไห้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ทุ่งสัมฤทธิ์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รวมทั้งพื้นที่ที่มีศักยภาพอื่นๆ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ให้ได้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มาตรฐานเกษตรปลอดภัยและอินทรีย์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โดยพัฒนากระบวนการผลิต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แปรรูป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และจำหน่ายข้าวหอมมะลิอินทรีย์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ทั้งระบบ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ให้ความสำคัญกับการส่งเสริมการผลิตและแปรรูปโดยใช้วิทยาศาสตร์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เทคโนโลยี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และนวัตกรรม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ชีวภาพ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เพื่อเพิ่มมูลค่าผลผลิตทางการเกษตร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041D1D29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(2)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ส่งเสริมการปรับเปลี่ยนสู่การปลูกพืชที่มีมูลค่าสูงในพื้นที่ที่มีศักยภาพ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อาทิ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พืชผัก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ไม้ดอกไม้ประดับเมืองหนาวในพื้นที่จังหวัดเลย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และสมุนไพร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ในพื้นที่เมืองสมุนไพร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ได้แก่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จังหวัดสกลนคร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สุรินทร์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มหาสารคาม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อำนาจเจริญ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และอุดรธานีโดยจัดทำระบบข้อมูล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และส่งเสริมการวิจัยและพัฒนาการ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แปรรูปให้มีปริมาณมากพอและมีคุณภาพตามระบบมาตรฐานการเกษตรและตามความต้องการของตลาดทั้งใน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และต่างประเทศ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BF453CE" w14:textId="77777777" w:rsid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(3)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ส่งเสริมการเลี้ยงโคเนื้อคุณภาพสูงให้ได้มาตรฐานเพื่อการส่งออก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ในพื้นที่จังหวัด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สกลนคร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มุกดาหาร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นครพนม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นครราชสีมา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และจังหวัดที่มีศักยภาพ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โดยสนับสนุนการปรับปรุงพันธุ์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การปลูกแปลงหญ้าและปรับปรุงคุณภาพอาหารสัตว์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พัฒนาเทคโนโลยีการเลี้ยงและทักษะเกษตรกร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รวมทั้ง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การจัดระบบมาตรฐานโรงฆ่าสัตว์ให้ได้มาตรฐานเพื่อการส่งออก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และเพิ่มช่องทางการจำหน่ายและขยายตลาด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ไปสู่อาเซียน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7400298" w14:textId="77777777" w:rsidR="00E53E03" w:rsidRPr="00372670" w:rsidRDefault="00A340B7" w:rsidP="00A340B7">
      <w:pPr>
        <w:widowControl/>
        <w:tabs>
          <w:tab w:val="left" w:pos="4295"/>
        </w:tabs>
        <w:ind w:firstLine="2127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lastRenderedPageBreak/>
        <w:t xml:space="preserve">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-3</w:t>
      </w:r>
      <w:r w:rsidR="00E53E03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8-</w:t>
      </w:r>
    </w:p>
    <w:p w14:paraId="0DB04555" w14:textId="77777777" w:rsidR="00E53E03" w:rsidRPr="0055296F" w:rsidRDefault="00E53E03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E6085A0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(4)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พัฒนาสินค้าเกษตรโดยยึดหลักการขับเคลื่อนโมเดลเศรษฐกิจ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BCG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เศรษฐกิจ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ชีวภาพ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เศรษฐกิจหมุนเวียน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และเศรษฐกิจสีเขียว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หรือ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Bio Circular Green Economy)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รวมถึงส่งเสริมให้เกิดการ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ชื่อมโยงและถ่ายทอดเทคโนโลยีและนวัตกรรมสมัยใหม่จากภาควิชาการในการสร้างมูลค่าเพิ่มสินค้าเกษตรต่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ยอดไปสู่อุตสาหกรรมชีวภาพ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โดยให้สถาบันการศึกษาและสถาบันวิจัยในภาคมีบทบาทเป็นฐานทางวิชาการ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นับสนุนการพัฒนาเชิงพื้นที่ใช้ประโยชน์จากโครงสร้างพื้นฐานดิจิทัลที่กระจายอยู่ทุกพื้นที่ถ่ายทอ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ความรู้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และนำการวิจัยสู่การใช้ประโยชน์ในเชิงพาณิชย์</w:t>
      </w:r>
    </w:p>
    <w:p w14:paraId="17F32A5D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5)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พัฒนาเกษตรกรรุ่นใหม่ให้เป็นเกษตรกรอัจฉริยะในยุคดิจิทัลเพื่อปรับเปลี่ยนสู่การ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ผลิตเกษตรสมัยใหม่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โดยการถ่ายทอดและสนับสนุนเทคโนโลยีทางการเกษตรให้แก่เกษตรกร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ควบคู่กับการใช้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เทคโนโลยีดิจิทัลและการใช้ประโยชน์จากข้อมูลในการวางแผนการปรับเปลี่ยนกระบวนการผลิตสินค้าที่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สอดคล้องกับความต้องการของตลาด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6ACE017" w14:textId="77777777" w:rsidR="0055296F" w:rsidRPr="0055296F" w:rsidRDefault="0055296F" w:rsidP="0055296F">
      <w:pPr>
        <w:widowControl/>
        <w:tabs>
          <w:tab w:val="left" w:pos="4295"/>
        </w:tabs>
        <w:ind w:firstLine="184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๒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บริหารจัดการน้ำให้เพียงพอเพื่อรองรับการพัฒนาเมืองและกิจกรรมทางเศรษฐกิจ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11DB5F0" w14:textId="77777777" w:rsidR="0055296F" w:rsidRPr="0055296F" w:rsidRDefault="0055296F" w:rsidP="0055296F">
      <w:pPr>
        <w:widowControl/>
        <w:tabs>
          <w:tab w:val="left" w:pos="4295"/>
        </w:tabs>
        <w:ind w:firstLine="226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จัดหาแหล่งน้ำและขยายพื้นที่ชลประทานในพื้นที่ที่มีศักยภาพอย่างต่อเนื่องเพื่อรองรับ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การเติบโตของเมืองและกิจกรรมทางเศรษฐกิจ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พร้อมกับนำเทคโนโลยีสมัยใหม่มาประยุกต์ใช้ในการบริหาร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จัดการน้ำให้มีประสิทธิภาพและพัฒนาระบบส่งและกระจายน้ำให้มีประสิทธิภาพและทั่วถึง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ขยายผลโครงการ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เกษตรทฤษฎีใหม่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และโคกหนองนาโมเดล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เพื่อให้เกษตรกรรายย่อยสามารถทำการเกษตรได้ตลอดปี</w:t>
      </w:r>
    </w:p>
    <w:p w14:paraId="3BD97B06" w14:textId="77777777" w:rsidR="0055296F" w:rsidRPr="0055296F" w:rsidRDefault="0055296F" w:rsidP="0055296F">
      <w:pPr>
        <w:widowControl/>
        <w:tabs>
          <w:tab w:val="left" w:pos="4295"/>
        </w:tabs>
        <w:ind w:firstLine="226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บริหารจัดการน้ำแบบบูรณาการเชิงลุ่มน้ำทั้งระบบเพื่อแก้ไขปัญหาอุทกภัยและภัยแล้ง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ดำเนินการในระดับลุ่มน้ำให้มีความสมดุลระหว่างการใช้น้ำทุกกิจกรรมกับปริมาณน้ำต้นทุนรวมทั้ง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แหล่งน้ำเดิมและแหล่งน้ำธรรมชาติที่เสื่อมโทรมหรือตื้นเขิน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เพื่อเพิ่มปริมาณการเก็บกักน้ำ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บูรณาการการ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ทำงานของหน่วยงานต่าง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ๆ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และให้ประชาชนมีส่วนร่วมที่มีความโปร่งใสและตรวจสอบได้เพื่อให้การใช้น้ำมี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ประสิทธิภาพ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และมีการจัดทำแผนบริหารจัดการน้ำทั้งในระยะเร่งด่วนและระยะยาวเพื่อป้องกันความเสียหาย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จากอุทกภัยและภัยแล้ง</w:t>
      </w:r>
    </w:p>
    <w:p w14:paraId="21516FEC" w14:textId="77777777" w:rsidR="0055296F" w:rsidRPr="0055296F" w:rsidRDefault="0055296F" w:rsidP="0055296F">
      <w:pPr>
        <w:widowControl/>
        <w:tabs>
          <w:tab w:val="left" w:pos="4295"/>
        </w:tabs>
        <w:ind w:firstLine="226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การจัดการคุณภาพน้ำในลำน้ำสาธารณะให้สามารถใช้ประโยชน์ในการผลิตและ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การพัฒนาเมือง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โดยส่งเสริมให้มีระบบบำบัดน้ำเสียรวมชุมชนในพื้นที่เมืองตามแนวลำน้ำสาธารณะ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อาทิ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ลำตะคองตอนล่าง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ส่งเสริมให้ภาคประชาสังคมและประชาชนมีบทบาทและส่วนร่วมในการเฝ้าระวังและรักษา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คุณภาพน้ำ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C3F62F0" w14:textId="77777777" w:rsidR="0055296F" w:rsidRPr="0055296F" w:rsidRDefault="0055296F" w:rsidP="0055296F">
      <w:pPr>
        <w:widowControl/>
        <w:tabs>
          <w:tab w:val="left" w:pos="4295"/>
        </w:tabs>
        <w:ind w:firstLine="184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3) พัฒนาผลิตภัณฑ์พื้นถิ่นไปสู่มาตรฐานสากลเพื่อสร้างเศรษฐกิจในชุมชน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36C35F7D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ยกระดับมาตรฐานสินค้ากลุ่มอาหารท้องถิ่นให้ได้มาตรฐาน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เพื่อสร้างรายได้ให้กับ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ชุมชนในพื้นที่ที่มีศักยภาพ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อาทิ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นครราชสีมา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อุบลราชธานี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อุดรธานีและขอนแก่น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โดยส่งเสริมการผลิต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วัตถุดิบท้องถิ่นให้ได้มาตรฐาน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ออกแบบและพัฒนาผลิตภัณฑ์อาหารที่เชื่อมโยงกับอัตลักษณ์และวัฒนธรรม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ความเป็นอยู่ของชุมชน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สร้างความพร้อมให้แก่ผู้ประกอบการและร้านอาหาร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พัฒนาบรรจุภัณฑ์ตลอดจนการใช้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เทคโนโลยีดิจิทัลส่งเสริมการขาย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00331123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ยกระดับมาตรฐานสินค้ากลุ่มผ้าไหม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ผ้าฝ้าย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ผ้าย้อมครามไปสู่การเป็นศูนย์กลาง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แฟชั่นในระดับภูมิภาค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โดยพัฒนาและยกระดับผลิตภัณฑ์ตลอดห่วงโซ่การผลิต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สร้างคุณค่าของผ้าทออีสาน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ด้วยเรื่องราวที่เชื่อมโยงกับอัตลักษณ์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ภูมิปัญญาและวัฒนธรรมการดำรงชีวิตแบบพื้นถิ่น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สนับสนุนการวิจัย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พัฒนาเทคโนโลยีสะอาดและนวัตกรรมเพื่อเพิ่มมูลค่าสินค้า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ออกแบบผลิตภัณฑ์ให้มีความหลากหลาย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ครอบคลุมทุกกลุ่มลูกค้าและทุกวัย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ตลอดจนให้ความสำคัญด้านทรัพย์สินทางปัญญา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2250D35" w14:textId="77777777" w:rsidR="00E53E03" w:rsidRDefault="00E53E03" w:rsidP="0055296F">
      <w:pPr>
        <w:widowControl/>
        <w:tabs>
          <w:tab w:val="left" w:pos="4295"/>
        </w:tabs>
        <w:ind w:firstLine="184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22788B84" w14:textId="77777777" w:rsidR="00E53E03" w:rsidRDefault="00E53E03" w:rsidP="0055296F">
      <w:pPr>
        <w:widowControl/>
        <w:tabs>
          <w:tab w:val="left" w:pos="4295"/>
        </w:tabs>
        <w:ind w:firstLine="184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058CFFFA" w14:textId="77777777" w:rsidR="00E53E03" w:rsidRDefault="00E53E03" w:rsidP="0055296F">
      <w:pPr>
        <w:widowControl/>
        <w:tabs>
          <w:tab w:val="left" w:pos="4295"/>
        </w:tabs>
        <w:ind w:firstLine="184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0D44D611" w14:textId="77777777" w:rsidR="00E53E03" w:rsidRPr="00372670" w:rsidRDefault="00A340B7" w:rsidP="00A340B7">
      <w:pPr>
        <w:widowControl/>
        <w:tabs>
          <w:tab w:val="left" w:pos="4295"/>
        </w:tabs>
        <w:ind w:firstLine="184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-3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9-</w:t>
      </w:r>
    </w:p>
    <w:p w14:paraId="24D4FF27" w14:textId="77777777" w:rsidR="00E53E03" w:rsidRDefault="00E53E03" w:rsidP="0055296F">
      <w:pPr>
        <w:widowControl/>
        <w:tabs>
          <w:tab w:val="left" w:pos="4295"/>
        </w:tabs>
        <w:ind w:firstLine="184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1A4D3EC2" w14:textId="77777777" w:rsidR="0055296F" w:rsidRPr="0055296F" w:rsidRDefault="0055296F" w:rsidP="0055296F">
      <w:pPr>
        <w:widowControl/>
        <w:tabs>
          <w:tab w:val="left" w:pos="4295"/>
        </w:tabs>
        <w:ind w:firstLine="184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๔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พัฒนาเมืองเขตพัฒนาเศรษฐกิจพิเศษชายแดนและเมืองชายแดน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รวมทั้งพื้นที่ระเบียงเศรษฐกิจพิเศษภาคตะวันออกเฉียงเหนือ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NeEC-Bioeconomy)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ให้เป็นพื้นที่เศรษฐกิจหลัก                   ของภาค</w:t>
      </w:r>
    </w:p>
    <w:p w14:paraId="206D45CF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พัฒนาเมืองขอนแก่นและเมืองนครราชสีมาให้เป็นเมืองอัจฉริยะที่มีความน่าอยู่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โดยพัฒนาให้เป็นเมืองศูนย์กลางทางเศรษฐกิจและศูนย์กลางบริการทางการแพทย์และสุขภาพ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เพื่อขับเคลื่อน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การพัฒนาเศรษฐกิจในยุคดิจิทัลให้มีความสามารถในการแข่งขันในระดับนานาชาติ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พัฒนาเมืองในจังหวัด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มุกดาหาร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หนองคาย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อุดรธานี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อุบลราชธานี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บุรีรัมย์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ร้อยเอ็ด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สกลนคร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และนครพนม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ให้เป็นเมืองน่าอยู่ที่เป็น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ศูนย์กลางทางเศรษฐกิจ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สังคมและการบริการให้กับพื้นที่โดยรอบ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โดยเน้นการพัฒนาการค้าและกิจกรรมทาง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เศรษฐกิจใหม่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การเกษตรมูลค่าสูง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ต่อยอดจากฐานเศรษฐกิจและศิลปวัฒนธรรมที่มีในพื้นที่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เพื่อให้เกิด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การกระจายความเจริญไปสู่พื้นที่โดยรอบ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พัฒนาระบบโครงสร้างพื้นฐานในเมืองให้ครอบคลุมและได้มาตรฐาน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เพื่อให้เพียงพอต่อความต้องการของคนทุกกลุ่ม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ยกระดับคุณภาพชีวิตของประชาชนและแก้ไขปัญหาของกลุ่มเปราะบางในเมือง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รวมทั้งวางแผนเพื่อสงวนและรักษาพื้นที่สีเขียวอย่างเป็นระบบเพื่อป้องกันการรุกล้ำ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พื้นที่สีเขียวจากการขยายตัวของเมืองในอนาคต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และส่งเสริมการใช้พลังงานอย่างมีประสิทธิภาพ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B1BEBEB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ส่งเสริมการพัฒนาโครงสร้างพื้นฐานและผลักดันการพัฒนาโครงข่ายคมนาคม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เพื่อเชื่อมโยงชายแดน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โดยเร่งก่อสร้างสะพานมิตรภาพไทย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ลาว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แห่งที่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บึงกาฬ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บอลิคำไซ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และแห่งที่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๖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อุบลราชธานี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สาละวัน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พัฒนาเส้นทางใหม่เชื่อมโยงบึงกาฬ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อุดรธานี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ทางหลวงหมายเลข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๒๑๒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หนองคาย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อุบลราชธานี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ทางหลวงพิเศษระหว่างเมืองและระบบราง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ตาก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นครพนม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กาญจนบุรี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อุบลราชธานี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หนองคาย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แหลมฉบัง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บึงกาฬ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สุรินทร์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รถไฟทางคู่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ช่วงขอนแก่น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หนองคาย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ช่วงชุมทางถนนจิระ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อุบลราชธานี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ทางรถไฟ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สายใหม่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ช่วงบ้านไผ่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มุกดาหาร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นครพนม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ช่วงนครสวรรค์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บ้านไผ่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ช่วงศรีสะเกษ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ยโสธร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ร้อยเอ็ด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ช่วง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อุบลราชธานี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ช่องเม็ก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รถไฟความเร็วสูง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และระบบขนส่งรางเบาเมืองขอนแก่นและเมืองนครราชสีมา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รวมทั้ง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พัฒนาพื้นที่รอบสถานีขนส่งขนาดใหญ่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เพื่อเชื่อมโยงโครงข่ายคมนาคมระหว่างไทย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สปป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ลาว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เวียดนาม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กัมพูชา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เมียนมา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และจีน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ให้มีความสะดวก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ประหยัดเวลา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และค่าใช้จ่ายในการเดินทาง</w:t>
      </w:r>
    </w:p>
    <w:p w14:paraId="1936686C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ส่งเสริมพัฒนาพื้นที่เขตพัฒนาเศรษฐกิจพิเศษชายแดนมุกดาหาร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นครพนม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หนองคาย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รวมทั้งเมืองชายแดนให้มีความพร้อมสำหรับรองรับกิจกรรมทางเศรษฐกิจและสังคมที่เชื่อมโยงกับ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ประเทศเพื่อนบ้าน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โดยส่งเสริมและอำนวยความสะดวกในการลงทุนในอุตสาหกรรมและบริการเป้าหมาย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พัฒนาด่านและบริการ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CIQ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ที่ได้มาตรฐานสากล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พัฒนาเมืองในพื้นที่ให้เป็นเมืองน่าอยู่ที่มีการรักษาสิ่งแวดล้อม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และพื้นที่สีเขียวในเมือง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สร้างความร่วมมือกับประเทศเพื่อนบ้านในการพัฒนาเศรษฐกิจและความมั่นคงในพื้นที่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ชายแดน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พัฒนาระบบบริหารจัดการแรงงานที่มีประสิทธิภาพที่เชื่อมโยงกับระบบการจ้างงานแรงงานต่างด้าว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พร้อมทั้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งเร่งรัดการดำเนินงานโครงการและมาตรการสำคัญ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ในเขตเศรษฐกิจพิเศษชายแดน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เพื่อเสริมสร้างความสามารถของวิสาหกิจชุมชนและภาคเอกชนในพื้นที่ผลักดันให้เกิดการเพิ่มขึ้นของ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ขีดความสามารถในการผลิต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และยกระดับคุณภาพชีวิตของคนในพื้นที่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750A6BD" w14:textId="77777777" w:rsidR="00E53E03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ส่งเสริมการพัฒนาพื้นที่ระเบียงเศรษฐกิจพิเศษภาคตะวันออกเฉียงเหนือ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NeEC Bioeconomy)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ในพื้นที่จังหวัดนครราชสีมา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ขอนแก่น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อุดรธานี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และหนองคาย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ให้เกิดความเชื่อมโยง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ไปยังพื้นที่ที่มีศักยภาพในการพัฒ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นาเศรษฐกิจชีวภาพ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อาทิ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พื้นที่ภาคเหนือตอนล่างและภาค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ตะวันออกเฉียงเหนือตอนล่าง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และเชื่อมโยงกับอนุภูมิภาคลุ่มแม่น้ำโขง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โดยพัฒนาการเกษตรและการผลิต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สินค้าเกษตรมูลค่าสูง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พัฒนาผลิตภัณฑ์ชีวภาพ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พัฒนาโครงสร้างพื้นฐานสนับสนุนการพัฒนาการเกษตรและ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การผลิต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ผลิตภัณฑ์ชีวภาพ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พัฒนาการตลาด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และการประชาสัมพันธ์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และส่งเสริมความร่วมมือ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ของทั้ง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จังหวัด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รวมถึงความร่วมมือของภาครัฐ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ภาคเอกชน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ภาคประชาสังคม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และสถาบันการศึกษา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เพื่อให้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เกิดพลังในการขับเคลื่อนการพัฒนาพื้นที่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รวมทั้งพัฒนาพื้นที่ตามแนวระเบียงเศรษฐกิจตะวันออก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ตะวันตก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EWEC)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ที่พาด</w:t>
      </w:r>
    </w:p>
    <w:p w14:paraId="4C1980A5" w14:textId="77777777" w:rsidR="00E53E03" w:rsidRPr="00372670" w:rsidRDefault="00A340B7" w:rsidP="00A340B7">
      <w:pPr>
        <w:widowControl/>
        <w:tabs>
          <w:tab w:val="left" w:pos="4295"/>
        </w:tabs>
        <w:ind w:firstLine="2127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-4</w:t>
      </w:r>
      <w:r w:rsidR="00E53E03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0-</w:t>
      </w:r>
    </w:p>
    <w:p w14:paraId="09690792" w14:textId="77777777" w:rsidR="00E53E03" w:rsidRDefault="00E53E03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D542669" w14:textId="77777777" w:rsidR="0055296F" w:rsidRPr="0055296F" w:rsidRDefault="0055296F" w:rsidP="00D72C30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ผ่านจุดตัดกับแนวระเบียงเศรษฐกิจพิเศษภาคตะวันออกเฉียงเหนือ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NeEC-Bioeconomy)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ซึ่ง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เป็นผลดีในการพัฒนาเศรษฐกิจและสังคมร่วมกันในทั้งสองแนวพื้นที่พัฒนาเศรษฐกิจ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โดยส่งเสริมภาคเอกชน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วิสาหกิจขนาดกลางและขนาดย่อม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SMEs)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และวิสาหกิจชุมชนเข้ากับห่วงโซ่คุณค่าและห่วงโซ่อุปทานใน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อุตสาหกรรมเป้าหมายที่สอดคล้องกับศักยภาพของพื้นที่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ตั้งแต่ต้นทาง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กลางทาง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และปลายทาง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ผู้ประกอบการให้เป็นผู้ประกอบการในยุคดิจิทัล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เสริมสร้างความรู้ด้านดิจิทัล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การเงิน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การตลาดยุคใหม่การ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เข้าถึงตลาดส่งออกแนวคิดโมเดลเศรษฐกิจ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BCG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และการใช้ประโยชน์จากความหลากหลายทางชีวภาพและทุน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ทางวัฒนธรรมรวมถึงการดำเนินธุรกิจอย่างยั่งยืนที่คำนึงถึงสิ่งแวดล้อม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สังคม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และธรรมาภิบาล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เพื่อให้สามารถ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แข่งขันได้ในระดับสากล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05250BA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5)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เร่งรัดพัฒนาโครงสร้างพื้นฐานด้านดิจิทัลให้ครอบคลุมทุกพื้นที่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พร้อมทั้งสนับสนุน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การใช้ประโยชน์เทคโนโลยีดิจิทัลในการผลิตและการทำกิจกรรมทางเศรษฐกิจ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ทั้งในภาคเกษตรกรรม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อุตสาหกรรม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ภาคบริการ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และการบริการสาธารณะด้านสังคม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เช่น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การศึกษา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และการสาธารณสุข</w:t>
      </w:r>
    </w:p>
    <w:p w14:paraId="30EFCD75" w14:textId="77777777" w:rsidR="0055296F" w:rsidRPr="0055296F" w:rsidRDefault="0055296F" w:rsidP="0055296F">
      <w:pPr>
        <w:widowControl/>
        <w:tabs>
          <w:tab w:val="left" w:pos="4295"/>
        </w:tabs>
        <w:ind w:firstLine="184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๕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พัฒนาและส่งเสริมการท่องเที่ยวหลักและแหล่งท่องเที่ยวชุมชนให้ได้มาตรฐาน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เพื่อสร้างรายได้ให้กับชุมชน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7AA9CBD4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(1)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พัฒนาและส่งเสริมการท่องเที่ยวเชิงวัฒนธรรม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ธรรมะและศรัทธาความเชื่อการท่องเที่ยวเชิงอาหาร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Gastronomy Tourism)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และการท่องเที่ยวเชิงสร้างสรรค์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Creative Tourism)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โดยใช้จุดเด่นหรืออัตลักษณ์ทางวัฒนธรรมเป็นจุดขาย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และส่งเสริมชุมชนในการจัดกิจกรรมเชิงสร้างสรรค์ที่มี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ความหลากหลาย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อาทิ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ประเพณีท้องถิ่น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อาหารท้องถิ่น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โฆษณาประชาสัมพันธ์แก่นักท่องเที่ยวทั้งชาวไทยและ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ต่างประเทศ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เพื่อสร้างการรับรู้สินค้า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บริการ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แหล่งท่องเที่ยวที่สะท้อนอัตลักษณ์ของชุมชน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และเมืองเก่า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ได้แก่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เมืองเก่าบุรีรัมย์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เมืองเก่าพิมาย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เมืองเก่าสุรินทร์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เมืองเก่านครราชสีมา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เมืองเก่าสกลนคร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และแหล่ง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ท่องเที่ยวชุมชนต่าง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ๆ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พัฒนาแบรนด์และสื่อสารความโดดเด่นของชุมชนในรูปแบบการเล่าเรื่อง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Storytelling)</w:t>
      </w:r>
    </w:p>
    <w:p w14:paraId="5EFD8B69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(2)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พัฒนาและส่งเสริมการท่องเที่ยวอารยธรรมอีสานใต้ในพื้นที่จังหวัดนครราชสีมา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บุรีรัมย์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สุรินทร์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ศรีสะเกษ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และอุบลราชธานี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โดยบูรณาการกิจกรรมแผนท่องเที่ยวในแต่ละจังหวัดให้เชื่อมโยง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แหล่งท่องเที่ยวในเขตอารยธรรมอีสานใต้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และเชื่อมโยงสู่สปป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ลาว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กัมพูชา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และเวียดนาม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เพื่อเพิ่มระยะเวลา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พำนักและค่าใช้จ่ายเฉลี่ยต่อหัวของกลุ่มนักท่องเที่ยวคุณภาพ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พัฒนาสินค้าและบริการที่มีจุดเด่นหรืออัตลักษณ์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ที่สร้างจากทุนทางวัฒนธรรม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พัฒนาบุคลากรและผู้ประกอบการการท่องเที่ยววิถีใหม่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รักษามาตรฐานการ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ให้บริการ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จัดทำกิจกรรมการท่องเที่ยวให้ท่องเที่ยวได้ตลอดทั้งปี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พัฒนาระบบโลจิสติกส์สนับสนุนนักท่องเที่ยว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อย่างเป็นระบบไปสู่แหล่งท่องเที่ยว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ดูแลความปลอดภัยและสุขลักษณะให้นักท่องเที่ยว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3FDA1DAD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(3)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พัฒนาและส่งเสริมการท่องเที่ยวริมแม่น้ำโขงเชื่อมโยงกับอนุภาคลุ่มแม่น้ำโขง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ในพื้นที่จังหวัดเลย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หนองคาย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บึงกาฬ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นครพนม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มุกดาหาร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อำนาจเจริญ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อุบลราชธานี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และสกลนคร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พัฒนาเส้นทางเชื่อมโยงแหล่งท่องเที่ยวกับประเทศเพื่อนบ้าน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อาทิ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สี่เหลี่ยมวัฒนธรรมล้านช้าง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เลย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อุดรธานี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-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หนองบัวลำภู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หนองคาย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สปป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ลาว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โดยพัฒนาแหล่งท่องเที่ยว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สินค้าและบริการให้สอดคล้องกับกระแสความ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นิยมการท่องเที่ยวเชิงวัฒนธรรมของสองฝั่งโขง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พัฒนากิจกรรมการท่องเที่ยวให้มีความหลากหลาย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อาทิ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การท่องเที่ยวพักผ่อน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ชมทัศนียภาพและวิถีชีวิตลุ่มแม่น้ำโขง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Leisure/Lifestyle)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การท่องเที่ยวด้วย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จักรยานและการเดินทางแบบคาราวาน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Cycling/Caravan Tours)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การท่องเที่ยวเชิงมหกรรม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Festival/Events)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พัฒนาถนนเชื่อมโยงระหว่างแหล่งท่องเที่ยว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พัฒนาท่าเรือและการท่องเที่ยวทางน้ำให้ได้มาตรฐาน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ความปลอดภัย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ส่งเสริมการบริหารจัดการที่เกิดจากชุมชนเพื่อสร้างงานและสร้างรายได้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2DB14A38" w14:textId="77777777" w:rsidR="00D72C30" w:rsidRDefault="00D72C30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5790E0E" w14:textId="77777777" w:rsidR="00D72C30" w:rsidRDefault="00D72C30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01CDC0C" w14:textId="77777777" w:rsidR="00D72C30" w:rsidRPr="00372670" w:rsidRDefault="00FE2475" w:rsidP="00FE2475">
      <w:pPr>
        <w:widowControl/>
        <w:tabs>
          <w:tab w:val="left" w:pos="4295"/>
        </w:tabs>
        <w:ind w:firstLine="2127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lastRenderedPageBreak/>
        <w:t xml:space="preserve">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-4</w:t>
      </w:r>
      <w:r w:rsidR="00D72C30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1-</w:t>
      </w:r>
    </w:p>
    <w:p w14:paraId="3E326B3C" w14:textId="77777777" w:rsidR="00D72C30" w:rsidRDefault="00D72C30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2F48C373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(4)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พัฒนาและส่งเสริมการท่องเที่ยวยุคก่อนประวัติศาสตร์และอุทยานธรณี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Geopark) 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ในจังหวัดขอนแก่น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กาฬสินธุ์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อุดรธานี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หนองบัวลำภู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ชัยภูมิ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และนครราชสีมา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โดยพัฒนาแหล่งท่องเที่ยวพิพิธภัณฑ์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และอุทยานธรณี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Geopark)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ให้เป็นแหล่งเรียนรู้เชิงสร้างสรรค์และมีชีวิต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ออกแบบการจัดแสดงจัดนิทรรศการ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มัลติมีเดีย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หรือกิจกรรมต่าง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ๆ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ให้ผู้ชมมีส่วนร่วม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มีความสนุกรื่นรมย์เสมอ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Play and Learn) 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ทั้งภาษาไทยและต่างประเทศเพื่อขยายฐานนักท่องเที่ยวที่สนใจ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ทั้งเน้นการสร้างคุณค่าของการท่องเที่ยวผ่านความหมายจากเรื่องราวความเป็นมาทางประวัติศาสตร์และวัฒนธรรมพื้นบ้านของท้องถิ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เพื่อดึงดูดนักท่องเที่ยวกลุ่มใหม่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ปรับปรุงสิ่งอำนวยความสะดวกในแหล่งท่องเที่ยวให้ได้มาตรฐาน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โฆษณาประชาสัมพันธ์อย่างต่อเนื่อง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พัฒนาระบบขนส่งสาธารณะเข้าสู่แหล่งท่องเที่ยวเพื่อให้เข้าถึงได้ง่ายและกลับมาได้บ่อยครั้ง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57EE6C6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(5)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พัฒนาและส่งเสริมการท่องเที่ยวเชิงกีฬาในพื้นที่จังหวัดบุรีรัมย์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ศรีสะเกษ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นครราชสีมา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โดยส่งเสริมและสนับสนุนอุตสาหกรรมกีฬาให้ครอบคลุมทุกมิติ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เพื่อสร้างมูลค่าเพิ่มทั้งจาก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การกีฬาและธุรกิจที่เกี่ยวข้อง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อาทิ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ธุรกิจการแข่งขันต่าง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ๆ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การผลิตอุปกรณ์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ชุดกีฬา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ของที่ระลึก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สนามแข่งขันอาหารเสริมและเครื่องดื่ม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โรงแรม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ร้านอาหาร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การเดินทางและขนส่ง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ประกันภัย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สถาบันพัฒนา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กีฬาอาชีพ              ทุกระดับส่งเสริมการศึกษาในด้านเวชศาสตร์การกีฬา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วิทยาศาสตร์การกีฬา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และการบริหารจัดการธุรกิจกีฬา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เพื่อผลิตบุคลากรรองรับการขยายตัวของอุตสาหกรรมกีฬา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สนับสนุนการจัดมหกรรมกีฬานานาชาติ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รวมทั้งส่งเสริมกิจกรรมทางการตลาดและการประชาสัมพันธ์เพื่อสร้างการรับรู้ให้กับนักท่องเที่ยว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0680528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(6)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พัฒนาและส่งเสริมการท่องเที่ยวเชิงสุขภาพ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Wellness Tourism)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ของชุมชน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ท้องถิ่น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ในพื้นที่ที่มีศักยภาพทางด้านสาธารณสุขและบริการสุขภาพ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ได้แก่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จังหวัดขอนแก่น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มหาสารคาม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นครราชสีมา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อุดรธานี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นครพนม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มุกดาหาร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และหนองคาย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โดยใช้วิทยาศาสตร์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เทคโนโลยี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นวัตกรรม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ความคิดสร้างสรรค์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ต่อยอดองค์ความรู้และภูมิปัญญาท้องถิ่น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เพื่อสร้างมูลค่าเพิ่มให้กับสินค้าและบริการที่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เกี่ยวข้องกับการท่องเที่ยวเชิงสุขภาพ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รวมทั้งประชาสัมพันธ์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การตลาด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่งเสริมการท่องเที่ยวผ่านสื่อออนไลน์อย่างต่อเนื่องเพื่อให้แหล่งท่องเที่ยวเป็นที่รู้จักแพร่หลายมาก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อาทิ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แพทย์แผนไทยครบวงจร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การดูแลผู้สูงอายุ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719AB774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(7)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พัฒนาแหล่งท่องเที่ยวและสิ่งอำนวยความสะดวกให้ได้มาตรฐาน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ดูแลความ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ปลอดภัยให้นักท่องเที่ยว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ประชาสัมพันธ์การท่องเที่ยว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รวมทั้งการพัฒนาแหล่งท่องเที่ยว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ให้เป็นลักษณะ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เส้นทางท่องเที่ยว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Tourism Routes)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ที่สำคัญของพื้นที่และกระจายเส้นทางท่องเที่ยวให้หลากหลายโดยให้มี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การเชื่อมโยงในลักษณะเครือข่ายเพื่อกระจายนักท่องเที่ยวจากเมืองหลักไปสู่เมืองรอง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ชุมชนและท้องถิ่น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 โดยให้ชุมชนมีส่วนร่วมในการพัฒนา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เชื่อมโยงกิจกรรมการท่องเที่ยวระหว่างภาคเอกชนกับชุมชนและท้องถิ่น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และเชื่อมโยงกับประเทศเพื่อนบ้านที่สอดคล้องกับความต้องการของนักท่องเที่ยว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รวมทั้งพัฒนาทักษะฝีมือ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บุคลากรในภาคบริการและการท่องเที่ยว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จัดฝึกอบรมมัคคุเทศก์ด้านภาษาต่างประเทศ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นอกจากนั้นพัฒนา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สินค้าหนึ่งตำบล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หนึ่งผลิตภัณฑ์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OTOP)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สินค้าวิสาหกิจชุมชน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ของที่ระลึก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ร้านอาหาร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ที่พักให้มีคุณภาพดี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โดยออกแบบตามแนวคิด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อารยสถาปัตย์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Universal Design)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และเน้นการให้บริการด้านอาหารท้องถิ่นที่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สะอาดปลอดภัย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รวมถึงระบบการจัดการสิ่งแวดล้อมในแหล่งท่องเที่ยว</w:t>
      </w:r>
    </w:p>
    <w:p w14:paraId="577CDADF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BE56F0E" w14:textId="77777777" w:rsidR="0055296F" w:rsidRPr="0055296F" w:rsidRDefault="0055296F" w:rsidP="0055296F">
      <w:pPr>
        <w:widowControl/>
        <w:tabs>
          <w:tab w:val="left" w:pos="4295"/>
        </w:tabs>
        <w:ind w:firstLine="184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6) ยกระดับคุณภาพชีวิตของคนทุกช่วงวัยให้ได้มาตรฐานและแก้ปัญหาความยากจนให้กับผู้มีรายได้น้อยเพื่อลดความเหลื่อมล้ำทางสังคม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5BE26851" w14:textId="77777777" w:rsidR="00D72C30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พัฒนาอาชีพและรายได้ของผู้มีรายได้น้อยในพื้นที่ที่มีสัดส่วนคนจนสูง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เมื่อวัดด้าน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รายจ่ายเพื่อการอุปโภคบริโภค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อาทิ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กาฬสินธุ์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นครราชสีมา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นครพนม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และศรีสะเกษ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ข้อมูลสัดส่วนคนจน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๒๕๖๓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โดยสร้างโอกาสให้กลุ่มผู้มีรายได้น้อย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มีที่ดินทำกินของตนเอง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ส่งเสริมการมีอาชีพ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สนับสนุน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7C8CB90" w14:textId="77777777" w:rsidR="00D72C30" w:rsidRPr="00372670" w:rsidRDefault="00D72C30" w:rsidP="00D72C30">
      <w:pPr>
        <w:widowControl/>
        <w:tabs>
          <w:tab w:val="left" w:pos="4295"/>
        </w:tabs>
        <w:ind w:firstLine="2127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-4</w:t>
      </w: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2-</w:t>
      </w:r>
    </w:p>
    <w:p w14:paraId="0D360884" w14:textId="77777777" w:rsidR="00D72C30" w:rsidRDefault="00D72C30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CF16214" w14:textId="77777777" w:rsidR="00D72C30" w:rsidRDefault="00D72C30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34C86F7" w14:textId="77777777" w:rsidR="0055296F" w:rsidRPr="0055296F" w:rsidRDefault="0055296F" w:rsidP="00D72C30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ปัจจัยการผลิตและแหล่งเงินทุนในการประกอบอาชีพ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ยกระดับฝีมือและอบรมให้ความรู้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เพื่อให้มีรายได้เสริม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และเกิดความมั่นคงทางรายได้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29E26236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พัฒนาระบบการป้องกันและควบคุมโรคเฉพาะถิ่น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แก้ปัญหาโรคพยาธิใบไม้ตับ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ในพื้นที่เสี่ยง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อาทิ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จังหวัดร้อยเอ็ด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ขอนแก่น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อุบลราชธานี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และอุดรธานี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ข้อมูลอัตราของผู้ป่วยด้วยโรคมะเร็ง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ท่อน้ำดี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๒๕๖๓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โดยส่งเสริมการเรียนรู้ในการป้องกันโรคพยาธิใบไม้ตับให้แก่ประชาชนทั้งในชุมชนและ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เยาวชนในสถานศึกษา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ปรับเปลี่ยนพฤติกรรมและค่านิยมในการบริโภคอาหารปรุงสุกจากปลาน้ำจืดมีเกล็ด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กำจัดสิ่งปฏิกูลจากชุมชนบริเวณรอบแหล่งน้ำอย่างถูกหลักสุขาภิบาล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สร้างเครือข่ายโรงพยาบาลในการ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คัดกรอง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เฝ้าระวัง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วินิจฉัยและรักษาโรคพยาธิใบไม้ตับและผู้ป่วยมะเร็งท่อน้ำดี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พร้อมทั้งพัฒนาระบบคัดกรอง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กลุ่มเสี่ยงและระบบฐานข้อมูลเพื่อติดตามการทำงาน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CDE7919" w14:textId="77777777" w:rsidR="0055296F" w:rsidRPr="0055296F" w:rsidRDefault="0055296F" w:rsidP="0055296F">
      <w:pPr>
        <w:widowControl/>
        <w:tabs>
          <w:tab w:val="left" w:pos="4295"/>
        </w:tabs>
        <w:ind w:firstLine="212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พัฒนาคุณภาพชีวิตคนทุกช่วงวัย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ได้แก่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เด็กในครรภ์ถึงปฐมวัย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โภชนาการแม่และเด็ก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ส่งเสริมการบริโภคไอโอดีนและให้ความรู้แก่พ่อแม่หรือผู้ดูแลเด็กในด้านโภชนาการที่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เหมาะสมตั้งแต่เริ่มตั้งครรภ์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และวิธีการเลี้ยงดูเด็กที่เหมาะสมเพื่อกระตุ้นการพัฒนาเด็กในช่วง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๐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๖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ปีแรก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และยกระดับศูนย์พัฒนาเด็กเล็กในชุมชนและพื้นที่ห่างไกลให้ได้มาตรฐาน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เพื่อเสริมสร้างศักยภาพเด็กก่อน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วัยเรียน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ให้มีพัฒนาการความพร้อมทั้งทักษะสมอง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ร่างกาย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และสังคม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พัฒนาผู้อยู่ในช่วงวัยศึกษา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หลักสูตร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ครูผู้สอน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และการจัดการเรียนรู้ร่วมกับกลุ่มอาชีพ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ผู้ประกอบการ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และสถาบันอุดมศึกษา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เพื่อให้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ผู้เรียนมีสมรรถนะตามความต้องการของตลาดรองรับการพัฒนาเศรษฐกิจชีวภาพ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สร้างโอกาสที่เสมอภาคแก่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เด็กจากครัวเรือนยากจนให้มีโอกาสทางการศึกษาที่มีคุณภาพ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โดยเฉพาะในพื้นที่จังหวัดที่มีปัญหาความยากจนในมิติการศึกษาสูงสุด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ตามข้อมูลจากระบบบริหารจัดการข้อมูลการพัฒนาคนแบบชี้เป้า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Thai People Map and Analytics Platform: TPMAP)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อาทิ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จังหวัดบึงกาฬ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ศรีสะเกษ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บุรีรัมย์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หนองบัวลำภู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อุดรธานี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กาฬสินธุ์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ข้อมูล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TPMAP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ณ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๒๕๖๕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พัฒนาวัยแรงงาน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ส่งเสริมการพัฒนาทักษะความรู้ใหม่เพื่อให้ตรงกับงานและอาชีพที่เปลี่ยนแปลงไปรองรับการพัฒนาเศรษฐกิจชีว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และการพัฒนาทักษะเดิมเพื่อเพิ่มขีด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ความสามารถในการทำงาน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พัฒนาระบบสวัสดิการและความคุ้มครองทางสังคมให้ครอบคลุมแรงงานทั้งใน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ระบบและนอกระบบ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สริมสร้างความรู้และทักษะทางการเงินเพื่อให้แรงงานมีความมั่นคงด้านรายได้และมีเงินออมเพียงพอสำหรับดำรงชีพตลอดชีว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พร้อมทั้งพัฒนาผู้สูงอายุให้เป็นพลังของสังคม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โดยพัฒนาให้ผู้สูงอายุเป็นผู้ถ่ายทอดความรู้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ประสบการณ์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ภูมิปัญญาที่สั่งสมมาสู่คนรุ่นหลัง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ส่งเสริมและเปิดโอกาสให้ผู้สูงอายุได้ทำงานตามศักยภาพ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ส่งเสริมการดูแลสุขภาพผู้สูงอายุ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และพัฒนาสภาพแวดล้อมที่เอื้ออำนวยต่อการดำเนินชีวิตของผู้สูงอายุ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รวมทั้งส่งเสริมการเรียนรู้ตลอดชีวิตของคนทุกช่วงวัยและพัฒนาทางเลือกใน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การเข้าถึงการเรียนรู้สำหรับผู้ที่ไม่สามารถเรียนในระบบการศึกษาปกติ</w:t>
      </w:r>
    </w:p>
    <w:p w14:paraId="2DD8AFDD" w14:textId="77777777" w:rsidR="0055296F" w:rsidRPr="0055296F" w:rsidRDefault="0055296F" w:rsidP="0055296F">
      <w:pPr>
        <w:widowControl/>
        <w:tabs>
          <w:tab w:val="left" w:pos="4295"/>
        </w:tabs>
        <w:ind w:firstLine="226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CDF8DD2" w14:textId="77777777" w:rsidR="0055296F" w:rsidRPr="0055296F" w:rsidRDefault="0055296F" w:rsidP="0055296F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4.2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แผนพัฒนากลุ่มจังหวัดภาคตะวันออกเฉียงเหนือตอนบน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 2 (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พ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ศ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.2566 - 2570)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ฉบับทบทวนประจำปีงบประมาณ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พ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ศ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.2567 </w:t>
      </w:r>
    </w:p>
    <w:p w14:paraId="575097A4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4.2.1 เป้าหมายการพัฒนากลุ่มจังหวัด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49D64D36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pacing w:val="-10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eastAsia"/>
          <w:color w:val="auto"/>
          <w:spacing w:val="-10"/>
          <w:sz w:val="32"/>
          <w:szCs w:val="32"/>
          <w:cs/>
          <w:lang w:val="en-US" w:eastAsia="en-US"/>
        </w:rPr>
        <w:t>“</w:t>
      </w:r>
      <w:r w:rsidRPr="0055296F">
        <w:rPr>
          <w:rFonts w:ascii="TH SarabunIT๙" w:eastAsia="Century Gothic" w:hAnsi="TH SarabunIT๙" w:cs="TH SarabunIT๙" w:hint="cs"/>
          <w:color w:val="auto"/>
          <w:spacing w:val="-10"/>
          <w:sz w:val="32"/>
          <w:szCs w:val="32"/>
          <w:cs/>
          <w:lang w:val="en-US" w:eastAsia="en-US"/>
        </w:rPr>
        <w:t>ฐานการผลิตสินค้าเกษตรมูลค่าสูง</w:t>
      </w:r>
      <w:r w:rsidRPr="0055296F"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pacing w:val="-10"/>
          <w:sz w:val="32"/>
          <w:szCs w:val="32"/>
          <w:cs/>
          <w:lang w:val="en-US" w:eastAsia="en-US"/>
        </w:rPr>
        <w:t>เมืองน่าอยู่</w:t>
      </w:r>
      <w:r w:rsidRPr="0055296F"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pacing w:val="-10"/>
          <w:sz w:val="32"/>
          <w:szCs w:val="32"/>
          <w:cs/>
          <w:lang w:val="en-US" w:eastAsia="en-US"/>
        </w:rPr>
        <w:t>น่าเที่ยว</w:t>
      </w:r>
      <w:r w:rsidRPr="0055296F"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pacing w:val="-10"/>
          <w:sz w:val="32"/>
          <w:szCs w:val="32"/>
          <w:cs/>
          <w:lang w:val="en-US" w:eastAsia="en-US"/>
        </w:rPr>
        <w:t>น่าลงทุน</w:t>
      </w:r>
      <w:r w:rsidRPr="0055296F"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pacing w:val="-10"/>
          <w:sz w:val="32"/>
          <w:szCs w:val="32"/>
          <w:cs/>
          <w:lang w:val="en-US" w:eastAsia="en-US"/>
        </w:rPr>
        <w:t>ประตูการค้าสู่อนุภาค</w:t>
      </w:r>
      <w:r w:rsidRPr="0055296F"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pacing w:val="-10"/>
          <w:sz w:val="32"/>
          <w:szCs w:val="32"/>
          <w:cs/>
          <w:lang w:val="en-US" w:eastAsia="en-US"/>
        </w:rPr>
        <w:t xml:space="preserve">                     ลุ่มแม่น้ำโขง</w:t>
      </w:r>
      <w:r w:rsidRPr="0055296F">
        <w:rPr>
          <w:rFonts w:ascii="TH SarabunIT๙" w:eastAsia="Century Gothic" w:hAnsi="TH SarabunIT๙" w:cs="TH SarabunIT๙" w:hint="eastAsia"/>
          <w:color w:val="auto"/>
          <w:spacing w:val="-10"/>
          <w:sz w:val="32"/>
          <w:szCs w:val="32"/>
          <w:cs/>
          <w:lang w:val="en-US" w:eastAsia="en-US"/>
        </w:rPr>
        <w:t>”</w:t>
      </w:r>
      <w:r w:rsidRPr="0055296F"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cs/>
          <w:lang w:val="en-US" w:eastAsia="en-US"/>
        </w:rPr>
        <w:t xml:space="preserve"> </w:t>
      </w:r>
    </w:p>
    <w:p w14:paraId="3D5CFA44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5.2.2 พันธกิจ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32F9E0E4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eastAsia"/>
          <w:color w:val="auto"/>
          <w:sz w:val="32"/>
          <w:szCs w:val="32"/>
          <w:cs/>
          <w:lang w:val="en-US" w:eastAsia="en-US"/>
        </w:rPr>
        <w:t>“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ส่งเสริมการพัฒนาด้านสังคมสู่ความเข้มแข็ง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และยั่งยืน</w:t>
      </w:r>
      <w:r w:rsidRPr="0055296F">
        <w:rPr>
          <w:rFonts w:ascii="TH SarabunIT๙" w:eastAsia="Century Gothic" w:hAnsi="TH SarabunIT๙" w:cs="TH SarabunIT๙" w:hint="eastAsia"/>
          <w:color w:val="auto"/>
          <w:sz w:val="32"/>
          <w:szCs w:val="32"/>
          <w:cs/>
          <w:lang w:val="en-US" w:eastAsia="en-US"/>
        </w:rPr>
        <w:t>”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37354AAB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4.2.3 ตัวชี้วัดความสำเร็จตามเป้าหมายการพัฒนากลุ่มจังหวัด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127E52AC" w14:textId="77777777" w:rsidR="00D72C30" w:rsidRDefault="0055296F" w:rsidP="0055296F">
      <w:pPr>
        <w:widowControl/>
        <w:tabs>
          <w:tab w:val="left" w:pos="4295"/>
        </w:tabs>
        <w:ind w:firstLine="1701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มูลค่าผลิตภัณฑ์มวลรวมของกลุ่มจังหวัดฯ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เพิ่มขึ้นร้อยละ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ต่อปี</w:t>
      </w:r>
    </w:p>
    <w:p w14:paraId="13364E14" w14:textId="77777777" w:rsidR="00D72C30" w:rsidRPr="00372670" w:rsidRDefault="00D72C30" w:rsidP="00D72C30">
      <w:pPr>
        <w:widowControl/>
        <w:tabs>
          <w:tab w:val="left" w:pos="4295"/>
        </w:tabs>
        <w:ind w:firstLine="1701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</w:t>
      </w:r>
      <w:r w:rsidR="00FE2475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 -4</w:t>
      </w: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3-</w:t>
      </w:r>
      <w:r w:rsidR="0055296F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255E1495" w14:textId="77777777" w:rsidR="00D72C30" w:rsidRDefault="00D72C30" w:rsidP="00D72C30">
      <w:pPr>
        <w:widowControl/>
        <w:tabs>
          <w:tab w:val="left" w:pos="4295"/>
        </w:tabs>
        <w:ind w:firstLine="1701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25485E44" w14:textId="77777777" w:rsidR="0055296F" w:rsidRPr="0055296F" w:rsidRDefault="0055296F" w:rsidP="00D72C30">
      <w:pPr>
        <w:widowControl/>
        <w:tabs>
          <w:tab w:val="left" w:pos="4295"/>
        </w:tabs>
        <w:ind w:firstLine="1701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มูลค่าการจำหน่ายสินค้าของกลุ่มจังหวัดฯ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เพิ่มขึ้นร้อยละ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ต่อปี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4550AC7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4.2.4 ประเด็นการพัฒนาของกลุ่มจังหวัด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2D8B575A" w14:textId="77777777" w:rsidR="0055296F" w:rsidRPr="0055296F" w:rsidRDefault="0055296F" w:rsidP="0055296F">
      <w:pPr>
        <w:widowControl/>
        <w:tabs>
          <w:tab w:val="left" w:pos="4295"/>
        </w:tabs>
        <w:ind w:firstLine="1701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ประเด็นการพัฒนา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5A2D01E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1.1)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การพัฒนาสินค้าเกษตรมูลค่าสูงอย่างยั่งยืน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216E01E" w14:textId="77777777" w:rsidR="0055296F" w:rsidRPr="0055296F" w:rsidRDefault="0055296F" w:rsidP="0055296F">
      <w:pPr>
        <w:widowControl/>
        <w:tabs>
          <w:tab w:val="left" w:pos="4295"/>
        </w:tabs>
        <w:ind w:right="-426"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1.2)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การพัฒนาการท่องเที่ยว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ธรรมะ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ธรรมชาติ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วัฒนธรรม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เชื่อมโยงประเทศเพื่อนบ้าน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22A0DB35" w14:textId="77777777" w:rsidR="0055296F" w:rsidRPr="0055296F" w:rsidRDefault="0055296F" w:rsidP="0055296F">
      <w:pPr>
        <w:widowControl/>
        <w:tabs>
          <w:tab w:val="left" w:pos="4295"/>
        </w:tabs>
        <w:ind w:right="-709"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1.3)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การพัฒนาขีดความสามารถด้านการค้า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การลงทุนและโลจิสติกส์ให้กับภาคธุรกิจในพื้นที่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00640D8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1.4)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การพัฒนาสังคม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ความมั่นคง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และสิ่งแวดล้อม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AF267F9" w14:textId="77777777" w:rsidR="0055296F" w:rsidRPr="0055296F" w:rsidRDefault="0055296F" w:rsidP="0055296F">
      <w:pPr>
        <w:widowControl/>
        <w:tabs>
          <w:tab w:val="left" w:pos="4295"/>
        </w:tabs>
        <w:ind w:firstLine="1701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วัตถุประสงค์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208B9C91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2.1)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ผลิตภัณฑ์มวลรวมภาคการเกษตรของกลุ่มจังหวัดเพิ่มขึ้น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270229BD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2.2)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เกษตรกร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/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กลุ่มเกษตรทำการเกษตรมูลค่าสูงเพิ่มขึ้น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90800F1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2.3)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ผลิตภัณฑ์การเกษตรแปรรูปด้วยเทคโนโลยีและนวัตกรรมเพิ่มขึ้น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318E9C0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2.4)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มีการส่งเสริมและพัฒนาเครือข่ายกลุ่มเกษตรกรเพิ่มขึ้น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DCC6089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2.5)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การท่องเที่ยวของกลุ่มจังหวัดเป็นที่ยอมรับมากขึ้น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34A0564A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2.6)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การท่องเที่ยวของกลุ่มจังหวัดเติบโตขึ้น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061B2BA7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2.7)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ภาคการค้าและการลงทุนมีการขยายตัวเพิ่มสูงขึ้น</w:t>
      </w:r>
    </w:p>
    <w:p w14:paraId="5B66662E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2.8)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ผู้ประกอบการ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และแรงงานได้รับการเพิ่มขีดความสามารถด้านการผลิต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การค้า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การลงทุน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026ADB9D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2.9)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สิ่งอำนวยความสะดวกทางการค้าการลงทุนได้รับการปรับปรุง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/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877D4E6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2.10)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สินค้าและบริการได้รับการเพิ่มมูลค่าโดยใช้นวัตกรรม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082F649C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2.11)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ลดความเหลื่อมล้ำในสังคมของกลุ่มจังหวัด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D33721E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2.12)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ประชาชนมีการเข้าถึง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และมีการศึกษาที่ดีขึ้น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9AD9A46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2.13)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ประชาชนในกลุ่มจังหวัดมีความมั่นคงปลอดภัยในชีวิตและทรัพย์สิน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7404642A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2.14)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ประชาชนมีการดูแลเรื่องธรรมชาติและสิ่งแวดล้อมมากขึ้น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7839F4F" w14:textId="77777777" w:rsidR="0055296F" w:rsidRPr="0055296F" w:rsidRDefault="0055296F" w:rsidP="0055296F">
      <w:pPr>
        <w:widowControl/>
        <w:tabs>
          <w:tab w:val="left" w:pos="4295"/>
        </w:tabs>
        <w:ind w:firstLine="1701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เป้าหมายและตัวชี้วัด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3F8383DF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3.1)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ผลิตภัณฑ์มวลรวมภาคการเกษตรของกลุ่มจังหวัดเพิ่มขึ้น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5 </w:t>
      </w:r>
    </w:p>
    <w:p w14:paraId="3366EA9D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3.2)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จำนวนเกษตรกรและกลุ่มเกษตรทำการเกษตรมูลค่าสูงเพิ่มขึ้นปีละ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300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/6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กลุ่มเกษตรกร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0E435265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3.3)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จำนวนผลิตภัณฑ์การเกษตรแปรรูปด้วยเทคโนโลยีและนวัตกรรมเพิ่มขึ้นปีละ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 15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ผลิตภัณฑ์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7BC9980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3.4)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ส่งเสริมและพัฒนาเครือข่ายกลุ่มเกษตรกรให้เกิดการบริหารจัดการสินค้าเกษตร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แบบครบวงจรเพิ่มขึ้นปีละ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6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กลุ่ม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29598ECE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3.5)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นักท่องเที่ยวเพิ่มขึ้นร้อยละ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5 </w:t>
      </w:r>
    </w:p>
    <w:p w14:paraId="6BC83D5D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3.6)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รายได้จากการท่องเที่ยวเพิ่มขึ้นร้อยละ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5 </w:t>
      </w:r>
    </w:p>
    <w:p w14:paraId="7BE71264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3.7)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บุคลากรด้านการท่องเที่ยวได้รับการพัฒนาไม่น้อยกว่า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300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AB97F09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3.8)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มูลค่าการจำหน่ายสินค้า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OTOP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ของกลุ่มจังหวัด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เพิ่มขึ้นร้อยละ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6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ต่อปี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94B6E15" w14:textId="77777777" w:rsidR="0055296F" w:rsidRPr="0055296F" w:rsidRDefault="0055296F" w:rsidP="0055296F">
      <w:pPr>
        <w:widowControl/>
        <w:tabs>
          <w:tab w:val="left" w:pos="4295"/>
        </w:tabs>
        <w:ind w:right="-426"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3.9)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มูลค่าผลิตภัณฑ์มวลรวมสาขาค้าปลีก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ค้าส่งของกลุ่มจังหวัด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เพิ่มขึ้นร้อยละ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ต่อปี</w:t>
      </w:r>
    </w:p>
    <w:p w14:paraId="0DCB1876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3.10)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เส้นทางขนส่งได้รับการพัฒนาไม่น้อยกว่า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เส้นทางต่อปี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37631DF" w14:textId="77777777" w:rsid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3.11)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ร้อยละที่ลดลงของสัดส่วนหนี้ต่อรายได้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28640B09" w14:textId="77777777" w:rsidR="00D72C30" w:rsidRDefault="00D72C30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210815A3" w14:textId="77777777" w:rsidR="00D72C30" w:rsidRPr="00372670" w:rsidRDefault="00D72C30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-4</w:t>
      </w: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4-</w:t>
      </w:r>
    </w:p>
    <w:p w14:paraId="4E32DEFD" w14:textId="77777777" w:rsidR="00D72C30" w:rsidRPr="0055296F" w:rsidRDefault="00D72C30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0A16269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3.12)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สัดส่วนพื้นที่ป่าไม้เพิ่มสูงขึ้น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A490919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3.13)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ร้อยละที่ลดลงของจำนวนครั้งและจำนวนผู้เสียชีวิตในเส้นทางเชื่อมโยง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กลุ่มจังหวัด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7EEECB56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3.14)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80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ของเครือข่ายด้านสังคมในการดูแลกลุ่มผู้ประสบปัญหาทางสังคม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ได้รับการพัฒนาศักยภาพ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29FB987B" w14:textId="77777777" w:rsidR="0055296F" w:rsidRPr="0055296F" w:rsidRDefault="0055296F" w:rsidP="0055296F">
      <w:pPr>
        <w:widowControl/>
        <w:tabs>
          <w:tab w:val="left" w:pos="4295"/>
        </w:tabs>
        <w:ind w:firstLine="1701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แนวทางการพัฒนา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34157270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(1)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แนวทางการพัฒนาประเด็นการพัฒนาที่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1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พัฒนาสินค้าเกษตรมูลค่าสูงอย่างยั่งยืน</w:t>
      </w:r>
    </w:p>
    <w:p w14:paraId="35D3FEAA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1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ส่งเสริมการพัฒนาการผลิต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การสร้างมูลค่าเพิ่มทางการเกษตรด้วย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เทคโนโลยีและนวัตกรรม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20DDA0A4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2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ส่งเสริมและพัฒนาเครือข่ายกลุ่มเกษตรกรและผู้ประกอบการ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71688818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พัฒนาเครือข่ายการตลาดสมัยใหม่ของกลุ่มจังหวัด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239FCB9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(2)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แนวทางการพัฒนาประเด็นการพัฒนาที่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2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พัฒนาการท่องเที่ยว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ธรรมะ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ธรรมชาติ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วัฒนธรรม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เชื่อมโยงประเทศเพื่อนบ้าน</w:t>
      </w:r>
    </w:p>
    <w:p w14:paraId="15A136BA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1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พัฒนาแหล่งท่องเที่ยว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เส้นทางคมนาคม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และสิ่งอำนวยความสะดวก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ด้านการท่องเที่ยวให้ได้มาตรฐาน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4BD382A" w14:textId="77777777" w:rsidR="0055296F" w:rsidRPr="0055296F" w:rsidRDefault="0055296F" w:rsidP="0055296F">
      <w:pPr>
        <w:widowControl/>
        <w:tabs>
          <w:tab w:val="left" w:pos="4295"/>
        </w:tabs>
        <w:ind w:right="-426"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2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พัฒนาเรื่องราวและเส้นทางท่องเที่ยวที่เชื่อมโยงกับประเทศเพื่อนบ้าน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A207EBF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พัฒนาศักยภาพด้านการท่องเที่ยวและบริการแก่ผู้ประกอบการและ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บุคลากรด้านการท่องเที่ยว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BAB36E8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4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พัฒนาสินค้าที่ระลึก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OTOP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ที่มีคุณภาพเชื่อมโยงกับการท่องเที่ยว</w:t>
      </w:r>
    </w:p>
    <w:p w14:paraId="52665419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5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ประชาสัมพันธ์แหล่งท่องเที่ยว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ของกลุ่มจังหวัดฯ</w:t>
      </w:r>
    </w:p>
    <w:p w14:paraId="3AB5198D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(3)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แนวทางการพัฒนาประเด็นการพัฒนาที่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การพัฒนาขีดความสามารถ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ด้านการค้า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การลงทุนและโลจิสติกส์ให้กับภาคธุรกิจในพื้นที่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0A2013A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1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เพิ่มขีดความสามารถด้านการผลิต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การค้า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การลงทุน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แก่ผู้ประกอบการ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และแรงงานในพื้นที่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7215E117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2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ปรับปรุงโครงสร้างพื้นฐาน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และสภาพแวดล้อมให้เอื้อต่อการค้า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การลงทุน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C691316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ส่งเสริมการใช้นวัตกรรมเพื่อเพิ่มมูลค่าให้กับสินค้า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และบริการใน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การค้าการลงทุน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760E03D6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4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จัดกิจกรรมให้สอดคล้องกับสถานการณ์ปัจจุบัน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เช่น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การจัดกิจกรรม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แบบ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New-Normal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เพื่อป้องกันการแพร่ระบาดของโรคติดเชื้อไวรัสโคโรนา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COVID-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19)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เป็นต้น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2B62893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(4)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แนวทางการพัฒนาประเด็นการพัฒนาที่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4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การพัฒนาสังคม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ความมั่นคงและ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สิ่งแวดล้อม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713F3E61" w14:textId="77777777" w:rsidR="0055296F" w:rsidRPr="0055296F" w:rsidRDefault="0055296F" w:rsidP="0055296F">
      <w:pPr>
        <w:widowControl/>
        <w:tabs>
          <w:tab w:val="left" w:pos="4295"/>
        </w:tabs>
        <w:ind w:firstLine="226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1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ส่งเสริมพัฒนาคุณภาพชีวิต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ด้านการศึกษาด้านสาธารณสุข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    ด้านคุณธรรมจริยธรรมและลดความเหลื่อมล้ำทางสังคมให้กับประชาชนในพื้นที่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22490B2C" w14:textId="77777777" w:rsidR="0055296F" w:rsidRPr="0055296F" w:rsidRDefault="0055296F" w:rsidP="0055296F">
      <w:pPr>
        <w:widowControl/>
        <w:tabs>
          <w:tab w:val="left" w:pos="4295"/>
        </w:tabs>
        <w:ind w:firstLine="226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2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ส่งเสริมเครือข่ายให้เข้ามามีส่วนร่วมในการรักษาทรัพยากรธรรมชาติ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และสิ่งแวดล้อมให้มั่นคง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73E5B3E" w14:textId="77777777" w:rsidR="00D72C30" w:rsidRDefault="00D72C30" w:rsidP="0055296F">
      <w:pPr>
        <w:widowControl/>
        <w:tabs>
          <w:tab w:val="left" w:pos="4295"/>
        </w:tabs>
        <w:ind w:firstLine="226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E3F4592" w14:textId="77777777" w:rsidR="00D72C30" w:rsidRPr="00372670" w:rsidRDefault="00BF1043" w:rsidP="0055296F">
      <w:pPr>
        <w:widowControl/>
        <w:tabs>
          <w:tab w:val="left" w:pos="4295"/>
        </w:tabs>
        <w:ind w:firstLine="226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-4</w:t>
      </w:r>
      <w:r w:rsidR="00D72C30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5-</w:t>
      </w:r>
    </w:p>
    <w:p w14:paraId="3C5CC908" w14:textId="77777777" w:rsidR="00D72C30" w:rsidRDefault="00D72C30" w:rsidP="00D72C30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E990D53" w14:textId="77777777" w:rsidR="0055296F" w:rsidRPr="0055296F" w:rsidRDefault="0055296F" w:rsidP="0055296F">
      <w:pPr>
        <w:widowControl/>
        <w:tabs>
          <w:tab w:val="left" w:pos="4295"/>
        </w:tabs>
        <w:ind w:firstLine="226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แนวทางที่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ส่งเสริมเครือข่ายด้านสังคมในการดูแลกลุ่มผู้ประสบปัญหาทางสังคม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ให้มั่นคง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มั่งคั่ง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0A105B0" w14:textId="77777777" w:rsidR="0055296F" w:rsidRPr="0055296F" w:rsidRDefault="0055296F" w:rsidP="0055296F">
      <w:pPr>
        <w:widowControl/>
        <w:tabs>
          <w:tab w:val="left" w:pos="4295"/>
        </w:tabs>
        <w:ind w:firstLine="1701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5)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แผนงานและโครงการสำคัญ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C64174B" w14:textId="77777777" w:rsidR="0055296F" w:rsidRPr="0055296F" w:rsidRDefault="0055296F" w:rsidP="0055296F">
      <w:pPr>
        <w:widowControl/>
        <w:tabs>
          <w:tab w:val="left" w:pos="4295"/>
        </w:tabs>
        <w:ind w:firstLine="198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แผนงาน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6DE505E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(1.1)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ยกระดับการผลิตสินค้าการเกษตรมูลค่าสูง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9BE01DC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(1.2)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การพัฒนาการท่องเที่ยว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ธรรมะ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ธรรมชาติ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วัฒนธรรม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เชื่อมโยง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ประเทศเพื่อนบ้าน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95A3B59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(1.3)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การพัฒนาขีดความสามารถด้านการค้า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การลงทุนและโลจิสติกส์ให้กับภาค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ธุรกิจในพื้นที่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5A3AAC9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(1.4)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ลดความเลื่อมล้ำ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32DBB89D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(1.5)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การเพิ่มพื้นที่ป่าและพื้นที่สีเขียว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32461F7A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(1.6)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ความปลอดภัยในชีวิตและทรัพย์สิน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73246E3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(1.7)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การพัฒนาศักยภาพผู้ประสบปัญหาทางสังคม</w:t>
      </w:r>
    </w:p>
    <w:p w14:paraId="6ED65BD0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2.2.5 ประเด็นการพัฒนาของกลุ่มจังหวัด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308D233D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กลุ่มจังหวัดภาคตะวันออกเฉียงเหนือตอนบน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2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ได้มีการทบทวนประเด็นการพัฒนา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4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ประเด็นพัฒนา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ดังต่อไปนี้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318DAB8F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ประเด็นการพัฒนาที่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1 :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พัฒนาสินค้าเกษตรมูลค่าสูงอย่างยั่งยืน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22FB62F8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วัตถุประสงค์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ผลิตภัณฑ์มวลรวมภาคการเกษตรของกลุ่มจังหวัดเพิ่มขึ้น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21108BA7" w14:textId="77777777" w:rsidR="0055296F" w:rsidRPr="0055296F" w:rsidRDefault="0055296F" w:rsidP="0055296F">
      <w:pPr>
        <w:widowControl/>
        <w:tabs>
          <w:tab w:val="left" w:pos="4295"/>
        </w:tabs>
        <w:ind w:firstLine="283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เกษตรกร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/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กลุ่มเกษตรทำการเกษตรมูลค่าสูงเพิ่มขึ้น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2CA4B0E" w14:textId="77777777" w:rsidR="0055296F" w:rsidRPr="0055296F" w:rsidRDefault="0055296F" w:rsidP="0055296F">
      <w:pPr>
        <w:widowControl/>
        <w:tabs>
          <w:tab w:val="left" w:pos="4295"/>
        </w:tabs>
        <w:ind w:firstLine="283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ผลิตภัณฑ์การเกษตรแปรรูปด้วยเทคโนโลยีและนวัตกรรมเพิ่มขึ้น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75AE1334" w14:textId="77777777" w:rsidR="0055296F" w:rsidRPr="0055296F" w:rsidRDefault="0055296F" w:rsidP="0055296F">
      <w:pPr>
        <w:widowControl/>
        <w:tabs>
          <w:tab w:val="left" w:pos="4295"/>
        </w:tabs>
        <w:ind w:firstLine="283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มีการส่งเสริมและพัฒนาเครือข่ายกลุ่มเกษตรกรเพิ่มขึ้น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322397CB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ตัวชี้วัด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ผลิตภัณฑ์มวลรวมภาคการเกษตรของกลุ่มจังหวัดเพิ่มขึ้น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5 </w:t>
      </w:r>
    </w:p>
    <w:p w14:paraId="1A8321C9" w14:textId="77777777" w:rsidR="0055296F" w:rsidRPr="0055296F" w:rsidRDefault="0055296F" w:rsidP="0055296F">
      <w:pPr>
        <w:widowControl/>
        <w:tabs>
          <w:tab w:val="left" w:pos="4295"/>
        </w:tabs>
        <w:ind w:firstLine="2552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จำนวนเกษตรกรและกลุ่มเกษตรทำการเกษตรมูลค่าสูงเพิ่มขึ้นปีละ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                                300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ราย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/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6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กลุ่มเกษตรกร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33B3EA19" w14:textId="77777777" w:rsidR="0055296F" w:rsidRPr="0055296F" w:rsidRDefault="0055296F" w:rsidP="0055296F">
      <w:pPr>
        <w:widowControl/>
        <w:tabs>
          <w:tab w:val="left" w:pos="4295"/>
        </w:tabs>
        <w:ind w:firstLine="2552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จำนวนผลิตภัณฑ์การเกษตรแปรรูปด้วยเทคโนโลยีและนวัตกรรมเพิ่มขึ้น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ปีละ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15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ผลิตภัณฑ์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8287EE7" w14:textId="77777777" w:rsidR="0055296F" w:rsidRPr="0055296F" w:rsidRDefault="0055296F" w:rsidP="0055296F">
      <w:pPr>
        <w:widowControl/>
        <w:tabs>
          <w:tab w:val="left" w:pos="4295"/>
        </w:tabs>
        <w:ind w:firstLine="2552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ส่งเสริมและพัฒนาเครือข่ายกลุ่มเกษตรกรให้เกิดการบริหารจัดการสินค้าเกษตรแบบครบวงจรเพิ่มขึ้น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ปีละ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6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กลุ่ม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49911C6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แนวทางการพัฒนา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ส่งเสริมการพัฒนาการผลิต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การสร้างมูลค่าเพิ่มทางการเกษตร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ด้วยเทคโนโลยีและนวัตกรรม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F4BB910" w14:textId="77777777" w:rsidR="0055296F" w:rsidRPr="0055296F" w:rsidRDefault="0055296F" w:rsidP="0055296F">
      <w:pPr>
        <w:widowControl/>
        <w:tabs>
          <w:tab w:val="left" w:pos="4295"/>
        </w:tabs>
        <w:ind w:firstLine="354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ส่งเสริมและพัฒนาเครือข่ายกลุ่มเกษตรกรและผู้ประกอบการ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7707765F" w14:textId="77777777" w:rsidR="0055296F" w:rsidRPr="0055296F" w:rsidRDefault="0055296F" w:rsidP="0055296F">
      <w:pPr>
        <w:widowControl/>
        <w:tabs>
          <w:tab w:val="left" w:pos="4295"/>
        </w:tabs>
        <w:ind w:firstLine="354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พัฒนาเครือข่ายการตลาดสมัยใหม่ของกลุ่มจังหวัด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7455195D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ประเด็นการพัฒนาที่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2 :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การพัฒนาการท่องเที่ยว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3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ธรรม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ธรรมะ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ธรรมชาติ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วัฒนธรรม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เชื่อมโยงประเทศเพื่อนบ้าน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7FBAF28D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วัตถุประสงค์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การท่องเที่ยวของกลุ่มจังหวัด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เป็นที่ยอมรับมากขึ้น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1F80F79" w14:textId="77777777" w:rsidR="0055296F" w:rsidRPr="0055296F" w:rsidRDefault="0055296F" w:rsidP="0055296F">
      <w:pPr>
        <w:widowControl/>
        <w:tabs>
          <w:tab w:val="left" w:pos="4295"/>
        </w:tabs>
        <w:ind w:firstLine="283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การท่องเที่ยวของกลุ่มจังหวัดเติบโตขึ้น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4765F5C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ตัวชี้วัด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นักท่องเที่ยวเพิ่มขึ้นร้อยละ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5 </w:t>
      </w:r>
    </w:p>
    <w:p w14:paraId="2C35346D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รายได้จากการท่องเที่ยวเพิ่มขึ้นร้อยละ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5 </w:t>
      </w:r>
    </w:p>
    <w:p w14:paraId="1028F193" w14:textId="77777777" w:rsid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บุคลากรด้านการท่องเที่ยวได้รับการพัฒนาไม่น้อยกว่า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300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0DC83BD1" w14:textId="77777777" w:rsidR="00D72C30" w:rsidRPr="00372670" w:rsidRDefault="00BF1043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lastRenderedPageBreak/>
        <w:t xml:space="preserve">                        -4</w:t>
      </w:r>
      <w:r w:rsidR="00D72C30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6-</w:t>
      </w:r>
    </w:p>
    <w:p w14:paraId="55AB893B" w14:textId="77777777" w:rsidR="00D72C30" w:rsidRPr="0055296F" w:rsidRDefault="00D72C30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0BC8123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แนวทางการพัฒนา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พัฒนาแหล่งท่องเที่ยว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เส้นทางคมนาคมและสิ่งอำนวยความสะดวกด้านการท่องเที่ยวให้ได้มาตรฐาน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AB2FA59" w14:textId="77777777" w:rsidR="0055296F" w:rsidRPr="0055296F" w:rsidRDefault="0055296F" w:rsidP="0055296F">
      <w:pPr>
        <w:widowControl/>
        <w:tabs>
          <w:tab w:val="left" w:pos="4295"/>
        </w:tabs>
        <w:ind w:firstLine="354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พัฒนาเรื่องราวและเส้นทางท่องเที่ยวที่เชื่อมโยงกับประเทศเพื่อนบ้าน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F3B11FB" w14:textId="77777777" w:rsidR="0055296F" w:rsidRPr="0055296F" w:rsidRDefault="0055296F" w:rsidP="0055296F">
      <w:pPr>
        <w:widowControl/>
        <w:tabs>
          <w:tab w:val="left" w:pos="4295"/>
        </w:tabs>
        <w:ind w:firstLine="354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พัฒนาศักยภาพด้านการท่องเที่ยวและบริการแก่ผู้ประกอบการและบุคลากรด้านการท่องเที่ยว</w:t>
      </w:r>
    </w:p>
    <w:p w14:paraId="282DA85F" w14:textId="77777777" w:rsidR="0055296F" w:rsidRPr="0055296F" w:rsidRDefault="0055296F" w:rsidP="0055296F">
      <w:pPr>
        <w:widowControl/>
        <w:tabs>
          <w:tab w:val="left" w:pos="4295"/>
        </w:tabs>
        <w:ind w:firstLine="354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พัฒนาสินค้าที่ระลึก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OTOP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ที่มีคุณภาพเชื่อมโยงกับการท่องเที่ยว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7AA10459" w14:textId="77777777" w:rsidR="0055296F" w:rsidRPr="0055296F" w:rsidRDefault="0055296F" w:rsidP="0055296F">
      <w:pPr>
        <w:widowControl/>
        <w:tabs>
          <w:tab w:val="left" w:pos="4295"/>
        </w:tabs>
        <w:ind w:firstLine="354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5)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ประชาสัมพันธ์แหล่งท่องเที่ยว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3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ของกลุ่มจังหวัดฯ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0E30C13F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ประเด็นการพัฒนาที่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3 :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การพัฒนาขีดความสามารถด้านการค้า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การลงทุนและโลจิสติกส์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ให้กับภาคธุรกิจในพื้นที่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7F724B8D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วัตถุประสงค์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ภาคการค้าและการลงทุนมีการขยายตัวเพิ่มสูงขึ้น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EC94CDE" w14:textId="77777777" w:rsidR="0055296F" w:rsidRPr="0055296F" w:rsidRDefault="0055296F" w:rsidP="0055296F">
      <w:pPr>
        <w:widowControl/>
        <w:tabs>
          <w:tab w:val="left" w:pos="4295"/>
        </w:tabs>
        <w:ind w:firstLine="283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ผู้ประกอบการ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และแรงงานได้รับการเพิ่มขีดความสามารถด้านการผลิต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การค้า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การลงทุน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B96C92C" w14:textId="77777777" w:rsidR="0055296F" w:rsidRPr="0055296F" w:rsidRDefault="0055296F" w:rsidP="0055296F">
      <w:pPr>
        <w:widowControl/>
        <w:tabs>
          <w:tab w:val="left" w:pos="4295"/>
        </w:tabs>
        <w:ind w:firstLine="283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สิ่งอำนวยความสะดวกทางการค้าการลงทุนได้รับการปรับปรุง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/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2B085BD" w14:textId="77777777" w:rsidR="0055296F" w:rsidRPr="0055296F" w:rsidRDefault="0055296F" w:rsidP="0055296F">
      <w:pPr>
        <w:widowControl/>
        <w:tabs>
          <w:tab w:val="left" w:pos="4295"/>
        </w:tabs>
        <w:ind w:firstLine="283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สินค้าและบริการได้รับการเพิ่มมูลค่าโดยใช้นวัตกรรม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90754BE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ตัวชี้วัด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มูลค่าการจำหน่ายสินค้า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OTOP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ของกลุ่มจังหวัด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เพิ่มขึ้นร้อยละ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10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ต่อปี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94AAF86" w14:textId="77777777" w:rsidR="0055296F" w:rsidRPr="0055296F" w:rsidRDefault="0055296F" w:rsidP="0055296F">
      <w:pPr>
        <w:widowControl/>
        <w:tabs>
          <w:tab w:val="left" w:pos="4295"/>
        </w:tabs>
        <w:ind w:right="-709"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มูลค่าผลิตภัณฑ์มวลรวมสาขาค้าปลีก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-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ค้าส่งของกลุ่มจังหวัดเพิ่มขึ้นร้อยละ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3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ต่อปี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13C91DA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เส้นทางขนส่งได้รับการพัฒนาไม่น้อยกว่า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3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เส้นทางต่อปี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BB440CC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แนวทางการพัฒนา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เพิ่มขีดความสามารถด้านการผลิต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การค้า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การลงทุนแก่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ผู้ประกอบการและแรงงานในพื้นที่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D269B76" w14:textId="77777777" w:rsidR="0055296F" w:rsidRPr="0055296F" w:rsidRDefault="0055296F" w:rsidP="0055296F">
      <w:pPr>
        <w:widowControl/>
        <w:tabs>
          <w:tab w:val="left" w:pos="4295"/>
        </w:tabs>
        <w:ind w:firstLine="3686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ปรับปรุงโครงสร้างพื้นฐานและสภาพแวดล้อมให้เอื้อต่อการค้าการลงทุน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7D26F766" w14:textId="77777777" w:rsidR="0055296F" w:rsidRPr="0055296F" w:rsidRDefault="0055296F" w:rsidP="0055296F">
      <w:pPr>
        <w:widowControl/>
        <w:tabs>
          <w:tab w:val="left" w:pos="4295"/>
        </w:tabs>
        <w:ind w:firstLine="3686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ส่งเสริมการใช้นวัตกรรมเพื่อเพิ่มมูลค่าให้กับสินค้าและบริการในการค้าการลงทุน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AEDF5DF" w14:textId="77777777" w:rsidR="0055296F" w:rsidRPr="0055296F" w:rsidRDefault="0055296F" w:rsidP="0055296F">
      <w:pPr>
        <w:widowControl/>
        <w:tabs>
          <w:tab w:val="left" w:pos="4295"/>
        </w:tabs>
        <w:ind w:firstLine="3686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จัดกิจกรรมให้สอดคล้องกับสถานการณ์ปัจจุบัน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เช่น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การจัดกิจกรรมแบบ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New-Normal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เพื่อป้องกันการแพร่ระบาดของโรคติดเชื้อไวรัสโคโรนา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COVID-19)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เป็นต้น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75FE428D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ประเด็นการพัฒนาที่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4 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การพัฒนาสังคม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ความมั่นคง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และสิ่งแวดล้อม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364C138F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วัตถุประสงค์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ลดความเหลื่อมล้ำในสังคมของกลุ่มจังหวัด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F972400" w14:textId="77777777" w:rsidR="0055296F" w:rsidRPr="0055296F" w:rsidRDefault="0055296F" w:rsidP="0055296F">
      <w:pPr>
        <w:widowControl/>
        <w:tabs>
          <w:tab w:val="left" w:pos="4295"/>
        </w:tabs>
        <w:ind w:firstLine="283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ประชาชนมีการเข้าถึง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และมีการศึกษาที่ดีขึ้น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044CDFAE" w14:textId="77777777" w:rsidR="0055296F" w:rsidRPr="0055296F" w:rsidRDefault="0055296F" w:rsidP="0055296F">
      <w:pPr>
        <w:widowControl/>
        <w:tabs>
          <w:tab w:val="left" w:pos="4295"/>
        </w:tabs>
        <w:ind w:firstLine="283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ประชาชนในกลุ่มจังหวัดมีความมั่นคงปลอดภัยในชีวิตและทรัพย์สิน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42DDB39" w14:textId="77777777" w:rsidR="0055296F" w:rsidRPr="0055296F" w:rsidRDefault="0055296F" w:rsidP="0055296F">
      <w:pPr>
        <w:widowControl/>
        <w:tabs>
          <w:tab w:val="left" w:pos="4295"/>
        </w:tabs>
        <w:ind w:firstLine="2835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ประชาชนมีการดูแลเรื่องธรรมชาติและสิ่งแวดล้อมมากขึ้น</w:t>
      </w:r>
    </w:p>
    <w:p w14:paraId="3E3FD859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ตัวชี้วัด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ร้อยละที่ลดลงของสัดส่วนหนี้ต่อรายได้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325BA27A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สัดส่วนพื้นที่ป่าไม้เพิ่มสูงขึ้น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0074FB7D" w14:textId="77777777" w:rsidR="0055296F" w:rsidRP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ร้อยละที่ลดลงของจำนวนครั้งและจำนวนผู้เสียชีวิตในเส้นทางเชื่อมโยง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กลุ่มจังหวัดฯ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22E0A3BB" w14:textId="77777777" w:rsidR="0055296F" w:rsidRDefault="0055296F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ร้อยละ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80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ของเครือข่ายด้านสังคมในการดูแลกลุ่มผู้ประสบปัญหาทาง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สังคมได้รับการพัฒนาศักยภาพ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EF6150E" w14:textId="77777777" w:rsidR="00D72C30" w:rsidRDefault="00D72C30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1926A13" w14:textId="77777777" w:rsidR="00D72C30" w:rsidRPr="00372670" w:rsidRDefault="00D72C30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lastRenderedPageBreak/>
        <w:t xml:space="preserve">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-4</w:t>
      </w: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7-</w:t>
      </w:r>
    </w:p>
    <w:p w14:paraId="48FC54FF" w14:textId="77777777" w:rsidR="00D72C30" w:rsidRPr="0055296F" w:rsidRDefault="00D72C30" w:rsidP="0055296F">
      <w:pPr>
        <w:widowControl/>
        <w:tabs>
          <w:tab w:val="left" w:pos="4295"/>
        </w:tabs>
        <w:ind w:firstLine="241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355A6FC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แนวทางการพัฒนา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: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ส่งเสริมพัฒนาคุณภาพชีวิต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ด้านการศึกษา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ด้านสาธารณสุข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ด้านคุณธรรมจริยธรรม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และลดความเหลื่อมล้ำทางสังคมให้กับประชาชนในพื้นที่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7F3DE0C" w14:textId="77777777" w:rsidR="0055296F" w:rsidRPr="0055296F" w:rsidRDefault="0055296F" w:rsidP="0055296F">
      <w:pPr>
        <w:widowControl/>
        <w:tabs>
          <w:tab w:val="left" w:pos="4295"/>
        </w:tabs>
        <w:ind w:firstLine="3402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ส่งเสริมเครือข่ายให้เข้ามามีส่วนร่วมในการรักษาทรัพยากรธรรมชาติและสิ่งแวดล้อมให้มั่นคง</w:t>
      </w:r>
    </w:p>
    <w:p w14:paraId="419A5DA8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A07D411" w14:textId="77777777" w:rsidR="0055296F" w:rsidRPr="0055296F" w:rsidRDefault="0055296F" w:rsidP="0055296F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4.3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แผนพัฒนาจังหวัดสกลนคร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t>5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ปี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พ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ศ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t xml:space="preserve">2566 – 2570)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ฉบับทบทวน ประจำปีงบประมาณ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พ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ศ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>.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t xml:space="preserve">2567 </w:t>
      </w:r>
    </w:p>
    <w:p w14:paraId="795F6870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4.3.1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เป้าหมายการพัฒนาจังหวัด </w:t>
      </w:r>
    </w:p>
    <w:p w14:paraId="5C368FD7" w14:textId="77777777" w:rsidR="0055296F" w:rsidRPr="0055296F" w:rsidRDefault="0055296F" w:rsidP="0055296F">
      <w:pPr>
        <w:widowControl/>
        <w:tabs>
          <w:tab w:val="left" w:pos="4295"/>
        </w:tabs>
        <w:ind w:right="-709" w:firstLine="1560"/>
        <w:jc w:val="thaiDistribute"/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lang w:val="en-US" w:eastAsia="en-US"/>
        </w:rPr>
        <w:t>“</w:t>
      </w:r>
      <w:r w:rsidRPr="0055296F"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cs/>
          <w:lang w:val="en-US" w:eastAsia="en-US"/>
        </w:rPr>
        <w:t xml:space="preserve">เป็นแหล่งเกษตรปลอดภัย ก้าวไกลการค้า การลงทุน พัฒนาการท่องเที่ยวสู่อนุภูมิภาคลุ่มแม่น้ำโขง” </w:t>
      </w:r>
    </w:p>
    <w:p w14:paraId="34390E63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4.3.2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พันธกิจ </w:t>
      </w:r>
    </w:p>
    <w:p w14:paraId="0BE9B94B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พันธกิจที่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1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บริหารยุทธศาสตร์จังหวัดสกลนครสู่การพัฒนาอย่างยั่งยืนตามหลักปรัชญา ของเศรษฐกิจพอเพียง </w:t>
      </w:r>
    </w:p>
    <w:p w14:paraId="2076371C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พันธกิจที่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2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ประสานงานส่งเสริม สนับสนุน และเสริมสร้างความร่วมมือทุกภาคส่วน ในจังหวัดสกลนครอย่างบูรณาการ สู่การพัฒนาอย่างยั่งยืน </w:t>
      </w:r>
    </w:p>
    <w:p w14:paraId="722CDDDF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พันธกิจที่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3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กำกับตรวจสอบและควบคุมการบริหารราชการจังหวัดสกลนคร ตามหลักการ บริหารกิจการบ้านเมืองที่ดี </w:t>
      </w:r>
    </w:p>
    <w:p w14:paraId="3E48B6C3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4.3.3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เป้าหมายรวม </w:t>
      </w:r>
    </w:p>
    <w:p w14:paraId="06982F56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“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เพิ่มมูลค่าผลิตภัณฑ์มวลรวม และรายได้ของประชาชน” </w:t>
      </w:r>
    </w:p>
    <w:p w14:paraId="175C9737" w14:textId="77777777" w:rsidR="0055296F" w:rsidRPr="0055296F" w:rsidRDefault="0055296F" w:rsidP="0055296F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4.3.4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ตัวชี้วัดรวม </w:t>
      </w:r>
    </w:p>
    <w:p w14:paraId="5621C975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มูลค่าผลิตภัณฑ์มวลรวม จังหวัดสกลนคร (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GPP)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เพิ่มขึ้นร้อยละ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3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จากปีที่ผ่านมา </w:t>
      </w:r>
    </w:p>
    <w:p w14:paraId="693A7B59" w14:textId="77777777" w:rsidR="0055296F" w:rsidRPr="0055296F" w:rsidRDefault="0055296F" w:rsidP="0055296F">
      <w:pPr>
        <w:widowControl/>
        <w:tabs>
          <w:tab w:val="left" w:pos="4295"/>
        </w:tabs>
        <w:ind w:firstLine="1560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รายได้ต่อหัวต่อปีของประชากรเพิ่มขึ้นร้อยละ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จากปีที่ผ่านมา</w:t>
      </w:r>
    </w:p>
    <w:p w14:paraId="039AEA1D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4.3.5 ประเด็นการพัฒนาของจังหวัดสกลนคร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55296F" w:rsidRPr="0055296F" w14:paraId="4957B510" w14:textId="77777777" w:rsidTr="00E53E03">
        <w:tc>
          <w:tcPr>
            <w:tcW w:w="1271" w:type="dxa"/>
          </w:tcPr>
          <w:p w14:paraId="691419C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ประเด็นการพัฒนาที่</w:t>
            </w:r>
          </w:p>
        </w:tc>
        <w:tc>
          <w:tcPr>
            <w:tcW w:w="7791" w:type="dxa"/>
          </w:tcPr>
          <w:p w14:paraId="432DA67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ประเด็นการพัฒนา</w:t>
            </w:r>
          </w:p>
        </w:tc>
      </w:tr>
      <w:tr w:rsidR="0055296F" w:rsidRPr="0055296F" w14:paraId="0EF82A19" w14:textId="77777777" w:rsidTr="00E53E03">
        <w:tc>
          <w:tcPr>
            <w:tcW w:w="1271" w:type="dxa"/>
          </w:tcPr>
          <w:p w14:paraId="44CA097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791" w:type="dxa"/>
          </w:tcPr>
          <w:p w14:paraId="15DB0915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การพัฒนาการเกษตรและอุตสาหกรรมการเกษตรตามหลักปรัชญาของเศรษฐกิจ พอเพียง</w:t>
            </w:r>
          </w:p>
        </w:tc>
      </w:tr>
      <w:tr w:rsidR="0055296F" w:rsidRPr="0055296F" w14:paraId="1C7E0A93" w14:textId="77777777" w:rsidTr="00E53E03">
        <w:tc>
          <w:tcPr>
            <w:tcW w:w="1271" w:type="dxa"/>
          </w:tcPr>
          <w:p w14:paraId="6173AEC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791" w:type="dxa"/>
          </w:tcPr>
          <w:p w14:paraId="2E054D95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การพัฒนาการค้า การลงทุน และการท่องเที่ยว</w:t>
            </w:r>
          </w:p>
        </w:tc>
      </w:tr>
      <w:tr w:rsidR="0055296F" w:rsidRPr="0055296F" w14:paraId="4F830198" w14:textId="77777777" w:rsidTr="00E53E03">
        <w:tc>
          <w:tcPr>
            <w:tcW w:w="1271" w:type="dxa"/>
          </w:tcPr>
          <w:p w14:paraId="2A685AC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791" w:type="dxa"/>
          </w:tcPr>
          <w:p w14:paraId="006F7909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การพัฒนาทรัพยากรมนุษย์เพื่อส่งเสริมคุณภาพชีวิตที่ดี</w:t>
            </w:r>
          </w:p>
        </w:tc>
      </w:tr>
      <w:tr w:rsidR="0055296F" w:rsidRPr="0055296F" w14:paraId="1CA5A824" w14:textId="77777777" w:rsidTr="00E53E03">
        <w:tc>
          <w:tcPr>
            <w:tcW w:w="1271" w:type="dxa"/>
          </w:tcPr>
          <w:p w14:paraId="6FE10E5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791" w:type="dxa"/>
          </w:tcPr>
          <w:p w14:paraId="27EF2686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การพัฒนาทรัพยากรธรรมชาติและสิ่งแวดล้อมแบบบูรณาการอย่างสมดุลและยั่งยืน</w:t>
            </w:r>
          </w:p>
        </w:tc>
      </w:tr>
      <w:tr w:rsidR="0055296F" w:rsidRPr="0055296F" w14:paraId="7D3B9B0B" w14:textId="77777777" w:rsidTr="00E53E03">
        <w:tc>
          <w:tcPr>
            <w:tcW w:w="1271" w:type="dxa"/>
          </w:tcPr>
          <w:p w14:paraId="1A302F2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791" w:type="dxa"/>
          </w:tcPr>
          <w:p w14:paraId="458E400A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การบริหารกิจการบ้านเมืองที่ดีตามหลักธรรมาภิบาลและความมั่นคง</w:t>
            </w:r>
          </w:p>
        </w:tc>
      </w:tr>
    </w:tbl>
    <w:p w14:paraId="72B7E5E9" w14:textId="77777777" w:rsidR="0055296F" w:rsidRPr="0055296F" w:rsidRDefault="0055296F" w:rsidP="0055296F">
      <w:pPr>
        <w:widowControl/>
        <w:tabs>
          <w:tab w:val="left" w:pos="4295"/>
        </w:tabs>
        <w:jc w:val="center"/>
        <w:rPr>
          <w:rFonts w:ascii="TH SarabunIT๙" w:eastAsia="Century Gothic" w:hAnsi="TH SarabunIT๙" w:cs="TH SarabunIT๙"/>
          <w:b/>
          <w:bCs/>
          <w:color w:val="auto"/>
          <w:sz w:val="16"/>
          <w:szCs w:val="16"/>
          <w:lang w:val="en-US" w:eastAsia="en-US"/>
        </w:rPr>
      </w:pPr>
    </w:p>
    <w:p w14:paraId="13FC11A9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4.3.6 วัตถุประสงค์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483E372B" w14:textId="77777777" w:rsidR="0055296F" w:rsidRPr="0055296F" w:rsidRDefault="0055296F" w:rsidP="0055296F">
      <w:pPr>
        <w:widowControl/>
        <w:tabs>
          <w:tab w:val="left" w:pos="4295"/>
        </w:tabs>
        <w:ind w:firstLine="1560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1)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เพื่อพัฒนาการเกษตรและอุตสาหกรรมการเกษตรให้ได้มาตรฐานโดยนวัตกรรมสู่ความมั่นคงและยั่งยืน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5D73DFF" w14:textId="77777777" w:rsidR="0055296F" w:rsidRPr="0055296F" w:rsidRDefault="0055296F" w:rsidP="0055296F">
      <w:pPr>
        <w:widowControl/>
        <w:tabs>
          <w:tab w:val="left" w:pos="4295"/>
        </w:tabs>
        <w:ind w:firstLine="1560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2)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เพื่อพัฒนาจังหวัดสกลนครเป็นมหานครแห่งพฤกษเวช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7D721D26" w14:textId="77777777" w:rsidR="0055296F" w:rsidRPr="0055296F" w:rsidRDefault="0055296F" w:rsidP="0055296F">
      <w:pPr>
        <w:widowControl/>
        <w:tabs>
          <w:tab w:val="left" w:pos="4295"/>
        </w:tabs>
        <w:ind w:firstLine="1560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3)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เพื่อพัฒนาผลิตภัณฑ์ชุมชนในจังหวัดให้มีคุณภาพมาตรฐานและสอดคล้องกับความต้องการของตลาด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DD53FE1" w14:textId="77777777" w:rsidR="0055296F" w:rsidRPr="0055296F" w:rsidRDefault="0055296F" w:rsidP="0055296F">
      <w:pPr>
        <w:widowControl/>
        <w:tabs>
          <w:tab w:val="left" w:pos="4295"/>
        </w:tabs>
        <w:ind w:firstLine="1560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4)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เพื่อให้การพัฒนาการท่องเที่ยว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3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ธรรม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(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ธรรมะ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ธรรมชาติ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และวัฒนธรรมประเพณี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ของจังหวัดสกลนครเป็นที่ยอมรับอย่างแพร่หลาย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90064FF" w14:textId="77777777" w:rsidR="0055296F" w:rsidRDefault="0055296F" w:rsidP="0055296F">
      <w:pPr>
        <w:widowControl/>
        <w:tabs>
          <w:tab w:val="left" w:pos="4295"/>
        </w:tabs>
        <w:ind w:firstLine="1560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5)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เพื่อให้ประชาชนมีคุณภาพชีวิตที่ดีและดำรงชีวิตตามปรัชญาของเศรษฐกิจพอเพียง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3F2F3E56" w14:textId="77777777" w:rsidR="00D72C30" w:rsidRDefault="00D72C30" w:rsidP="0055296F">
      <w:pPr>
        <w:widowControl/>
        <w:tabs>
          <w:tab w:val="left" w:pos="4295"/>
        </w:tabs>
        <w:ind w:firstLine="1560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2774FD2" w14:textId="77777777" w:rsidR="00D72C30" w:rsidRPr="00372670" w:rsidRDefault="00D72C30" w:rsidP="00D72C30">
      <w:pPr>
        <w:widowControl/>
        <w:tabs>
          <w:tab w:val="left" w:pos="4295"/>
        </w:tabs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                         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-4</w:t>
      </w: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8-</w:t>
      </w:r>
    </w:p>
    <w:p w14:paraId="063DF852" w14:textId="77777777" w:rsidR="00D72C30" w:rsidRPr="0055296F" w:rsidRDefault="00D72C30" w:rsidP="00D72C30">
      <w:pPr>
        <w:widowControl/>
        <w:tabs>
          <w:tab w:val="left" w:pos="4295"/>
        </w:tabs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26C0AC7" w14:textId="77777777" w:rsidR="0055296F" w:rsidRPr="0055296F" w:rsidRDefault="0055296F" w:rsidP="0055296F">
      <w:pPr>
        <w:widowControl/>
        <w:tabs>
          <w:tab w:val="left" w:pos="4295"/>
        </w:tabs>
        <w:ind w:firstLine="1560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6)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เพื่อให้การบริหารการจัดการทรัพยากรธรรมชาติและสิ่งแวดล้อมอย่างบูรณาการมี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ประสิทธิภาพและสามารถตอบสนองต่อการพัฒนาที่ยั่งยืน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5E6357B" w14:textId="77777777" w:rsidR="0055296F" w:rsidRPr="0055296F" w:rsidRDefault="0055296F" w:rsidP="0055296F">
      <w:pPr>
        <w:widowControl/>
        <w:tabs>
          <w:tab w:val="left" w:pos="4295"/>
        </w:tabs>
        <w:ind w:firstLine="1560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7)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เพื่อให้การบริหารงานของจังหวัดสกลนครเป็นไปตามหลักธรรมาภิบาลและความมั่นคง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สามารถอำนวยความสะดวกให้แก่ประชาชน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ให้ได้รับความพึงพอใจในการรับบริการของจังหวัด</w:t>
      </w:r>
    </w:p>
    <w:p w14:paraId="7B9E8A91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C36E98B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sectPr w:rsidR="0055296F" w:rsidRPr="0055296F" w:rsidSect="00A51F2B">
          <w:pgSz w:w="11906" w:h="16838" w:code="9"/>
          <w:pgMar w:top="851" w:right="1133" w:bottom="851" w:left="1701" w:header="709" w:footer="505" w:gutter="0"/>
          <w:pgNumType w:start="25"/>
          <w:cols w:space="708"/>
          <w:docGrid w:linePitch="360"/>
        </w:sectPr>
      </w:pPr>
    </w:p>
    <w:p w14:paraId="31AA3F8E" w14:textId="77777777" w:rsidR="00D72C30" w:rsidRPr="00372670" w:rsidRDefault="00D72C30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                                   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-4</w:t>
      </w: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9-</w:t>
      </w:r>
    </w:p>
    <w:p w14:paraId="6B54FE0E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4.3.7 ตัวชี้วัดความสำเร็จตามเป้าหมายการพัฒนาจังหวัด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และแนวทางการพัฒนา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36A34643" w14:textId="77777777" w:rsidR="0055296F" w:rsidRPr="0055296F" w:rsidRDefault="0055296F" w:rsidP="0055296F">
      <w:pPr>
        <w:widowControl/>
        <w:tabs>
          <w:tab w:val="left" w:pos="4295"/>
        </w:tabs>
        <w:ind w:firstLine="1560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ประเด็นการพัฒนาที่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1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การพัฒนาการเกษตรและอุตสาหกรรมการเกษตรตามหลักปรัชญาของเศรษฐกิจพอเพียง</w:t>
      </w:r>
    </w:p>
    <w:tbl>
      <w:tblPr>
        <w:tblStyle w:val="15"/>
        <w:tblW w:w="15405" w:type="dxa"/>
        <w:tblLook w:val="04A0" w:firstRow="1" w:lastRow="0" w:firstColumn="1" w:lastColumn="0" w:noHBand="0" w:noVBand="1"/>
      </w:tblPr>
      <w:tblGrid>
        <w:gridCol w:w="2122"/>
        <w:gridCol w:w="3260"/>
        <w:gridCol w:w="1797"/>
        <w:gridCol w:w="1038"/>
        <w:gridCol w:w="992"/>
        <w:gridCol w:w="1089"/>
        <w:gridCol w:w="896"/>
        <w:gridCol w:w="942"/>
        <w:gridCol w:w="3269"/>
      </w:tblGrid>
      <w:tr w:rsidR="0055296F" w:rsidRPr="0055296F" w14:paraId="6BF905CA" w14:textId="77777777" w:rsidTr="00E53E03">
        <w:trPr>
          <w:trHeight w:val="269"/>
        </w:trPr>
        <w:tc>
          <w:tcPr>
            <w:tcW w:w="2122" w:type="dxa"/>
            <w:vMerge w:val="restart"/>
          </w:tcPr>
          <w:p w14:paraId="30CB56D3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260" w:type="dxa"/>
            <w:vMerge w:val="restart"/>
          </w:tcPr>
          <w:p w14:paraId="03CEB85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97" w:type="dxa"/>
            <w:vMerge w:val="restart"/>
          </w:tcPr>
          <w:p w14:paraId="2C83AE3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4957" w:type="dxa"/>
            <w:gridSpan w:val="5"/>
          </w:tcPr>
          <w:p w14:paraId="52BF331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269" w:type="dxa"/>
            <w:vMerge w:val="restart"/>
          </w:tcPr>
          <w:p w14:paraId="0C17112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แผนงาน/แนวทางการพัฒนา</w:t>
            </w:r>
          </w:p>
        </w:tc>
      </w:tr>
      <w:tr w:rsidR="0055296F" w:rsidRPr="0055296F" w14:paraId="366F756F" w14:textId="77777777" w:rsidTr="00E53E03">
        <w:trPr>
          <w:trHeight w:val="56"/>
        </w:trPr>
        <w:tc>
          <w:tcPr>
            <w:tcW w:w="2122" w:type="dxa"/>
            <w:vMerge/>
          </w:tcPr>
          <w:p w14:paraId="4B5FF85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14:paraId="3BC5FE7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797" w:type="dxa"/>
            <w:vMerge/>
          </w:tcPr>
          <w:p w14:paraId="35C0CAB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038" w:type="dxa"/>
          </w:tcPr>
          <w:p w14:paraId="402CB48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2566</w:t>
            </w:r>
          </w:p>
        </w:tc>
        <w:tc>
          <w:tcPr>
            <w:tcW w:w="992" w:type="dxa"/>
          </w:tcPr>
          <w:p w14:paraId="0E15884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2567</w:t>
            </w:r>
          </w:p>
        </w:tc>
        <w:tc>
          <w:tcPr>
            <w:tcW w:w="1089" w:type="dxa"/>
          </w:tcPr>
          <w:p w14:paraId="6B1A470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2568</w:t>
            </w:r>
          </w:p>
        </w:tc>
        <w:tc>
          <w:tcPr>
            <w:tcW w:w="896" w:type="dxa"/>
          </w:tcPr>
          <w:p w14:paraId="6A24216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2569</w:t>
            </w:r>
          </w:p>
        </w:tc>
        <w:tc>
          <w:tcPr>
            <w:tcW w:w="942" w:type="dxa"/>
          </w:tcPr>
          <w:p w14:paraId="07222D1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2570</w:t>
            </w:r>
          </w:p>
        </w:tc>
        <w:tc>
          <w:tcPr>
            <w:tcW w:w="3269" w:type="dxa"/>
            <w:vMerge/>
          </w:tcPr>
          <w:p w14:paraId="45284F1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</w:tr>
      <w:tr w:rsidR="0055296F" w:rsidRPr="0055296F" w14:paraId="526C4E7A" w14:textId="77777777" w:rsidTr="00E53E03">
        <w:trPr>
          <w:trHeight w:val="763"/>
        </w:trPr>
        <w:tc>
          <w:tcPr>
            <w:tcW w:w="2122" w:type="dxa"/>
            <w:vMerge w:val="restart"/>
          </w:tcPr>
          <w:p w14:paraId="6CF8E6C2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</w:t>
            </w:r>
            <w:r w:rsidRPr="0055296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.1 </w:t>
            </w:r>
            <w:r w:rsidRPr="0055296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พัฒนาการเกษตรและอุตสาหกรรม</w:t>
            </w:r>
            <w:r w:rsidRPr="0055296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</w:p>
          <w:p w14:paraId="23B98C9A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การเกษตรสู่ความมั่นคงและยั่งยืน</w:t>
            </w:r>
          </w:p>
        </w:tc>
        <w:tc>
          <w:tcPr>
            <w:tcW w:w="3260" w:type="dxa"/>
          </w:tcPr>
          <w:p w14:paraId="2053A79F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sz w:val="32"/>
                <w:szCs w:val="32"/>
              </w:rPr>
              <w:t xml:space="preserve">1.1.1 </w:t>
            </w:r>
            <w:r w:rsidRPr="0055296F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ร้อยละของมูลค่าผลิตภัณฑ์มวลรวมจังหวัดสกลนคร (</w:t>
            </w:r>
            <w:r w:rsidRPr="0055296F">
              <w:rPr>
                <w:rFonts w:ascii="TH SarabunIT๙" w:hAnsi="TH SarabunIT๙" w:cs="TH SarabunIT๙"/>
                <w:sz w:val="32"/>
                <w:szCs w:val="32"/>
              </w:rPr>
              <w:t xml:space="preserve">GPP) </w:t>
            </w:r>
          </w:p>
          <w:p w14:paraId="445230AA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ภาคเกษตรเพิ่มขึ้นจากปีที่ผ่านมา</w:t>
            </w:r>
          </w:p>
        </w:tc>
        <w:tc>
          <w:tcPr>
            <w:tcW w:w="1797" w:type="dxa"/>
          </w:tcPr>
          <w:p w14:paraId="2021C28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16</w:t>
            </w:r>
            <w:r w:rsidRPr="0055296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,063 </w:t>
            </w:r>
          </w:p>
          <w:p w14:paraId="4A31581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55296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ล้านบาท </w:t>
            </w:r>
          </w:p>
        </w:tc>
        <w:tc>
          <w:tcPr>
            <w:tcW w:w="1038" w:type="dxa"/>
          </w:tcPr>
          <w:p w14:paraId="620C4A8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0C9432C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1089" w:type="dxa"/>
          </w:tcPr>
          <w:p w14:paraId="2C6BC67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896" w:type="dxa"/>
          </w:tcPr>
          <w:p w14:paraId="3DA8BCF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942" w:type="dxa"/>
          </w:tcPr>
          <w:p w14:paraId="0D65F00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3269" w:type="dxa"/>
            <w:vMerge w:val="restart"/>
          </w:tcPr>
          <w:p w14:paraId="1AB5FB09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1.1.1.1 </w:t>
            </w:r>
            <w:r w:rsidRPr="0055296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เพิ่มประสิทธิภาพการ</w:t>
            </w:r>
            <w:r w:rsidRPr="0055296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ผลิตทั้งในเชิงปริมาณ</w:t>
            </w:r>
            <w:r w:rsidRPr="0055296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คุณภาพ</w:t>
            </w:r>
            <w:r w:rsidRPr="0055296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และมาตรฐาน</w:t>
            </w:r>
          </w:p>
        </w:tc>
      </w:tr>
      <w:tr w:rsidR="0055296F" w:rsidRPr="0055296F" w14:paraId="58FEF884" w14:textId="77777777" w:rsidTr="00E53E03">
        <w:trPr>
          <w:trHeight w:val="763"/>
        </w:trPr>
        <w:tc>
          <w:tcPr>
            <w:tcW w:w="2122" w:type="dxa"/>
            <w:vMerge/>
          </w:tcPr>
          <w:p w14:paraId="200B7FB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3260" w:type="dxa"/>
          </w:tcPr>
          <w:p w14:paraId="742FE180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sz w:val="32"/>
                <w:szCs w:val="32"/>
              </w:rPr>
              <w:t xml:space="preserve">1.1.2 </w:t>
            </w:r>
            <w:r w:rsidRPr="0055296F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จำนวนแปลง/ฟาร์มที่ผ่าน มาตรฐาน สินค้าการเกษตรปลอดภัย (</w:t>
            </w:r>
            <w:r w:rsidRPr="0055296F">
              <w:rPr>
                <w:rFonts w:ascii="TH SarabunIT๙" w:hAnsi="TH SarabunIT๙" w:cs="TH SarabunIT๙"/>
                <w:sz w:val="32"/>
                <w:szCs w:val="32"/>
              </w:rPr>
              <w:t xml:space="preserve">GAP/Organics/Safety Level) </w:t>
            </w:r>
            <w:r w:rsidRPr="0055296F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เพิ่มขึ้น</w:t>
            </w:r>
          </w:p>
        </w:tc>
        <w:tc>
          <w:tcPr>
            <w:tcW w:w="1797" w:type="dxa"/>
          </w:tcPr>
          <w:p w14:paraId="6BEAF105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11,975 </w:t>
            </w:r>
          </w:p>
          <w:p w14:paraId="2F2D410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แปลง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ฟาร์ม</w:t>
            </w:r>
          </w:p>
        </w:tc>
        <w:tc>
          <w:tcPr>
            <w:tcW w:w="1038" w:type="dxa"/>
          </w:tcPr>
          <w:p w14:paraId="76249F4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300 </w:t>
            </w:r>
          </w:p>
          <w:p w14:paraId="75FE682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แปลง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ฟาร์ม</w:t>
            </w:r>
          </w:p>
        </w:tc>
        <w:tc>
          <w:tcPr>
            <w:tcW w:w="992" w:type="dxa"/>
          </w:tcPr>
          <w:p w14:paraId="3BEEEE4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500 </w:t>
            </w:r>
          </w:p>
          <w:p w14:paraId="5838A7C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แปลง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ฟาร์ม</w:t>
            </w:r>
          </w:p>
        </w:tc>
        <w:tc>
          <w:tcPr>
            <w:tcW w:w="1089" w:type="dxa"/>
          </w:tcPr>
          <w:p w14:paraId="1088A8A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500 </w:t>
            </w:r>
          </w:p>
          <w:p w14:paraId="65B9D23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แปลง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/ </w:t>
            </w:r>
          </w:p>
          <w:p w14:paraId="24C2B53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ฟาร์ม</w:t>
            </w:r>
          </w:p>
        </w:tc>
        <w:tc>
          <w:tcPr>
            <w:tcW w:w="896" w:type="dxa"/>
          </w:tcPr>
          <w:p w14:paraId="5CAED705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600 </w:t>
            </w:r>
          </w:p>
          <w:p w14:paraId="3A7BC51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แปลง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/ </w:t>
            </w:r>
          </w:p>
          <w:p w14:paraId="3943E66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ฟาร์ม</w:t>
            </w:r>
          </w:p>
        </w:tc>
        <w:tc>
          <w:tcPr>
            <w:tcW w:w="942" w:type="dxa"/>
          </w:tcPr>
          <w:p w14:paraId="7CEA02D5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600 </w:t>
            </w:r>
          </w:p>
          <w:p w14:paraId="387B9F4A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แปลง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/ </w:t>
            </w:r>
          </w:p>
          <w:p w14:paraId="799AA1B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ฟาร์ม</w:t>
            </w:r>
          </w:p>
        </w:tc>
        <w:tc>
          <w:tcPr>
            <w:tcW w:w="3269" w:type="dxa"/>
            <w:vMerge/>
          </w:tcPr>
          <w:p w14:paraId="3C3BB0E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</w:tr>
      <w:tr w:rsidR="0055296F" w:rsidRPr="0055296F" w14:paraId="7C09C556" w14:textId="77777777" w:rsidTr="00E53E03">
        <w:trPr>
          <w:trHeight w:val="763"/>
        </w:trPr>
        <w:tc>
          <w:tcPr>
            <w:tcW w:w="2122" w:type="dxa"/>
            <w:vMerge/>
          </w:tcPr>
          <w:p w14:paraId="4890D54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3260" w:type="dxa"/>
          </w:tcPr>
          <w:p w14:paraId="775362F4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/>
                <w:sz w:val="32"/>
                <w:szCs w:val="32"/>
              </w:rPr>
              <w:t xml:space="preserve">1.1.3 </w:t>
            </w:r>
            <w:r w:rsidRPr="0055296F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จำนวนพื้นที่ผลิตเกษตรอินทรีย์ เพิ่มขึ้น/ไร่</w:t>
            </w:r>
          </w:p>
        </w:tc>
        <w:tc>
          <w:tcPr>
            <w:tcW w:w="1797" w:type="dxa"/>
          </w:tcPr>
          <w:p w14:paraId="55081A2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36,929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ไร่ </w:t>
            </w:r>
          </w:p>
        </w:tc>
        <w:tc>
          <w:tcPr>
            <w:tcW w:w="1038" w:type="dxa"/>
          </w:tcPr>
          <w:p w14:paraId="32DF6EFB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1,000 </w:t>
            </w:r>
          </w:p>
          <w:p w14:paraId="40B16AD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992" w:type="dxa"/>
          </w:tcPr>
          <w:p w14:paraId="715CF49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2,000</w:t>
            </w:r>
          </w:p>
          <w:p w14:paraId="162095C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ไร่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89" w:type="dxa"/>
          </w:tcPr>
          <w:p w14:paraId="7B1DF6D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3,000 </w:t>
            </w:r>
          </w:p>
          <w:p w14:paraId="479354E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896" w:type="dxa"/>
          </w:tcPr>
          <w:p w14:paraId="7A2CB76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4,000</w:t>
            </w:r>
          </w:p>
          <w:p w14:paraId="2085891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ไร่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942" w:type="dxa"/>
          </w:tcPr>
          <w:p w14:paraId="3DE9360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5,000</w:t>
            </w:r>
          </w:p>
          <w:p w14:paraId="36CBBD3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ไร่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269" w:type="dxa"/>
            <w:vMerge/>
          </w:tcPr>
          <w:p w14:paraId="41267957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</w:tr>
      <w:tr w:rsidR="0055296F" w:rsidRPr="0055296F" w14:paraId="2A9FBD36" w14:textId="77777777" w:rsidTr="00E53E03">
        <w:trPr>
          <w:trHeight w:val="763"/>
        </w:trPr>
        <w:tc>
          <w:tcPr>
            <w:tcW w:w="2122" w:type="dxa"/>
            <w:vMerge/>
          </w:tcPr>
          <w:p w14:paraId="1DE4601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3260" w:type="dxa"/>
          </w:tcPr>
          <w:p w14:paraId="5D462E56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9"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1.1.4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ร้อยละของสถาบันเกษตรกร ที่ผ่านเกณฑ์การจัดระดับมาตรฐานของกรมส่งเสริมสหกรณ์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เฉพาะสถาบันที่นำมาจัดระดับมาตรฐาน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) </w:t>
            </w:r>
          </w:p>
          <w:p w14:paraId="686C81F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9"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1)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กลุ่มสหกรณ์ </w:t>
            </w:r>
          </w:p>
          <w:p w14:paraId="25C3C491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2)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กลุ่มเกษตรกร</w:t>
            </w:r>
          </w:p>
        </w:tc>
        <w:tc>
          <w:tcPr>
            <w:tcW w:w="1797" w:type="dxa"/>
          </w:tcPr>
          <w:p w14:paraId="6258B99A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1)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กลุ่มสหกรณ์ จำนวน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86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แห่ง </w:t>
            </w:r>
          </w:p>
          <w:p w14:paraId="00D53B5D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2)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กลุ่มเกษตรกร จำนวน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78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1038" w:type="dxa"/>
          </w:tcPr>
          <w:p w14:paraId="0F53204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๘๐ </w:t>
            </w:r>
          </w:p>
        </w:tc>
        <w:tc>
          <w:tcPr>
            <w:tcW w:w="992" w:type="dxa"/>
          </w:tcPr>
          <w:p w14:paraId="0309EDD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๘๐ </w:t>
            </w:r>
          </w:p>
        </w:tc>
        <w:tc>
          <w:tcPr>
            <w:tcW w:w="1089" w:type="dxa"/>
          </w:tcPr>
          <w:p w14:paraId="2EF5BF8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๘๐ </w:t>
            </w:r>
          </w:p>
        </w:tc>
        <w:tc>
          <w:tcPr>
            <w:tcW w:w="896" w:type="dxa"/>
          </w:tcPr>
          <w:p w14:paraId="24C1C0F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๘๐ </w:t>
            </w:r>
          </w:p>
        </w:tc>
        <w:tc>
          <w:tcPr>
            <w:tcW w:w="942" w:type="dxa"/>
          </w:tcPr>
          <w:p w14:paraId="3815139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3269" w:type="dxa"/>
            <w:vMerge w:val="restart"/>
          </w:tcPr>
          <w:p w14:paraId="1B9E7FF6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1.1.1.2.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สร้างความเข้มแข็งของ สถาบันเกษตรกร และเสริมสร้าง ศักยภาพ ให้ประชาชนในภาค เกษตรกรรม</w:t>
            </w:r>
          </w:p>
        </w:tc>
      </w:tr>
      <w:tr w:rsidR="0055296F" w:rsidRPr="0055296F" w14:paraId="39E4B0DE" w14:textId="77777777" w:rsidTr="00E53E03">
        <w:trPr>
          <w:trHeight w:val="763"/>
        </w:trPr>
        <w:tc>
          <w:tcPr>
            <w:tcW w:w="2122" w:type="dxa"/>
          </w:tcPr>
          <w:p w14:paraId="4D2A86F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3260" w:type="dxa"/>
          </w:tcPr>
          <w:p w14:paraId="7388EDC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9"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1.1.5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จำนวนเกษตรกรรุ่นใหม่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/ Smart farmer/Young Smart  farmer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เพิ่มขึ้น</w:t>
            </w:r>
          </w:p>
        </w:tc>
        <w:tc>
          <w:tcPr>
            <w:tcW w:w="1797" w:type="dxa"/>
          </w:tcPr>
          <w:p w14:paraId="6717A82A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1,598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38" w:type="dxa"/>
          </w:tcPr>
          <w:p w14:paraId="119B333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300 </w:t>
            </w:r>
          </w:p>
          <w:p w14:paraId="0A099F2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992" w:type="dxa"/>
          </w:tcPr>
          <w:p w14:paraId="2E2B558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300 </w:t>
            </w:r>
          </w:p>
          <w:p w14:paraId="4F7D55B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89" w:type="dxa"/>
          </w:tcPr>
          <w:p w14:paraId="164E2B5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300 </w:t>
            </w:r>
          </w:p>
          <w:p w14:paraId="4FE27F7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896" w:type="dxa"/>
          </w:tcPr>
          <w:p w14:paraId="3F414C5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942" w:type="dxa"/>
          </w:tcPr>
          <w:p w14:paraId="471AFB2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3269" w:type="dxa"/>
            <w:vMerge/>
          </w:tcPr>
          <w:p w14:paraId="7121D491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15620799" w14:textId="77777777" w:rsidR="0055296F" w:rsidRDefault="0055296F" w:rsidP="00D72C30">
      <w:pPr>
        <w:widowControl/>
        <w:tabs>
          <w:tab w:val="left" w:pos="4295"/>
        </w:tabs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6CCA2EFA" w14:textId="77777777" w:rsidR="00D72C30" w:rsidRDefault="00D72C30" w:rsidP="00D72C30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                                                                                       </w:t>
      </w:r>
    </w:p>
    <w:p w14:paraId="23792814" w14:textId="77777777" w:rsidR="00D72C30" w:rsidRDefault="00D72C30" w:rsidP="00D72C30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7A035975" w14:textId="77777777" w:rsidR="00D72C30" w:rsidRDefault="00D72C30" w:rsidP="00D72C30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 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                             -5</w:t>
      </w:r>
      <w:r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0-</w:t>
      </w:r>
    </w:p>
    <w:p w14:paraId="6D8BE7AB" w14:textId="77777777" w:rsidR="00D72C30" w:rsidRPr="0055296F" w:rsidRDefault="00D72C30" w:rsidP="00D72C30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tbl>
      <w:tblPr>
        <w:tblStyle w:val="15"/>
        <w:tblW w:w="15405" w:type="dxa"/>
        <w:tblLook w:val="04A0" w:firstRow="1" w:lastRow="0" w:firstColumn="1" w:lastColumn="0" w:noHBand="0" w:noVBand="1"/>
      </w:tblPr>
      <w:tblGrid>
        <w:gridCol w:w="2547"/>
        <w:gridCol w:w="3118"/>
        <w:gridCol w:w="1514"/>
        <w:gridCol w:w="1038"/>
        <w:gridCol w:w="992"/>
        <w:gridCol w:w="1089"/>
        <w:gridCol w:w="1037"/>
        <w:gridCol w:w="993"/>
        <w:gridCol w:w="3077"/>
      </w:tblGrid>
      <w:tr w:rsidR="0055296F" w:rsidRPr="0055296F" w14:paraId="66106AD5" w14:textId="77777777" w:rsidTr="00E53E03">
        <w:trPr>
          <w:trHeight w:val="269"/>
        </w:trPr>
        <w:tc>
          <w:tcPr>
            <w:tcW w:w="2547" w:type="dxa"/>
            <w:vMerge w:val="restart"/>
          </w:tcPr>
          <w:p w14:paraId="2B43893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118" w:type="dxa"/>
            <w:vMerge w:val="restart"/>
          </w:tcPr>
          <w:p w14:paraId="58F4448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14" w:type="dxa"/>
            <w:vMerge w:val="restart"/>
          </w:tcPr>
          <w:p w14:paraId="2DF582F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5149" w:type="dxa"/>
            <w:gridSpan w:val="5"/>
          </w:tcPr>
          <w:p w14:paraId="3EAE706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077" w:type="dxa"/>
            <w:vMerge w:val="restart"/>
          </w:tcPr>
          <w:p w14:paraId="451C345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แผนงาน/แนวทางการพัฒนา</w:t>
            </w:r>
          </w:p>
        </w:tc>
      </w:tr>
      <w:tr w:rsidR="0055296F" w:rsidRPr="0055296F" w14:paraId="4C9F72E0" w14:textId="77777777" w:rsidTr="00E53E03">
        <w:trPr>
          <w:trHeight w:val="56"/>
        </w:trPr>
        <w:tc>
          <w:tcPr>
            <w:tcW w:w="2547" w:type="dxa"/>
            <w:vMerge/>
          </w:tcPr>
          <w:p w14:paraId="1EDF51E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14:paraId="78570E8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514" w:type="dxa"/>
            <w:vMerge/>
          </w:tcPr>
          <w:p w14:paraId="3ED4F63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038" w:type="dxa"/>
          </w:tcPr>
          <w:p w14:paraId="0AF62CB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2566</w:t>
            </w:r>
          </w:p>
        </w:tc>
        <w:tc>
          <w:tcPr>
            <w:tcW w:w="992" w:type="dxa"/>
          </w:tcPr>
          <w:p w14:paraId="211D492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2567</w:t>
            </w:r>
          </w:p>
        </w:tc>
        <w:tc>
          <w:tcPr>
            <w:tcW w:w="1089" w:type="dxa"/>
          </w:tcPr>
          <w:p w14:paraId="7B8D637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2568</w:t>
            </w:r>
          </w:p>
        </w:tc>
        <w:tc>
          <w:tcPr>
            <w:tcW w:w="1037" w:type="dxa"/>
          </w:tcPr>
          <w:p w14:paraId="7A2DD2C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2569</w:t>
            </w:r>
          </w:p>
        </w:tc>
        <w:tc>
          <w:tcPr>
            <w:tcW w:w="993" w:type="dxa"/>
          </w:tcPr>
          <w:p w14:paraId="4AFCE50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2570</w:t>
            </w:r>
          </w:p>
        </w:tc>
        <w:tc>
          <w:tcPr>
            <w:tcW w:w="3077" w:type="dxa"/>
            <w:vMerge/>
          </w:tcPr>
          <w:p w14:paraId="62EA2BC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</w:tr>
      <w:tr w:rsidR="0055296F" w:rsidRPr="0055296F" w14:paraId="59BEAD06" w14:textId="77777777" w:rsidTr="00E53E03">
        <w:trPr>
          <w:trHeight w:val="363"/>
        </w:trPr>
        <w:tc>
          <w:tcPr>
            <w:tcW w:w="2547" w:type="dxa"/>
            <w:vMerge w:val="restart"/>
          </w:tcPr>
          <w:p w14:paraId="1C06CA94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1.2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เป็นมหานครแห่ง พฤกษเวช</w:t>
            </w:r>
          </w:p>
        </w:tc>
        <w:tc>
          <w:tcPr>
            <w:tcW w:w="3118" w:type="dxa"/>
          </w:tcPr>
          <w:p w14:paraId="4B964304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1.2.2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จำนวนพื้นที่ปลูกสมุนไพร เพิ่มขึ้น</w:t>
            </w:r>
          </w:p>
        </w:tc>
        <w:tc>
          <w:tcPr>
            <w:tcW w:w="1514" w:type="dxa"/>
          </w:tcPr>
          <w:p w14:paraId="5E95D39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ไร่ </w:t>
            </w:r>
          </w:p>
        </w:tc>
        <w:tc>
          <w:tcPr>
            <w:tcW w:w="1038" w:type="dxa"/>
          </w:tcPr>
          <w:p w14:paraId="34E2E0E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250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ไร่ </w:t>
            </w:r>
          </w:p>
        </w:tc>
        <w:tc>
          <w:tcPr>
            <w:tcW w:w="992" w:type="dxa"/>
          </w:tcPr>
          <w:p w14:paraId="7EDA0B33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ไร่ </w:t>
            </w:r>
          </w:p>
        </w:tc>
        <w:tc>
          <w:tcPr>
            <w:tcW w:w="1089" w:type="dxa"/>
          </w:tcPr>
          <w:p w14:paraId="0DECA03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350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ไร่ </w:t>
            </w:r>
          </w:p>
        </w:tc>
        <w:tc>
          <w:tcPr>
            <w:tcW w:w="1037" w:type="dxa"/>
          </w:tcPr>
          <w:p w14:paraId="49CAF4A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400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ไร่ </w:t>
            </w:r>
          </w:p>
        </w:tc>
        <w:tc>
          <w:tcPr>
            <w:tcW w:w="993" w:type="dxa"/>
          </w:tcPr>
          <w:p w14:paraId="0A19B8D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450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ไร่ </w:t>
            </w:r>
          </w:p>
        </w:tc>
        <w:tc>
          <w:tcPr>
            <w:tcW w:w="3077" w:type="dxa"/>
          </w:tcPr>
          <w:p w14:paraId="17D4CCBA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31" w:right="437" w:hanging="6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1.2.1.1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ส่งเสริมการปลูก และใช้พืชสมุนไพร </w:t>
            </w:r>
          </w:p>
        </w:tc>
      </w:tr>
      <w:tr w:rsidR="0055296F" w:rsidRPr="0055296F" w14:paraId="33DB35C0" w14:textId="77777777" w:rsidTr="00E53E03">
        <w:trPr>
          <w:trHeight w:val="763"/>
        </w:trPr>
        <w:tc>
          <w:tcPr>
            <w:tcW w:w="2547" w:type="dxa"/>
            <w:vMerge/>
          </w:tcPr>
          <w:p w14:paraId="0300948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3118" w:type="dxa"/>
          </w:tcPr>
          <w:p w14:paraId="484EAE3F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1.2.3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จำนวนรายการผลิตภัณฑ์จาก สมุนไพรที่ขึ้นทะเบียนอย่างถูกต้อง เพิ่มขึ้น</w:t>
            </w:r>
          </w:p>
        </w:tc>
        <w:tc>
          <w:tcPr>
            <w:tcW w:w="1514" w:type="dxa"/>
          </w:tcPr>
          <w:p w14:paraId="0D7F915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038" w:type="dxa"/>
          </w:tcPr>
          <w:p w14:paraId="71F86B8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110 </w:t>
            </w:r>
          </w:p>
        </w:tc>
        <w:tc>
          <w:tcPr>
            <w:tcW w:w="992" w:type="dxa"/>
          </w:tcPr>
          <w:p w14:paraId="62423CE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120 </w:t>
            </w:r>
          </w:p>
        </w:tc>
        <w:tc>
          <w:tcPr>
            <w:tcW w:w="1089" w:type="dxa"/>
          </w:tcPr>
          <w:p w14:paraId="222898D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130 </w:t>
            </w:r>
          </w:p>
        </w:tc>
        <w:tc>
          <w:tcPr>
            <w:tcW w:w="1037" w:type="dxa"/>
          </w:tcPr>
          <w:p w14:paraId="0A7BEE7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140 </w:t>
            </w:r>
          </w:p>
        </w:tc>
        <w:tc>
          <w:tcPr>
            <w:tcW w:w="993" w:type="dxa"/>
          </w:tcPr>
          <w:p w14:paraId="4F77D87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150</w:t>
            </w:r>
          </w:p>
        </w:tc>
        <w:tc>
          <w:tcPr>
            <w:tcW w:w="3077" w:type="dxa"/>
            <w:vMerge w:val="restart"/>
          </w:tcPr>
          <w:p w14:paraId="43B93962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1.2.1.2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รวบรวมภูมิปัญญาด้านพฤกษเวช</w:t>
            </w:r>
          </w:p>
        </w:tc>
      </w:tr>
      <w:tr w:rsidR="0055296F" w:rsidRPr="0055296F" w14:paraId="046F39AE" w14:textId="77777777" w:rsidTr="00E53E03">
        <w:trPr>
          <w:trHeight w:val="763"/>
        </w:trPr>
        <w:tc>
          <w:tcPr>
            <w:tcW w:w="2547" w:type="dxa"/>
            <w:vMerge/>
          </w:tcPr>
          <w:p w14:paraId="7BA9D5B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3118" w:type="dxa"/>
          </w:tcPr>
          <w:p w14:paraId="3D79054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1.2.4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จำนวนผู้ประกอบการ </w:t>
            </w:r>
          </w:p>
          <w:p w14:paraId="66CC645C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ด้านสมุนไพรเพิ่มขึ้น</w:t>
            </w:r>
          </w:p>
        </w:tc>
        <w:tc>
          <w:tcPr>
            <w:tcW w:w="1514" w:type="dxa"/>
          </w:tcPr>
          <w:p w14:paraId="4A33090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</w:t>
            </w:r>
          </w:p>
        </w:tc>
        <w:tc>
          <w:tcPr>
            <w:tcW w:w="1038" w:type="dxa"/>
          </w:tcPr>
          <w:p w14:paraId="22EDD85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90 </w:t>
            </w:r>
          </w:p>
        </w:tc>
        <w:tc>
          <w:tcPr>
            <w:tcW w:w="992" w:type="dxa"/>
          </w:tcPr>
          <w:p w14:paraId="19922F9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</w:tc>
        <w:tc>
          <w:tcPr>
            <w:tcW w:w="1089" w:type="dxa"/>
          </w:tcPr>
          <w:p w14:paraId="1837A7F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110 </w:t>
            </w:r>
          </w:p>
        </w:tc>
        <w:tc>
          <w:tcPr>
            <w:tcW w:w="1037" w:type="dxa"/>
          </w:tcPr>
          <w:p w14:paraId="2A3383D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120 </w:t>
            </w:r>
          </w:p>
        </w:tc>
        <w:tc>
          <w:tcPr>
            <w:tcW w:w="993" w:type="dxa"/>
          </w:tcPr>
          <w:p w14:paraId="155602D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130</w:t>
            </w:r>
          </w:p>
        </w:tc>
        <w:tc>
          <w:tcPr>
            <w:tcW w:w="3077" w:type="dxa"/>
            <w:vMerge/>
          </w:tcPr>
          <w:p w14:paraId="1FB88266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</w:tr>
      <w:tr w:rsidR="0055296F" w:rsidRPr="0055296F" w14:paraId="481B2455" w14:textId="77777777" w:rsidTr="00E53E03">
        <w:trPr>
          <w:trHeight w:val="763"/>
        </w:trPr>
        <w:tc>
          <w:tcPr>
            <w:tcW w:w="2547" w:type="dxa"/>
            <w:vMerge/>
          </w:tcPr>
          <w:p w14:paraId="3A048BA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B6E251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1.2.5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รายได้จากการจำหน่าย </w:t>
            </w:r>
          </w:p>
          <w:p w14:paraId="2B90B4C6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สมุนไพรทั้งผลผลิตและวัตถุดิบเพิ่มขึ้น</w:t>
            </w:r>
          </w:p>
        </w:tc>
        <w:tc>
          <w:tcPr>
            <w:tcW w:w="1514" w:type="dxa"/>
          </w:tcPr>
          <w:p w14:paraId="6973E13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ล้านบาท</w:t>
            </w:r>
          </w:p>
        </w:tc>
        <w:tc>
          <w:tcPr>
            <w:tcW w:w="1038" w:type="dxa"/>
          </w:tcPr>
          <w:p w14:paraId="1D944AF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60 </w:t>
            </w:r>
          </w:p>
        </w:tc>
        <w:tc>
          <w:tcPr>
            <w:tcW w:w="992" w:type="dxa"/>
          </w:tcPr>
          <w:p w14:paraId="5D0D6203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70 </w:t>
            </w:r>
          </w:p>
        </w:tc>
        <w:tc>
          <w:tcPr>
            <w:tcW w:w="1089" w:type="dxa"/>
          </w:tcPr>
          <w:p w14:paraId="6575FD5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1037" w:type="dxa"/>
          </w:tcPr>
          <w:p w14:paraId="7A84837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90 </w:t>
            </w:r>
          </w:p>
        </w:tc>
        <w:tc>
          <w:tcPr>
            <w:tcW w:w="993" w:type="dxa"/>
          </w:tcPr>
          <w:p w14:paraId="48B4410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3077" w:type="dxa"/>
            <w:vMerge/>
          </w:tcPr>
          <w:p w14:paraId="46305AE0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</w:tr>
      <w:tr w:rsidR="0055296F" w:rsidRPr="0055296F" w14:paraId="5079ECDE" w14:textId="77777777" w:rsidTr="00E53E03">
        <w:trPr>
          <w:trHeight w:val="763"/>
        </w:trPr>
        <w:tc>
          <w:tcPr>
            <w:tcW w:w="2547" w:type="dxa"/>
            <w:vMerge/>
          </w:tcPr>
          <w:p w14:paraId="544DAC5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3118" w:type="dxa"/>
          </w:tcPr>
          <w:p w14:paraId="42DA63A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9"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1.2.6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จำนวนศูนย์จำหน่ายผลิตภัณฑ์ สมุนไพรเพิ่มขึ้น</w:t>
            </w:r>
          </w:p>
        </w:tc>
        <w:tc>
          <w:tcPr>
            <w:tcW w:w="1514" w:type="dxa"/>
          </w:tcPr>
          <w:p w14:paraId="4F2E88F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1038" w:type="dxa"/>
          </w:tcPr>
          <w:p w14:paraId="474835A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</w:p>
        </w:tc>
        <w:tc>
          <w:tcPr>
            <w:tcW w:w="992" w:type="dxa"/>
          </w:tcPr>
          <w:p w14:paraId="383F390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 </w:t>
            </w:r>
          </w:p>
        </w:tc>
        <w:tc>
          <w:tcPr>
            <w:tcW w:w="1089" w:type="dxa"/>
          </w:tcPr>
          <w:p w14:paraId="6C7BE14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 </w:t>
            </w:r>
          </w:p>
        </w:tc>
        <w:tc>
          <w:tcPr>
            <w:tcW w:w="1037" w:type="dxa"/>
          </w:tcPr>
          <w:p w14:paraId="677EB79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 </w:t>
            </w:r>
          </w:p>
        </w:tc>
        <w:tc>
          <w:tcPr>
            <w:tcW w:w="993" w:type="dxa"/>
          </w:tcPr>
          <w:p w14:paraId="0356D2E3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077" w:type="dxa"/>
            <w:vMerge/>
          </w:tcPr>
          <w:p w14:paraId="34E50191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5296F" w:rsidRPr="0055296F" w14:paraId="32B74BC3" w14:textId="77777777" w:rsidTr="00E53E03">
        <w:trPr>
          <w:trHeight w:val="763"/>
        </w:trPr>
        <w:tc>
          <w:tcPr>
            <w:tcW w:w="2547" w:type="dxa"/>
          </w:tcPr>
          <w:p w14:paraId="7080EEA4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34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1.3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ส่งเสริมการพัฒนา ศักยภาพด้านดิจิทัล ให้เกษตรกรและ </w:t>
            </w:r>
          </w:p>
          <w:p w14:paraId="1D4FFC4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ผู้ประกอบการธุรกิจเกษตร</w:t>
            </w:r>
          </w:p>
        </w:tc>
        <w:tc>
          <w:tcPr>
            <w:tcW w:w="3118" w:type="dxa"/>
          </w:tcPr>
          <w:p w14:paraId="208EA6AF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632" w:firstLine="11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1.3.1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Smart Farmer/Young Smart Farmer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ได้รับการพัฒนาทักษะดิจิทัล</w:t>
            </w:r>
          </w:p>
        </w:tc>
        <w:tc>
          <w:tcPr>
            <w:tcW w:w="1514" w:type="dxa"/>
          </w:tcPr>
          <w:p w14:paraId="1B9D4E7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</w:p>
        </w:tc>
        <w:tc>
          <w:tcPr>
            <w:tcW w:w="1038" w:type="dxa"/>
          </w:tcPr>
          <w:p w14:paraId="7CD7B1E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992" w:type="dxa"/>
          </w:tcPr>
          <w:p w14:paraId="79D0A4C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89" w:type="dxa"/>
          </w:tcPr>
          <w:p w14:paraId="544DAF5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37" w:type="dxa"/>
          </w:tcPr>
          <w:p w14:paraId="434DA3F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993" w:type="dxa"/>
          </w:tcPr>
          <w:p w14:paraId="1497BCA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3077" w:type="dxa"/>
          </w:tcPr>
          <w:p w14:paraId="1C2E2E6A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1.3.1.1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พัฒนาศักยภาพด้าน ดิจิทัล</w:t>
            </w:r>
          </w:p>
        </w:tc>
      </w:tr>
      <w:tr w:rsidR="0055296F" w:rsidRPr="0055296F" w14:paraId="69CAC020" w14:textId="77777777" w:rsidTr="00E53E03">
        <w:trPr>
          <w:trHeight w:val="763"/>
        </w:trPr>
        <w:tc>
          <w:tcPr>
            <w:tcW w:w="2547" w:type="dxa"/>
          </w:tcPr>
          <w:p w14:paraId="3CE2349B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1.4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ส่งเสริมการประยุกต์ใช้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ทคโนโลยี และนวัตกรรมดิจิทัลตลอดห่วงโซ่มูลค่า </w:t>
            </w:r>
          </w:p>
          <w:p w14:paraId="4D09041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รวมถึงการยกระดับคุณภาพสินค้าเกษตร แปรรูป</w:t>
            </w:r>
          </w:p>
        </w:tc>
        <w:tc>
          <w:tcPr>
            <w:tcW w:w="3118" w:type="dxa"/>
          </w:tcPr>
          <w:p w14:paraId="6DEDA6E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632" w:firstLine="11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1.4.1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ธุรกิจหรือฟาร์มหรือแปลง มีการประยุกต์ใช้เทคโนโลยีและนวัตกรรมดิจิทัลเพิ่มขึ้น</w:t>
            </w:r>
          </w:p>
        </w:tc>
        <w:tc>
          <w:tcPr>
            <w:tcW w:w="1514" w:type="dxa"/>
          </w:tcPr>
          <w:p w14:paraId="51293553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</w:p>
        </w:tc>
        <w:tc>
          <w:tcPr>
            <w:tcW w:w="1038" w:type="dxa"/>
          </w:tcPr>
          <w:p w14:paraId="34EF9495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  <w:p w14:paraId="6623F364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992" w:type="dxa"/>
          </w:tcPr>
          <w:p w14:paraId="0C3D265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  <w:p w14:paraId="20F37C84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1089" w:type="dxa"/>
          </w:tcPr>
          <w:p w14:paraId="37FCA94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  <w:p w14:paraId="72F79E2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1037" w:type="dxa"/>
          </w:tcPr>
          <w:p w14:paraId="207C0ED3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  <w:p w14:paraId="52516C7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993" w:type="dxa"/>
          </w:tcPr>
          <w:p w14:paraId="18BB442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  <w:p w14:paraId="6332A97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3077" w:type="dxa"/>
          </w:tcPr>
          <w:p w14:paraId="299B3802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1.4.1.1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ส่งเสริมและ </w:t>
            </w:r>
          </w:p>
          <w:p w14:paraId="42C0640B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สนับสนุนการใช้เทคโนโลยี ดิจิทัล</w:t>
            </w:r>
          </w:p>
        </w:tc>
      </w:tr>
    </w:tbl>
    <w:p w14:paraId="22398C6E" w14:textId="77777777" w:rsidR="0055296F" w:rsidRDefault="0055296F" w:rsidP="00D72C30">
      <w:pPr>
        <w:widowControl/>
        <w:tabs>
          <w:tab w:val="left" w:pos="4295"/>
        </w:tabs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14CD14A8" w14:textId="77777777" w:rsidR="00D72C30" w:rsidRPr="0055296F" w:rsidRDefault="00D72C30" w:rsidP="00D72C30">
      <w:pPr>
        <w:widowControl/>
        <w:tabs>
          <w:tab w:val="left" w:pos="4295"/>
        </w:tabs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1A9E2974" w14:textId="77777777" w:rsidR="00D72C30" w:rsidRPr="00372670" w:rsidRDefault="00D72C30" w:rsidP="00D72C30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   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                             -5</w:t>
      </w: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1-</w:t>
      </w:r>
    </w:p>
    <w:p w14:paraId="40A9185D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ประเด็นการพัฒนาที่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2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การพัฒนาการค้า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การลงทุน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และการท่องเที่ยว</w:t>
      </w:r>
    </w:p>
    <w:tbl>
      <w:tblPr>
        <w:tblStyle w:val="15"/>
        <w:tblW w:w="15405" w:type="dxa"/>
        <w:tblLook w:val="04A0" w:firstRow="1" w:lastRow="0" w:firstColumn="1" w:lastColumn="0" w:noHBand="0" w:noVBand="1"/>
      </w:tblPr>
      <w:tblGrid>
        <w:gridCol w:w="2508"/>
        <w:gridCol w:w="2936"/>
        <w:gridCol w:w="1809"/>
        <w:gridCol w:w="1032"/>
        <w:gridCol w:w="987"/>
        <w:gridCol w:w="1082"/>
        <w:gridCol w:w="1031"/>
        <w:gridCol w:w="988"/>
        <w:gridCol w:w="3032"/>
      </w:tblGrid>
      <w:tr w:rsidR="0055296F" w:rsidRPr="0055296F" w14:paraId="317E48E3" w14:textId="77777777" w:rsidTr="00E53E03">
        <w:trPr>
          <w:trHeight w:val="269"/>
        </w:trPr>
        <w:tc>
          <w:tcPr>
            <w:tcW w:w="2508" w:type="dxa"/>
            <w:vMerge w:val="restart"/>
          </w:tcPr>
          <w:p w14:paraId="32187DB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936" w:type="dxa"/>
            <w:vMerge w:val="restart"/>
          </w:tcPr>
          <w:p w14:paraId="709C2F8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09" w:type="dxa"/>
            <w:vMerge w:val="restart"/>
          </w:tcPr>
          <w:p w14:paraId="32D7F12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5120" w:type="dxa"/>
            <w:gridSpan w:val="5"/>
          </w:tcPr>
          <w:p w14:paraId="214C794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032" w:type="dxa"/>
            <w:vMerge w:val="restart"/>
          </w:tcPr>
          <w:p w14:paraId="0DD4A30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แผนงาน/แนวทางการพัฒนา</w:t>
            </w:r>
          </w:p>
        </w:tc>
      </w:tr>
      <w:tr w:rsidR="0055296F" w:rsidRPr="0055296F" w14:paraId="0E073890" w14:textId="77777777" w:rsidTr="00E53E03">
        <w:trPr>
          <w:trHeight w:val="56"/>
        </w:trPr>
        <w:tc>
          <w:tcPr>
            <w:tcW w:w="2508" w:type="dxa"/>
            <w:vMerge/>
          </w:tcPr>
          <w:p w14:paraId="54BEF90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2936" w:type="dxa"/>
            <w:vMerge/>
          </w:tcPr>
          <w:p w14:paraId="3D64E6E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809" w:type="dxa"/>
            <w:vMerge/>
          </w:tcPr>
          <w:p w14:paraId="62FADF7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032" w:type="dxa"/>
          </w:tcPr>
          <w:p w14:paraId="4D5BD73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2566</w:t>
            </w:r>
          </w:p>
        </w:tc>
        <w:tc>
          <w:tcPr>
            <w:tcW w:w="987" w:type="dxa"/>
          </w:tcPr>
          <w:p w14:paraId="575CEE1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2567</w:t>
            </w:r>
          </w:p>
        </w:tc>
        <w:tc>
          <w:tcPr>
            <w:tcW w:w="1082" w:type="dxa"/>
          </w:tcPr>
          <w:p w14:paraId="2325D0C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2568</w:t>
            </w:r>
          </w:p>
        </w:tc>
        <w:tc>
          <w:tcPr>
            <w:tcW w:w="1031" w:type="dxa"/>
          </w:tcPr>
          <w:p w14:paraId="7CC72A8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2569</w:t>
            </w:r>
          </w:p>
        </w:tc>
        <w:tc>
          <w:tcPr>
            <w:tcW w:w="988" w:type="dxa"/>
          </w:tcPr>
          <w:p w14:paraId="7FB7346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2570</w:t>
            </w:r>
          </w:p>
        </w:tc>
        <w:tc>
          <w:tcPr>
            <w:tcW w:w="3032" w:type="dxa"/>
            <w:vMerge/>
          </w:tcPr>
          <w:p w14:paraId="3262A95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</w:tr>
      <w:tr w:rsidR="0055296F" w:rsidRPr="0055296F" w14:paraId="231C813C" w14:textId="77777777" w:rsidTr="00E53E03">
        <w:trPr>
          <w:trHeight w:val="869"/>
        </w:trPr>
        <w:tc>
          <w:tcPr>
            <w:tcW w:w="2508" w:type="dxa"/>
            <w:vMerge w:val="restart"/>
          </w:tcPr>
          <w:p w14:paraId="4611AA8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2.1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พัฒนาผลิตภัณฑ์ชุมชน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/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สินค้า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GI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ในจังหวัดให้มีคุณภาพมาตรฐานและสอดคล้องกับความต้องการของตลาด</w:t>
            </w:r>
          </w:p>
        </w:tc>
        <w:tc>
          <w:tcPr>
            <w:tcW w:w="2936" w:type="dxa"/>
          </w:tcPr>
          <w:p w14:paraId="2EC6E79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ร้อยละจำนวน ผู้ประกอบการ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SMEs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ที่เพิ่มขึ้นจากปีที่ผ่านมา</w:t>
            </w:r>
          </w:p>
        </w:tc>
        <w:tc>
          <w:tcPr>
            <w:tcW w:w="1809" w:type="dxa"/>
          </w:tcPr>
          <w:p w14:paraId="1FAE4AD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32,881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ราย </w:t>
            </w:r>
          </w:p>
        </w:tc>
        <w:tc>
          <w:tcPr>
            <w:tcW w:w="1032" w:type="dxa"/>
          </w:tcPr>
          <w:p w14:paraId="7C79F78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</w:p>
        </w:tc>
        <w:tc>
          <w:tcPr>
            <w:tcW w:w="987" w:type="dxa"/>
          </w:tcPr>
          <w:p w14:paraId="6E1A566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</w:p>
        </w:tc>
        <w:tc>
          <w:tcPr>
            <w:tcW w:w="1082" w:type="dxa"/>
          </w:tcPr>
          <w:p w14:paraId="03709AC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</w:p>
        </w:tc>
        <w:tc>
          <w:tcPr>
            <w:tcW w:w="1031" w:type="dxa"/>
          </w:tcPr>
          <w:p w14:paraId="11EED8E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</w:p>
        </w:tc>
        <w:tc>
          <w:tcPr>
            <w:tcW w:w="988" w:type="dxa"/>
          </w:tcPr>
          <w:p w14:paraId="1302EAA3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</w:p>
        </w:tc>
        <w:tc>
          <w:tcPr>
            <w:tcW w:w="3032" w:type="dxa"/>
            <w:vMerge w:val="restart"/>
          </w:tcPr>
          <w:p w14:paraId="71F019D9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สร้างขีดความสามารถในการค้าการลงทุน</w:t>
            </w:r>
          </w:p>
        </w:tc>
      </w:tr>
      <w:tr w:rsidR="0055296F" w:rsidRPr="0055296F" w14:paraId="1E88EE7F" w14:textId="77777777" w:rsidTr="00E53E03">
        <w:trPr>
          <w:trHeight w:val="1252"/>
        </w:trPr>
        <w:tc>
          <w:tcPr>
            <w:tcW w:w="2508" w:type="dxa"/>
            <w:vMerge/>
          </w:tcPr>
          <w:p w14:paraId="1796A7C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936" w:type="dxa"/>
          </w:tcPr>
          <w:p w14:paraId="09AE3922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๒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๒ ร้อยละของจำนวนผลิตภัณฑ์ชุมชนที่ได้รับการพัฒนาให้ได้มาตรฐานเพิ่มขึ้นจากปีที่ผ่านมา</w:t>
            </w:r>
          </w:p>
        </w:tc>
        <w:tc>
          <w:tcPr>
            <w:tcW w:w="1809" w:type="dxa"/>
          </w:tcPr>
          <w:p w14:paraId="7BD292A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414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1032" w:type="dxa"/>
          </w:tcPr>
          <w:p w14:paraId="585137E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๑๐ </w:t>
            </w:r>
          </w:p>
        </w:tc>
        <w:tc>
          <w:tcPr>
            <w:tcW w:w="987" w:type="dxa"/>
          </w:tcPr>
          <w:p w14:paraId="3EDAA94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๑๐ </w:t>
            </w:r>
          </w:p>
        </w:tc>
        <w:tc>
          <w:tcPr>
            <w:tcW w:w="1082" w:type="dxa"/>
          </w:tcPr>
          <w:p w14:paraId="659DEFF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๑๐ </w:t>
            </w:r>
          </w:p>
        </w:tc>
        <w:tc>
          <w:tcPr>
            <w:tcW w:w="1031" w:type="dxa"/>
          </w:tcPr>
          <w:p w14:paraId="770D019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๑๐ </w:t>
            </w:r>
          </w:p>
        </w:tc>
        <w:tc>
          <w:tcPr>
            <w:tcW w:w="988" w:type="dxa"/>
          </w:tcPr>
          <w:p w14:paraId="49031D0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032" w:type="dxa"/>
            <w:vMerge/>
          </w:tcPr>
          <w:p w14:paraId="177C81B6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5296F" w:rsidRPr="0055296F" w14:paraId="427E0607" w14:textId="77777777" w:rsidTr="00E53E03">
        <w:trPr>
          <w:trHeight w:val="763"/>
        </w:trPr>
        <w:tc>
          <w:tcPr>
            <w:tcW w:w="2508" w:type="dxa"/>
            <w:vMerge/>
          </w:tcPr>
          <w:p w14:paraId="06324DA4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936" w:type="dxa"/>
          </w:tcPr>
          <w:p w14:paraId="52D93557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2.1.3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ร้อยละของรายได้จากการ จำหน่ายผลิตภัณฑ์ชุมชน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(OTOP)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เพิ่มขึ้นจากปีที่ผ่านมา</w:t>
            </w:r>
          </w:p>
        </w:tc>
        <w:tc>
          <w:tcPr>
            <w:tcW w:w="1809" w:type="dxa"/>
          </w:tcPr>
          <w:p w14:paraId="71E01D4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3,976,123,195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032" w:type="dxa"/>
          </w:tcPr>
          <w:p w14:paraId="3DCF078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 </w:t>
            </w:r>
          </w:p>
        </w:tc>
        <w:tc>
          <w:tcPr>
            <w:tcW w:w="987" w:type="dxa"/>
          </w:tcPr>
          <w:p w14:paraId="4A5F9F0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 </w:t>
            </w:r>
          </w:p>
        </w:tc>
        <w:tc>
          <w:tcPr>
            <w:tcW w:w="1082" w:type="dxa"/>
          </w:tcPr>
          <w:p w14:paraId="5164AE1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 </w:t>
            </w:r>
          </w:p>
        </w:tc>
        <w:tc>
          <w:tcPr>
            <w:tcW w:w="1031" w:type="dxa"/>
          </w:tcPr>
          <w:p w14:paraId="1E77FE2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 </w:t>
            </w:r>
          </w:p>
        </w:tc>
        <w:tc>
          <w:tcPr>
            <w:tcW w:w="988" w:type="dxa"/>
          </w:tcPr>
          <w:p w14:paraId="7C5CF3E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032" w:type="dxa"/>
            <w:vMerge/>
          </w:tcPr>
          <w:p w14:paraId="1506D74B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5296F" w:rsidRPr="0055296F" w14:paraId="0C962ACC" w14:textId="77777777" w:rsidTr="00E53E03">
        <w:trPr>
          <w:trHeight w:val="763"/>
        </w:trPr>
        <w:tc>
          <w:tcPr>
            <w:tcW w:w="2508" w:type="dxa"/>
            <w:vMerge/>
          </w:tcPr>
          <w:p w14:paraId="77BA13B4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936" w:type="dxa"/>
          </w:tcPr>
          <w:p w14:paraId="3892E67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2.1.4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ผู้ผลิต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ผู้ประกอบการสินค้า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GI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และสินค้าที่มีศักยภาพของจังหวัดสกลนคร ได้รับการพัฒนาด้านการตลาดเพิ่มขึ้น</w:t>
            </w:r>
          </w:p>
        </w:tc>
        <w:tc>
          <w:tcPr>
            <w:tcW w:w="1809" w:type="dxa"/>
          </w:tcPr>
          <w:p w14:paraId="769F2EE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662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ราย </w:t>
            </w:r>
          </w:p>
        </w:tc>
        <w:tc>
          <w:tcPr>
            <w:tcW w:w="1032" w:type="dxa"/>
          </w:tcPr>
          <w:p w14:paraId="53D63F8F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  <w:p w14:paraId="5D51384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</w:t>
            </w:r>
          </w:p>
        </w:tc>
        <w:tc>
          <w:tcPr>
            <w:tcW w:w="987" w:type="dxa"/>
          </w:tcPr>
          <w:p w14:paraId="0FE8C1C7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  <w:p w14:paraId="6F5EBBC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</w:t>
            </w:r>
          </w:p>
        </w:tc>
        <w:tc>
          <w:tcPr>
            <w:tcW w:w="1082" w:type="dxa"/>
          </w:tcPr>
          <w:p w14:paraId="2057460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  <w:p w14:paraId="4F26F20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</w:t>
            </w:r>
          </w:p>
        </w:tc>
        <w:tc>
          <w:tcPr>
            <w:tcW w:w="1031" w:type="dxa"/>
          </w:tcPr>
          <w:p w14:paraId="241FF52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  <w:p w14:paraId="790D71C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</w:t>
            </w:r>
          </w:p>
        </w:tc>
        <w:tc>
          <w:tcPr>
            <w:tcW w:w="988" w:type="dxa"/>
          </w:tcPr>
          <w:p w14:paraId="13D29C23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  <w:p w14:paraId="11BCB113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</w:t>
            </w:r>
          </w:p>
        </w:tc>
        <w:tc>
          <w:tcPr>
            <w:tcW w:w="3032" w:type="dxa"/>
            <w:vMerge/>
          </w:tcPr>
          <w:p w14:paraId="0EE1EEE3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5296F" w:rsidRPr="0055296F" w14:paraId="7DB6042A" w14:textId="77777777" w:rsidTr="00E53E03">
        <w:trPr>
          <w:trHeight w:val="763"/>
        </w:trPr>
        <w:tc>
          <w:tcPr>
            <w:tcW w:w="2508" w:type="dxa"/>
            <w:vMerge w:val="restart"/>
          </w:tcPr>
          <w:p w14:paraId="77F48DA7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แหล่งท่องเที่ยว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BEB2CAF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ธรรมของจังหวัด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81E40DF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สกลนครเป็นที่ยอมรับ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อย่างแพร่หลายมากขึ้น</w:t>
            </w:r>
          </w:p>
        </w:tc>
        <w:tc>
          <w:tcPr>
            <w:tcW w:w="2936" w:type="dxa"/>
          </w:tcPr>
          <w:p w14:paraId="0BAB51E7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55296F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2.2.1 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ร้อยละของรายได้จากการท่องเที่ยวเพิ่มขึ้นจากปีที่ผ่านมา</w:t>
            </w:r>
          </w:p>
        </w:tc>
        <w:tc>
          <w:tcPr>
            <w:tcW w:w="1809" w:type="dxa"/>
          </w:tcPr>
          <w:p w14:paraId="4671C8CF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701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ล้านบาท </w:t>
            </w:r>
          </w:p>
          <w:p w14:paraId="16318864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ปี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2564)</w:t>
            </w:r>
          </w:p>
        </w:tc>
        <w:tc>
          <w:tcPr>
            <w:tcW w:w="1032" w:type="dxa"/>
          </w:tcPr>
          <w:p w14:paraId="054A19FB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987" w:type="dxa"/>
          </w:tcPr>
          <w:p w14:paraId="06D367C3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1082" w:type="dxa"/>
          </w:tcPr>
          <w:p w14:paraId="7740527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1031" w:type="dxa"/>
          </w:tcPr>
          <w:p w14:paraId="79A7B88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988" w:type="dxa"/>
          </w:tcPr>
          <w:p w14:paraId="325E05A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3032" w:type="dxa"/>
            <w:vMerge w:val="restart"/>
          </w:tcPr>
          <w:p w14:paraId="5C0BBAF2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สนับสนุนการ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90FC99A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ท่องเที่ยว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ธรรม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ธรรมะ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ธรรมชาติ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วัฒนธรรม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ประเพณี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55296F" w:rsidRPr="0055296F" w14:paraId="00833FAE" w14:textId="77777777" w:rsidTr="00E53E03">
        <w:trPr>
          <w:trHeight w:val="763"/>
        </w:trPr>
        <w:tc>
          <w:tcPr>
            <w:tcW w:w="2508" w:type="dxa"/>
            <w:vMerge/>
          </w:tcPr>
          <w:p w14:paraId="4ACABCB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6" w:type="dxa"/>
          </w:tcPr>
          <w:p w14:paraId="5EB5887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55296F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2.2.2 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ร้อยละของจำนวน</w:t>
            </w:r>
          </w:p>
          <w:p w14:paraId="7541704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นักท่องเที่ยวที่เพิ่มขึ้นจากปีที่ผ่านมา</w:t>
            </w:r>
          </w:p>
        </w:tc>
        <w:tc>
          <w:tcPr>
            <w:tcW w:w="1809" w:type="dxa"/>
          </w:tcPr>
          <w:p w14:paraId="6A7E652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518,442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  <w:p w14:paraId="0DFC97D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ปี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2564)</w:t>
            </w:r>
          </w:p>
        </w:tc>
        <w:tc>
          <w:tcPr>
            <w:tcW w:w="1032" w:type="dxa"/>
          </w:tcPr>
          <w:p w14:paraId="2E5AC052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 </w:t>
            </w:r>
          </w:p>
        </w:tc>
        <w:tc>
          <w:tcPr>
            <w:tcW w:w="987" w:type="dxa"/>
          </w:tcPr>
          <w:p w14:paraId="6A90C4C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 </w:t>
            </w:r>
          </w:p>
        </w:tc>
        <w:tc>
          <w:tcPr>
            <w:tcW w:w="1082" w:type="dxa"/>
          </w:tcPr>
          <w:p w14:paraId="4ED91E7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 </w:t>
            </w:r>
          </w:p>
        </w:tc>
        <w:tc>
          <w:tcPr>
            <w:tcW w:w="1031" w:type="dxa"/>
          </w:tcPr>
          <w:p w14:paraId="7A71B854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 </w:t>
            </w:r>
          </w:p>
        </w:tc>
        <w:tc>
          <w:tcPr>
            <w:tcW w:w="988" w:type="dxa"/>
          </w:tcPr>
          <w:p w14:paraId="77B96234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032" w:type="dxa"/>
            <w:vMerge/>
          </w:tcPr>
          <w:p w14:paraId="1DF9501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5296F" w:rsidRPr="0055296F" w14:paraId="0970966E" w14:textId="77777777" w:rsidTr="00D72C30">
        <w:trPr>
          <w:trHeight w:val="1864"/>
        </w:trPr>
        <w:tc>
          <w:tcPr>
            <w:tcW w:w="2508" w:type="dxa"/>
            <w:vMerge/>
          </w:tcPr>
          <w:p w14:paraId="462EB334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6" w:type="dxa"/>
          </w:tcPr>
          <w:p w14:paraId="089DA631" w14:textId="77777777" w:rsid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2.2.3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บุคคลากรด้านการท่องเที่ยวได้รับการพัฒนาศักยภาพด้านการ ท่องเที่ยว</w:t>
            </w:r>
          </w:p>
          <w:p w14:paraId="22FD4BA4" w14:textId="77777777" w:rsidR="00D72C30" w:rsidRDefault="00D72C30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6A4BA200" w14:textId="77777777" w:rsidR="00D72C30" w:rsidRPr="0055296F" w:rsidRDefault="00D72C30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</w:tcPr>
          <w:p w14:paraId="7292C884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  <w:p w14:paraId="04236D16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</w:t>
            </w:r>
          </w:p>
        </w:tc>
        <w:tc>
          <w:tcPr>
            <w:tcW w:w="1032" w:type="dxa"/>
          </w:tcPr>
          <w:p w14:paraId="5E1CA5A7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  <w:p w14:paraId="0C0BEE82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</w:t>
            </w:r>
          </w:p>
        </w:tc>
        <w:tc>
          <w:tcPr>
            <w:tcW w:w="987" w:type="dxa"/>
          </w:tcPr>
          <w:p w14:paraId="40C9A7D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  <w:p w14:paraId="133919A2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</w:t>
            </w:r>
          </w:p>
        </w:tc>
        <w:tc>
          <w:tcPr>
            <w:tcW w:w="1082" w:type="dxa"/>
          </w:tcPr>
          <w:p w14:paraId="1099219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  <w:p w14:paraId="5DAB3BA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</w:t>
            </w:r>
          </w:p>
        </w:tc>
        <w:tc>
          <w:tcPr>
            <w:tcW w:w="1031" w:type="dxa"/>
          </w:tcPr>
          <w:p w14:paraId="0D1B8727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  <w:p w14:paraId="741C99B7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</w:t>
            </w:r>
          </w:p>
        </w:tc>
        <w:tc>
          <w:tcPr>
            <w:tcW w:w="988" w:type="dxa"/>
          </w:tcPr>
          <w:p w14:paraId="0841E45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  <w:p w14:paraId="62E09B04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</w:t>
            </w:r>
          </w:p>
        </w:tc>
        <w:tc>
          <w:tcPr>
            <w:tcW w:w="3032" w:type="dxa"/>
            <w:vMerge/>
          </w:tcPr>
          <w:p w14:paraId="5DA7CD0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5296F" w:rsidRPr="0055296F" w14:paraId="63E9DA8F" w14:textId="77777777" w:rsidTr="00E53E03">
        <w:trPr>
          <w:trHeight w:val="269"/>
        </w:trPr>
        <w:tc>
          <w:tcPr>
            <w:tcW w:w="2508" w:type="dxa"/>
            <w:vMerge w:val="restart"/>
          </w:tcPr>
          <w:p w14:paraId="3F479F2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lastRenderedPageBreak/>
              <w:t>เป้าหมาย</w:t>
            </w:r>
          </w:p>
        </w:tc>
        <w:tc>
          <w:tcPr>
            <w:tcW w:w="2936" w:type="dxa"/>
            <w:vMerge w:val="restart"/>
          </w:tcPr>
          <w:p w14:paraId="39B06C1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09" w:type="dxa"/>
            <w:vMerge w:val="restart"/>
          </w:tcPr>
          <w:p w14:paraId="402E68B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5120" w:type="dxa"/>
            <w:gridSpan w:val="5"/>
          </w:tcPr>
          <w:p w14:paraId="4F73480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032" w:type="dxa"/>
            <w:vMerge w:val="restart"/>
          </w:tcPr>
          <w:p w14:paraId="14A047A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แผนงาน/แนวทางการพัฒนา</w:t>
            </w:r>
          </w:p>
        </w:tc>
      </w:tr>
      <w:tr w:rsidR="0055296F" w:rsidRPr="0055296F" w14:paraId="126D6104" w14:textId="77777777" w:rsidTr="00E53E03">
        <w:trPr>
          <w:trHeight w:val="56"/>
        </w:trPr>
        <w:tc>
          <w:tcPr>
            <w:tcW w:w="2508" w:type="dxa"/>
            <w:vMerge/>
          </w:tcPr>
          <w:p w14:paraId="1D729AA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2936" w:type="dxa"/>
            <w:vMerge/>
          </w:tcPr>
          <w:p w14:paraId="50A4F34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809" w:type="dxa"/>
            <w:vMerge/>
          </w:tcPr>
          <w:p w14:paraId="6315E47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032" w:type="dxa"/>
          </w:tcPr>
          <w:p w14:paraId="59EAF58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2566</w:t>
            </w:r>
          </w:p>
        </w:tc>
        <w:tc>
          <w:tcPr>
            <w:tcW w:w="987" w:type="dxa"/>
          </w:tcPr>
          <w:p w14:paraId="25DB559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2567</w:t>
            </w:r>
          </w:p>
        </w:tc>
        <w:tc>
          <w:tcPr>
            <w:tcW w:w="1082" w:type="dxa"/>
          </w:tcPr>
          <w:p w14:paraId="6A6FC8F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2568</w:t>
            </w:r>
          </w:p>
        </w:tc>
        <w:tc>
          <w:tcPr>
            <w:tcW w:w="1031" w:type="dxa"/>
          </w:tcPr>
          <w:p w14:paraId="5D7C90C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2569</w:t>
            </w:r>
          </w:p>
        </w:tc>
        <w:tc>
          <w:tcPr>
            <w:tcW w:w="988" w:type="dxa"/>
          </w:tcPr>
          <w:p w14:paraId="0ECB0A3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2570</w:t>
            </w:r>
          </w:p>
        </w:tc>
        <w:tc>
          <w:tcPr>
            <w:tcW w:w="3032" w:type="dxa"/>
            <w:vMerge/>
          </w:tcPr>
          <w:p w14:paraId="1E53DDB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</w:tr>
      <w:tr w:rsidR="0055296F" w:rsidRPr="0055296F" w14:paraId="51FB5EF4" w14:textId="77777777" w:rsidTr="00E53E03">
        <w:trPr>
          <w:trHeight w:val="869"/>
        </w:trPr>
        <w:tc>
          <w:tcPr>
            <w:tcW w:w="2508" w:type="dxa"/>
          </w:tcPr>
          <w:p w14:paraId="092F9E63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๓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จังหวัดสกลนคร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เป็นจุดเชื่อมการคมนาคมขนส่งสู่อาเซียนและจีนตอนใต้</w:t>
            </w:r>
          </w:p>
        </w:tc>
        <w:tc>
          <w:tcPr>
            <w:tcW w:w="2936" w:type="dxa"/>
          </w:tcPr>
          <w:p w14:paraId="02DBFDD5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๒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๓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๑ ร้อยละของมูลค่าผลิตภัณฑ์มวลรวมจังหวัดสกลนคร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(GPP)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สาขาการขนส่งสถานที่เก็บสินค้าและการคมนาคมเพิ่มขึ้นจากปีที่ผ่านมา</w:t>
            </w:r>
          </w:p>
        </w:tc>
        <w:tc>
          <w:tcPr>
            <w:tcW w:w="1809" w:type="dxa"/>
          </w:tcPr>
          <w:p w14:paraId="4CA57AE4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32,881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ราย </w:t>
            </w:r>
          </w:p>
        </w:tc>
        <w:tc>
          <w:tcPr>
            <w:tcW w:w="1032" w:type="dxa"/>
          </w:tcPr>
          <w:p w14:paraId="0368649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</w:p>
        </w:tc>
        <w:tc>
          <w:tcPr>
            <w:tcW w:w="987" w:type="dxa"/>
          </w:tcPr>
          <w:p w14:paraId="56E86EB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</w:p>
        </w:tc>
        <w:tc>
          <w:tcPr>
            <w:tcW w:w="1082" w:type="dxa"/>
          </w:tcPr>
          <w:p w14:paraId="2DED401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</w:p>
        </w:tc>
        <w:tc>
          <w:tcPr>
            <w:tcW w:w="1031" w:type="dxa"/>
          </w:tcPr>
          <w:p w14:paraId="01C0C71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</w:p>
        </w:tc>
        <w:tc>
          <w:tcPr>
            <w:tcW w:w="988" w:type="dxa"/>
          </w:tcPr>
          <w:p w14:paraId="5BA2862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</w:p>
        </w:tc>
        <w:tc>
          <w:tcPr>
            <w:tcW w:w="3032" w:type="dxa"/>
          </w:tcPr>
          <w:p w14:paraId="0502A833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สร้างขีดความสามารถในการค้าการลงทุน</w:t>
            </w:r>
          </w:p>
        </w:tc>
      </w:tr>
      <w:tr w:rsidR="0055296F" w:rsidRPr="0055296F" w14:paraId="23051ACA" w14:textId="77777777" w:rsidTr="00E53E03">
        <w:trPr>
          <w:trHeight w:val="1198"/>
        </w:trPr>
        <w:tc>
          <w:tcPr>
            <w:tcW w:w="2508" w:type="dxa"/>
          </w:tcPr>
          <w:p w14:paraId="337699D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2.4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ส่งเสริมการพัฒนา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ศักยภาพด้านดิจิทัลให้แรงงานและประกอบการ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7F8E03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ด้านการท่องเที่ยว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36" w:type="dxa"/>
          </w:tcPr>
          <w:p w14:paraId="51BD80C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2.4.1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จำนวนแรงงานและ </w:t>
            </w:r>
          </w:p>
          <w:p w14:paraId="6E024F5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ผู้ประกอบการด้านการท่องเที่ยวและ บริการที่ได้รับการพัฒนาทักษะดิจิทัล เพิ่มขึ้น</w:t>
            </w:r>
          </w:p>
        </w:tc>
        <w:tc>
          <w:tcPr>
            <w:tcW w:w="1809" w:type="dxa"/>
          </w:tcPr>
          <w:p w14:paraId="69AAE93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17,617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ราย </w:t>
            </w:r>
          </w:p>
        </w:tc>
        <w:tc>
          <w:tcPr>
            <w:tcW w:w="1032" w:type="dxa"/>
          </w:tcPr>
          <w:p w14:paraId="5CC2B62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</w:tc>
        <w:tc>
          <w:tcPr>
            <w:tcW w:w="987" w:type="dxa"/>
          </w:tcPr>
          <w:p w14:paraId="34D3E79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</w:tc>
        <w:tc>
          <w:tcPr>
            <w:tcW w:w="1082" w:type="dxa"/>
          </w:tcPr>
          <w:p w14:paraId="40676BE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</w:tc>
        <w:tc>
          <w:tcPr>
            <w:tcW w:w="1031" w:type="dxa"/>
          </w:tcPr>
          <w:p w14:paraId="5AA29E8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</w:tc>
        <w:tc>
          <w:tcPr>
            <w:tcW w:w="988" w:type="dxa"/>
          </w:tcPr>
          <w:p w14:paraId="2BA7C02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3032" w:type="dxa"/>
          </w:tcPr>
          <w:p w14:paraId="5D83C40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๓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เพิ่มศักยภาพในการ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คมนาคมขนส่งทั้งทางบกและทางอากาศ</w:t>
            </w:r>
          </w:p>
        </w:tc>
      </w:tr>
      <w:tr w:rsidR="0055296F" w:rsidRPr="0055296F" w14:paraId="3379B9D5" w14:textId="77777777" w:rsidTr="00E53E03">
        <w:trPr>
          <w:trHeight w:val="341"/>
        </w:trPr>
        <w:tc>
          <w:tcPr>
            <w:tcW w:w="2508" w:type="dxa"/>
          </w:tcPr>
          <w:p w14:paraId="15E178B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2.5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ส่งเสริมการประยุกต์ใช้เทคโนโลยีและนวัตกรรมดิจิทัลตลอดห่วงโซ่มูลค่า</w:t>
            </w:r>
          </w:p>
        </w:tc>
        <w:tc>
          <w:tcPr>
            <w:tcW w:w="2936" w:type="dxa"/>
          </w:tcPr>
          <w:p w14:paraId="05E113A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2.5.1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ธุรกิจหรือผู้ประกอบการ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SME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หรือวิสาหกิจชุมชนท่องเที่ยวมีการประยุกต์ใช้เทคโนโลยีและนวัตกรรมดิจิทัลเพิ่มขึ้น</w:t>
            </w:r>
          </w:p>
        </w:tc>
        <w:tc>
          <w:tcPr>
            <w:tcW w:w="1809" w:type="dxa"/>
          </w:tcPr>
          <w:p w14:paraId="26BC6562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251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ราย </w:t>
            </w:r>
          </w:p>
        </w:tc>
        <w:tc>
          <w:tcPr>
            <w:tcW w:w="1032" w:type="dxa"/>
          </w:tcPr>
          <w:p w14:paraId="248A276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987" w:type="dxa"/>
          </w:tcPr>
          <w:p w14:paraId="6316B39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1082" w:type="dxa"/>
          </w:tcPr>
          <w:p w14:paraId="78F3CC5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1031" w:type="dxa"/>
          </w:tcPr>
          <w:p w14:paraId="3BF4144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988" w:type="dxa"/>
          </w:tcPr>
          <w:p w14:paraId="1DBBCC6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032" w:type="dxa"/>
          </w:tcPr>
          <w:p w14:paraId="489C692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5FDAE59C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6BA78B94" w14:textId="77777777" w:rsidR="0055296F" w:rsidRPr="0055296F" w:rsidRDefault="0055296F" w:rsidP="0055296F">
      <w:pPr>
        <w:pBdr>
          <w:top w:val="nil"/>
          <w:left w:val="nil"/>
          <w:bottom w:val="nil"/>
          <w:right w:val="nil"/>
          <w:between w:val="nil"/>
        </w:pBdr>
        <w:spacing w:line="199" w:lineRule="auto"/>
        <w:ind w:firstLine="993"/>
        <w:rPr>
          <w:rFonts w:ascii="TH SarabunIT๙" w:eastAsia="Sarabun" w:hAnsi="TH SarabunIT๙" w:cs="TH SarabunIT๙"/>
          <w:b/>
          <w:sz w:val="32"/>
          <w:szCs w:val="32"/>
          <w:lang w:val="en-US" w:eastAsia="en-US"/>
        </w:rPr>
      </w:pPr>
      <w:r w:rsidRPr="0055296F">
        <w:rPr>
          <w:rFonts w:ascii="TH SarabunIT๙" w:eastAsia="Sarabun" w:hAnsi="TH SarabunIT๙" w:cs="TH SarabunIT๙"/>
          <w:b/>
          <w:bCs/>
          <w:sz w:val="32"/>
          <w:szCs w:val="32"/>
          <w:cs/>
          <w:lang w:val="en-US" w:eastAsia="en-US"/>
        </w:rPr>
        <w:t xml:space="preserve">ประเด็นการพัฒนาที่ </w:t>
      </w:r>
      <w:r w:rsidRPr="0055296F">
        <w:rPr>
          <w:rFonts w:ascii="TH SarabunIT๙" w:eastAsia="Sarabun" w:hAnsi="TH SarabunIT๙" w:cs="TH SarabunIT๙"/>
          <w:b/>
          <w:sz w:val="32"/>
          <w:szCs w:val="32"/>
          <w:lang w:val="en-US" w:eastAsia="en-US"/>
        </w:rPr>
        <w:t xml:space="preserve">3 </w:t>
      </w:r>
      <w:r w:rsidRPr="0055296F">
        <w:rPr>
          <w:rFonts w:ascii="TH SarabunIT๙" w:eastAsia="Sarabun" w:hAnsi="TH SarabunIT๙" w:cs="TH SarabunIT๙"/>
          <w:b/>
          <w:bCs/>
          <w:sz w:val="32"/>
          <w:szCs w:val="32"/>
          <w:cs/>
          <w:lang w:val="en-US" w:eastAsia="en-US"/>
        </w:rPr>
        <w:t>การพัฒนาทรัพยากรมนุษย์เพื่อส่งเสริมคุณภาพชีวิตที่ดี</w:t>
      </w:r>
    </w:p>
    <w:tbl>
      <w:tblPr>
        <w:tblStyle w:val="15"/>
        <w:tblW w:w="15405" w:type="dxa"/>
        <w:tblLook w:val="04A0" w:firstRow="1" w:lastRow="0" w:firstColumn="1" w:lastColumn="0" w:noHBand="0" w:noVBand="1"/>
      </w:tblPr>
      <w:tblGrid>
        <w:gridCol w:w="2263"/>
        <w:gridCol w:w="3402"/>
        <w:gridCol w:w="1588"/>
        <w:gridCol w:w="1032"/>
        <w:gridCol w:w="987"/>
        <w:gridCol w:w="1082"/>
        <w:gridCol w:w="1031"/>
        <w:gridCol w:w="988"/>
        <w:gridCol w:w="3032"/>
      </w:tblGrid>
      <w:tr w:rsidR="0055296F" w:rsidRPr="0055296F" w14:paraId="4988F459" w14:textId="77777777" w:rsidTr="00E53E03">
        <w:trPr>
          <w:trHeight w:val="269"/>
        </w:trPr>
        <w:tc>
          <w:tcPr>
            <w:tcW w:w="2263" w:type="dxa"/>
            <w:vMerge w:val="restart"/>
            <w:vAlign w:val="center"/>
          </w:tcPr>
          <w:p w14:paraId="15A29AE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402" w:type="dxa"/>
            <w:vMerge w:val="restart"/>
            <w:vAlign w:val="center"/>
          </w:tcPr>
          <w:p w14:paraId="1A1DB71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88" w:type="dxa"/>
            <w:vMerge w:val="restart"/>
            <w:vAlign w:val="center"/>
          </w:tcPr>
          <w:p w14:paraId="010583B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5120" w:type="dxa"/>
            <w:gridSpan w:val="5"/>
          </w:tcPr>
          <w:p w14:paraId="4B99AF5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032" w:type="dxa"/>
            <w:vMerge w:val="restart"/>
            <w:vAlign w:val="center"/>
          </w:tcPr>
          <w:p w14:paraId="61E92DA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แผนงาน/แนวทางการพัฒนา</w:t>
            </w:r>
          </w:p>
        </w:tc>
      </w:tr>
      <w:tr w:rsidR="0055296F" w:rsidRPr="0055296F" w14:paraId="04905E7E" w14:textId="77777777" w:rsidTr="00E53E03">
        <w:trPr>
          <w:trHeight w:val="56"/>
        </w:trPr>
        <w:tc>
          <w:tcPr>
            <w:tcW w:w="2263" w:type="dxa"/>
            <w:vMerge/>
          </w:tcPr>
          <w:p w14:paraId="2612D94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14:paraId="3C25E4D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588" w:type="dxa"/>
            <w:vMerge/>
          </w:tcPr>
          <w:p w14:paraId="14C9BFF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032" w:type="dxa"/>
          </w:tcPr>
          <w:p w14:paraId="1AD70E4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2566</w:t>
            </w:r>
          </w:p>
        </w:tc>
        <w:tc>
          <w:tcPr>
            <w:tcW w:w="987" w:type="dxa"/>
          </w:tcPr>
          <w:p w14:paraId="474A6FB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2567</w:t>
            </w:r>
          </w:p>
        </w:tc>
        <w:tc>
          <w:tcPr>
            <w:tcW w:w="1082" w:type="dxa"/>
          </w:tcPr>
          <w:p w14:paraId="0DAC776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2568</w:t>
            </w:r>
          </w:p>
        </w:tc>
        <w:tc>
          <w:tcPr>
            <w:tcW w:w="1031" w:type="dxa"/>
          </w:tcPr>
          <w:p w14:paraId="2C6C8B0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2569</w:t>
            </w:r>
          </w:p>
        </w:tc>
        <w:tc>
          <w:tcPr>
            <w:tcW w:w="988" w:type="dxa"/>
          </w:tcPr>
          <w:p w14:paraId="5B1F17C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2570</w:t>
            </w:r>
          </w:p>
        </w:tc>
        <w:tc>
          <w:tcPr>
            <w:tcW w:w="3032" w:type="dxa"/>
            <w:vMerge/>
          </w:tcPr>
          <w:p w14:paraId="52E05E5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</w:tr>
      <w:tr w:rsidR="0055296F" w:rsidRPr="0055296F" w14:paraId="495CC49C" w14:textId="77777777" w:rsidTr="00E53E03">
        <w:trPr>
          <w:trHeight w:val="869"/>
        </w:trPr>
        <w:tc>
          <w:tcPr>
            <w:tcW w:w="2263" w:type="dxa"/>
          </w:tcPr>
          <w:p w14:paraId="3185B94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๓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 ประชาชนมีคุณภาพชีวิตที่ดีและดำรงชีวิตตามปรัชญาเศรษฐกิจพอเพียง</w:t>
            </w:r>
          </w:p>
        </w:tc>
        <w:tc>
          <w:tcPr>
            <w:tcW w:w="3402" w:type="dxa"/>
          </w:tcPr>
          <w:p w14:paraId="72229B4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3.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ร้อยละของครัวเรือน หมู่บ้านเศรษฐกิจพอเพียงมีรายได้เฉลี่ยสูงกว่าความจำเป็นพื้นฐาน</w:t>
            </w:r>
          </w:p>
        </w:tc>
        <w:tc>
          <w:tcPr>
            <w:tcW w:w="1588" w:type="dxa"/>
          </w:tcPr>
          <w:p w14:paraId="34AC10F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744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032" w:type="dxa"/>
          </w:tcPr>
          <w:p w14:paraId="4813BEA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91 </w:t>
            </w:r>
          </w:p>
        </w:tc>
        <w:tc>
          <w:tcPr>
            <w:tcW w:w="987" w:type="dxa"/>
          </w:tcPr>
          <w:p w14:paraId="3885EE3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92 </w:t>
            </w:r>
          </w:p>
        </w:tc>
        <w:tc>
          <w:tcPr>
            <w:tcW w:w="1082" w:type="dxa"/>
          </w:tcPr>
          <w:p w14:paraId="0510ED9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93 </w:t>
            </w:r>
          </w:p>
        </w:tc>
        <w:tc>
          <w:tcPr>
            <w:tcW w:w="1031" w:type="dxa"/>
          </w:tcPr>
          <w:p w14:paraId="75771DA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94 </w:t>
            </w:r>
          </w:p>
        </w:tc>
        <w:tc>
          <w:tcPr>
            <w:tcW w:w="988" w:type="dxa"/>
          </w:tcPr>
          <w:p w14:paraId="75BA910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95 </w:t>
            </w:r>
          </w:p>
        </w:tc>
        <w:tc>
          <w:tcPr>
            <w:tcW w:w="3032" w:type="dxa"/>
          </w:tcPr>
          <w:p w14:paraId="115A73EA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3.1.1.1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ส่งเสริมการพัฒนา </w:t>
            </w:r>
          </w:p>
          <w:p w14:paraId="561D9EAA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คุณภาพชีวิตของประชาชนตามหลักปรัชญาของเศรษฐกิจพอเพียง</w:t>
            </w:r>
          </w:p>
        </w:tc>
      </w:tr>
    </w:tbl>
    <w:p w14:paraId="06EF813F" w14:textId="77777777" w:rsidR="0055296F" w:rsidRPr="0055296F" w:rsidRDefault="0055296F" w:rsidP="0055296F">
      <w:p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sz w:val="32"/>
          <w:szCs w:val="32"/>
          <w:lang w:val="en-US" w:eastAsia="en-US"/>
        </w:rPr>
      </w:pPr>
    </w:p>
    <w:p w14:paraId="2D3E08EF" w14:textId="77777777" w:rsidR="0055296F" w:rsidRDefault="0055296F" w:rsidP="0055296F">
      <w:p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sz w:val="32"/>
          <w:szCs w:val="32"/>
          <w:lang w:val="en-US" w:eastAsia="en-US"/>
        </w:rPr>
      </w:pPr>
    </w:p>
    <w:p w14:paraId="3FE97165" w14:textId="77777777" w:rsidR="00D72C30" w:rsidRPr="0055296F" w:rsidRDefault="00D72C30" w:rsidP="0055296F">
      <w:p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sz w:val="32"/>
          <w:szCs w:val="32"/>
          <w:lang w:val="en-US" w:eastAsia="en-US"/>
        </w:rPr>
      </w:pPr>
    </w:p>
    <w:p w14:paraId="79B00ED9" w14:textId="77777777" w:rsidR="0055296F" w:rsidRDefault="0055296F" w:rsidP="0055296F">
      <w:p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sz w:val="32"/>
          <w:szCs w:val="32"/>
          <w:lang w:val="en-US" w:eastAsia="en-US"/>
        </w:rPr>
      </w:pPr>
    </w:p>
    <w:p w14:paraId="72368EE5" w14:textId="77777777" w:rsidR="00D72C30" w:rsidRDefault="00D72C30" w:rsidP="0055296F">
      <w:p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sz w:val="32"/>
          <w:szCs w:val="32"/>
          <w:lang w:val="en-US" w:eastAsia="en-US"/>
        </w:rPr>
      </w:pPr>
    </w:p>
    <w:p w14:paraId="3214CEF8" w14:textId="77777777" w:rsidR="00D72C30" w:rsidRPr="00372670" w:rsidRDefault="00D72C30" w:rsidP="0055296F">
      <w:p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sz w:val="32"/>
          <w:szCs w:val="32"/>
          <w:lang w:val="en-US" w:eastAsia="en-US"/>
        </w:rPr>
      </w:pPr>
      <w:r>
        <w:rPr>
          <w:rFonts w:ascii="TH SarabunIT๙" w:eastAsia="Sarabun" w:hAnsi="TH SarabunIT๙" w:cs="TH SarabunIT๙"/>
          <w:bCs/>
          <w:sz w:val="32"/>
          <w:szCs w:val="32"/>
          <w:lang w:val="en-US" w:eastAsia="en-US"/>
        </w:rPr>
        <w:lastRenderedPageBreak/>
        <w:t xml:space="preserve">                                                                                                            </w:t>
      </w:r>
      <w:r w:rsidR="00BF1043">
        <w:rPr>
          <w:rFonts w:ascii="TH SarabunIT๙" w:eastAsia="Sarabun" w:hAnsi="TH SarabunIT๙" w:cs="TH SarabunIT๙"/>
          <w:b/>
          <w:sz w:val="32"/>
          <w:szCs w:val="32"/>
          <w:lang w:val="en-US" w:eastAsia="en-US"/>
        </w:rPr>
        <w:t>-5</w:t>
      </w:r>
      <w:r w:rsidRPr="00372670">
        <w:rPr>
          <w:rFonts w:ascii="TH SarabunIT๙" w:eastAsia="Sarabun" w:hAnsi="TH SarabunIT๙" w:cs="TH SarabunIT๙"/>
          <w:b/>
          <w:sz w:val="32"/>
          <w:szCs w:val="32"/>
          <w:lang w:val="en-US" w:eastAsia="en-US"/>
        </w:rPr>
        <w:t>3-</w:t>
      </w:r>
    </w:p>
    <w:p w14:paraId="6354C999" w14:textId="77777777" w:rsidR="00D72C30" w:rsidRPr="0055296F" w:rsidRDefault="00D72C30" w:rsidP="0055296F">
      <w:p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sz w:val="32"/>
          <w:szCs w:val="32"/>
          <w:lang w:val="en-US" w:eastAsia="en-US"/>
        </w:rPr>
      </w:pPr>
    </w:p>
    <w:tbl>
      <w:tblPr>
        <w:tblStyle w:val="15"/>
        <w:tblW w:w="15405" w:type="dxa"/>
        <w:tblLook w:val="04A0" w:firstRow="1" w:lastRow="0" w:firstColumn="1" w:lastColumn="0" w:noHBand="0" w:noVBand="1"/>
      </w:tblPr>
      <w:tblGrid>
        <w:gridCol w:w="2263"/>
        <w:gridCol w:w="3402"/>
        <w:gridCol w:w="1588"/>
        <w:gridCol w:w="1032"/>
        <w:gridCol w:w="987"/>
        <w:gridCol w:w="1082"/>
        <w:gridCol w:w="1031"/>
        <w:gridCol w:w="988"/>
        <w:gridCol w:w="3032"/>
      </w:tblGrid>
      <w:tr w:rsidR="0055296F" w:rsidRPr="0055296F" w14:paraId="2DADDEEA" w14:textId="77777777" w:rsidTr="00E53E03">
        <w:trPr>
          <w:trHeight w:val="269"/>
        </w:trPr>
        <w:tc>
          <w:tcPr>
            <w:tcW w:w="2263" w:type="dxa"/>
            <w:vMerge w:val="restart"/>
          </w:tcPr>
          <w:p w14:paraId="46C6D3B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402" w:type="dxa"/>
            <w:vMerge w:val="restart"/>
          </w:tcPr>
          <w:p w14:paraId="54B3F05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88" w:type="dxa"/>
            <w:vMerge w:val="restart"/>
          </w:tcPr>
          <w:p w14:paraId="1618E91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5120" w:type="dxa"/>
            <w:gridSpan w:val="5"/>
          </w:tcPr>
          <w:p w14:paraId="54B1FD6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032" w:type="dxa"/>
            <w:vMerge w:val="restart"/>
          </w:tcPr>
          <w:p w14:paraId="4B5241A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แผนงาน/แนวทางการพัฒนา</w:t>
            </w:r>
          </w:p>
        </w:tc>
      </w:tr>
      <w:tr w:rsidR="0055296F" w:rsidRPr="0055296F" w14:paraId="11BA381D" w14:textId="77777777" w:rsidTr="00E53E03">
        <w:trPr>
          <w:trHeight w:val="56"/>
        </w:trPr>
        <w:tc>
          <w:tcPr>
            <w:tcW w:w="2263" w:type="dxa"/>
            <w:vMerge/>
          </w:tcPr>
          <w:p w14:paraId="024D8DC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14:paraId="7444CBC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588" w:type="dxa"/>
            <w:vMerge/>
          </w:tcPr>
          <w:p w14:paraId="0E4B86B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032" w:type="dxa"/>
          </w:tcPr>
          <w:p w14:paraId="027CD69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2566</w:t>
            </w:r>
          </w:p>
        </w:tc>
        <w:tc>
          <w:tcPr>
            <w:tcW w:w="987" w:type="dxa"/>
          </w:tcPr>
          <w:p w14:paraId="0A41B8E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2567</w:t>
            </w:r>
          </w:p>
        </w:tc>
        <w:tc>
          <w:tcPr>
            <w:tcW w:w="1082" w:type="dxa"/>
          </w:tcPr>
          <w:p w14:paraId="165F191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2568</w:t>
            </w:r>
          </w:p>
        </w:tc>
        <w:tc>
          <w:tcPr>
            <w:tcW w:w="1031" w:type="dxa"/>
          </w:tcPr>
          <w:p w14:paraId="59514C8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2569</w:t>
            </w:r>
          </w:p>
        </w:tc>
        <w:tc>
          <w:tcPr>
            <w:tcW w:w="988" w:type="dxa"/>
          </w:tcPr>
          <w:p w14:paraId="1EF28E5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2570</w:t>
            </w:r>
          </w:p>
        </w:tc>
        <w:tc>
          <w:tcPr>
            <w:tcW w:w="3032" w:type="dxa"/>
            <w:vMerge/>
          </w:tcPr>
          <w:p w14:paraId="5A4B319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</w:tr>
      <w:tr w:rsidR="0055296F" w:rsidRPr="0055296F" w14:paraId="7BD6C0D8" w14:textId="77777777" w:rsidTr="00E53E03">
        <w:trPr>
          <w:trHeight w:val="477"/>
        </w:trPr>
        <w:tc>
          <w:tcPr>
            <w:tcW w:w="2263" w:type="dxa"/>
            <w:vMerge w:val="restart"/>
          </w:tcPr>
          <w:p w14:paraId="3007643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๓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๒ มีการพัฒนา </w:t>
            </w:r>
          </w:p>
          <w:p w14:paraId="269D386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9" w:right="83" w:firstLine="3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ครอบครัว ชุมชนและ สังคมให้เกิดการเรียนรู้ ตลอดชีวิตและมีคุณภาพชีวิตที่ดี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88887E6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๓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.2.1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จำนวนปีการศึกษา เฉลี่ยของประชากรอายุ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15 – 59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ปี เพิ่มขึ้น</w:t>
            </w:r>
          </w:p>
        </w:tc>
        <w:tc>
          <w:tcPr>
            <w:tcW w:w="1588" w:type="dxa"/>
          </w:tcPr>
          <w:p w14:paraId="28D27845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ร้อยละของ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ประชากร</w:t>
            </w:r>
          </w:p>
          <w:p w14:paraId="2D5CB055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อายุ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15-59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ปี</w:t>
            </w:r>
          </w:p>
          <w:p w14:paraId="57E5685F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เพิ่มขึ้นร้อยละ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032" w:type="dxa"/>
          </w:tcPr>
          <w:p w14:paraId="16E1E6E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๙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.1 </w:t>
            </w:r>
          </w:p>
        </w:tc>
        <w:tc>
          <w:tcPr>
            <w:tcW w:w="987" w:type="dxa"/>
          </w:tcPr>
          <w:p w14:paraId="7363A59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๙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.2 </w:t>
            </w:r>
          </w:p>
        </w:tc>
        <w:tc>
          <w:tcPr>
            <w:tcW w:w="1082" w:type="dxa"/>
          </w:tcPr>
          <w:p w14:paraId="50D5BB13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๙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.3 </w:t>
            </w:r>
          </w:p>
        </w:tc>
        <w:tc>
          <w:tcPr>
            <w:tcW w:w="1031" w:type="dxa"/>
          </w:tcPr>
          <w:p w14:paraId="32769A8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๙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.4 </w:t>
            </w:r>
          </w:p>
        </w:tc>
        <w:tc>
          <w:tcPr>
            <w:tcW w:w="988" w:type="dxa"/>
          </w:tcPr>
          <w:p w14:paraId="0B13D41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9.5 </w:t>
            </w:r>
          </w:p>
        </w:tc>
        <w:tc>
          <w:tcPr>
            <w:tcW w:w="3032" w:type="dxa"/>
            <w:vMerge w:val="restart"/>
          </w:tcPr>
          <w:p w14:paraId="12BD1B8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๓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๒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 เสริมสร้างการเรียนรู้และทักษะของคนทุกกลุ่ม</w:t>
            </w:r>
          </w:p>
        </w:tc>
      </w:tr>
      <w:tr w:rsidR="0055296F" w:rsidRPr="0055296F" w14:paraId="2AF6AF09" w14:textId="77777777" w:rsidTr="00E53E03">
        <w:trPr>
          <w:trHeight w:val="914"/>
        </w:trPr>
        <w:tc>
          <w:tcPr>
            <w:tcW w:w="2263" w:type="dxa"/>
            <w:vMerge/>
          </w:tcPr>
          <w:p w14:paraId="78B10963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14:paraId="3AC222F6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3.2.2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ร้อยละผลสัมฤทธิ์ทาง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การศึกษาสูงขึ้น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4C404EB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-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ระดับสถานศึกษาสายสามัญ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88" w:type="dxa"/>
          </w:tcPr>
          <w:p w14:paraId="2EFD8523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คะแนนเฉลี่ย </w:t>
            </w:r>
          </w:p>
          <w:p w14:paraId="4EE95A6B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ผล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 – Net </w:t>
            </w:r>
          </w:p>
          <w:p w14:paraId="693E986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32.11</w:t>
            </w:r>
          </w:p>
        </w:tc>
        <w:tc>
          <w:tcPr>
            <w:tcW w:w="1032" w:type="dxa"/>
          </w:tcPr>
          <w:p w14:paraId="2168B574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</w:p>
        </w:tc>
        <w:tc>
          <w:tcPr>
            <w:tcW w:w="987" w:type="dxa"/>
          </w:tcPr>
          <w:p w14:paraId="4905F26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</w:p>
        </w:tc>
        <w:tc>
          <w:tcPr>
            <w:tcW w:w="1082" w:type="dxa"/>
          </w:tcPr>
          <w:p w14:paraId="0431AD1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</w:p>
        </w:tc>
        <w:tc>
          <w:tcPr>
            <w:tcW w:w="1031" w:type="dxa"/>
          </w:tcPr>
          <w:p w14:paraId="00CA2A5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</w:p>
        </w:tc>
        <w:tc>
          <w:tcPr>
            <w:tcW w:w="988" w:type="dxa"/>
          </w:tcPr>
          <w:p w14:paraId="66C817E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32" w:type="dxa"/>
            <w:vMerge/>
          </w:tcPr>
          <w:p w14:paraId="254A3597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55296F" w:rsidRPr="0055296F" w14:paraId="2145295A" w14:textId="77777777" w:rsidTr="00E53E03">
        <w:trPr>
          <w:trHeight w:val="477"/>
        </w:trPr>
        <w:tc>
          <w:tcPr>
            <w:tcW w:w="2263" w:type="dxa"/>
            <w:vMerge/>
          </w:tcPr>
          <w:p w14:paraId="54A5A33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14:paraId="71726E1B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-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ระดับสายอาชีพ</w:t>
            </w:r>
          </w:p>
        </w:tc>
        <w:tc>
          <w:tcPr>
            <w:tcW w:w="1588" w:type="dxa"/>
          </w:tcPr>
          <w:p w14:paraId="4DF703CF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คะแนนเฉลี่ย </w:t>
            </w:r>
          </w:p>
          <w:p w14:paraId="1859FBB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ผล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V – Net </w:t>
            </w:r>
          </w:p>
          <w:p w14:paraId="4F1B257A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56.65</w:t>
            </w:r>
          </w:p>
        </w:tc>
        <w:tc>
          <w:tcPr>
            <w:tcW w:w="1032" w:type="dxa"/>
          </w:tcPr>
          <w:p w14:paraId="5F798C6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</w:p>
        </w:tc>
        <w:tc>
          <w:tcPr>
            <w:tcW w:w="987" w:type="dxa"/>
          </w:tcPr>
          <w:p w14:paraId="550CA934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</w:p>
        </w:tc>
        <w:tc>
          <w:tcPr>
            <w:tcW w:w="1082" w:type="dxa"/>
          </w:tcPr>
          <w:p w14:paraId="61C422E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</w:p>
        </w:tc>
        <w:tc>
          <w:tcPr>
            <w:tcW w:w="1031" w:type="dxa"/>
          </w:tcPr>
          <w:p w14:paraId="3C7BF12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</w:p>
        </w:tc>
        <w:tc>
          <w:tcPr>
            <w:tcW w:w="988" w:type="dxa"/>
          </w:tcPr>
          <w:p w14:paraId="79DF3AF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32" w:type="dxa"/>
            <w:vMerge/>
          </w:tcPr>
          <w:p w14:paraId="03E5C863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55296F" w:rsidRPr="0055296F" w14:paraId="7154E1EA" w14:textId="77777777" w:rsidTr="00E53E03">
        <w:trPr>
          <w:trHeight w:val="477"/>
        </w:trPr>
        <w:tc>
          <w:tcPr>
            <w:tcW w:w="2263" w:type="dxa"/>
            <w:vMerge/>
          </w:tcPr>
          <w:p w14:paraId="75501BB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D431F6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3.2.3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จำนวนแรงงานที่ได้รับ การพัฒนาตามแผนพัฒนากำลังคนจังหวัดสกลนคร พ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  2565 – 2570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มีความรู้ เพิ่มขึ้นเพื่อเข้าสู่ตลาดแรงงาน หรือประกอบอาชีพอิสระ</w:t>
            </w:r>
          </w:p>
        </w:tc>
        <w:tc>
          <w:tcPr>
            <w:tcW w:w="1588" w:type="dxa"/>
          </w:tcPr>
          <w:p w14:paraId="3318A4F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20,924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032" w:type="dxa"/>
          </w:tcPr>
          <w:p w14:paraId="537E26F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4,185 </w:t>
            </w:r>
          </w:p>
          <w:p w14:paraId="29A9E69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987" w:type="dxa"/>
          </w:tcPr>
          <w:p w14:paraId="7600EBC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4,185 </w:t>
            </w:r>
          </w:p>
          <w:p w14:paraId="1C62FE5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082" w:type="dxa"/>
          </w:tcPr>
          <w:p w14:paraId="1CC4854F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4,185 </w:t>
            </w:r>
          </w:p>
          <w:p w14:paraId="3A3AED8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031" w:type="dxa"/>
          </w:tcPr>
          <w:p w14:paraId="01B75F57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4,185 </w:t>
            </w:r>
          </w:p>
          <w:p w14:paraId="72D1336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988" w:type="dxa"/>
          </w:tcPr>
          <w:p w14:paraId="5EAE6D2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4,185 </w:t>
            </w:r>
          </w:p>
          <w:p w14:paraId="649E8DD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3032" w:type="dxa"/>
            <w:vMerge/>
          </w:tcPr>
          <w:p w14:paraId="31B46A0A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55296F" w:rsidRPr="0055296F" w14:paraId="3B69E4ED" w14:textId="77777777" w:rsidTr="00E53E03">
        <w:trPr>
          <w:trHeight w:val="477"/>
        </w:trPr>
        <w:tc>
          <w:tcPr>
            <w:tcW w:w="2263" w:type="dxa"/>
            <w:vMerge/>
          </w:tcPr>
          <w:p w14:paraId="606BB78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F6BC67A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3.2.4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ร้อยละที่เพิ่มขึ้นของ กลุ่มเปราะบางรายครัวเรือน ได้รับการพัฒนาและส่งเสริม คุณภาพชีวิตที่ดี</w:t>
            </w:r>
          </w:p>
        </w:tc>
        <w:tc>
          <w:tcPr>
            <w:tcW w:w="1588" w:type="dxa"/>
          </w:tcPr>
          <w:p w14:paraId="04A9FE6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85,141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32" w:type="dxa"/>
          </w:tcPr>
          <w:p w14:paraId="0891853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15 </w:t>
            </w:r>
          </w:p>
        </w:tc>
        <w:tc>
          <w:tcPr>
            <w:tcW w:w="987" w:type="dxa"/>
          </w:tcPr>
          <w:p w14:paraId="51B079FA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15 </w:t>
            </w:r>
          </w:p>
        </w:tc>
        <w:tc>
          <w:tcPr>
            <w:tcW w:w="1082" w:type="dxa"/>
          </w:tcPr>
          <w:p w14:paraId="7A44545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15 </w:t>
            </w:r>
          </w:p>
        </w:tc>
        <w:tc>
          <w:tcPr>
            <w:tcW w:w="1031" w:type="dxa"/>
          </w:tcPr>
          <w:p w14:paraId="2A649CB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15 </w:t>
            </w:r>
          </w:p>
        </w:tc>
        <w:tc>
          <w:tcPr>
            <w:tcW w:w="988" w:type="dxa"/>
          </w:tcPr>
          <w:p w14:paraId="70DD164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032" w:type="dxa"/>
            <w:vMerge/>
          </w:tcPr>
          <w:p w14:paraId="6CACC762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68802858" w14:textId="77777777" w:rsidR="0055296F" w:rsidRPr="0055296F" w:rsidRDefault="0055296F" w:rsidP="0055296F">
      <w:p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Century Gothic" w:hAnsi="TH SarabunIT๙" w:cs="TH SarabunIT๙"/>
          <w:sz w:val="32"/>
          <w:szCs w:val="32"/>
          <w:lang w:val="en-US" w:eastAsia="en-US"/>
        </w:rPr>
      </w:pPr>
    </w:p>
    <w:p w14:paraId="1798A66A" w14:textId="77777777" w:rsidR="0055296F" w:rsidRPr="0055296F" w:rsidRDefault="0055296F" w:rsidP="0055296F">
      <w:pPr>
        <w:pBdr>
          <w:top w:val="nil"/>
          <w:left w:val="nil"/>
          <w:bottom w:val="nil"/>
          <w:right w:val="nil"/>
          <w:between w:val="nil"/>
        </w:pBdr>
        <w:spacing w:after="320" w:line="199" w:lineRule="auto"/>
        <w:rPr>
          <w:rFonts w:ascii="TH SarabunIT๙" w:eastAsia="Sarabun" w:hAnsi="TH SarabunIT๙" w:cs="TH SarabunIT๙"/>
          <w:b/>
          <w:bCs/>
          <w:sz w:val="32"/>
          <w:szCs w:val="32"/>
          <w:lang w:val="en-US" w:eastAsia="en-US"/>
        </w:rPr>
      </w:pPr>
    </w:p>
    <w:p w14:paraId="5635004E" w14:textId="77777777" w:rsidR="0055296F" w:rsidRDefault="0055296F" w:rsidP="0055296F">
      <w:pPr>
        <w:pBdr>
          <w:top w:val="nil"/>
          <w:left w:val="nil"/>
          <w:bottom w:val="nil"/>
          <w:right w:val="nil"/>
          <w:between w:val="nil"/>
        </w:pBdr>
        <w:spacing w:after="320" w:line="199" w:lineRule="auto"/>
        <w:rPr>
          <w:rFonts w:ascii="TH SarabunIT๙" w:eastAsia="Sarabun" w:hAnsi="TH SarabunIT๙" w:cs="TH SarabunIT๙"/>
          <w:b/>
          <w:bCs/>
          <w:sz w:val="32"/>
          <w:szCs w:val="32"/>
          <w:lang w:val="en-US" w:eastAsia="en-US"/>
        </w:rPr>
      </w:pPr>
    </w:p>
    <w:p w14:paraId="4A599B55" w14:textId="77777777" w:rsidR="00D72C30" w:rsidRDefault="00D72C30" w:rsidP="0055296F">
      <w:pPr>
        <w:pBdr>
          <w:top w:val="nil"/>
          <w:left w:val="nil"/>
          <w:bottom w:val="nil"/>
          <w:right w:val="nil"/>
          <w:between w:val="nil"/>
        </w:pBdr>
        <w:spacing w:after="320" w:line="199" w:lineRule="auto"/>
        <w:rPr>
          <w:rFonts w:ascii="TH SarabunIT๙" w:eastAsia="Sarabun" w:hAnsi="TH SarabunIT๙" w:cs="TH SarabunIT๙"/>
          <w:b/>
          <w:bCs/>
          <w:sz w:val="32"/>
          <w:szCs w:val="32"/>
          <w:lang w:val="en-US" w:eastAsia="en-US"/>
        </w:rPr>
      </w:pPr>
    </w:p>
    <w:p w14:paraId="6AA8F467" w14:textId="77777777" w:rsidR="00D72C30" w:rsidRPr="00372670" w:rsidRDefault="00D72C30" w:rsidP="0055296F">
      <w:pPr>
        <w:pBdr>
          <w:top w:val="nil"/>
          <w:left w:val="nil"/>
          <w:bottom w:val="nil"/>
          <w:right w:val="nil"/>
          <w:between w:val="nil"/>
        </w:pBdr>
        <w:spacing w:after="320" w:line="199" w:lineRule="auto"/>
        <w:rPr>
          <w:rFonts w:ascii="TH SarabunIT๙" w:eastAsia="Sarabun" w:hAnsi="TH SarabunIT๙" w:cs="TH SarabunIT๙"/>
          <w:b/>
          <w:bCs/>
          <w:sz w:val="32"/>
          <w:szCs w:val="32"/>
          <w:lang w:val="en-US" w:eastAsia="en-US"/>
        </w:rPr>
      </w:pPr>
      <w:r w:rsidRPr="00372670">
        <w:rPr>
          <w:rFonts w:ascii="TH SarabunIT๙" w:eastAsia="Sarabun" w:hAnsi="TH SarabunIT๙" w:cs="TH SarabunIT๙"/>
          <w:b/>
          <w:bCs/>
          <w:sz w:val="32"/>
          <w:szCs w:val="32"/>
          <w:lang w:val="en-US" w:eastAsia="en-US"/>
        </w:rPr>
        <w:lastRenderedPageBreak/>
        <w:t xml:space="preserve">                                                                              </w:t>
      </w:r>
      <w:r w:rsidR="00BF1043">
        <w:rPr>
          <w:rFonts w:ascii="TH SarabunIT๙" w:eastAsia="Sarabun" w:hAnsi="TH SarabunIT๙" w:cs="TH SarabunIT๙"/>
          <w:b/>
          <w:bCs/>
          <w:sz w:val="32"/>
          <w:szCs w:val="32"/>
          <w:lang w:val="en-US" w:eastAsia="en-US"/>
        </w:rPr>
        <w:t xml:space="preserve">                              -5</w:t>
      </w:r>
      <w:r w:rsidRPr="00372670">
        <w:rPr>
          <w:rFonts w:ascii="TH SarabunIT๙" w:eastAsia="Sarabun" w:hAnsi="TH SarabunIT๙" w:cs="TH SarabunIT๙"/>
          <w:b/>
          <w:bCs/>
          <w:sz w:val="32"/>
          <w:szCs w:val="32"/>
          <w:lang w:val="en-US" w:eastAsia="en-US"/>
        </w:rPr>
        <w:t>4-</w:t>
      </w:r>
    </w:p>
    <w:tbl>
      <w:tblPr>
        <w:tblStyle w:val="15"/>
        <w:tblW w:w="15405" w:type="dxa"/>
        <w:tblLook w:val="04A0" w:firstRow="1" w:lastRow="0" w:firstColumn="1" w:lastColumn="0" w:noHBand="0" w:noVBand="1"/>
      </w:tblPr>
      <w:tblGrid>
        <w:gridCol w:w="2263"/>
        <w:gridCol w:w="3402"/>
        <w:gridCol w:w="1588"/>
        <w:gridCol w:w="1032"/>
        <w:gridCol w:w="987"/>
        <w:gridCol w:w="1082"/>
        <w:gridCol w:w="1031"/>
        <w:gridCol w:w="988"/>
        <w:gridCol w:w="3032"/>
      </w:tblGrid>
      <w:tr w:rsidR="0055296F" w:rsidRPr="0055296F" w14:paraId="08BE65B2" w14:textId="77777777" w:rsidTr="00E53E03">
        <w:trPr>
          <w:trHeight w:val="269"/>
        </w:trPr>
        <w:tc>
          <w:tcPr>
            <w:tcW w:w="2263" w:type="dxa"/>
            <w:vMerge w:val="restart"/>
          </w:tcPr>
          <w:p w14:paraId="6EB4FC2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402" w:type="dxa"/>
            <w:vMerge w:val="restart"/>
          </w:tcPr>
          <w:p w14:paraId="303AD4E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88" w:type="dxa"/>
            <w:vMerge w:val="restart"/>
          </w:tcPr>
          <w:p w14:paraId="5C06E00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5120" w:type="dxa"/>
            <w:gridSpan w:val="5"/>
          </w:tcPr>
          <w:p w14:paraId="0ECCA61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032" w:type="dxa"/>
            <w:vMerge w:val="restart"/>
          </w:tcPr>
          <w:p w14:paraId="5C0D63E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แผนงาน/แนวทางการพัฒนา</w:t>
            </w:r>
          </w:p>
        </w:tc>
      </w:tr>
      <w:tr w:rsidR="0055296F" w:rsidRPr="0055296F" w14:paraId="1FCBCCAA" w14:textId="77777777" w:rsidTr="00E53E03">
        <w:trPr>
          <w:trHeight w:val="56"/>
        </w:trPr>
        <w:tc>
          <w:tcPr>
            <w:tcW w:w="2263" w:type="dxa"/>
            <w:vMerge/>
          </w:tcPr>
          <w:p w14:paraId="0B5009C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14:paraId="1894B06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588" w:type="dxa"/>
            <w:vMerge/>
          </w:tcPr>
          <w:p w14:paraId="1B410CD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032" w:type="dxa"/>
          </w:tcPr>
          <w:p w14:paraId="2996FD6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2566</w:t>
            </w:r>
          </w:p>
        </w:tc>
        <w:tc>
          <w:tcPr>
            <w:tcW w:w="987" w:type="dxa"/>
          </w:tcPr>
          <w:p w14:paraId="208556E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2567</w:t>
            </w:r>
          </w:p>
        </w:tc>
        <w:tc>
          <w:tcPr>
            <w:tcW w:w="1082" w:type="dxa"/>
          </w:tcPr>
          <w:p w14:paraId="3664A68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2568</w:t>
            </w:r>
          </w:p>
        </w:tc>
        <w:tc>
          <w:tcPr>
            <w:tcW w:w="1031" w:type="dxa"/>
          </w:tcPr>
          <w:p w14:paraId="4E5465A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2569</w:t>
            </w:r>
          </w:p>
        </w:tc>
        <w:tc>
          <w:tcPr>
            <w:tcW w:w="988" w:type="dxa"/>
          </w:tcPr>
          <w:p w14:paraId="16CB7EE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2570</w:t>
            </w:r>
          </w:p>
        </w:tc>
        <w:tc>
          <w:tcPr>
            <w:tcW w:w="3032" w:type="dxa"/>
            <w:vMerge/>
          </w:tcPr>
          <w:p w14:paraId="17CFF3E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</w:tr>
      <w:tr w:rsidR="0055296F" w:rsidRPr="0055296F" w14:paraId="5CC5B24C" w14:textId="77777777" w:rsidTr="00E53E03">
        <w:trPr>
          <w:trHeight w:val="869"/>
        </w:trPr>
        <w:tc>
          <w:tcPr>
            <w:tcW w:w="2263" w:type="dxa"/>
          </w:tcPr>
          <w:p w14:paraId="68776C0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48771876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3.2.5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จำนวนของผู้เข้าร่วม โครงการมีความรู้เกี่ยวกับโทษภัยของโรค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COVID – 19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ที่เพิ่มขึ้น</w:t>
            </w:r>
          </w:p>
        </w:tc>
        <w:tc>
          <w:tcPr>
            <w:tcW w:w="1588" w:type="dxa"/>
          </w:tcPr>
          <w:p w14:paraId="1BF2464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32" w:type="dxa"/>
          </w:tcPr>
          <w:p w14:paraId="387DE7D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987" w:type="dxa"/>
          </w:tcPr>
          <w:p w14:paraId="513497E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82" w:type="dxa"/>
          </w:tcPr>
          <w:p w14:paraId="69B41623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31" w:type="dxa"/>
          </w:tcPr>
          <w:p w14:paraId="3CC236C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988" w:type="dxa"/>
          </w:tcPr>
          <w:p w14:paraId="01BC1FA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3032" w:type="dxa"/>
          </w:tcPr>
          <w:p w14:paraId="2916F55A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3.1.1.1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ส่งเสริมการพัฒนา </w:t>
            </w:r>
          </w:p>
          <w:p w14:paraId="70CF5390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คุณภาพชีวิตของประชาชนตามหลักปรัชญาของเศรษฐกิจพอเพียง</w:t>
            </w:r>
          </w:p>
        </w:tc>
      </w:tr>
      <w:tr w:rsidR="0055296F" w:rsidRPr="0055296F" w14:paraId="776FBC38" w14:textId="77777777" w:rsidTr="00E53E03">
        <w:trPr>
          <w:trHeight w:val="869"/>
        </w:trPr>
        <w:tc>
          <w:tcPr>
            <w:tcW w:w="2263" w:type="dxa"/>
          </w:tcPr>
          <w:p w14:paraId="2755F88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3.3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ส่งเสริมการเรียนรู้ เชิงปฏิบัติการสร้างสรรค์ นวัตกรรมดิจิทัล</w:t>
            </w:r>
          </w:p>
        </w:tc>
        <w:tc>
          <w:tcPr>
            <w:tcW w:w="3402" w:type="dxa"/>
          </w:tcPr>
          <w:p w14:paraId="282C5AF7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3.3.1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เยาวชนระดับอาชีวศึกษาที่ได้รับการพัฒนาทักษะด้านดิจิทัลที่เพิ่มขึ้น</w:t>
            </w:r>
          </w:p>
        </w:tc>
        <w:tc>
          <w:tcPr>
            <w:tcW w:w="1588" w:type="dxa"/>
          </w:tcPr>
          <w:p w14:paraId="48AA7C3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ราย </w:t>
            </w:r>
          </w:p>
        </w:tc>
        <w:tc>
          <w:tcPr>
            <w:tcW w:w="1032" w:type="dxa"/>
          </w:tcPr>
          <w:p w14:paraId="4F6D0714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</w:tc>
        <w:tc>
          <w:tcPr>
            <w:tcW w:w="987" w:type="dxa"/>
          </w:tcPr>
          <w:p w14:paraId="24B558B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</w:tc>
        <w:tc>
          <w:tcPr>
            <w:tcW w:w="1082" w:type="dxa"/>
          </w:tcPr>
          <w:p w14:paraId="5C194523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</w:tc>
        <w:tc>
          <w:tcPr>
            <w:tcW w:w="1031" w:type="dxa"/>
          </w:tcPr>
          <w:p w14:paraId="507E35B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</w:tc>
        <w:tc>
          <w:tcPr>
            <w:tcW w:w="988" w:type="dxa"/>
          </w:tcPr>
          <w:p w14:paraId="14DEA94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3032" w:type="dxa"/>
          </w:tcPr>
          <w:p w14:paraId="3D1205A7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5296F" w:rsidRPr="0055296F" w14:paraId="695AFFC9" w14:textId="77777777" w:rsidTr="00E53E03">
        <w:trPr>
          <w:trHeight w:val="869"/>
        </w:trPr>
        <w:tc>
          <w:tcPr>
            <w:tcW w:w="2263" w:type="dxa"/>
            <w:vMerge w:val="restart"/>
          </w:tcPr>
          <w:p w14:paraId="1494A76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firstLine="5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3.4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ส่งเสริมการพัฒนา ทักษะดิจิทัลสำหรับ </w:t>
            </w:r>
          </w:p>
          <w:p w14:paraId="25E70C63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เยาวชนรุ่นใหม่</w:t>
            </w:r>
          </w:p>
        </w:tc>
        <w:tc>
          <w:tcPr>
            <w:tcW w:w="3402" w:type="dxa"/>
          </w:tcPr>
          <w:p w14:paraId="2BD2F002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34" w:hanging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3.4.1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ศูนย์การเรียนรู้แบบ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Digital Coding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และ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Programing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หรือโรงเรียนต้นแบบพื้นที่พัฒนา</w:t>
            </w:r>
          </w:p>
          <w:p w14:paraId="564E3F7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34" w:hanging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นักประดิษฐ์ดิจิทัลเพื่อเป็นโรงเรียนพี่เลี้ยงเพิ่มขึ้น</w:t>
            </w:r>
          </w:p>
        </w:tc>
        <w:tc>
          <w:tcPr>
            <w:tcW w:w="1588" w:type="dxa"/>
          </w:tcPr>
          <w:p w14:paraId="12E6722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1,286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แห่ง </w:t>
            </w:r>
          </w:p>
        </w:tc>
        <w:tc>
          <w:tcPr>
            <w:tcW w:w="1032" w:type="dxa"/>
          </w:tcPr>
          <w:p w14:paraId="2DB72B66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</w:p>
          <w:p w14:paraId="6708B5F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987" w:type="dxa"/>
          </w:tcPr>
          <w:p w14:paraId="543A346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</w:p>
          <w:p w14:paraId="57FA160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1082" w:type="dxa"/>
          </w:tcPr>
          <w:p w14:paraId="302D1CD6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</w:p>
          <w:p w14:paraId="4DB7F9F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1031" w:type="dxa"/>
          </w:tcPr>
          <w:p w14:paraId="25FE13E3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</w:p>
          <w:p w14:paraId="1F4DAF0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988" w:type="dxa"/>
          </w:tcPr>
          <w:p w14:paraId="0241596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</w:p>
          <w:p w14:paraId="2010339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3032" w:type="dxa"/>
          </w:tcPr>
          <w:p w14:paraId="2897F9E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5296F" w:rsidRPr="0055296F" w14:paraId="1C9A830A" w14:textId="77777777" w:rsidTr="00E53E03">
        <w:trPr>
          <w:trHeight w:val="869"/>
        </w:trPr>
        <w:tc>
          <w:tcPr>
            <w:tcW w:w="2263" w:type="dxa"/>
            <w:vMerge/>
          </w:tcPr>
          <w:p w14:paraId="6313BF4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firstLine="5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79EBB6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34" w:hanging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3.4.2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จำนวนเยาวชนระดับประถมศึกษาและมัธยมศึกษาที่ได้รับการพัฒนาทักษะด้านดิจิทัลเพิ่มขึ้น</w:t>
            </w:r>
          </w:p>
        </w:tc>
        <w:tc>
          <w:tcPr>
            <w:tcW w:w="1588" w:type="dxa"/>
          </w:tcPr>
          <w:p w14:paraId="6F88FEE4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คน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/ </w:t>
            </w:r>
          </w:p>
          <w:p w14:paraId="75A756C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032" w:type="dxa"/>
          </w:tcPr>
          <w:p w14:paraId="2FB9FEEB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500 </w:t>
            </w:r>
          </w:p>
        </w:tc>
        <w:tc>
          <w:tcPr>
            <w:tcW w:w="987" w:type="dxa"/>
          </w:tcPr>
          <w:p w14:paraId="0D754E5F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500 </w:t>
            </w:r>
          </w:p>
        </w:tc>
        <w:tc>
          <w:tcPr>
            <w:tcW w:w="1082" w:type="dxa"/>
          </w:tcPr>
          <w:p w14:paraId="684C538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500 </w:t>
            </w:r>
          </w:p>
        </w:tc>
        <w:tc>
          <w:tcPr>
            <w:tcW w:w="1031" w:type="dxa"/>
          </w:tcPr>
          <w:p w14:paraId="532E152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500 </w:t>
            </w:r>
          </w:p>
        </w:tc>
        <w:tc>
          <w:tcPr>
            <w:tcW w:w="988" w:type="dxa"/>
          </w:tcPr>
          <w:p w14:paraId="29EF27BB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3032" w:type="dxa"/>
          </w:tcPr>
          <w:p w14:paraId="56D3F63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5296F" w:rsidRPr="0055296F" w14:paraId="1884A93F" w14:textId="77777777" w:rsidTr="00E53E03">
        <w:trPr>
          <w:trHeight w:val="869"/>
        </w:trPr>
        <w:tc>
          <w:tcPr>
            <w:tcW w:w="2263" w:type="dxa"/>
          </w:tcPr>
          <w:p w14:paraId="6EA1DA4A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55296F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3.5 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สนับสนุนการ </w:t>
            </w:r>
          </w:p>
          <w:p w14:paraId="524049E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firstLine="5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ประยุกต์ใช้เทคโนโลยี ดิจิทัลในการพัฒนาชุมชน</w:t>
            </w:r>
          </w:p>
        </w:tc>
        <w:tc>
          <w:tcPr>
            <w:tcW w:w="3402" w:type="dxa"/>
          </w:tcPr>
          <w:p w14:paraId="07604165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3.5.1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จำนวนโครงการพัฒนาชุมชนด้วยเทคโนโลยีและนวัตกรรมดิจิทัลเพิ่มขึ้น</w:t>
            </w:r>
          </w:p>
        </w:tc>
        <w:tc>
          <w:tcPr>
            <w:tcW w:w="1588" w:type="dxa"/>
          </w:tcPr>
          <w:p w14:paraId="12B979B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โครงการ </w:t>
            </w:r>
          </w:p>
        </w:tc>
        <w:tc>
          <w:tcPr>
            <w:tcW w:w="1032" w:type="dxa"/>
          </w:tcPr>
          <w:p w14:paraId="707E1F0A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987" w:type="dxa"/>
          </w:tcPr>
          <w:p w14:paraId="3179B52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1082" w:type="dxa"/>
          </w:tcPr>
          <w:p w14:paraId="25265515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1031" w:type="dxa"/>
          </w:tcPr>
          <w:p w14:paraId="4A9AD2E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988" w:type="dxa"/>
          </w:tcPr>
          <w:p w14:paraId="3099E4A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32" w:type="dxa"/>
          </w:tcPr>
          <w:p w14:paraId="1AE684E3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5296F" w:rsidRPr="0055296F" w14:paraId="35230F77" w14:textId="77777777" w:rsidTr="00E53E03">
        <w:trPr>
          <w:trHeight w:val="869"/>
        </w:trPr>
        <w:tc>
          <w:tcPr>
            <w:tcW w:w="2263" w:type="dxa"/>
          </w:tcPr>
          <w:p w14:paraId="345D92E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3.6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ส่งเสริมการสร้าง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ความตระหนักรู้ทาง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ดิจิทัลให้กับประชาชน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และกลุ่มเปราะบางใน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พื้นที่</w:t>
            </w:r>
          </w:p>
        </w:tc>
        <w:tc>
          <w:tcPr>
            <w:tcW w:w="3402" w:type="dxa"/>
          </w:tcPr>
          <w:p w14:paraId="04D8960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3.6.1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ร้อยละที่เพิ่มขึ้นของ ประชาชนในพื้นที่เรียนรู้ ทักษะดิจิทัล</w:t>
            </w:r>
          </w:p>
        </w:tc>
        <w:tc>
          <w:tcPr>
            <w:tcW w:w="1588" w:type="dxa"/>
          </w:tcPr>
          <w:p w14:paraId="04009803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343,886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ราย </w:t>
            </w:r>
          </w:p>
        </w:tc>
        <w:tc>
          <w:tcPr>
            <w:tcW w:w="1032" w:type="dxa"/>
          </w:tcPr>
          <w:p w14:paraId="25D45C2B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 </w:t>
            </w:r>
          </w:p>
        </w:tc>
        <w:tc>
          <w:tcPr>
            <w:tcW w:w="987" w:type="dxa"/>
          </w:tcPr>
          <w:p w14:paraId="5EE0B67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 </w:t>
            </w:r>
          </w:p>
        </w:tc>
        <w:tc>
          <w:tcPr>
            <w:tcW w:w="1082" w:type="dxa"/>
          </w:tcPr>
          <w:p w14:paraId="6DC59D3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 </w:t>
            </w:r>
          </w:p>
        </w:tc>
        <w:tc>
          <w:tcPr>
            <w:tcW w:w="1031" w:type="dxa"/>
          </w:tcPr>
          <w:p w14:paraId="512D55F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 </w:t>
            </w:r>
          </w:p>
        </w:tc>
        <w:tc>
          <w:tcPr>
            <w:tcW w:w="988" w:type="dxa"/>
          </w:tcPr>
          <w:p w14:paraId="5346EE45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3032" w:type="dxa"/>
          </w:tcPr>
          <w:p w14:paraId="632FA03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1D1510C3" w14:textId="77777777" w:rsidR="0055296F" w:rsidRDefault="0055296F" w:rsidP="0055296F">
      <w:pPr>
        <w:pBdr>
          <w:top w:val="nil"/>
          <w:left w:val="nil"/>
          <w:bottom w:val="nil"/>
          <w:right w:val="nil"/>
          <w:between w:val="nil"/>
        </w:pBdr>
        <w:spacing w:after="320" w:line="199" w:lineRule="auto"/>
        <w:rPr>
          <w:rFonts w:ascii="TH SarabunIT๙" w:eastAsia="Sarabun" w:hAnsi="TH SarabunIT๙" w:cs="TH SarabunIT๙"/>
          <w:b/>
          <w:bCs/>
          <w:sz w:val="16"/>
          <w:szCs w:val="16"/>
          <w:lang w:val="en-US" w:eastAsia="en-US"/>
        </w:rPr>
      </w:pPr>
    </w:p>
    <w:p w14:paraId="4C30DC16" w14:textId="77777777" w:rsidR="00D72C30" w:rsidRDefault="00D72C30" w:rsidP="0055296F">
      <w:pPr>
        <w:pBdr>
          <w:top w:val="nil"/>
          <w:left w:val="nil"/>
          <w:bottom w:val="nil"/>
          <w:right w:val="nil"/>
          <w:between w:val="nil"/>
        </w:pBdr>
        <w:spacing w:after="320" w:line="199" w:lineRule="auto"/>
        <w:rPr>
          <w:rFonts w:ascii="TH SarabunIT๙" w:eastAsia="Sarabun" w:hAnsi="TH SarabunIT๙" w:cs="TH SarabunIT๙"/>
          <w:b/>
          <w:bCs/>
          <w:sz w:val="16"/>
          <w:szCs w:val="16"/>
          <w:lang w:val="en-US" w:eastAsia="en-US"/>
        </w:rPr>
      </w:pPr>
    </w:p>
    <w:p w14:paraId="09780A44" w14:textId="77777777" w:rsidR="00D72C30" w:rsidRPr="00372670" w:rsidRDefault="00D72C30" w:rsidP="0055296F">
      <w:pPr>
        <w:pBdr>
          <w:top w:val="nil"/>
          <w:left w:val="nil"/>
          <w:bottom w:val="nil"/>
          <w:right w:val="nil"/>
          <w:between w:val="nil"/>
        </w:pBdr>
        <w:spacing w:after="320" w:line="199" w:lineRule="auto"/>
        <w:rPr>
          <w:rFonts w:ascii="TH SarabunIT๙" w:eastAsia="Sarabun" w:hAnsi="TH SarabunIT๙" w:cs="TH SarabunIT๙"/>
          <w:b/>
          <w:bCs/>
          <w:sz w:val="32"/>
          <w:szCs w:val="32"/>
          <w:lang w:val="en-US" w:eastAsia="en-US"/>
        </w:rPr>
      </w:pPr>
      <w:r w:rsidRPr="00372670">
        <w:rPr>
          <w:rFonts w:ascii="TH SarabunIT๙" w:eastAsia="Sarabun" w:hAnsi="TH SarabunIT๙" w:cs="TH SarabunIT๙"/>
          <w:b/>
          <w:bCs/>
          <w:sz w:val="32"/>
          <w:szCs w:val="32"/>
          <w:lang w:val="en-US" w:eastAsia="en-US"/>
        </w:rPr>
        <w:t xml:space="preserve">                                                                              </w:t>
      </w:r>
      <w:r w:rsidR="00BF1043">
        <w:rPr>
          <w:rFonts w:ascii="TH SarabunIT๙" w:eastAsia="Sarabun" w:hAnsi="TH SarabunIT๙" w:cs="TH SarabunIT๙"/>
          <w:b/>
          <w:bCs/>
          <w:sz w:val="32"/>
          <w:szCs w:val="32"/>
          <w:lang w:val="en-US" w:eastAsia="en-US"/>
        </w:rPr>
        <w:t xml:space="preserve">                              -5</w:t>
      </w:r>
      <w:r w:rsidRPr="00372670">
        <w:rPr>
          <w:rFonts w:ascii="TH SarabunIT๙" w:eastAsia="Sarabun" w:hAnsi="TH SarabunIT๙" w:cs="TH SarabunIT๙"/>
          <w:b/>
          <w:bCs/>
          <w:sz w:val="32"/>
          <w:szCs w:val="32"/>
          <w:lang w:val="en-US" w:eastAsia="en-US"/>
        </w:rPr>
        <w:t>5-</w:t>
      </w:r>
    </w:p>
    <w:tbl>
      <w:tblPr>
        <w:tblStyle w:val="15"/>
        <w:tblW w:w="15405" w:type="dxa"/>
        <w:tblLook w:val="04A0" w:firstRow="1" w:lastRow="0" w:firstColumn="1" w:lastColumn="0" w:noHBand="0" w:noVBand="1"/>
      </w:tblPr>
      <w:tblGrid>
        <w:gridCol w:w="2263"/>
        <w:gridCol w:w="3402"/>
        <w:gridCol w:w="1588"/>
        <w:gridCol w:w="1032"/>
        <w:gridCol w:w="987"/>
        <w:gridCol w:w="1082"/>
        <w:gridCol w:w="1031"/>
        <w:gridCol w:w="988"/>
        <w:gridCol w:w="3032"/>
      </w:tblGrid>
      <w:tr w:rsidR="0055296F" w:rsidRPr="0055296F" w14:paraId="17830673" w14:textId="77777777" w:rsidTr="00E53E03">
        <w:trPr>
          <w:trHeight w:val="269"/>
        </w:trPr>
        <w:tc>
          <w:tcPr>
            <w:tcW w:w="2263" w:type="dxa"/>
            <w:vMerge w:val="restart"/>
          </w:tcPr>
          <w:p w14:paraId="5D2E971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402" w:type="dxa"/>
            <w:vMerge w:val="restart"/>
          </w:tcPr>
          <w:p w14:paraId="5F68072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88" w:type="dxa"/>
            <w:vMerge w:val="restart"/>
          </w:tcPr>
          <w:p w14:paraId="34E7584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5120" w:type="dxa"/>
            <w:gridSpan w:val="5"/>
          </w:tcPr>
          <w:p w14:paraId="2A329853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032" w:type="dxa"/>
            <w:vMerge w:val="restart"/>
          </w:tcPr>
          <w:p w14:paraId="720A7DA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แผนงาน/แนวทางการพัฒนา</w:t>
            </w:r>
          </w:p>
        </w:tc>
      </w:tr>
      <w:tr w:rsidR="0055296F" w:rsidRPr="0055296F" w14:paraId="26EEAAA9" w14:textId="77777777" w:rsidTr="00E53E03">
        <w:trPr>
          <w:trHeight w:val="56"/>
        </w:trPr>
        <w:tc>
          <w:tcPr>
            <w:tcW w:w="2263" w:type="dxa"/>
            <w:vMerge/>
          </w:tcPr>
          <w:p w14:paraId="189B25A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14:paraId="130009C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588" w:type="dxa"/>
            <w:vMerge/>
          </w:tcPr>
          <w:p w14:paraId="0384D5A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032" w:type="dxa"/>
          </w:tcPr>
          <w:p w14:paraId="1A05AC9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2566</w:t>
            </w:r>
          </w:p>
        </w:tc>
        <w:tc>
          <w:tcPr>
            <w:tcW w:w="987" w:type="dxa"/>
          </w:tcPr>
          <w:p w14:paraId="66BA911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2567</w:t>
            </w:r>
          </w:p>
        </w:tc>
        <w:tc>
          <w:tcPr>
            <w:tcW w:w="1082" w:type="dxa"/>
          </w:tcPr>
          <w:p w14:paraId="1E5D0BB4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2568</w:t>
            </w:r>
          </w:p>
        </w:tc>
        <w:tc>
          <w:tcPr>
            <w:tcW w:w="1031" w:type="dxa"/>
          </w:tcPr>
          <w:p w14:paraId="7296C4E4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2569</w:t>
            </w:r>
          </w:p>
        </w:tc>
        <w:tc>
          <w:tcPr>
            <w:tcW w:w="988" w:type="dxa"/>
          </w:tcPr>
          <w:p w14:paraId="1D0C4A2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2570</w:t>
            </w:r>
          </w:p>
        </w:tc>
        <w:tc>
          <w:tcPr>
            <w:tcW w:w="3032" w:type="dxa"/>
            <w:vMerge/>
          </w:tcPr>
          <w:p w14:paraId="7B848BA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</w:tr>
      <w:tr w:rsidR="0055296F" w:rsidRPr="0055296F" w14:paraId="1A262F45" w14:textId="77777777" w:rsidTr="00E53E03">
        <w:trPr>
          <w:trHeight w:val="869"/>
        </w:trPr>
        <w:tc>
          <w:tcPr>
            <w:tcW w:w="2263" w:type="dxa"/>
          </w:tcPr>
          <w:p w14:paraId="2D15EE56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3D652405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3.6.2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กลุ่มเปราะบางในพื้นที่เข้าถึงและได้รับการพัฒนาทักษะดิจิทัลเพิ่มขึ้น</w:t>
            </w:r>
          </w:p>
        </w:tc>
        <w:tc>
          <w:tcPr>
            <w:tcW w:w="1588" w:type="dxa"/>
          </w:tcPr>
          <w:p w14:paraId="6C23B84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6.7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ล้านราย </w:t>
            </w:r>
          </w:p>
        </w:tc>
        <w:tc>
          <w:tcPr>
            <w:tcW w:w="1032" w:type="dxa"/>
          </w:tcPr>
          <w:p w14:paraId="3162055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 </w:t>
            </w:r>
          </w:p>
        </w:tc>
        <w:tc>
          <w:tcPr>
            <w:tcW w:w="987" w:type="dxa"/>
          </w:tcPr>
          <w:p w14:paraId="1873AA4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 </w:t>
            </w:r>
          </w:p>
        </w:tc>
        <w:tc>
          <w:tcPr>
            <w:tcW w:w="1082" w:type="dxa"/>
          </w:tcPr>
          <w:p w14:paraId="28575CA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 </w:t>
            </w:r>
          </w:p>
        </w:tc>
        <w:tc>
          <w:tcPr>
            <w:tcW w:w="1031" w:type="dxa"/>
          </w:tcPr>
          <w:p w14:paraId="3A8B234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 </w:t>
            </w:r>
          </w:p>
        </w:tc>
        <w:tc>
          <w:tcPr>
            <w:tcW w:w="988" w:type="dxa"/>
          </w:tcPr>
          <w:p w14:paraId="06D4364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3032" w:type="dxa"/>
          </w:tcPr>
          <w:p w14:paraId="16321396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5296F" w:rsidRPr="0055296F" w14:paraId="376A5F03" w14:textId="77777777" w:rsidTr="00E53E03">
        <w:trPr>
          <w:trHeight w:val="869"/>
        </w:trPr>
        <w:tc>
          <w:tcPr>
            <w:tcW w:w="2263" w:type="dxa"/>
          </w:tcPr>
          <w:p w14:paraId="45F0325F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3.7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ส่งเสริมการ </w:t>
            </w:r>
          </w:p>
          <w:p w14:paraId="2AC94B3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232" w:firstLine="7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ยกระดับทักษะดิจิทัล บุคลากรภาครัฐใน </w:t>
            </w:r>
          </w:p>
          <w:p w14:paraId="07575B9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3402" w:type="dxa"/>
          </w:tcPr>
          <w:p w14:paraId="3D627FAF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3.7.1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กำลังคนภาครัฐที่ ได้รับการพัฒนาทักษะด้าน ดิจิทัลเพิ่มขึ้น</w:t>
            </w:r>
          </w:p>
        </w:tc>
        <w:tc>
          <w:tcPr>
            <w:tcW w:w="1588" w:type="dxa"/>
          </w:tcPr>
          <w:p w14:paraId="06C93AC3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5,551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ราย </w:t>
            </w:r>
          </w:p>
        </w:tc>
        <w:tc>
          <w:tcPr>
            <w:tcW w:w="1032" w:type="dxa"/>
          </w:tcPr>
          <w:p w14:paraId="70E00AA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987" w:type="dxa"/>
          </w:tcPr>
          <w:p w14:paraId="5E0685C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1082" w:type="dxa"/>
          </w:tcPr>
          <w:p w14:paraId="3B46478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1031" w:type="dxa"/>
          </w:tcPr>
          <w:p w14:paraId="12320C83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988" w:type="dxa"/>
          </w:tcPr>
          <w:p w14:paraId="2516BF9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032" w:type="dxa"/>
          </w:tcPr>
          <w:p w14:paraId="74C151C1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06CBC059" w14:textId="77777777" w:rsidR="0055296F" w:rsidRPr="0055296F" w:rsidRDefault="0055296F" w:rsidP="0055296F">
      <w:p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bCs/>
          <w:sz w:val="32"/>
          <w:szCs w:val="32"/>
          <w:lang w:val="en-US" w:eastAsia="en-US"/>
        </w:rPr>
      </w:pPr>
    </w:p>
    <w:p w14:paraId="519ECA08" w14:textId="77777777" w:rsidR="0055296F" w:rsidRPr="0055296F" w:rsidRDefault="0055296F" w:rsidP="0055296F">
      <w:pPr>
        <w:pBdr>
          <w:top w:val="nil"/>
          <w:left w:val="nil"/>
          <w:bottom w:val="nil"/>
          <w:right w:val="nil"/>
          <w:between w:val="nil"/>
        </w:pBdr>
        <w:spacing w:line="199" w:lineRule="auto"/>
        <w:ind w:firstLine="1701"/>
        <w:rPr>
          <w:rFonts w:ascii="TH SarabunIT๙" w:eastAsia="Sarabun" w:hAnsi="TH SarabunIT๙" w:cs="TH SarabunIT๙"/>
          <w:b/>
          <w:sz w:val="32"/>
          <w:szCs w:val="32"/>
          <w:lang w:val="en-US" w:eastAsia="en-US"/>
        </w:rPr>
      </w:pPr>
      <w:r w:rsidRPr="0055296F">
        <w:rPr>
          <w:rFonts w:ascii="TH SarabunIT๙" w:eastAsia="Sarabun" w:hAnsi="TH SarabunIT๙" w:cs="TH SarabunIT๙"/>
          <w:b/>
          <w:bCs/>
          <w:sz w:val="32"/>
          <w:szCs w:val="32"/>
          <w:cs/>
          <w:lang w:val="en-US" w:eastAsia="en-US"/>
        </w:rPr>
        <w:t xml:space="preserve">ประเด็นการพัฒนาที่ </w:t>
      </w:r>
      <w:r w:rsidRPr="0055296F">
        <w:rPr>
          <w:rFonts w:ascii="TH SarabunIT๙" w:eastAsia="Sarabun" w:hAnsi="TH SarabunIT๙" w:cs="TH SarabunIT๙"/>
          <w:b/>
          <w:sz w:val="32"/>
          <w:szCs w:val="32"/>
          <w:lang w:val="en-US" w:eastAsia="en-US"/>
        </w:rPr>
        <w:t xml:space="preserve">4 </w:t>
      </w:r>
      <w:r w:rsidRPr="0055296F">
        <w:rPr>
          <w:rFonts w:ascii="TH SarabunIT๙" w:eastAsia="Sarabun" w:hAnsi="TH SarabunIT๙" w:cs="TH SarabunIT๙"/>
          <w:b/>
          <w:bCs/>
          <w:sz w:val="32"/>
          <w:szCs w:val="32"/>
          <w:cs/>
          <w:lang w:val="en-US" w:eastAsia="en-US"/>
        </w:rPr>
        <w:t>การพัฒนาทรัพยากรธรรมชาติและสิ่งแวดล้อมแบบบูรณาการอย่างสมดุลและยั่งยืน</w:t>
      </w:r>
    </w:p>
    <w:tbl>
      <w:tblPr>
        <w:tblStyle w:val="15"/>
        <w:tblW w:w="15405" w:type="dxa"/>
        <w:tblLook w:val="04A0" w:firstRow="1" w:lastRow="0" w:firstColumn="1" w:lastColumn="0" w:noHBand="0" w:noVBand="1"/>
      </w:tblPr>
      <w:tblGrid>
        <w:gridCol w:w="2263"/>
        <w:gridCol w:w="3402"/>
        <w:gridCol w:w="1588"/>
        <w:gridCol w:w="1032"/>
        <w:gridCol w:w="987"/>
        <w:gridCol w:w="1082"/>
        <w:gridCol w:w="1031"/>
        <w:gridCol w:w="988"/>
        <w:gridCol w:w="3032"/>
      </w:tblGrid>
      <w:tr w:rsidR="0055296F" w:rsidRPr="0055296F" w14:paraId="66162DEC" w14:textId="77777777" w:rsidTr="00E53E03">
        <w:trPr>
          <w:trHeight w:val="269"/>
        </w:trPr>
        <w:tc>
          <w:tcPr>
            <w:tcW w:w="2263" w:type="dxa"/>
            <w:vMerge w:val="restart"/>
          </w:tcPr>
          <w:p w14:paraId="53B97B7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402" w:type="dxa"/>
            <w:vMerge w:val="restart"/>
          </w:tcPr>
          <w:p w14:paraId="0DC31114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88" w:type="dxa"/>
            <w:vMerge w:val="restart"/>
          </w:tcPr>
          <w:p w14:paraId="0F72D54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5120" w:type="dxa"/>
            <w:gridSpan w:val="5"/>
          </w:tcPr>
          <w:p w14:paraId="436BDFC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032" w:type="dxa"/>
            <w:vMerge w:val="restart"/>
          </w:tcPr>
          <w:p w14:paraId="1C75965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แผนงาน/แนวทางการพัฒนา</w:t>
            </w:r>
          </w:p>
        </w:tc>
      </w:tr>
      <w:tr w:rsidR="0055296F" w:rsidRPr="0055296F" w14:paraId="5916A433" w14:textId="77777777" w:rsidTr="00E53E03">
        <w:trPr>
          <w:trHeight w:val="56"/>
        </w:trPr>
        <w:tc>
          <w:tcPr>
            <w:tcW w:w="2263" w:type="dxa"/>
            <w:vMerge/>
          </w:tcPr>
          <w:p w14:paraId="7BECA32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14:paraId="403C090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588" w:type="dxa"/>
            <w:vMerge/>
          </w:tcPr>
          <w:p w14:paraId="5A322C53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032" w:type="dxa"/>
          </w:tcPr>
          <w:p w14:paraId="51DB587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2566</w:t>
            </w:r>
          </w:p>
        </w:tc>
        <w:tc>
          <w:tcPr>
            <w:tcW w:w="987" w:type="dxa"/>
          </w:tcPr>
          <w:p w14:paraId="66DEF30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2567</w:t>
            </w:r>
          </w:p>
        </w:tc>
        <w:tc>
          <w:tcPr>
            <w:tcW w:w="1082" w:type="dxa"/>
          </w:tcPr>
          <w:p w14:paraId="121D324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2568</w:t>
            </w:r>
          </w:p>
        </w:tc>
        <w:tc>
          <w:tcPr>
            <w:tcW w:w="1031" w:type="dxa"/>
          </w:tcPr>
          <w:p w14:paraId="051F6BA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2569</w:t>
            </w:r>
          </w:p>
        </w:tc>
        <w:tc>
          <w:tcPr>
            <w:tcW w:w="988" w:type="dxa"/>
          </w:tcPr>
          <w:p w14:paraId="2171713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2570</w:t>
            </w:r>
          </w:p>
        </w:tc>
        <w:tc>
          <w:tcPr>
            <w:tcW w:w="3032" w:type="dxa"/>
            <w:vMerge/>
          </w:tcPr>
          <w:p w14:paraId="1810D70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</w:tr>
      <w:tr w:rsidR="0055296F" w:rsidRPr="0055296F" w14:paraId="378F3CA0" w14:textId="77777777" w:rsidTr="00E53E03">
        <w:trPr>
          <w:trHeight w:val="869"/>
        </w:trPr>
        <w:tc>
          <w:tcPr>
            <w:tcW w:w="2263" w:type="dxa"/>
          </w:tcPr>
          <w:p w14:paraId="54A6253F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 w:right="3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บริหารจัดการ </w:t>
            </w:r>
          </w:p>
          <w:p w14:paraId="04EFD13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9" w:right="3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ทรัพยากรธรรมชาติ อย่างบูรณาการ มี ประสิทธิภาพและเป็น ธรรมตอบสนอง </w:t>
            </w:r>
          </w:p>
          <w:p w14:paraId="7F3A9B1F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 w:right="3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ต่อการพัฒนาที่ยั่งยืน</w:t>
            </w:r>
          </w:p>
        </w:tc>
        <w:tc>
          <w:tcPr>
            <w:tcW w:w="3402" w:type="dxa"/>
          </w:tcPr>
          <w:p w14:paraId="065DFA8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9" w:right="33"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4.1.1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ร้อยละที่เพิ่มขึ้นของ จำนวนพื้นที่ป่าไม้และพื้นที่สี เขียวของจังหวัดสกลนคร</w:t>
            </w:r>
          </w:p>
        </w:tc>
        <w:tc>
          <w:tcPr>
            <w:tcW w:w="1588" w:type="dxa"/>
          </w:tcPr>
          <w:p w14:paraId="5E61206D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1,050,078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1032" w:type="dxa"/>
          </w:tcPr>
          <w:p w14:paraId="4F25DA73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0.15 </w:t>
            </w:r>
          </w:p>
          <w:p w14:paraId="7A3A5A58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</w:rPr>
              <w:t xml:space="preserve">(1,575 </w:t>
            </w:r>
            <w:r w:rsidRPr="0055296F">
              <w:rPr>
                <w:rFonts w:ascii="TH SarabunIT๙" w:eastAsia="Sarabun" w:hAnsi="TH SarabunIT๙" w:cs="TH SarabunIT๙"/>
                <w:cs/>
              </w:rPr>
              <w:t>ไร่</w:t>
            </w:r>
            <w:r w:rsidRPr="0055296F">
              <w:rPr>
                <w:rFonts w:ascii="TH SarabunIT๙" w:eastAsia="Sarabun" w:hAnsi="TH SarabunIT๙" w:cs="TH SarabunIT๙"/>
              </w:rPr>
              <w:t>)</w:t>
            </w:r>
          </w:p>
        </w:tc>
        <w:tc>
          <w:tcPr>
            <w:tcW w:w="987" w:type="dxa"/>
          </w:tcPr>
          <w:p w14:paraId="2BA8E9B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0.15 </w:t>
            </w:r>
          </w:p>
          <w:p w14:paraId="0A1BD699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</w:rPr>
              <w:t>(1,575</w:t>
            </w:r>
            <w:r w:rsidRPr="0055296F">
              <w:rPr>
                <w:rFonts w:ascii="TH SarabunIT๙" w:eastAsia="Sarabun" w:hAnsi="TH SarabunIT๙" w:cs="TH SarabunIT๙" w:hint="cs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/>
                <w:cs/>
              </w:rPr>
              <w:t>ไร่</w:t>
            </w:r>
            <w:r w:rsidRPr="0055296F">
              <w:rPr>
                <w:rFonts w:ascii="TH SarabunIT๙" w:eastAsia="Sarabun" w:hAnsi="TH SarabunIT๙" w:cs="TH SarabunIT๙"/>
              </w:rPr>
              <w:t>)</w:t>
            </w:r>
          </w:p>
        </w:tc>
        <w:tc>
          <w:tcPr>
            <w:tcW w:w="1082" w:type="dxa"/>
          </w:tcPr>
          <w:p w14:paraId="6904646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0.15 </w:t>
            </w:r>
          </w:p>
          <w:p w14:paraId="688BAAF0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</w:rPr>
              <w:t xml:space="preserve">(1,575 </w:t>
            </w:r>
            <w:r w:rsidRPr="0055296F">
              <w:rPr>
                <w:rFonts w:ascii="TH SarabunIT๙" w:eastAsia="Sarabun" w:hAnsi="TH SarabunIT๙" w:cs="TH SarabunIT๙"/>
                <w:cs/>
              </w:rPr>
              <w:t>ไร่</w:t>
            </w:r>
            <w:r w:rsidRPr="0055296F">
              <w:rPr>
                <w:rFonts w:ascii="TH SarabunIT๙" w:eastAsia="Sarabun" w:hAnsi="TH SarabunIT๙" w:cs="TH SarabunIT๙"/>
              </w:rPr>
              <w:t>)</w:t>
            </w:r>
          </w:p>
        </w:tc>
        <w:tc>
          <w:tcPr>
            <w:tcW w:w="1031" w:type="dxa"/>
          </w:tcPr>
          <w:p w14:paraId="5129A0E3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0.15 </w:t>
            </w:r>
          </w:p>
          <w:p w14:paraId="450E0D4A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</w:rPr>
              <w:t xml:space="preserve">(1,575 </w:t>
            </w:r>
            <w:r w:rsidRPr="0055296F">
              <w:rPr>
                <w:rFonts w:ascii="TH SarabunIT๙" w:eastAsia="Sarabun" w:hAnsi="TH SarabunIT๙" w:cs="TH SarabunIT๙"/>
                <w:cs/>
              </w:rPr>
              <w:t>ไร่</w:t>
            </w:r>
            <w:r w:rsidRPr="0055296F">
              <w:rPr>
                <w:rFonts w:ascii="TH SarabunIT๙" w:eastAsia="Sarabun" w:hAnsi="TH SarabunIT๙" w:cs="TH SarabunIT๙"/>
              </w:rPr>
              <w:t>)</w:t>
            </w:r>
          </w:p>
        </w:tc>
        <w:tc>
          <w:tcPr>
            <w:tcW w:w="988" w:type="dxa"/>
          </w:tcPr>
          <w:p w14:paraId="4720AE24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0.15 </w:t>
            </w:r>
          </w:p>
          <w:p w14:paraId="4BC58840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</w:rPr>
              <w:t xml:space="preserve">(1,575 </w:t>
            </w:r>
            <w:r w:rsidRPr="0055296F">
              <w:rPr>
                <w:rFonts w:ascii="TH SarabunIT๙" w:eastAsia="Sarabun" w:hAnsi="TH SarabunIT๙" w:cs="TH SarabunIT๙"/>
                <w:cs/>
              </w:rPr>
              <w:t>ไร่</w:t>
            </w:r>
            <w:r w:rsidRPr="0055296F">
              <w:rPr>
                <w:rFonts w:ascii="TH SarabunIT๙" w:eastAsia="Sarabun" w:hAnsi="TH SarabunIT๙" w:cs="TH SarabunIT๙"/>
              </w:rPr>
              <w:t>)</w:t>
            </w:r>
          </w:p>
        </w:tc>
        <w:tc>
          <w:tcPr>
            <w:tcW w:w="3032" w:type="dxa"/>
          </w:tcPr>
          <w:p w14:paraId="7408CBA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9" w:right="33" w:firstLine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4.1.1.1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ส่งเสริมการอนุรักษ์ และฟื้นฟูสภาพทรัพยากร ป่าไม้ </w:t>
            </w:r>
          </w:p>
          <w:p w14:paraId="107A902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 w:right="3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4.1.1.2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การเพิ่มขีด </w:t>
            </w:r>
          </w:p>
          <w:p w14:paraId="48F9F094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ความสามารถในการรองรับ ของระบบนิเวศและคุณค่า ของทรัพยากรธรรมชาติใน จังหวัด</w:t>
            </w:r>
          </w:p>
        </w:tc>
      </w:tr>
      <w:tr w:rsidR="0055296F" w:rsidRPr="0055296F" w14:paraId="6E97B602" w14:textId="77777777" w:rsidTr="00E53E03">
        <w:trPr>
          <w:trHeight w:val="869"/>
        </w:trPr>
        <w:tc>
          <w:tcPr>
            <w:tcW w:w="2263" w:type="dxa"/>
          </w:tcPr>
          <w:p w14:paraId="0D159E52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11675B4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4.1.2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ร้อยละสถิติคดีที่ </w:t>
            </w:r>
          </w:p>
          <w:p w14:paraId="45246736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เกี่ยวกับป่าไม้และการทำลาย ทรัพยากรธรรมชาติลดลง</w:t>
            </w:r>
          </w:p>
        </w:tc>
        <w:tc>
          <w:tcPr>
            <w:tcW w:w="1588" w:type="dxa"/>
          </w:tcPr>
          <w:p w14:paraId="20986EF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36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คดี </w:t>
            </w:r>
          </w:p>
        </w:tc>
        <w:tc>
          <w:tcPr>
            <w:tcW w:w="1032" w:type="dxa"/>
          </w:tcPr>
          <w:p w14:paraId="12E5C63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987" w:type="dxa"/>
          </w:tcPr>
          <w:p w14:paraId="13F2B0B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1082" w:type="dxa"/>
          </w:tcPr>
          <w:p w14:paraId="6072D3F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1031" w:type="dxa"/>
          </w:tcPr>
          <w:p w14:paraId="303AA95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988" w:type="dxa"/>
          </w:tcPr>
          <w:p w14:paraId="5580073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3032" w:type="dxa"/>
          </w:tcPr>
          <w:p w14:paraId="2BA185D3" w14:textId="77777777" w:rsidR="0055296F" w:rsidRPr="0055296F" w:rsidRDefault="0055296F" w:rsidP="0055296F">
            <w:pPr>
              <w:tabs>
                <w:tab w:val="left" w:pos="429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4.1.2.1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การดำเนินมาตรการ ทางกฎหมายอย่างเข้มงวด</w:t>
            </w:r>
          </w:p>
        </w:tc>
      </w:tr>
    </w:tbl>
    <w:p w14:paraId="4D2E5A12" w14:textId="77777777" w:rsidR="0055296F" w:rsidRPr="0055296F" w:rsidRDefault="0055296F" w:rsidP="0055296F">
      <w:pPr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IT๙" w:eastAsia="Sarabun" w:hAnsi="TH SarabunIT๙" w:cs="TH SarabunIT๙"/>
          <w:b/>
          <w:sz w:val="32"/>
          <w:szCs w:val="32"/>
          <w:lang w:val="en-US" w:eastAsia="en-US"/>
        </w:rPr>
      </w:pPr>
    </w:p>
    <w:p w14:paraId="06423B63" w14:textId="77777777" w:rsid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35ECE616" w14:textId="77777777" w:rsidR="00D72C30" w:rsidRDefault="00D72C30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5C439868" w14:textId="77777777" w:rsidR="00D72C30" w:rsidRDefault="00D72C30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283AB363" w14:textId="77777777" w:rsidR="00D72C30" w:rsidRPr="00372670" w:rsidRDefault="00D72C30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                       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                              -5</w:t>
      </w: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6-</w:t>
      </w:r>
    </w:p>
    <w:p w14:paraId="6F009C20" w14:textId="77777777" w:rsidR="0055296F" w:rsidRPr="0055296F" w:rsidRDefault="0055296F" w:rsidP="00D72C30">
      <w:pPr>
        <w:widowControl/>
        <w:tabs>
          <w:tab w:val="left" w:pos="4295"/>
        </w:tabs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tbl>
      <w:tblPr>
        <w:tblStyle w:val="15"/>
        <w:tblW w:w="15405" w:type="dxa"/>
        <w:tblLook w:val="04A0" w:firstRow="1" w:lastRow="0" w:firstColumn="1" w:lastColumn="0" w:noHBand="0" w:noVBand="1"/>
      </w:tblPr>
      <w:tblGrid>
        <w:gridCol w:w="2263"/>
        <w:gridCol w:w="3402"/>
        <w:gridCol w:w="1588"/>
        <w:gridCol w:w="1032"/>
        <w:gridCol w:w="987"/>
        <w:gridCol w:w="1082"/>
        <w:gridCol w:w="1031"/>
        <w:gridCol w:w="988"/>
        <w:gridCol w:w="3032"/>
      </w:tblGrid>
      <w:tr w:rsidR="0055296F" w:rsidRPr="0055296F" w14:paraId="1CD8BA1E" w14:textId="77777777" w:rsidTr="00E53E03">
        <w:trPr>
          <w:trHeight w:val="269"/>
        </w:trPr>
        <w:tc>
          <w:tcPr>
            <w:tcW w:w="2263" w:type="dxa"/>
            <w:vMerge w:val="restart"/>
          </w:tcPr>
          <w:p w14:paraId="05727C8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402" w:type="dxa"/>
            <w:vMerge w:val="restart"/>
          </w:tcPr>
          <w:p w14:paraId="1420E9B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88" w:type="dxa"/>
            <w:vMerge w:val="restart"/>
          </w:tcPr>
          <w:p w14:paraId="4DB1F52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5120" w:type="dxa"/>
            <w:gridSpan w:val="5"/>
          </w:tcPr>
          <w:p w14:paraId="3F17C34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032" w:type="dxa"/>
            <w:vMerge w:val="restart"/>
          </w:tcPr>
          <w:p w14:paraId="0DAC0F6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แผนงาน/แนวทางการพัฒนา</w:t>
            </w:r>
          </w:p>
        </w:tc>
      </w:tr>
      <w:tr w:rsidR="0055296F" w:rsidRPr="0055296F" w14:paraId="399018DE" w14:textId="77777777" w:rsidTr="00E53E03">
        <w:trPr>
          <w:trHeight w:val="56"/>
        </w:trPr>
        <w:tc>
          <w:tcPr>
            <w:tcW w:w="2263" w:type="dxa"/>
            <w:vMerge/>
          </w:tcPr>
          <w:p w14:paraId="4168CB7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14:paraId="6C537C4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588" w:type="dxa"/>
            <w:vMerge/>
          </w:tcPr>
          <w:p w14:paraId="59D2E7D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032" w:type="dxa"/>
          </w:tcPr>
          <w:p w14:paraId="0B15D4B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2566</w:t>
            </w:r>
          </w:p>
        </w:tc>
        <w:tc>
          <w:tcPr>
            <w:tcW w:w="987" w:type="dxa"/>
          </w:tcPr>
          <w:p w14:paraId="5F8F2D20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2567</w:t>
            </w:r>
          </w:p>
        </w:tc>
        <w:tc>
          <w:tcPr>
            <w:tcW w:w="1082" w:type="dxa"/>
          </w:tcPr>
          <w:p w14:paraId="12C315F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2568</w:t>
            </w:r>
          </w:p>
        </w:tc>
        <w:tc>
          <w:tcPr>
            <w:tcW w:w="1031" w:type="dxa"/>
          </w:tcPr>
          <w:p w14:paraId="612F844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2569</w:t>
            </w:r>
          </w:p>
        </w:tc>
        <w:tc>
          <w:tcPr>
            <w:tcW w:w="988" w:type="dxa"/>
          </w:tcPr>
          <w:p w14:paraId="76F314F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2570</w:t>
            </w:r>
          </w:p>
        </w:tc>
        <w:tc>
          <w:tcPr>
            <w:tcW w:w="3032" w:type="dxa"/>
            <w:vMerge/>
          </w:tcPr>
          <w:p w14:paraId="66788B9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</w:tr>
      <w:tr w:rsidR="0055296F" w:rsidRPr="0055296F" w14:paraId="315E0104" w14:textId="77777777" w:rsidTr="00E53E03">
        <w:trPr>
          <w:trHeight w:val="869"/>
        </w:trPr>
        <w:tc>
          <w:tcPr>
            <w:tcW w:w="2263" w:type="dxa"/>
          </w:tcPr>
          <w:p w14:paraId="6816BD8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33" w:firstLine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4.2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บูรณาการ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ารบริหารจัดการทรัพยากรน้ำเพื่อป้องกันและแก้ไข </w:t>
            </w:r>
          </w:p>
          <w:p w14:paraId="4B721626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ปัญหาวิกฤติการน้ำแล้ง อุทกภัยตลอดจนปัญหาความขัดแย้งจากการใช้ประโยชน์จากน้ำ</w:t>
            </w:r>
          </w:p>
        </w:tc>
        <w:tc>
          <w:tcPr>
            <w:tcW w:w="3402" w:type="dxa"/>
          </w:tcPr>
          <w:p w14:paraId="72C8806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4" w:hanging="2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4.2.1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จำนวนแหล่งน้ำเพื่อ การอุปโภค บริโภคและ </w:t>
            </w:r>
          </w:p>
          <w:p w14:paraId="10F3C086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4"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การเกษตรเพิ่มขึ้น</w:t>
            </w:r>
          </w:p>
        </w:tc>
        <w:tc>
          <w:tcPr>
            <w:tcW w:w="1588" w:type="dxa"/>
          </w:tcPr>
          <w:p w14:paraId="722D8FF2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1,521 </w:t>
            </w:r>
          </w:p>
          <w:p w14:paraId="58F82AC1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032" w:type="dxa"/>
          </w:tcPr>
          <w:p w14:paraId="438D010F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15 </w:t>
            </w:r>
          </w:p>
        </w:tc>
        <w:tc>
          <w:tcPr>
            <w:tcW w:w="987" w:type="dxa"/>
          </w:tcPr>
          <w:p w14:paraId="136E7937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15 </w:t>
            </w:r>
          </w:p>
        </w:tc>
        <w:tc>
          <w:tcPr>
            <w:tcW w:w="1082" w:type="dxa"/>
          </w:tcPr>
          <w:p w14:paraId="102CE184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15 </w:t>
            </w:r>
          </w:p>
        </w:tc>
        <w:tc>
          <w:tcPr>
            <w:tcW w:w="1031" w:type="dxa"/>
          </w:tcPr>
          <w:p w14:paraId="24D430B7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15 </w:t>
            </w:r>
          </w:p>
        </w:tc>
        <w:tc>
          <w:tcPr>
            <w:tcW w:w="988" w:type="dxa"/>
          </w:tcPr>
          <w:p w14:paraId="7B5D92F3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15 </w:t>
            </w:r>
          </w:p>
        </w:tc>
        <w:tc>
          <w:tcPr>
            <w:tcW w:w="3032" w:type="dxa"/>
          </w:tcPr>
          <w:p w14:paraId="4FDB7681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4.2.1.1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ส่งเสริมการจัดหา และพัฒนาแหล่งน้ำเพื่อการ อุปโภคบริโภคและแก้ไขปัญหา น้ำท่วมน้ำแล้ง</w:t>
            </w:r>
          </w:p>
        </w:tc>
      </w:tr>
      <w:tr w:rsidR="0055296F" w:rsidRPr="0055296F" w14:paraId="54FA6202" w14:textId="77777777" w:rsidTr="00E53E03">
        <w:trPr>
          <w:trHeight w:val="869"/>
        </w:trPr>
        <w:tc>
          <w:tcPr>
            <w:tcW w:w="2263" w:type="dxa"/>
            <w:vMerge w:val="restart"/>
          </w:tcPr>
          <w:p w14:paraId="7E59BB3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33" w:firstLine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4.3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จัดการคุณภาพ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สิ่งแวดล้อมด้านน้ำ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อากาศขยะมูลฝอย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370E342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33" w:firstLine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และของเสียอันตราย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โดยการมีส่วนร่วม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CCB3B9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33" w:firstLine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ของภาคีเครือข่าย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BB8BBF6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33" w:firstLine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อย่างเป็นระบบและมี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ประสิทธิภาพ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เพื่อ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90F8C22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33" w:firstLine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ป้องกันแก้ไข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ลด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และ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ขจัดมลพิษที่อาจส่งผล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กระทบต่อสิ่งแวดล้อม</w:t>
            </w:r>
          </w:p>
        </w:tc>
        <w:tc>
          <w:tcPr>
            <w:tcW w:w="3402" w:type="dxa"/>
          </w:tcPr>
          <w:p w14:paraId="747FBDE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4" w:right="-108" w:firstLine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4.3.1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ร้อยละการคัดแยกปริมาณขยะมูลฝอยที่ผ่าน มาตรฐานได้รับการจัดการ อย่างถูกต้องตามหลักวิชาการ </w:t>
            </w:r>
          </w:p>
          <w:p w14:paraId="63A63B8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4" w:right="-108" w:hanging="2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เพิ่มขึ้น</w:t>
            </w:r>
          </w:p>
        </w:tc>
        <w:tc>
          <w:tcPr>
            <w:tcW w:w="1588" w:type="dxa"/>
          </w:tcPr>
          <w:p w14:paraId="7B46DC25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860.13 </w:t>
            </w:r>
          </w:p>
          <w:p w14:paraId="68786E6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ตัน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032" w:type="dxa"/>
          </w:tcPr>
          <w:p w14:paraId="6F313685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70 </w:t>
            </w:r>
          </w:p>
        </w:tc>
        <w:tc>
          <w:tcPr>
            <w:tcW w:w="987" w:type="dxa"/>
          </w:tcPr>
          <w:p w14:paraId="4E056DDF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75 </w:t>
            </w:r>
          </w:p>
        </w:tc>
        <w:tc>
          <w:tcPr>
            <w:tcW w:w="1082" w:type="dxa"/>
          </w:tcPr>
          <w:p w14:paraId="4154F108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1031" w:type="dxa"/>
          </w:tcPr>
          <w:p w14:paraId="72AFA4C2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 </w:t>
            </w:r>
          </w:p>
        </w:tc>
        <w:tc>
          <w:tcPr>
            <w:tcW w:w="988" w:type="dxa"/>
          </w:tcPr>
          <w:p w14:paraId="5750930C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90 </w:t>
            </w:r>
          </w:p>
        </w:tc>
        <w:tc>
          <w:tcPr>
            <w:tcW w:w="3032" w:type="dxa"/>
          </w:tcPr>
          <w:p w14:paraId="492614D7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4.3.1.1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กพร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.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กำหนดค่า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เป้าหมาย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(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ร้อยละ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)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ปีงบประมาณ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พ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.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ศ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. 2565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ของจังหวัดสกลนคร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ดังนี้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ขั้นต้น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46.65 </w:t>
            </w:r>
          </w:p>
        </w:tc>
      </w:tr>
      <w:tr w:rsidR="0055296F" w:rsidRPr="0055296F" w14:paraId="03E05217" w14:textId="77777777" w:rsidTr="00E53E03">
        <w:trPr>
          <w:trHeight w:val="2634"/>
        </w:trPr>
        <w:tc>
          <w:tcPr>
            <w:tcW w:w="2263" w:type="dxa"/>
            <w:vMerge/>
          </w:tcPr>
          <w:p w14:paraId="248EC1C4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33" w:firstLine="3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13AC4A4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4" w:hanging="2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4.3.2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จำนวนคุณภาพแม่น้ำ สายสำคัญที่อยู่ในเกณฑ์พอใช้</w:t>
            </w:r>
          </w:p>
        </w:tc>
        <w:tc>
          <w:tcPr>
            <w:tcW w:w="1588" w:type="dxa"/>
          </w:tcPr>
          <w:p w14:paraId="53AA69F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7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สาย</w:t>
            </w:r>
          </w:p>
        </w:tc>
        <w:tc>
          <w:tcPr>
            <w:tcW w:w="1032" w:type="dxa"/>
          </w:tcPr>
          <w:p w14:paraId="4BB049AD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987" w:type="dxa"/>
          </w:tcPr>
          <w:p w14:paraId="450751FB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082" w:type="dxa"/>
          </w:tcPr>
          <w:p w14:paraId="44E0E5BF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031" w:type="dxa"/>
          </w:tcPr>
          <w:p w14:paraId="02DAA8E2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988" w:type="dxa"/>
          </w:tcPr>
          <w:p w14:paraId="198D8713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032" w:type="dxa"/>
          </w:tcPr>
          <w:p w14:paraId="65839462" w14:textId="77777777" w:rsidR="0055296F" w:rsidRPr="0055296F" w:rsidRDefault="0055296F" w:rsidP="0055296F">
            <w:pPr>
              <w:tabs>
                <w:tab w:val="left" w:pos="4295"/>
              </w:tabs>
              <w:ind w:left="28" w:right="34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4.3.2.1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สำนักงานสิ่งแวดล้อมและควบคุมมลพิษที่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9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ตรวจสอบคุณภาพน้ำทุกไตรมาส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แม่น้ำสายหลักมี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จำนวน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3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สาย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ได้แก่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ลำน้ำ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สงคราม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ลำน้ำอูน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และหนองหารแม่น้ำสายรอง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มีจำนวน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4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สายได้แก่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ลำน้ำพุง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ลำน้ำอูน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ลำน้ำยามและลำห้วยปลาหาง</w:t>
            </w:r>
          </w:p>
        </w:tc>
      </w:tr>
      <w:tr w:rsidR="0055296F" w:rsidRPr="0055296F" w14:paraId="0C09895C" w14:textId="77777777" w:rsidTr="00E53E03">
        <w:trPr>
          <w:trHeight w:val="1123"/>
        </w:trPr>
        <w:tc>
          <w:tcPr>
            <w:tcW w:w="2263" w:type="dxa"/>
            <w:vMerge/>
          </w:tcPr>
          <w:p w14:paraId="4FB9F1B4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33" w:firstLine="3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B7A6CD2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4" w:hanging="2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4.3.3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ร้อยละของจำนวนวันที่คุณภาพอากาศเกินเกณฑ์มาตรฐานลดลง</w:t>
            </w:r>
          </w:p>
        </w:tc>
        <w:tc>
          <w:tcPr>
            <w:tcW w:w="1588" w:type="dxa"/>
          </w:tcPr>
          <w:p w14:paraId="12AD7362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23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วัน </w:t>
            </w:r>
          </w:p>
        </w:tc>
        <w:tc>
          <w:tcPr>
            <w:tcW w:w="1032" w:type="dxa"/>
          </w:tcPr>
          <w:p w14:paraId="233027D5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987" w:type="dxa"/>
          </w:tcPr>
          <w:p w14:paraId="0974D6D2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1082" w:type="dxa"/>
          </w:tcPr>
          <w:p w14:paraId="6261F1DB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1031" w:type="dxa"/>
          </w:tcPr>
          <w:p w14:paraId="628847E8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988" w:type="dxa"/>
          </w:tcPr>
          <w:p w14:paraId="213B77F5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032" w:type="dxa"/>
          </w:tcPr>
          <w:p w14:paraId="0175C255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4.3.3.1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จำนวนวันที่ค่า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</w:p>
          <w:p w14:paraId="1DACDF91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คุณภาพอากาศ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(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AQI)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อยู่ใน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เกณฑ์เริ่มมีผลกระทบต่อสุขภาพ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(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สีส้ม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)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และมีผลกระทบต่อสุขภาพ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(</w:t>
            </w:r>
            <w:r w:rsidRPr="0055296F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สีแดง</w:t>
            </w:r>
            <w:r w:rsidRPr="0055296F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)</w:t>
            </w:r>
          </w:p>
        </w:tc>
      </w:tr>
    </w:tbl>
    <w:p w14:paraId="64E73891" w14:textId="77777777" w:rsidR="0055296F" w:rsidRPr="00372670" w:rsidRDefault="00D72C30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D72C30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lastRenderedPageBreak/>
        <w:t xml:space="preserve">                                            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-5</w:t>
      </w: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7-</w:t>
      </w:r>
    </w:p>
    <w:p w14:paraId="15720655" w14:textId="77777777" w:rsidR="00D72C30" w:rsidRPr="00D72C30" w:rsidRDefault="00D72C30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tbl>
      <w:tblPr>
        <w:tblStyle w:val="15"/>
        <w:tblW w:w="15405" w:type="dxa"/>
        <w:tblLook w:val="04A0" w:firstRow="1" w:lastRow="0" w:firstColumn="1" w:lastColumn="0" w:noHBand="0" w:noVBand="1"/>
      </w:tblPr>
      <w:tblGrid>
        <w:gridCol w:w="2263"/>
        <w:gridCol w:w="3402"/>
        <w:gridCol w:w="1588"/>
        <w:gridCol w:w="1032"/>
        <w:gridCol w:w="987"/>
        <w:gridCol w:w="1082"/>
        <w:gridCol w:w="1031"/>
        <w:gridCol w:w="988"/>
        <w:gridCol w:w="3032"/>
      </w:tblGrid>
      <w:tr w:rsidR="0055296F" w:rsidRPr="0055296F" w14:paraId="61EBD4E4" w14:textId="77777777" w:rsidTr="00E53E03">
        <w:trPr>
          <w:trHeight w:val="269"/>
        </w:trPr>
        <w:tc>
          <w:tcPr>
            <w:tcW w:w="2263" w:type="dxa"/>
            <w:vMerge w:val="restart"/>
          </w:tcPr>
          <w:p w14:paraId="5269990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402" w:type="dxa"/>
            <w:vMerge w:val="restart"/>
          </w:tcPr>
          <w:p w14:paraId="3820C3E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88" w:type="dxa"/>
            <w:vMerge w:val="restart"/>
          </w:tcPr>
          <w:p w14:paraId="5C08B316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5120" w:type="dxa"/>
            <w:gridSpan w:val="5"/>
          </w:tcPr>
          <w:p w14:paraId="54CB2CF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032" w:type="dxa"/>
            <w:vMerge w:val="restart"/>
          </w:tcPr>
          <w:p w14:paraId="118978C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แผนงาน/แนวทางการพัฒนา</w:t>
            </w:r>
          </w:p>
        </w:tc>
      </w:tr>
      <w:tr w:rsidR="0055296F" w:rsidRPr="0055296F" w14:paraId="71851A84" w14:textId="77777777" w:rsidTr="00E53E03">
        <w:trPr>
          <w:trHeight w:val="56"/>
        </w:trPr>
        <w:tc>
          <w:tcPr>
            <w:tcW w:w="2263" w:type="dxa"/>
            <w:vMerge/>
          </w:tcPr>
          <w:p w14:paraId="2F53242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14:paraId="239F4A5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588" w:type="dxa"/>
            <w:vMerge/>
          </w:tcPr>
          <w:p w14:paraId="30F36803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032" w:type="dxa"/>
          </w:tcPr>
          <w:p w14:paraId="04E9F95C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2566</w:t>
            </w:r>
          </w:p>
        </w:tc>
        <w:tc>
          <w:tcPr>
            <w:tcW w:w="987" w:type="dxa"/>
          </w:tcPr>
          <w:p w14:paraId="1F0FEFB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2567</w:t>
            </w:r>
          </w:p>
        </w:tc>
        <w:tc>
          <w:tcPr>
            <w:tcW w:w="1082" w:type="dxa"/>
          </w:tcPr>
          <w:p w14:paraId="416C79F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2568</w:t>
            </w:r>
          </w:p>
        </w:tc>
        <w:tc>
          <w:tcPr>
            <w:tcW w:w="1031" w:type="dxa"/>
          </w:tcPr>
          <w:p w14:paraId="799049A1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2569</w:t>
            </w:r>
          </w:p>
        </w:tc>
        <w:tc>
          <w:tcPr>
            <w:tcW w:w="988" w:type="dxa"/>
          </w:tcPr>
          <w:p w14:paraId="2F658F37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2570</w:t>
            </w:r>
          </w:p>
        </w:tc>
        <w:tc>
          <w:tcPr>
            <w:tcW w:w="3032" w:type="dxa"/>
            <w:vMerge/>
          </w:tcPr>
          <w:p w14:paraId="6633EFD8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</w:tr>
      <w:tr w:rsidR="0055296F" w:rsidRPr="0055296F" w14:paraId="261FF077" w14:textId="77777777" w:rsidTr="00E53E03">
        <w:trPr>
          <w:trHeight w:val="869"/>
        </w:trPr>
        <w:tc>
          <w:tcPr>
            <w:tcW w:w="2263" w:type="dxa"/>
          </w:tcPr>
          <w:p w14:paraId="1A572D1F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9" w:right="251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4.4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ส่งเสริมให้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D6AB8C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9" w:right="251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ประชาชนใช้พลังงาน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ทดแทนใช้อุปกรณ์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ประหยัดพลังงานที่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เป็นมิตรกับสิ่งแวดล้อม </w:t>
            </w:r>
          </w:p>
        </w:tc>
        <w:tc>
          <w:tcPr>
            <w:tcW w:w="3402" w:type="dxa"/>
          </w:tcPr>
          <w:p w14:paraId="223FA52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4"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4.4.1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จำนวนกลุ่ม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ชุมชน ได้รับการส่งเสริมการใช้ พลังงานและการอนุรักษ์เพิ่มขึ้น</w:t>
            </w:r>
          </w:p>
        </w:tc>
        <w:tc>
          <w:tcPr>
            <w:tcW w:w="1588" w:type="dxa"/>
          </w:tcPr>
          <w:p w14:paraId="7EB084FD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กลุ่ม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ชุมชน</w:t>
            </w:r>
          </w:p>
        </w:tc>
        <w:tc>
          <w:tcPr>
            <w:tcW w:w="1032" w:type="dxa"/>
          </w:tcPr>
          <w:p w14:paraId="54EACF5A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87" w:type="dxa"/>
          </w:tcPr>
          <w:p w14:paraId="4F2189D5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82" w:type="dxa"/>
          </w:tcPr>
          <w:p w14:paraId="54B19DEC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31" w:type="dxa"/>
          </w:tcPr>
          <w:p w14:paraId="3D045601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88" w:type="dxa"/>
          </w:tcPr>
          <w:p w14:paraId="6A643416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</w:p>
        </w:tc>
        <w:tc>
          <w:tcPr>
            <w:tcW w:w="3032" w:type="dxa"/>
          </w:tcPr>
          <w:p w14:paraId="212F1406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4.4.1.1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ส่งเสริมการใช้พลังงานทดแทนและการอนุรักษ์พลังงาน</w:t>
            </w:r>
          </w:p>
        </w:tc>
      </w:tr>
      <w:tr w:rsidR="0055296F" w:rsidRPr="0055296F" w14:paraId="5789A6D3" w14:textId="77777777" w:rsidTr="00E53E03">
        <w:trPr>
          <w:trHeight w:val="869"/>
        </w:trPr>
        <w:tc>
          <w:tcPr>
            <w:tcW w:w="2263" w:type="dxa"/>
            <w:vMerge w:val="restart"/>
          </w:tcPr>
          <w:p w14:paraId="3258C73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มีการบริการ </w:t>
            </w:r>
          </w:p>
          <w:p w14:paraId="12E07057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ประชาชนอย่าง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ประทับใจ</w:t>
            </w:r>
          </w:p>
          <w:p w14:paraId="474272C7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9" w:right="251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5B3A067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4"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5.1.1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ร้อยละที่เพิ่มขึ้นของประชาชนที่มีความพึงพอใจในบริการของจังหวัด</w:t>
            </w:r>
          </w:p>
        </w:tc>
        <w:tc>
          <w:tcPr>
            <w:tcW w:w="1588" w:type="dxa"/>
          </w:tcPr>
          <w:p w14:paraId="5C17230D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 </w:t>
            </w:r>
          </w:p>
          <w:p w14:paraId="7EA8946B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32" w:type="dxa"/>
          </w:tcPr>
          <w:p w14:paraId="2452BFE3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 </w:t>
            </w:r>
          </w:p>
        </w:tc>
        <w:tc>
          <w:tcPr>
            <w:tcW w:w="987" w:type="dxa"/>
          </w:tcPr>
          <w:p w14:paraId="15983A6A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 </w:t>
            </w:r>
          </w:p>
        </w:tc>
        <w:tc>
          <w:tcPr>
            <w:tcW w:w="1082" w:type="dxa"/>
          </w:tcPr>
          <w:p w14:paraId="0C05AAE9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 </w:t>
            </w:r>
          </w:p>
        </w:tc>
        <w:tc>
          <w:tcPr>
            <w:tcW w:w="1031" w:type="dxa"/>
          </w:tcPr>
          <w:p w14:paraId="507A5B2D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 </w:t>
            </w:r>
          </w:p>
        </w:tc>
        <w:tc>
          <w:tcPr>
            <w:tcW w:w="988" w:type="dxa"/>
          </w:tcPr>
          <w:p w14:paraId="01089F79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 </w:t>
            </w:r>
          </w:p>
        </w:tc>
        <w:tc>
          <w:tcPr>
            <w:tcW w:w="3032" w:type="dxa"/>
            <w:vMerge w:val="restart"/>
          </w:tcPr>
          <w:p w14:paraId="42DA9B6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5.1.1.1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พัฒนาสมรรถนะ ข้าราชการจังหวัด สู่องค์การ สมรรถนะสูง</w:t>
            </w:r>
          </w:p>
        </w:tc>
      </w:tr>
      <w:tr w:rsidR="0055296F" w:rsidRPr="0055296F" w14:paraId="40E6917C" w14:textId="77777777" w:rsidTr="00E53E03">
        <w:trPr>
          <w:trHeight w:val="869"/>
        </w:trPr>
        <w:tc>
          <w:tcPr>
            <w:tcW w:w="2263" w:type="dxa"/>
            <w:vMerge/>
          </w:tcPr>
          <w:p w14:paraId="56D1C61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48AA4217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4"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5.1.2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ร้อยละที่เพิ่มขึ้นของ การช่วยเหลือผู้ประสบภัย พิบัติได้มาตรฐาน</w:t>
            </w:r>
          </w:p>
        </w:tc>
        <w:tc>
          <w:tcPr>
            <w:tcW w:w="1588" w:type="dxa"/>
          </w:tcPr>
          <w:p w14:paraId="46B65A5A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 </w:t>
            </w:r>
          </w:p>
          <w:p w14:paraId="5CB4FB0C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32" w:type="dxa"/>
          </w:tcPr>
          <w:p w14:paraId="260FD8B9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95 </w:t>
            </w:r>
          </w:p>
        </w:tc>
        <w:tc>
          <w:tcPr>
            <w:tcW w:w="987" w:type="dxa"/>
          </w:tcPr>
          <w:p w14:paraId="48F9F11F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95 </w:t>
            </w:r>
          </w:p>
        </w:tc>
        <w:tc>
          <w:tcPr>
            <w:tcW w:w="1082" w:type="dxa"/>
          </w:tcPr>
          <w:p w14:paraId="37A409C7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95 </w:t>
            </w:r>
          </w:p>
        </w:tc>
        <w:tc>
          <w:tcPr>
            <w:tcW w:w="1031" w:type="dxa"/>
          </w:tcPr>
          <w:p w14:paraId="2B17F721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95 </w:t>
            </w:r>
          </w:p>
        </w:tc>
        <w:tc>
          <w:tcPr>
            <w:tcW w:w="988" w:type="dxa"/>
          </w:tcPr>
          <w:p w14:paraId="51706CAD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3032" w:type="dxa"/>
            <w:vMerge/>
          </w:tcPr>
          <w:p w14:paraId="610611D2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5296F" w:rsidRPr="0055296F" w14:paraId="7420D2C2" w14:textId="77777777" w:rsidTr="00E53E03">
        <w:trPr>
          <w:trHeight w:val="869"/>
        </w:trPr>
        <w:tc>
          <w:tcPr>
            <w:tcW w:w="2263" w:type="dxa"/>
            <w:vMerge w:val="restart"/>
          </w:tcPr>
          <w:p w14:paraId="686826F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5.2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มีการบริหาร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EAC11F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กิจการบ้านเมืองที่ดี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ตามหลักธรรมาภิบาล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ในการบริหารงาน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A3B40E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จังหวัดแบบบูรณาการ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เพื่อการพัฒนา</w:t>
            </w:r>
          </w:p>
        </w:tc>
        <w:tc>
          <w:tcPr>
            <w:tcW w:w="3402" w:type="dxa"/>
          </w:tcPr>
          <w:p w14:paraId="3E367D1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5.2.1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จำนวนของข้าราชการบรรจุใหม่ที่ผ่านการฝึกอบรมการบริหาร กิจการบ้านเมืองที่ดีตามหลักธรรมา</w:t>
            </w:r>
          </w:p>
          <w:p w14:paraId="4B6ACA8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ภิบาล</w:t>
            </w:r>
          </w:p>
        </w:tc>
        <w:tc>
          <w:tcPr>
            <w:tcW w:w="1588" w:type="dxa"/>
          </w:tcPr>
          <w:p w14:paraId="5AE79233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 </w:t>
            </w:r>
          </w:p>
          <w:p w14:paraId="00E0987B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32" w:type="dxa"/>
          </w:tcPr>
          <w:p w14:paraId="43465404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90 </w:t>
            </w:r>
          </w:p>
        </w:tc>
        <w:tc>
          <w:tcPr>
            <w:tcW w:w="987" w:type="dxa"/>
          </w:tcPr>
          <w:p w14:paraId="7C11F32B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90 </w:t>
            </w:r>
          </w:p>
        </w:tc>
        <w:tc>
          <w:tcPr>
            <w:tcW w:w="1082" w:type="dxa"/>
          </w:tcPr>
          <w:p w14:paraId="57AABC7E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90 </w:t>
            </w:r>
          </w:p>
        </w:tc>
        <w:tc>
          <w:tcPr>
            <w:tcW w:w="1031" w:type="dxa"/>
          </w:tcPr>
          <w:p w14:paraId="4C0E21FD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90 </w:t>
            </w:r>
          </w:p>
        </w:tc>
        <w:tc>
          <w:tcPr>
            <w:tcW w:w="988" w:type="dxa"/>
          </w:tcPr>
          <w:p w14:paraId="553AB62F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90 </w:t>
            </w:r>
          </w:p>
        </w:tc>
        <w:tc>
          <w:tcPr>
            <w:tcW w:w="3032" w:type="dxa"/>
            <w:vMerge w:val="restart"/>
          </w:tcPr>
          <w:p w14:paraId="486C09A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5.2.1.1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ส่งเสริมการนำการ บริหารจัดการภาครัฐแนวใหม่ </w:t>
            </w:r>
          </w:p>
          <w:p w14:paraId="73BB510A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มาใช้ในการบริหารจังหวัด</w:t>
            </w:r>
          </w:p>
        </w:tc>
      </w:tr>
      <w:tr w:rsidR="0055296F" w:rsidRPr="0055296F" w14:paraId="661DEA26" w14:textId="77777777" w:rsidTr="00E53E03">
        <w:trPr>
          <w:trHeight w:val="869"/>
        </w:trPr>
        <w:tc>
          <w:tcPr>
            <w:tcW w:w="2263" w:type="dxa"/>
            <w:vMerge/>
          </w:tcPr>
          <w:p w14:paraId="2A424C7F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4C7D6CE4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4" w:right="497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5.2.2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จำนวนกิจกรรม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/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ที่ส่งเสริมการป้องกันและปราบปรามเกี่ยวกับการทุจริตประพฤติมิชอบในหน่วยงานภาครัฐเพิ่มขึ้น</w:t>
            </w:r>
          </w:p>
        </w:tc>
        <w:tc>
          <w:tcPr>
            <w:tcW w:w="1588" w:type="dxa"/>
          </w:tcPr>
          <w:p w14:paraId="02C74EF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กิจกรรม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/ </w:t>
            </w:r>
          </w:p>
          <w:p w14:paraId="332DB918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32" w:type="dxa"/>
          </w:tcPr>
          <w:p w14:paraId="7C229340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987" w:type="dxa"/>
          </w:tcPr>
          <w:p w14:paraId="557804AC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1082" w:type="dxa"/>
          </w:tcPr>
          <w:p w14:paraId="78580F3A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1031" w:type="dxa"/>
          </w:tcPr>
          <w:p w14:paraId="654D0E9E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988" w:type="dxa"/>
          </w:tcPr>
          <w:p w14:paraId="5836A8A0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032" w:type="dxa"/>
            <w:vMerge/>
          </w:tcPr>
          <w:p w14:paraId="43EFEB2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24AC949D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0BCE1897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7C920C41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09ED0AAF" w14:textId="77777777" w:rsid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65BF92CB" w14:textId="77777777" w:rsidR="00D72C30" w:rsidRPr="00372670" w:rsidRDefault="00D72C30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lastRenderedPageBreak/>
        <w:t xml:space="preserve">                                                    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-5</w:t>
      </w: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8-</w:t>
      </w:r>
    </w:p>
    <w:p w14:paraId="016F70EF" w14:textId="77777777" w:rsidR="00D72C30" w:rsidRPr="00D72C30" w:rsidRDefault="00D72C30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tbl>
      <w:tblPr>
        <w:tblStyle w:val="15"/>
        <w:tblW w:w="15405" w:type="dxa"/>
        <w:tblLook w:val="04A0" w:firstRow="1" w:lastRow="0" w:firstColumn="1" w:lastColumn="0" w:noHBand="0" w:noVBand="1"/>
      </w:tblPr>
      <w:tblGrid>
        <w:gridCol w:w="2263"/>
        <w:gridCol w:w="3402"/>
        <w:gridCol w:w="1588"/>
        <w:gridCol w:w="1032"/>
        <w:gridCol w:w="987"/>
        <w:gridCol w:w="1082"/>
        <w:gridCol w:w="1031"/>
        <w:gridCol w:w="988"/>
        <w:gridCol w:w="3032"/>
      </w:tblGrid>
      <w:tr w:rsidR="0055296F" w:rsidRPr="0055296F" w14:paraId="4E9DC9CA" w14:textId="77777777" w:rsidTr="00E53E03">
        <w:trPr>
          <w:trHeight w:val="269"/>
        </w:trPr>
        <w:tc>
          <w:tcPr>
            <w:tcW w:w="2263" w:type="dxa"/>
            <w:vMerge w:val="restart"/>
          </w:tcPr>
          <w:p w14:paraId="2B4C259E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402" w:type="dxa"/>
            <w:vMerge w:val="restart"/>
          </w:tcPr>
          <w:p w14:paraId="234BD8FF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88" w:type="dxa"/>
            <w:vMerge w:val="restart"/>
          </w:tcPr>
          <w:p w14:paraId="2FD06F44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5120" w:type="dxa"/>
            <w:gridSpan w:val="5"/>
          </w:tcPr>
          <w:p w14:paraId="6A493D8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032" w:type="dxa"/>
            <w:vMerge w:val="restart"/>
          </w:tcPr>
          <w:p w14:paraId="16C99675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แผนงาน/แนวทางการพัฒนา</w:t>
            </w:r>
          </w:p>
        </w:tc>
      </w:tr>
      <w:tr w:rsidR="0055296F" w:rsidRPr="0055296F" w14:paraId="75745703" w14:textId="77777777" w:rsidTr="00E53E03">
        <w:trPr>
          <w:trHeight w:val="56"/>
        </w:trPr>
        <w:tc>
          <w:tcPr>
            <w:tcW w:w="2263" w:type="dxa"/>
            <w:vMerge/>
          </w:tcPr>
          <w:p w14:paraId="1653289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14:paraId="0F4828E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588" w:type="dxa"/>
            <w:vMerge/>
          </w:tcPr>
          <w:p w14:paraId="5E55104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032" w:type="dxa"/>
          </w:tcPr>
          <w:p w14:paraId="005EA47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2566</w:t>
            </w:r>
          </w:p>
        </w:tc>
        <w:tc>
          <w:tcPr>
            <w:tcW w:w="987" w:type="dxa"/>
          </w:tcPr>
          <w:p w14:paraId="49D89BA2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2567</w:t>
            </w:r>
          </w:p>
        </w:tc>
        <w:tc>
          <w:tcPr>
            <w:tcW w:w="1082" w:type="dxa"/>
          </w:tcPr>
          <w:p w14:paraId="15D7825A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2568</w:t>
            </w:r>
          </w:p>
        </w:tc>
        <w:tc>
          <w:tcPr>
            <w:tcW w:w="1031" w:type="dxa"/>
          </w:tcPr>
          <w:p w14:paraId="07B07929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2569</w:t>
            </w:r>
          </w:p>
        </w:tc>
        <w:tc>
          <w:tcPr>
            <w:tcW w:w="988" w:type="dxa"/>
          </w:tcPr>
          <w:p w14:paraId="1824D1CB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5296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2570</w:t>
            </w:r>
          </w:p>
        </w:tc>
        <w:tc>
          <w:tcPr>
            <w:tcW w:w="3032" w:type="dxa"/>
            <w:vMerge/>
          </w:tcPr>
          <w:p w14:paraId="57911F8D" w14:textId="77777777" w:rsidR="0055296F" w:rsidRPr="0055296F" w:rsidRDefault="0055296F" w:rsidP="0055296F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</w:tr>
      <w:tr w:rsidR="0055296F" w:rsidRPr="0055296F" w14:paraId="36ABB824" w14:textId="77777777" w:rsidTr="00E53E03">
        <w:trPr>
          <w:trHeight w:val="869"/>
        </w:trPr>
        <w:tc>
          <w:tcPr>
            <w:tcW w:w="2263" w:type="dxa"/>
            <w:vMerge w:val="restart"/>
          </w:tcPr>
          <w:p w14:paraId="0B3AF26C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9" w:right="251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5.3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มีการรักษาความ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มั่นคงความสงบเรียบร้อยความ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F72D519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9" w:right="251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ปลอดภัยในชีวิตและ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ทรัพย์สิน</w:t>
            </w:r>
          </w:p>
        </w:tc>
        <w:tc>
          <w:tcPr>
            <w:tcW w:w="3402" w:type="dxa"/>
          </w:tcPr>
          <w:p w14:paraId="2366254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4" w:right="34" w:firstLine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5.3.1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ร้อยละของความพึง พอใจของประชาชนต่อการ รักษาความสงบเรียบร้อย ความปลอดภัยในชีวิต </w:t>
            </w:r>
          </w:p>
          <w:p w14:paraId="20B1F9A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4" w:right="34"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และทรัพย์สิน</w:t>
            </w:r>
          </w:p>
        </w:tc>
        <w:tc>
          <w:tcPr>
            <w:tcW w:w="1588" w:type="dxa"/>
          </w:tcPr>
          <w:p w14:paraId="66C4419B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 </w:t>
            </w:r>
          </w:p>
          <w:p w14:paraId="1215B665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32" w:type="dxa"/>
          </w:tcPr>
          <w:p w14:paraId="6603076C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987" w:type="dxa"/>
          </w:tcPr>
          <w:p w14:paraId="1D40A60F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1082" w:type="dxa"/>
          </w:tcPr>
          <w:p w14:paraId="542F4F89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1031" w:type="dxa"/>
          </w:tcPr>
          <w:p w14:paraId="360B1C8D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988" w:type="dxa"/>
          </w:tcPr>
          <w:p w14:paraId="635328A2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3032" w:type="dxa"/>
            <w:vMerge w:val="restart"/>
          </w:tcPr>
          <w:p w14:paraId="084ABFC6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5.3.1.1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พัฒนาขีดความสามารถในการรักษาความมั่นคง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ความสงบเรียบร้อย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ความปลอดภัยใน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55296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ชีวิตและทรัพย์สิน</w:t>
            </w:r>
          </w:p>
        </w:tc>
      </w:tr>
      <w:tr w:rsidR="0055296F" w:rsidRPr="0055296F" w14:paraId="497BE03A" w14:textId="77777777" w:rsidTr="00E53E03">
        <w:trPr>
          <w:trHeight w:val="869"/>
        </w:trPr>
        <w:tc>
          <w:tcPr>
            <w:tcW w:w="2263" w:type="dxa"/>
            <w:vMerge/>
          </w:tcPr>
          <w:p w14:paraId="74C4132B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9" w:right="251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1204D83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4" w:right="34" w:firstLine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5.3.2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ร้อยละที่เพิ่มขึ้นของ ปัญหาด้านแรงงานทั้งใน ระบบและแรงงานนอกระบบ  ได้รับการแก้ไข</w:t>
            </w:r>
          </w:p>
        </w:tc>
        <w:tc>
          <w:tcPr>
            <w:tcW w:w="1588" w:type="dxa"/>
          </w:tcPr>
          <w:p w14:paraId="6F4A5BDA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 </w:t>
            </w:r>
          </w:p>
          <w:p w14:paraId="12B29C0E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32" w:type="dxa"/>
          </w:tcPr>
          <w:p w14:paraId="69198140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95 </w:t>
            </w:r>
          </w:p>
        </w:tc>
        <w:tc>
          <w:tcPr>
            <w:tcW w:w="987" w:type="dxa"/>
          </w:tcPr>
          <w:p w14:paraId="12806EFC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95 </w:t>
            </w:r>
          </w:p>
        </w:tc>
        <w:tc>
          <w:tcPr>
            <w:tcW w:w="1082" w:type="dxa"/>
          </w:tcPr>
          <w:p w14:paraId="642E8140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95 </w:t>
            </w:r>
          </w:p>
        </w:tc>
        <w:tc>
          <w:tcPr>
            <w:tcW w:w="1031" w:type="dxa"/>
          </w:tcPr>
          <w:p w14:paraId="67216DEE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95 </w:t>
            </w:r>
          </w:p>
        </w:tc>
        <w:tc>
          <w:tcPr>
            <w:tcW w:w="988" w:type="dxa"/>
          </w:tcPr>
          <w:p w14:paraId="08834311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3032" w:type="dxa"/>
            <w:vMerge/>
          </w:tcPr>
          <w:p w14:paraId="2EB0A377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55296F" w:rsidRPr="0055296F" w14:paraId="6B170334" w14:textId="77777777" w:rsidTr="00E53E03">
        <w:trPr>
          <w:trHeight w:val="869"/>
        </w:trPr>
        <w:tc>
          <w:tcPr>
            <w:tcW w:w="2263" w:type="dxa"/>
          </w:tcPr>
          <w:p w14:paraId="3055DC4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9" w:right="251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5.4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พัฒนาอาชีพเพื่อความมั่นคง</w:t>
            </w:r>
          </w:p>
        </w:tc>
        <w:tc>
          <w:tcPr>
            <w:tcW w:w="3402" w:type="dxa"/>
          </w:tcPr>
          <w:p w14:paraId="68F1378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174"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5.4.1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ร้อยละของประชาชนที่มีความพึงพอใจในงานบริการของจังหวัด</w:t>
            </w:r>
          </w:p>
        </w:tc>
        <w:tc>
          <w:tcPr>
            <w:tcW w:w="1588" w:type="dxa"/>
          </w:tcPr>
          <w:p w14:paraId="08EC5A24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 </w:t>
            </w:r>
          </w:p>
          <w:p w14:paraId="6E4AC29C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32" w:type="dxa"/>
          </w:tcPr>
          <w:p w14:paraId="4518C8F7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 </w:t>
            </w:r>
          </w:p>
        </w:tc>
        <w:tc>
          <w:tcPr>
            <w:tcW w:w="987" w:type="dxa"/>
          </w:tcPr>
          <w:p w14:paraId="62E293F4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 </w:t>
            </w:r>
          </w:p>
        </w:tc>
        <w:tc>
          <w:tcPr>
            <w:tcW w:w="1082" w:type="dxa"/>
          </w:tcPr>
          <w:p w14:paraId="2952EAE2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 </w:t>
            </w:r>
          </w:p>
        </w:tc>
        <w:tc>
          <w:tcPr>
            <w:tcW w:w="1031" w:type="dxa"/>
          </w:tcPr>
          <w:p w14:paraId="6D09A183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 </w:t>
            </w:r>
          </w:p>
        </w:tc>
        <w:tc>
          <w:tcPr>
            <w:tcW w:w="988" w:type="dxa"/>
          </w:tcPr>
          <w:p w14:paraId="25860E63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 </w:t>
            </w:r>
          </w:p>
        </w:tc>
        <w:tc>
          <w:tcPr>
            <w:tcW w:w="3032" w:type="dxa"/>
          </w:tcPr>
          <w:p w14:paraId="22E29FB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5.4.1.1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พัฒนาอาชีพแก่ ประชาชนเพื่อเพิ่มรายได้</w:t>
            </w:r>
          </w:p>
        </w:tc>
      </w:tr>
      <w:tr w:rsidR="0055296F" w:rsidRPr="0055296F" w14:paraId="04B3C246" w14:textId="77777777" w:rsidTr="00E53E03">
        <w:trPr>
          <w:trHeight w:val="869"/>
        </w:trPr>
        <w:tc>
          <w:tcPr>
            <w:tcW w:w="2263" w:type="dxa"/>
          </w:tcPr>
          <w:p w14:paraId="6CE2D128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5.5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การบริหาร </w:t>
            </w:r>
          </w:p>
          <w:p w14:paraId="547EE1B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251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จัดการภาครัฐแนวใหม่</w:t>
            </w:r>
          </w:p>
        </w:tc>
        <w:tc>
          <w:tcPr>
            <w:tcW w:w="3402" w:type="dxa"/>
          </w:tcPr>
          <w:p w14:paraId="22A52E60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174"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5.5.1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ร้อยละที่เพิ่มขึ้นของผู้ที่ได้รับการอบรมมีความรู้ ความเข้าใจกฎหมายและการบังคับคดี</w:t>
            </w:r>
          </w:p>
        </w:tc>
        <w:tc>
          <w:tcPr>
            <w:tcW w:w="1588" w:type="dxa"/>
          </w:tcPr>
          <w:p w14:paraId="35F0E202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 </w:t>
            </w:r>
          </w:p>
          <w:p w14:paraId="751B24FD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32" w:type="dxa"/>
          </w:tcPr>
          <w:p w14:paraId="2D66FBF1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987" w:type="dxa"/>
          </w:tcPr>
          <w:p w14:paraId="62DC141B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1082" w:type="dxa"/>
          </w:tcPr>
          <w:p w14:paraId="2FFC3B8F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1031" w:type="dxa"/>
          </w:tcPr>
          <w:p w14:paraId="7A859810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988" w:type="dxa"/>
          </w:tcPr>
          <w:p w14:paraId="7227AA13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3032" w:type="dxa"/>
          </w:tcPr>
          <w:p w14:paraId="76B49C4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hanging="7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5.5.1.1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สร้างความรู้ความ เข้าใจแก่ประชาชนด้าน </w:t>
            </w:r>
          </w:p>
          <w:p w14:paraId="09DD2A7D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กฎหมายและการบังคับคดี</w:t>
            </w:r>
          </w:p>
        </w:tc>
      </w:tr>
      <w:tr w:rsidR="0055296F" w:rsidRPr="0055296F" w14:paraId="7D12E22B" w14:textId="77777777" w:rsidTr="00E53E03">
        <w:trPr>
          <w:trHeight w:val="869"/>
        </w:trPr>
        <w:tc>
          <w:tcPr>
            <w:tcW w:w="2263" w:type="dxa"/>
          </w:tcPr>
          <w:p w14:paraId="7F30A821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29" w:right="260" w:firstLine="3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>5.6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เสริมสร้างความ ปลอดภัยในชีวิตและ ทรัพย์สินของ</w:t>
            </w:r>
          </w:p>
          <w:p w14:paraId="08AEFCBE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3402" w:type="dxa"/>
          </w:tcPr>
          <w:p w14:paraId="3C22B727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174" w:firstLine="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5.6.1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ร้อยละความพึงพอใจ ของประชาชนต่อความสงบ เรียบร้อยความปลอดภัยใน ชีวิตและทรัพย์สิน</w:t>
            </w:r>
          </w:p>
        </w:tc>
        <w:tc>
          <w:tcPr>
            <w:tcW w:w="1588" w:type="dxa"/>
          </w:tcPr>
          <w:p w14:paraId="1AD91A81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 </w:t>
            </w:r>
          </w:p>
          <w:p w14:paraId="15DA7758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032" w:type="dxa"/>
          </w:tcPr>
          <w:p w14:paraId="79213272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987" w:type="dxa"/>
          </w:tcPr>
          <w:p w14:paraId="09994A8F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1082" w:type="dxa"/>
          </w:tcPr>
          <w:p w14:paraId="58CE0F43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1031" w:type="dxa"/>
          </w:tcPr>
          <w:p w14:paraId="742C69D5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988" w:type="dxa"/>
          </w:tcPr>
          <w:p w14:paraId="66E5112E" w14:textId="77777777" w:rsidR="0055296F" w:rsidRPr="0055296F" w:rsidRDefault="0055296F" w:rsidP="0055296F">
            <w:pPr>
              <w:tabs>
                <w:tab w:val="left" w:pos="4295"/>
              </w:tabs>
              <w:ind w:left="29" w:right="3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</w:p>
        </w:tc>
        <w:tc>
          <w:tcPr>
            <w:tcW w:w="3032" w:type="dxa"/>
          </w:tcPr>
          <w:p w14:paraId="7CD0F4D6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5.6.1.1 </w:t>
            </w: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พัฒนาและเพิ่ม </w:t>
            </w:r>
          </w:p>
          <w:p w14:paraId="774DC1DB" w14:textId="77777777" w:rsidR="0055296F" w:rsidRPr="0055296F" w:rsidRDefault="0055296F" w:rsidP="005529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hanging="7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296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ประสิทธิภาพประชาชนให้มี ทักษะในการรักษาความสงบ เรียบร้อยภายในหมู่บ้าน</w:t>
            </w:r>
          </w:p>
        </w:tc>
      </w:tr>
    </w:tbl>
    <w:p w14:paraId="587B9650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18425D4C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4501E51B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74BF14FF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619572D2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3D62C99E" w14:textId="77777777" w:rsidR="0055296F" w:rsidRPr="0055296F" w:rsidRDefault="0055296F" w:rsidP="0055296F">
      <w:pPr>
        <w:widowControl/>
        <w:spacing w:after="200" w:line="276" w:lineRule="auto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sectPr w:rsidR="0055296F" w:rsidRPr="0055296F" w:rsidSect="00A51F2B">
          <w:pgSz w:w="16838" w:h="11906" w:orient="landscape" w:code="9"/>
          <w:pgMar w:top="851" w:right="851" w:bottom="993" w:left="851" w:header="709" w:footer="505" w:gutter="0"/>
          <w:pgNumType w:start="61"/>
          <w:cols w:space="708"/>
          <w:docGrid w:linePitch="360"/>
        </w:sectPr>
      </w:pPr>
    </w:p>
    <w:p w14:paraId="11DD7862" w14:textId="77777777" w:rsidR="00D72C30" w:rsidRPr="00372670" w:rsidRDefault="00D72C30" w:rsidP="0055296F">
      <w:pPr>
        <w:widowControl/>
        <w:tabs>
          <w:tab w:val="left" w:pos="4295"/>
        </w:tabs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D72C30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lastRenderedPageBreak/>
        <w:t xml:space="preserve">                                        </w:t>
      </w:r>
      <w:r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                   </w:t>
      </w:r>
      <w:r w:rsidRPr="00D72C30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-5</w:t>
      </w: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9-</w:t>
      </w:r>
    </w:p>
    <w:p w14:paraId="7860141A" w14:textId="77777777" w:rsidR="00D72C30" w:rsidRDefault="00D72C30" w:rsidP="0055296F">
      <w:pPr>
        <w:widowControl/>
        <w:tabs>
          <w:tab w:val="left" w:pos="4295"/>
        </w:tabs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</w:p>
    <w:p w14:paraId="18F014BF" w14:textId="77777777" w:rsidR="0055296F" w:rsidRPr="0055296F" w:rsidRDefault="0055296F" w:rsidP="0055296F">
      <w:pPr>
        <w:widowControl/>
        <w:tabs>
          <w:tab w:val="left" w:pos="4295"/>
        </w:tabs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  <w:t>5.</w:t>
      </w: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40"/>
          <w:szCs w:val="40"/>
          <w:cs/>
          <w:lang w:val="en-US" w:eastAsia="en-US"/>
        </w:rPr>
        <w:t xml:space="preserve">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cs/>
          <w:lang w:val="en-US" w:eastAsia="en-US"/>
        </w:rPr>
        <w:t xml:space="preserve">ยุทธศาสตร์การพัฒนาขององค์กรปกครองส่วนท้องถิ่นในเขตจังหวัดสกลนคร </w:t>
      </w:r>
    </w:p>
    <w:p w14:paraId="4D589B0F" w14:textId="77777777" w:rsidR="0055296F" w:rsidRPr="0055296F" w:rsidRDefault="0055296F" w:rsidP="0055296F">
      <w:pPr>
        <w:widowControl/>
        <w:tabs>
          <w:tab w:val="right" w:pos="9072"/>
        </w:tabs>
        <w:ind w:firstLine="567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 xml:space="preserve">5.1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วิสัยทัศน์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ab/>
      </w:r>
    </w:p>
    <w:p w14:paraId="5B4166B7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“สกลนครน่าอยู่ มุ่งสู่นวัตกรรม รองรับ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AEC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ส่งเสริมเศรษฐกิจพอเพียง” </w:t>
      </w:r>
    </w:p>
    <w:p w14:paraId="770E5344" w14:textId="77777777" w:rsidR="0055296F" w:rsidRPr="0055296F" w:rsidRDefault="0055296F" w:rsidP="0055296F">
      <w:pPr>
        <w:widowControl/>
        <w:tabs>
          <w:tab w:val="left" w:pos="4295"/>
        </w:tabs>
        <w:ind w:firstLine="567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 xml:space="preserve">5.2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พันธกิจ </w:t>
      </w:r>
    </w:p>
    <w:p w14:paraId="7B9D6145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๑) จัดให้มีและบำรุงรักษาโครงสร้างพื้นฐานทางบก ทางน้ำ และไฟฟ้า </w:t>
      </w:r>
    </w:p>
    <w:p w14:paraId="5FA980C9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๒) ส่งเสริมและพัฒนาคุณภาพชีวิต และพัฒนาการศึกษาของประชาชน </w:t>
      </w:r>
    </w:p>
    <w:p w14:paraId="04BE8E71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๓) ส่งเสริมและเสริมสร้างการจัดระเบียบชุมชน สังคมและความสงบเรียบร้อย </w:t>
      </w:r>
    </w:p>
    <w:p w14:paraId="1D6B3C5A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๔) ส่งเสริมและเสริมสร้างการค้า การลงทุน พาณิชยกรรม เกษตรกรรม </w:t>
      </w:r>
    </w:p>
    <w:p w14:paraId="35F6FE1F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๕) ส่งเสริมและสนับสนุนการท่องเที่ยว ประเพณี ศิลปะ วัฒนธรรมและภูมิปัญญาท้องถิ่น </w:t>
      </w:r>
    </w:p>
    <w:p w14:paraId="5F7FB24B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๖) ส่งเสริมและเสริมสร้างการบริหารจัดการทรัพยากรธรรมชาติและสิ่งแวดล้อม </w:t>
      </w:r>
    </w:p>
    <w:p w14:paraId="40E7C894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๗) พัฒนาท้องถิ่นร่วมกับองค์กรปกครองส่วนท้องถิ่น ภาครัฐ ภาคเอกชน และหน่วยงานอื่น</w:t>
      </w:r>
    </w:p>
    <w:p w14:paraId="1706ADBC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๘) เสริมสร้างความรู้รักสามัคคี และเสริมสร้างความมั่นคงของชาติ </w:t>
      </w:r>
    </w:p>
    <w:p w14:paraId="7643C236" w14:textId="77777777" w:rsidR="0055296F" w:rsidRPr="0055296F" w:rsidRDefault="0055296F" w:rsidP="0055296F">
      <w:pPr>
        <w:widowControl/>
        <w:tabs>
          <w:tab w:val="left" w:pos="4295"/>
        </w:tabs>
        <w:ind w:firstLine="567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 xml:space="preserve">5.3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เป้าหมายการพัฒนา (เป้าประสงค์) </w:t>
      </w:r>
    </w:p>
    <w:p w14:paraId="207E854F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๑) ประชาชนได้รับบริการสาธารณะด้านโครงสร้างพื้นฐาน อุปโภค และ บริโภคอย่างทั่วถึง</w:t>
      </w:r>
    </w:p>
    <w:p w14:paraId="30CCEC8F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๒) ประชาชนมีคุณภาพชีวิตที่ดีขึ้น </w:t>
      </w:r>
    </w:p>
    <w:p w14:paraId="409C0104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๓) ชุมชนและสังคมมีความสงบเรียบร้อย </w:t>
      </w:r>
    </w:p>
    <w:p w14:paraId="3BDFD2D7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๔) การค้า การลงทุน พาณิชยกรรม และ เกษตรกรรม ได้รับการส่งเสริมอย่างเป็นระบบ </w:t>
      </w:r>
    </w:p>
    <w:p w14:paraId="14A85A86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๕) ส่งเสริมการท่องเที่ยว เผยแพร่ประเพณี และ อนุรักษ์ศิลปวัฒนธรรมอย่างทั่วถึง </w:t>
      </w:r>
    </w:p>
    <w:p w14:paraId="19A5870C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๖) ทรัพยากรธรรมชาติและสิ่งแวดล้อมได้รับการอนุรักษ์และฟื้นฟูอย่างยั่งยืน ครอบคลุมทุก พื้นที่ </w:t>
      </w:r>
    </w:p>
    <w:p w14:paraId="7E3A8BF5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๗</w:t>
      </w:r>
      <w:r w:rsidRPr="0055296F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) 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ประชาชนได้รับบริการสาธารณะที่ได้มาตรฐานและมีคุณภาพอย่างทั่วถึง </w:t>
      </w:r>
    </w:p>
    <w:p w14:paraId="2718237A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๘) ประชาชนรู้รักสามัคคี และประเทศชาติมั่นคง </w:t>
      </w:r>
    </w:p>
    <w:p w14:paraId="6415C155" w14:textId="77777777" w:rsidR="0055296F" w:rsidRPr="0055296F" w:rsidRDefault="0055296F" w:rsidP="0055296F">
      <w:pPr>
        <w:widowControl/>
        <w:tabs>
          <w:tab w:val="left" w:pos="4295"/>
        </w:tabs>
        <w:ind w:firstLine="567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55296F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 xml:space="preserve">5.4 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ยุทธศาสตร์และกลยุทธ์ </w:t>
      </w:r>
    </w:p>
    <w:p w14:paraId="31A6B4B1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ประกอบด้วย ๕ ยุทธศาสตร์ และ 20 กลยุทธ์</w:t>
      </w: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ดังนี้ </w:t>
      </w:r>
    </w:p>
    <w:p w14:paraId="636EC9D5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cs/>
          <w:lang w:val="en-US" w:eastAsia="en-US"/>
        </w:rPr>
        <w:t>ยุทธศาสตร์ที่ ๑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การพัฒนาการเกษตรและอุตสาหกรรมการเกษตร ตามหลักปรัชญา เศรษฐกิจพอเพียง  </w:t>
      </w:r>
    </w:p>
    <w:p w14:paraId="2C41E0EC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๑ พัฒนากระบวนการผลิตสินค้าเกษตรให้ปลอดภัยและได้มาตรฐาน </w:t>
      </w:r>
    </w:p>
    <w:p w14:paraId="765E90D4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๒ พัฒนาเกษตรกรและองค์กรให้มีความเข้มแข็ง </w:t>
      </w:r>
    </w:p>
    <w:p w14:paraId="24E6FFB7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๓ พัฒนาเพิ่มมูลค่าสินค้าเพื่อสร้างความเข้มแข็งด้านการตลาดสินค้า  เกษตรและเชื่อมโยงเครือข่าย </w:t>
      </w:r>
    </w:p>
    <w:p w14:paraId="4CECDC22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๔ พัฒนาจัดหาและพัฒนาแหล่งน้ำเพื่อการเกษตร </w:t>
      </w:r>
    </w:p>
    <w:p w14:paraId="35C5D739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cs/>
          <w:lang w:val="en-US" w:eastAsia="en-US"/>
        </w:rPr>
        <w:t>ยุทธศาสตร์ที่ ๒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การพัฒนาการค้า การลงทุน และการท่องเที่ยว  </w:t>
      </w:r>
    </w:p>
    <w:p w14:paraId="01DE7B81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๑ พัฒนาส่งเสริมและสืบสานวัฒนธรรม ประเพณี ภูมิปัญญาท้องถิ่น สู่เศรษฐกิจ สร้างสรรค์ </w:t>
      </w:r>
    </w:p>
    <w:p w14:paraId="4F34B684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๒ พัฒนาส่งเสริมและสนับสนุนด้านการท่องเที่ยว </w:t>
      </w:r>
    </w:p>
    <w:p w14:paraId="344AB7B4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๓ พัฒนาสร้างความเข้มแข็งของชุมชนและส่งเสริมอาชีพ </w:t>
      </w:r>
    </w:p>
    <w:p w14:paraId="31764564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4 พัฒนาส่งเสริมและสนับสนุนด้านการท่องเที่ยวเชิงนวัตกรรม </w:t>
      </w:r>
    </w:p>
    <w:p w14:paraId="2150CE5E" w14:textId="77777777" w:rsidR="00D72C30" w:rsidRDefault="00D72C30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lang w:val="en-US" w:eastAsia="en-US"/>
        </w:rPr>
      </w:pPr>
    </w:p>
    <w:p w14:paraId="3409B91A" w14:textId="77777777" w:rsidR="00D72C30" w:rsidRPr="00372670" w:rsidRDefault="00D72C30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                             -6</w:t>
      </w: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0-</w:t>
      </w:r>
    </w:p>
    <w:p w14:paraId="740EE2D3" w14:textId="77777777" w:rsidR="00D72C30" w:rsidRDefault="00D72C30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lang w:val="en-US" w:eastAsia="en-US"/>
        </w:rPr>
      </w:pPr>
    </w:p>
    <w:p w14:paraId="7A20A452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cs/>
          <w:lang w:val="en-US" w:eastAsia="en-US"/>
        </w:rPr>
        <w:t>ยุทธศาสตร์ที่ ๓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การพัฒนาทรัพยากรมนุษย์เพื่อสร้างศักยภาพในการแข่งขัน </w:t>
      </w:r>
    </w:p>
    <w:p w14:paraId="514CDEBD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๑ พัฒนาส่งเสริมให้ชุมชนสามารถพึ่งตนเองได้ </w:t>
      </w:r>
    </w:p>
    <w:p w14:paraId="0D09E9BB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๒ พัฒนาจัดระบบการศึกษาให้ทั่วถึงอย่างมีคุณภาพ </w:t>
      </w:r>
    </w:p>
    <w:p w14:paraId="50586215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๓ พัฒนาส่งเสริมและสนับสนุนการให้บริการสุขภาพอย่างทั่วถึงและมีมาตรฐาน</w:t>
      </w:r>
    </w:p>
    <w:p w14:paraId="69B78D7A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41BB76F5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cs/>
          <w:lang w:val="en-US" w:eastAsia="en-US"/>
        </w:rPr>
        <w:t>ยุทธศาสตร์ที่ ๔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การพัฒนาทรัพยากรธรรมชาติและสิ่งแวดล้อม และพลังงานแบบบูรณาการอย่างสมดุลและยั่งยืน  </w:t>
      </w:r>
    </w:p>
    <w:p w14:paraId="4FCF7596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๑ ส่งเสริมสนับสนุนสร้างจิตสำนึกและความตระหนัก การจัดการ  </w:t>
      </w:r>
    </w:p>
    <w:p w14:paraId="64DEDA80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การอนุรักษ์และฟื้นฟูแหล่งทรัพยากรธรรมชาติอย่างสมดุลและยั่งยืน </w:t>
      </w:r>
    </w:p>
    <w:p w14:paraId="547146A0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๒ ส่งเสริมสนับสนุนการจัดการสิ่งแวดล้อมที่ดี </w:t>
      </w:r>
    </w:p>
    <w:p w14:paraId="18AF5812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๓ การสาธิตและส่งเสริมด้านพลังงาน และพลังงานทดแทน </w:t>
      </w:r>
    </w:p>
    <w:p w14:paraId="19D26C41" w14:textId="77777777" w:rsidR="0055296F" w:rsidRPr="0055296F" w:rsidRDefault="0055296F" w:rsidP="0055296F">
      <w:pPr>
        <w:widowControl/>
        <w:tabs>
          <w:tab w:val="left" w:pos="4295"/>
        </w:tabs>
        <w:ind w:firstLine="993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cs/>
          <w:lang w:val="en-US" w:eastAsia="en-US"/>
        </w:rPr>
        <w:t>ยุทธศาสตร์ที่ ๕</w:t>
      </w:r>
      <w:r w:rsidRPr="0055296F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การบริหารกิจการบ้านเมืองที่ดีตามหลักธรรมาภิบาลและความมั่นคง  </w:t>
      </w:r>
    </w:p>
    <w:p w14:paraId="388FB88E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๑ พัฒนาและปรับปรุงโครงสร้างพื้นฐาน </w:t>
      </w:r>
    </w:p>
    <w:p w14:paraId="7CA7E93D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๒ พัฒนาป้องกันและบรรเทาสาธารณภัย รักษาความสงบเรียบร้อย  </w:t>
      </w:r>
    </w:p>
    <w:p w14:paraId="50ABB834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๓ พัฒนาองค์กรและบุคลากร </w:t>
      </w:r>
    </w:p>
    <w:p w14:paraId="66C68438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๔ พัฒนาส่งเสริมและสนับสนุนการพัฒนาการเมืองการปกครองในระบอบ  ประชาธิปไตยอันมีพระมหากษัตริย์ทรงเป็นประมุข </w:t>
      </w:r>
    </w:p>
    <w:p w14:paraId="68CB56AC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กลยุทธ์ที่ ๕ กำหนดหลักสูตรการศึกษาเกี่ยวกับระบอบประชาธิปไตย  อันมีพระมหากษัตริย์ทรงเป็นประมุข ในสถานศึกษาและประชาชนทั่วไป </w:t>
      </w:r>
    </w:p>
    <w:p w14:paraId="5BC8E7C3" w14:textId="77777777" w:rsidR="0055296F" w:rsidRPr="0055296F" w:rsidRDefault="0055296F" w:rsidP="0055296F">
      <w:pPr>
        <w:widowControl/>
        <w:tabs>
          <w:tab w:val="left" w:pos="4295"/>
        </w:tabs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55296F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กลยุทธ์ที่ ๖ เสริมสร้างความรู้รักสามัคคี และเสริมสร้างความมั่นคงของชาติ</w:t>
      </w:r>
    </w:p>
    <w:p w14:paraId="45701787" w14:textId="77777777" w:rsidR="0055296F" w:rsidRPr="0055296F" w:rsidRDefault="0055296F" w:rsidP="0055296F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8438143" w14:textId="77777777" w:rsidR="004E740F" w:rsidRPr="0055296F" w:rsidRDefault="004E740F" w:rsidP="004E740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center" w:pos="4536"/>
          <w:tab w:val="left" w:pos="5103"/>
          <w:tab w:val="left" w:pos="567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</w:pPr>
    </w:p>
    <w:p w14:paraId="50C2E4C5" w14:textId="77777777" w:rsidR="00FA48B7" w:rsidRDefault="00FA48B7" w:rsidP="004F441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FCF361A" w14:textId="77777777" w:rsidR="0055296F" w:rsidRDefault="0055296F" w:rsidP="004F441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B5B69CD" w14:textId="77777777" w:rsidR="0055296F" w:rsidRDefault="0055296F" w:rsidP="004F441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CF69597" w14:textId="77777777" w:rsidR="0055296F" w:rsidRDefault="0055296F" w:rsidP="004F441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AD5C3EE" w14:textId="77777777" w:rsidR="0055296F" w:rsidRDefault="0055296F" w:rsidP="004F441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5CA67E4" w14:textId="77777777" w:rsidR="0055296F" w:rsidRDefault="0055296F" w:rsidP="004F441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10054EB" w14:textId="77777777" w:rsidR="0055296F" w:rsidRDefault="0055296F" w:rsidP="004F441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4C692F6" w14:textId="77777777" w:rsidR="0055296F" w:rsidRDefault="0055296F" w:rsidP="004F441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100CE2C" w14:textId="77777777" w:rsidR="0055296F" w:rsidRDefault="0055296F" w:rsidP="004F441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6F2298D" w14:textId="77777777" w:rsidR="0055296F" w:rsidRDefault="0055296F" w:rsidP="004F441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330EF92" w14:textId="77777777" w:rsidR="0055296F" w:rsidRDefault="0055296F" w:rsidP="004F441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7639CB7" w14:textId="77777777" w:rsidR="0055296F" w:rsidRDefault="0055296F" w:rsidP="004F441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37FE8E2" w14:textId="77777777" w:rsidR="0055296F" w:rsidRDefault="0055296F" w:rsidP="004F441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D15D5C1" w14:textId="77777777" w:rsidR="0055296F" w:rsidRDefault="0055296F" w:rsidP="004F441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9B63B09" w14:textId="77777777" w:rsidR="0055296F" w:rsidRDefault="0055296F" w:rsidP="0055296F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</w:p>
    <w:p w14:paraId="4F038DA7" w14:textId="77777777" w:rsidR="00CF7BFA" w:rsidRDefault="00CF7BFA" w:rsidP="0055296F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</w:p>
    <w:p w14:paraId="565E2126" w14:textId="77777777" w:rsidR="0055296F" w:rsidRDefault="0055296F" w:rsidP="004F441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42A94B4" w14:textId="77777777" w:rsidR="00F33E88" w:rsidRPr="00372670" w:rsidRDefault="00BF1043" w:rsidP="004F441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-6</w:t>
      </w:r>
      <w:r w:rsidR="00A9153F" w:rsidRPr="00372670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4F4417" w:rsidRPr="00372670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14:paraId="2097BECB" w14:textId="77777777" w:rsidR="004E740F" w:rsidRPr="003A340F" w:rsidRDefault="004E740F" w:rsidP="004E740F">
      <w:pPr>
        <w:autoSpaceDE w:val="0"/>
        <w:autoSpaceDN w:val="0"/>
        <w:adjustRightInd w:val="0"/>
        <w:rPr>
          <w:rFonts w:ascii="TH SarabunIT๙" w:hAnsi="TH SarabunIT๙" w:cs="TH SarabunIT๙"/>
          <w:color w:val="C0504D"/>
          <w:sz w:val="32"/>
          <w:szCs w:val="32"/>
          <w:cs/>
        </w:rPr>
      </w:pPr>
    </w:p>
    <w:p w14:paraId="787F3FE5" w14:textId="77777777" w:rsidR="00CF7BFA" w:rsidRPr="00CF7BFA" w:rsidRDefault="00B517A1" w:rsidP="00CF7BF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6</w:t>
      </w:r>
      <w:r w:rsidR="00CF7BFA" w:rsidRPr="00CF7BFA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. ยุทธศ</w:t>
      </w:r>
      <w:r w:rsidR="00CF7BFA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าสตร์การพัฒนาองค์การบริหารส่วนตำบลหนองปลิง</w:t>
      </w:r>
    </w:p>
    <w:p w14:paraId="44C31F57" w14:textId="77777777" w:rsidR="004E740F" w:rsidRPr="003A340F" w:rsidRDefault="00B517A1" w:rsidP="009446F3">
      <w:pPr>
        <w:autoSpaceDE w:val="0"/>
        <w:autoSpaceDN w:val="0"/>
        <w:adjustRightInd w:val="0"/>
        <w:spacing w:before="240"/>
        <w:ind w:left="360"/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en-US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  6</w:t>
      </w:r>
      <w:r w:rsidR="004E740F" w:rsidRPr="003A340F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.1  วิสัยทัศน์</w:t>
      </w:r>
      <w:r w:rsidR="0099796D" w:rsidRPr="003A340F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en-US"/>
        </w:rPr>
        <w:t xml:space="preserve"> (</w:t>
      </w:r>
      <w:r w:rsidR="00CB3EDF" w:rsidRPr="003A340F">
        <w:rPr>
          <w:rFonts w:ascii="TH SarabunIT๙" w:hAnsi="TH SarabunIT๙" w:cs="TH SarabunIT๙"/>
          <w:b/>
          <w:bCs/>
          <w:color w:val="auto"/>
          <w:sz w:val="32"/>
          <w:szCs w:val="32"/>
          <w:lang w:val="en-US"/>
        </w:rPr>
        <w:t>Vision</w:t>
      </w:r>
      <w:r w:rsidR="0099796D" w:rsidRPr="003A340F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en-US"/>
        </w:rPr>
        <w:t>)</w:t>
      </w:r>
    </w:p>
    <w:p w14:paraId="0C961CDB" w14:textId="77777777" w:rsidR="00D56AB1" w:rsidRPr="003A340F" w:rsidRDefault="00D56AB1" w:rsidP="00D56AB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340F">
        <w:rPr>
          <w:rFonts w:ascii="TH SarabunIT๙" w:hAnsi="TH SarabunIT๙" w:cs="TH SarabunIT๙"/>
          <w:b/>
          <w:bCs/>
          <w:sz w:val="32"/>
          <w:szCs w:val="32"/>
          <w:cs/>
        </w:rPr>
        <w:t>คุณภาพชีวิตล้ำหน้า   ตามปรัชญาพอเพียง</w:t>
      </w:r>
    </w:p>
    <w:p w14:paraId="75DDC5A3" w14:textId="77777777" w:rsidR="004E740F" w:rsidRPr="003A340F" w:rsidRDefault="00D56AB1" w:rsidP="00D56AB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340F">
        <w:rPr>
          <w:rFonts w:ascii="TH SarabunIT๙" w:hAnsi="TH SarabunIT๙" w:cs="TH SarabunIT๙"/>
          <w:b/>
          <w:bCs/>
          <w:sz w:val="32"/>
          <w:szCs w:val="32"/>
          <w:cs/>
        </w:rPr>
        <w:t>ร้อยเรียงวัฒนธรรม  ก้าวล้ำการพัฒนา  นำพาสู่อาเซี่ยน</w:t>
      </w:r>
    </w:p>
    <w:p w14:paraId="57F3F460" w14:textId="77777777" w:rsidR="00CB3EDF" w:rsidRPr="003A340F" w:rsidRDefault="00B517A1" w:rsidP="00CB3ED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en-US"/>
        </w:rPr>
      </w:pPr>
      <w:r>
        <w:rPr>
          <w:rFonts w:ascii="TH SarabunIT๙" w:hAnsi="TH SarabunIT๙" w:cs="TH SarabunIT๙"/>
          <w:b/>
          <w:bCs/>
          <w:sz w:val="32"/>
          <w:szCs w:val="32"/>
          <w:lang w:val="en-US"/>
        </w:rPr>
        <w:t>6</w:t>
      </w:r>
      <w:r w:rsidR="00717B2D" w:rsidRPr="003A340F">
        <w:rPr>
          <w:rFonts w:ascii="TH SarabunIT๙" w:hAnsi="TH SarabunIT๙" w:cs="TH SarabunIT๙"/>
          <w:b/>
          <w:bCs/>
          <w:sz w:val="32"/>
          <w:szCs w:val="32"/>
          <w:lang w:val="en-US"/>
        </w:rPr>
        <w:t>.2</w:t>
      </w:r>
      <w:r w:rsidR="0099796D" w:rsidRPr="003A34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717B2D" w:rsidRPr="003A340F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 w:rsidR="00CB3EDF" w:rsidRPr="003A340F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en-US"/>
        </w:rPr>
        <w:t xml:space="preserve"> (</w:t>
      </w:r>
      <w:r w:rsidR="00CB3EDF" w:rsidRPr="003A340F">
        <w:rPr>
          <w:rFonts w:ascii="TH SarabunIT๙" w:hAnsi="TH SarabunIT๙" w:cs="TH SarabunIT๙"/>
          <w:b/>
          <w:bCs/>
          <w:color w:val="auto"/>
          <w:sz w:val="32"/>
          <w:szCs w:val="32"/>
          <w:lang w:val="en-US"/>
        </w:rPr>
        <w:t>Mission</w:t>
      </w:r>
      <w:r w:rsidR="00CB3EDF" w:rsidRPr="003A340F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en-US"/>
        </w:rPr>
        <w:t>)</w:t>
      </w:r>
    </w:p>
    <w:p w14:paraId="44F2F1F3" w14:textId="77777777" w:rsidR="00F31C05" w:rsidRPr="00F31C05" w:rsidRDefault="00CB3EDF" w:rsidP="00F31C05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firstLine="993"/>
        <w:jc w:val="thaiDistribute"/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</w:pPr>
      <w:r w:rsidRPr="003A340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A340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31C05" w:rsidRPr="00F31C05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๑) </w:t>
      </w:r>
      <w:r w:rsidR="00F31C05"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การจัดให้มีและบำรุงรักษาโครงสร้างพื้นฐานอย่างทั่วถึง </w:t>
      </w:r>
    </w:p>
    <w:p w14:paraId="3738C069" w14:textId="77777777" w:rsidR="00F31C05" w:rsidRPr="00F31C05" w:rsidRDefault="00F31C05" w:rsidP="00F31C05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firstLine="993"/>
        <w:jc w:val="thaiDistribute"/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</w:pPr>
      <w:r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 xml:space="preserve">      </w:t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 xml:space="preserve">2)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การสร้างสังคมแห่งการเรียนรู้ เพิ่มศักยภาพในการเพิ่มรายได้</w:t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พัฒนาคุณภาพชีวิตของชุมชน</w:t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สร้างชุมชนให้เข้มแข็งอย่างยั่งยืน และพัฒนาศักยภาพของชุมชนให้เข้มแข็งสามารถพึ่งตนเองได้ให้ดำรงชีวิตตามแนวเศรษฐกิจพอเพียง</w:t>
      </w:r>
    </w:p>
    <w:p w14:paraId="173A3A6A" w14:textId="77777777" w:rsidR="00F31C05" w:rsidRPr="00F31C05" w:rsidRDefault="00F31C05" w:rsidP="00F31C05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firstLine="993"/>
        <w:jc w:val="thaiDistribute"/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</w:pPr>
      <w:r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ab/>
      </w:r>
      <w:r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ab/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 xml:space="preserve">3)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การพัฒนาด้านสังคมและสงเคราะห์คุณภาพชีวิต</w:t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เด็ก</w:t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สตรี</w:t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คนชรา และผู้ด้อยโอกาส</w:t>
      </w:r>
    </w:p>
    <w:p w14:paraId="2FDFA5D0" w14:textId="77777777" w:rsidR="00F31C05" w:rsidRPr="00F31C05" w:rsidRDefault="00F31C05" w:rsidP="00F31C05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firstLine="993"/>
        <w:jc w:val="thaiDistribute"/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</w:pPr>
      <w:r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ab/>
      </w:r>
      <w:r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ab/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 xml:space="preserve">4)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การส่งเสริม อนุรักษ์</w:t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สืบทอดภูมิปัญญาท้องถิ่น</w:t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วัฒนธรรม</w:t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ประเพณีอันดีงาม</w:t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และการกีฬานันทนาการต่าง ๆ</w:t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ในระดับชุมชน</w:t>
      </w:r>
    </w:p>
    <w:p w14:paraId="31E8E3F8" w14:textId="77777777" w:rsidR="00F31C05" w:rsidRPr="00F31C05" w:rsidRDefault="00F31C05" w:rsidP="00F31C05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firstLine="993"/>
        <w:jc w:val="thaiDistribute"/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</w:pPr>
      <w:r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ab/>
      </w:r>
      <w:r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ab/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 xml:space="preserve">5)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การส่งเสริมและพัฒนาระบบการศึกษา </w:t>
      </w:r>
    </w:p>
    <w:p w14:paraId="4E7E7EE7" w14:textId="77777777" w:rsidR="00F31C05" w:rsidRPr="00F31C05" w:rsidRDefault="00F31C05" w:rsidP="00F31C05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firstLine="993"/>
        <w:jc w:val="thaiDistribute"/>
        <w:rPr>
          <w:rFonts w:ascii="TH SarabunIT๙" w:eastAsia="Calibri" w:hAnsi="TH SarabunIT๙" w:cs="TH SarabunIT๙"/>
          <w:color w:val="auto"/>
          <w:spacing w:val="-12"/>
          <w:sz w:val="32"/>
          <w:szCs w:val="32"/>
          <w:lang w:val="en-US" w:eastAsia="en-US"/>
        </w:rPr>
      </w:pPr>
      <w:r>
        <w:rPr>
          <w:rFonts w:ascii="TH SarabunIT๙" w:eastAsia="Calibri" w:hAnsi="TH SarabunIT๙" w:cs="TH SarabunIT๙"/>
          <w:color w:val="auto"/>
          <w:spacing w:val="-12"/>
          <w:sz w:val="32"/>
          <w:szCs w:val="32"/>
          <w:lang w:val="en-US" w:eastAsia="en-US"/>
        </w:rPr>
        <w:tab/>
      </w:r>
      <w:r>
        <w:rPr>
          <w:rFonts w:ascii="TH SarabunIT๙" w:eastAsia="Calibri" w:hAnsi="TH SarabunIT๙" w:cs="TH SarabunIT๙"/>
          <w:color w:val="auto"/>
          <w:spacing w:val="-12"/>
          <w:sz w:val="32"/>
          <w:szCs w:val="32"/>
          <w:lang w:val="en-US" w:eastAsia="en-US"/>
        </w:rPr>
        <w:tab/>
      </w:r>
      <w:r w:rsidRPr="00F31C05">
        <w:rPr>
          <w:rFonts w:ascii="TH SarabunIT๙" w:eastAsia="Calibri" w:hAnsi="TH SarabunIT๙" w:cs="TH SarabunIT๙"/>
          <w:color w:val="auto"/>
          <w:spacing w:val="-12"/>
          <w:sz w:val="32"/>
          <w:szCs w:val="32"/>
          <w:lang w:val="en-US" w:eastAsia="en-US"/>
        </w:rPr>
        <w:t xml:space="preserve">5) </w:t>
      </w:r>
      <w:r w:rsidRPr="00F31C05">
        <w:rPr>
          <w:rFonts w:ascii="TH SarabunIT๙" w:eastAsia="Calibri" w:hAnsi="TH SarabunIT๙" w:cs="TH SarabunIT๙" w:hint="cs"/>
          <w:color w:val="auto"/>
          <w:spacing w:val="-12"/>
          <w:sz w:val="32"/>
          <w:szCs w:val="32"/>
          <w:cs/>
          <w:lang w:val="en-US" w:eastAsia="en-US"/>
        </w:rPr>
        <w:t>การส่งเสริมและเสริมสร้างการบริหารจัดการทรัพยากรธรรมชาติและสิ่งแวดล้อมเพื่อการพัฒนาที่ยั่งยืน</w:t>
      </w:r>
    </w:p>
    <w:p w14:paraId="65D74DA4" w14:textId="77777777" w:rsidR="00F31C05" w:rsidRPr="00F31C05" w:rsidRDefault="00F31C05" w:rsidP="00F31C05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firstLine="993"/>
        <w:jc w:val="thaiDistribute"/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</w:pPr>
      <w:r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ab/>
      </w:r>
      <w:r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ab/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 xml:space="preserve">6)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การส่งเสริมงานบริการสาธารณสุข</w:t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การอนามัยครอบครัว</w:t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การป้องกันและแก้ไขปัญหายาเสพติดและโรคเอดส์</w:t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การป้องกันโรคและระงับโรคติดต่อ</w:t>
      </w:r>
    </w:p>
    <w:p w14:paraId="0FCA71BC" w14:textId="77777777" w:rsidR="00487DB0" w:rsidRPr="00F31C05" w:rsidRDefault="00F31C05" w:rsidP="00F31C05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firstLine="993"/>
        <w:jc w:val="thaiDistribute"/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</w:pPr>
      <w:r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ab/>
      </w:r>
      <w:r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ab/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 xml:space="preserve">7)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การส่งเสริมการป้องกันและบรรเทาสาธารณภัย</w:t>
      </w:r>
      <w:r w:rsidRPr="00F31C05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ปัญหาอาชญากรรมโดยเน้นชุมชนมีส่วนร่วมในการแก้ไขปัญหาให้มีความปลอดภัยในชีวิตและทรัพย์สิน </w:t>
      </w:r>
      <w:r w:rsidR="00CB3EDF" w:rsidRPr="003A340F">
        <w:rPr>
          <w:rFonts w:ascii="TH SarabunIT๙" w:hAnsi="TH SarabunIT๙" w:cs="TH SarabunIT๙"/>
          <w:sz w:val="32"/>
          <w:szCs w:val="32"/>
          <w:cs/>
          <w:lang w:val="en-US"/>
        </w:rPr>
        <w:t>เศ</w:t>
      </w:r>
      <w:r w:rsidR="00CF7BFA">
        <w:rPr>
          <w:rFonts w:ascii="TH SarabunIT๙" w:hAnsi="TH SarabunIT๙" w:cs="TH SarabunIT๙"/>
          <w:sz w:val="32"/>
          <w:szCs w:val="32"/>
          <w:cs/>
          <w:lang w:val="en-US"/>
        </w:rPr>
        <w:t>รษฐกิจ</w:t>
      </w:r>
      <w:r w:rsidR="007614CB" w:rsidRPr="003A340F">
        <w:rPr>
          <w:rFonts w:ascii="TH SarabunIT๙" w:hAnsi="TH SarabunIT๙" w:cs="TH SarabunIT๙"/>
          <w:sz w:val="32"/>
          <w:szCs w:val="32"/>
          <w:cs/>
          <w:lang w:val="en-US"/>
        </w:rPr>
        <w:t>พอเพียง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ab/>
      </w:r>
      <w:r w:rsidR="00487DB0">
        <w:rPr>
          <w:rFonts w:ascii="TH SarabunIT๙" w:hAnsi="TH SarabunIT๙" w:cs="TH SarabunIT๙" w:hint="cs"/>
          <w:sz w:val="32"/>
          <w:szCs w:val="32"/>
          <w:cs/>
          <w:lang w:val="en-US"/>
        </w:rPr>
        <w:tab/>
      </w:r>
      <w:r w:rsidR="00487DB0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479F503" w14:textId="77777777" w:rsidR="003B494A" w:rsidRPr="003B494A" w:rsidRDefault="00B517A1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firstLine="567"/>
        <w:jc w:val="thaiDistribute"/>
        <w:rPr>
          <w:rFonts w:ascii="TH SarabunIT๙" w:eastAsia="Calibri" w:hAnsi="TH SarabunIT๙" w:cs="TH SarabunIT๙"/>
          <w:color w:val="auto"/>
          <w:sz w:val="36"/>
          <w:szCs w:val="36"/>
          <w:cs/>
          <w:lang w:val="en-US" w:eastAsia="en-US"/>
        </w:rPr>
      </w:pPr>
      <w:r>
        <w:rPr>
          <w:rFonts w:ascii="TH SarabunIT๙" w:eastAsia="Calibri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6</w:t>
      </w:r>
      <w:r w:rsidR="003B494A" w:rsidRPr="003B494A">
        <w:rPr>
          <w:rFonts w:ascii="TH SarabunIT๙" w:eastAsia="Calibri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.3 ยุทธศาสตร์การพัฒนา</w:t>
      </w:r>
    </w:p>
    <w:p w14:paraId="35B96B60" w14:textId="77777777" w:rsidR="003B494A" w:rsidRPr="003B494A" w:rsidRDefault="003B494A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ยุทธศ</w:t>
      </w:r>
      <w:r w:rsidR="00CF7BF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าสตร์การพัฒนาองค์การบริหารส่วนตำบลหนองปลิง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ได้กำหนดขึ้นโดย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คณ</w:t>
      </w:r>
      <w:r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ะกรรมการพั</w:t>
      </w: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ฒนาองค์การบริหารส่วนตำบลหนองปลิง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ร่วมกับประชาคมท้องถิ่น ส่วนราชการ รัฐวิสาหกิจ  รวมทั้งองค์กรต่าง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ๆ  ที่เกี่ยวข้อง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มี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ยุทธศาสตร์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การพัฒนาทั้งสิ้น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5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ยุทธศาสตร์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ได้แก่</w:t>
      </w:r>
    </w:p>
    <w:p w14:paraId="2559224F" w14:textId="77777777" w:rsidR="003B494A" w:rsidRPr="003B494A" w:rsidRDefault="003B494A" w:rsidP="003B494A">
      <w:pPr>
        <w:widowControl/>
        <w:ind w:firstLine="1134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ยุทธศาสตร์ที่ 1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การพัฒนาเกษตรและอุตสาหกรรมการเกษตรตามหลักปรัชญาเศรษฐกิจ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ab/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             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พอเพียง</w:t>
      </w:r>
    </w:p>
    <w:p w14:paraId="678601C5" w14:textId="77777777" w:rsidR="003B494A" w:rsidRPr="003B494A" w:rsidRDefault="003B494A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ยุทธศาสตร์ที่ 2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การพัฒนา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การค้า การลงทุน และการท่องเที่ยว </w:t>
      </w:r>
    </w:p>
    <w:p w14:paraId="1AFED0F0" w14:textId="77777777" w:rsidR="003B494A" w:rsidRPr="003B494A" w:rsidRDefault="003B494A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pacing w:val="-10"/>
          <w:sz w:val="32"/>
          <w:szCs w:val="32"/>
          <w:cs/>
          <w:lang w:val="en-US" w:eastAsia="en-US"/>
        </w:rPr>
        <w:t xml:space="preserve">ยุทธศาสตร์ที่ </w:t>
      </w:r>
      <w:r w:rsidRPr="003B494A">
        <w:rPr>
          <w:rFonts w:ascii="TH SarabunIT๙" w:eastAsia="Century Gothic" w:hAnsi="TH SarabunIT๙" w:cs="TH SarabunIT๙" w:hint="cs"/>
          <w:b/>
          <w:bCs/>
          <w:color w:val="auto"/>
          <w:spacing w:val="-10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/>
          <w:b/>
          <w:bCs/>
          <w:color w:val="auto"/>
          <w:spacing w:val="-10"/>
          <w:sz w:val="32"/>
          <w:szCs w:val="32"/>
          <w:cs/>
          <w:lang w:val="en-US" w:eastAsia="en-US"/>
        </w:rPr>
        <w:t>3</w:t>
      </w:r>
      <w:r w:rsidRPr="003B494A"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 w:hint="cs"/>
          <w:color w:val="auto"/>
          <w:spacing w:val="-10"/>
          <w:sz w:val="32"/>
          <w:szCs w:val="32"/>
          <w:cs/>
          <w:lang w:val="en-US" w:eastAsia="en-US"/>
        </w:rPr>
        <w:t xml:space="preserve">  </w:t>
      </w:r>
      <w:r>
        <w:rPr>
          <w:rFonts w:ascii="TH SarabunIT๙" w:eastAsia="Century Gothic" w:hAnsi="TH SarabunIT๙" w:cs="TH SarabunIT๙" w:hint="cs"/>
          <w:color w:val="auto"/>
          <w:spacing w:val="-10"/>
          <w:sz w:val="32"/>
          <w:szCs w:val="32"/>
          <w:cs/>
          <w:lang w:val="en-US" w:eastAsia="en-US"/>
        </w:rPr>
        <w:t>การพัฒนาทรัพยากรมนุษย์</w:t>
      </w:r>
    </w:p>
    <w:p w14:paraId="3CA25005" w14:textId="77777777" w:rsidR="003B494A" w:rsidRPr="003B494A" w:rsidRDefault="003B494A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ยุทธศาสตร์ที่ 4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การพัฒนาทรัพยากรธรรมชาติและสิ่งแวดล้อม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อย่างสมดุลยั่งยืน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39E49893" w14:textId="77777777" w:rsidR="003B494A" w:rsidRPr="003B494A" w:rsidRDefault="003B494A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ยุทธศาสตร์ที่ 5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การบริหารกิจการบ้านเมืองที่ดีตามหลักธรรมาภิบาล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และความมั่นคง</w:t>
      </w:r>
    </w:p>
    <w:p w14:paraId="11BE0131" w14:textId="77777777" w:rsidR="003B494A" w:rsidRPr="003B494A" w:rsidRDefault="00B517A1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color w:val="auto"/>
          <w:sz w:val="36"/>
          <w:szCs w:val="36"/>
          <w:lang w:val="en-US" w:eastAsia="en-US"/>
        </w:rPr>
      </w:pPr>
      <w:r>
        <w:rPr>
          <w:rFonts w:ascii="TH SarabunIT๙" w:eastAsia="Calibri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6</w:t>
      </w:r>
      <w:r w:rsidR="003B494A" w:rsidRPr="003B494A">
        <w:rPr>
          <w:rFonts w:ascii="TH SarabunIT๙" w:eastAsia="Calibri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.4 เป้าประสงค์การพัฒนา</w:t>
      </w:r>
    </w:p>
    <w:p w14:paraId="41407AB6" w14:textId="77777777" w:rsidR="00F31C05" w:rsidRPr="00F31C05" w:rsidRDefault="00F31C05" w:rsidP="00F31C05">
      <w:pPr>
        <w:widowControl/>
        <w:tabs>
          <w:tab w:val="left" w:pos="4295"/>
        </w:tabs>
        <w:ind w:right="-426"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๑) ประชาชนได้รับบริการสาธารณะด้านโครงสร้างพื้นฐาน</w:t>
      </w:r>
      <w:r w:rsidRPr="00F31C0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ในด้านอุปโภคและบริโภคอย่างทั่วถึง</w:t>
      </w:r>
      <w:r w:rsidRPr="00F31C0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1B05DA6" w14:textId="77777777" w:rsidR="00F31C05" w:rsidRPr="00F31C05" w:rsidRDefault="00F31C05" w:rsidP="00F31C05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๒) ประชาชนมีคุณภาพชีวิตที่ดีขึ้น</w:t>
      </w:r>
    </w:p>
    <w:p w14:paraId="460598B9" w14:textId="77777777" w:rsidR="00F31C05" w:rsidRPr="00F31C05" w:rsidRDefault="00F31C05" w:rsidP="00F31C05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๓) ชุมชนและสังคมมีความสงบเรียบร้อย</w:t>
      </w:r>
    </w:p>
    <w:p w14:paraId="5FC0CEDE" w14:textId="77777777" w:rsidR="00F31C05" w:rsidRPr="00F31C05" w:rsidRDefault="00F31C05" w:rsidP="00F31C05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๔) การค้า</w:t>
      </w:r>
      <w:r w:rsidRPr="00F31C0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การลงทุน</w:t>
      </w:r>
      <w:r w:rsidRPr="00F31C0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พาณิชยกรรม</w:t>
      </w:r>
      <w:r w:rsidRPr="00F31C0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</w:t>
      </w:r>
      <w:r w:rsidRPr="00F31C0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เกษตรกรรม</w:t>
      </w:r>
      <w:r w:rsidRPr="00F31C0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ได้รับการส่งเสริมอย่างเป็นระบบ</w:t>
      </w:r>
      <w:r w:rsidRPr="00F31C0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02CCF671" w14:textId="77777777" w:rsidR="00F31C05" w:rsidRPr="00F31C05" w:rsidRDefault="00F31C05" w:rsidP="00F31C05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๕) ส่งเสริมการท่องเที่ยว</w:t>
      </w:r>
      <w:r w:rsidRPr="00F31C0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การเผยแพร่ประเพณี</w:t>
      </w:r>
      <w:r w:rsidRPr="00F31C0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และการอนุรักษ์ศิลปวัฒนธรรมอย่างทั่วถึง</w:t>
      </w:r>
      <w:r w:rsidRPr="00F31C0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0C16EDB9" w14:textId="77777777" w:rsidR="00F31C05" w:rsidRPr="00F31C05" w:rsidRDefault="00F31C05" w:rsidP="00F31C05">
      <w:pPr>
        <w:widowControl/>
        <w:tabs>
          <w:tab w:val="left" w:pos="4295"/>
        </w:tabs>
        <w:ind w:right="-567"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๖) ทรัพยากรธรรมชาติและสิ่งแวดล้อมได้รับการอนุรักษ์และฟื้นฟูอย่างยั่งยืนครอบคลุมทุกพื้นที่</w:t>
      </w:r>
      <w:r w:rsidRPr="00F31C0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6AA8D2D" w14:textId="77777777" w:rsidR="00F31C05" w:rsidRPr="00F31C05" w:rsidRDefault="00F31C05" w:rsidP="00F31C05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๗</w:t>
      </w:r>
      <w:r w:rsidRPr="00F31C0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</w:t>
      </w: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ประชาชนได้รับบริการสาธารณะที่ได้มาตรฐานและมีคุณภาพอย่างทั่วถึง</w:t>
      </w:r>
      <w:r w:rsidRPr="00F31C0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37F6E64F" w14:textId="77777777" w:rsidR="00F31C05" w:rsidRDefault="00F31C05" w:rsidP="00F31C05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F31C05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8</w:t>
      </w: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) ประชาชนรู้รักสามัคคี</w:t>
      </w:r>
      <w:r w:rsidRPr="00F31C0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F31C0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และประเทศชาติมั่นคง</w:t>
      </w:r>
    </w:p>
    <w:p w14:paraId="15EE2FA1" w14:textId="77777777" w:rsidR="006D7DAB" w:rsidRPr="00372670" w:rsidRDefault="00905BCB" w:rsidP="00905BCB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                             -6</w:t>
      </w: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2-</w:t>
      </w:r>
    </w:p>
    <w:p w14:paraId="6DA5FF8A" w14:textId="77777777" w:rsidR="003B494A" w:rsidRPr="003B494A" w:rsidRDefault="00B517A1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t>6</w:t>
      </w:r>
      <w:r w:rsidR="003B494A" w:rsidRPr="003B494A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t xml:space="preserve">.5 </w:t>
      </w:r>
      <w:r w:rsidR="003B494A" w:rsidRPr="003B494A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ตัวชี้วัด</w:t>
      </w:r>
    </w:p>
    <w:p w14:paraId="144938FD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1)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เกษตรกรได้รับการส่งเสริมตามแนวเศรษฐกิจพอเพียงเพิ่มขึ้น </w:t>
      </w:r>
    </w:p>
    <w:p w14:paraId="581BEC18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2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) ผลิตภัณฑ์ และผลผลิตทางการเกษตร</w:t>
      </w:r>
      <w:r w:rsidR="006D7DAB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สามารถก่อให้เกิดรายได้ภายในครัว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เรือนและพัฒนาเป็นอาชีพที่มั่นคงได้ </w:t>
      </w:r>
    </w:p>
    <w:p w14:paraId="423D38AC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3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) มีการพัฒนาแหล่งน้ำการเกษตรอย่างต่อเนื่องและเพิ่มขึ้น </w:t>
      </w:r>
    </w:p>
    <w:p w14:paraId="41B4042A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4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) ประเพณี วัฒนธรรมที่ดีงามได้รรับการสืบทอดให้คงอยู่สืบต่อไป </w:t>
      </w:r>
    </w:p>
    <w:p w14:paraId="32108564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5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) แหล่งท่องเที่ยวได้รับการพัฒนา ฟื้นฟู ส่งเสริมและประชาสัมพันธ์ให้เป็นที่รู้จักมากขึ้น รวมไปถึงการพัฒนาพื้นที่ให้เป็นแหล่งท่องเที่ยวเพิ่มมากขึ้น</w:t>
      </w:r>
    </w:p>
    <w:p w14:paraId="3EDA27C4" w14:textId="77777777" w:rsid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6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) ประชาชนได้รับการส่งเสริมคุณภาพชีวิตเพิ่มมากขึ้นและครอบคลุมทุกด้าน</w:t>
      </w:r>
    </w:p>
    <w:p w14:paraId="52346D42" w14:textId="77777777" w:rsidR="00CF7BFA" w:rsidRPr="003B494A" w:rsidRDefault="00CF7BF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0505BC3" w14:textId="77777777" w:rsidR="003B494A" w:rsidRPr="003B494A" w:rsidRDefault="003B494A" w:rsidP="003B494A">
      <w:pPr>
        <w:widowControl/>
        <w:tabs>
          <w:tab w:val="left" w:pos="4295"/>
        </w:tabs>
        <w:ind w:right="-567"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7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) ประชาชนได้รับการศึกษาอย่างเท่าเทียมและทั่วถึงไม่ต่ำกว่าภาคบังคับไม่ต่ำกว่าร้อยละ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100 </w:t>
      </w:r>
    </w:p>
    <w:p w14:paraId="65DD190F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8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) ประชาชนมีสุขภาวะที่ดีขึ้น</w:t>
      </w:r>
    </w:p>
    <w:p w14:paraId="6E1750C1" w14:textId="77777777" w:rsidR="003B494A" w:rsidRPr="003B494A" w:rsidRDefault="003B494A" w:rsidP="003B494A">
      <w:pPr>
        <w:widowControl/>
        <w:tabs>
          <w:tab w:val="left" w:pos="4295"/>
        </w:tabs>
        <w:ind w:right="-851" w:firstLine="993"/>
        <w:jc w:val="thaiDistribute"/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9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) </w:t>
      </w:r>
      <w:r w:rsidRPr="003B494A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เด็ก</w:t>
      </w:r>
      <w:r w:rsidRPr="003B494A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สตรี</w:t>
      </w:r>
      <w:r w:rsidRPr="003B494A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คนชรา และผู้ด้อยโอกาส</w:t>
      </w:r>
      <w:r w:rsidRPr="003B494A"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3B494A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>ได้รับการพัฒนาให้คุณภาพชีวิตดีขึ้นอย่างทั่วถึงและเท่าเทียม</w:t>
      </w:r>
    </w:p>
    <w:p w14:paraId="0F81E311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  <w:t>10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) </w:t>
      </w:r>
      <w:r w:rsidRPr="003B494A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ทรัพยากรธรรมชาติได้รับการอนุรักษ์และฟื้นฟูเพิ่มมากขึ้น </w:t>
      </w:r>
    </w:p>
    <w:p w14:paraId="04F0CCD6" w14:textId="77777777" w:rsidR="003B494A" w:rsidRPr="003B494A" w:rsidRDefault="003B494A" w:rsidP="003B494A">
      <w:pPr>
        <w:widowControl/>
        <w:tabs>
          <w:tab w:val="left" w:pos="4295"/>
        </w:tabs>
        <w:ind w:right="-709"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11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) ประชาชนมีความตระหนักถึงการร่วมรักษาสิ่งแวดล้อมและรักษาสมดุลของระบบนิเวศเพิ่มขึ้น </w:t>
      </w:r>
    </w:p>
    <w:p w14:paraId="24EED010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12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) ประชาชนให้ความสนใจและหันมาพลังงานทดแทนเพิ่มมากขึ้น </w:t>
      </w:r>
    </w:p>
    <w:p w14:paraId="78B0B0A1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13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) การบริการสาธารณะด้านโครงสร้างพื้นฐานได้มาตรฐานเพิ่มมากขึ้น </w:t>
      </w:r>
    </w:p>
    <w:p w14:paraId="2D7500E2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14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) ประชาชนได้รับการช่วยเหลือ การป้องกันและบรรเทาสาธารณภัย รวมไปถึงการรักษาความสงบเรียบร้อยเพิ่มขึ้น</w:t>
      </w:r>
    </w:p>
    <w:p w14:paraId="7CAFA342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15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) ประชาชนมีความปลอดภัยในชีวิตและทรัพย์สินเพิ่มมากขึ้น ปัญหาอาชกรรมลดน้อยลง</w:t>
      </w:r>
    </w:p>
    <w:p w14:paraId="79170DEA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16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) การบริการด้านต่าง ๆ มีความสะดวกและรวดเร็วมากยิ่งขึ้น </w:t>
      </w:r>
    </w:p>
    <w:p w14:paraId="047DBC6D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17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) มีกิจกรรมเสริมสร้างความรู้รักสามัคคีและความมั่นคงของชาติเพิ่มมากขึ้น </w:t>
      </w:r>
    </w:p>
    <w:p w14:paraId="66B26328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18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) การบริหารราชการใช้หลักบริหารกิจการบ้านเมืองที่ดีภายใต้หลักธรรมาภิบาล</w:t>
      </w:r>
    </w:p>
    <w:p w14:paraId="6492F342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19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) ประชาชนให้เข้ามามีส่วนร่วมในกระบวนการบริหารงานของเทศบาลเพิ่มมากขึ้น</w:t>
      </w:r>
    </w:p>
    <w:p w14:paraId="748B233C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20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) ชุมชนมีการเรียนรู้และการพัฒนาเพื่อนำไปสู่ชุมชนน่าอยู่อย่างยั่งยืน</w:t>
      </w:r>
    </w:p>
    <w:p w14:paraId="18D3A318" w14:textId="77777777" w:rsidR="003B494A" w:rsidRPr="003B494A" w:rsidRDefault="00B517A1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6</w:t>
      </w:r>
      <w:r w:rsidR="003B494A" w:rsidRPr="003B494A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.6 ค่าเป้าหมาย</w:t>
      </w:r>
    </w:p>
    <w:p w14:paraId="0A249196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1)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มีแหล่งน้ำพอเพียงต่อการอุปโภคบริโภคและทำการเกษตร</w:t>
      </w:r>
    </w:p>
    <w:p w14:paraId="37F1CE02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2)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ประชาชนมีทักษะในการประกอบอาชีพด้านเกษตร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ตามแนวเศรษฐกิจพอเพียง</w:t>
      </w:r>
    </w:p>
    <w:p w14:paraId="5278E423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3)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ประชาชนสามารถพึ่งพาตนเองได้ </w:t>
      </w:r>
    </w:p>
    <w:p w14:paraId="02D50283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4)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ผลิตภัณฑ์ของชุมชนได้มาตรฐานและยกระดับขึ้นสามารถแข่งขันได้ในระดับประเทศ </w:t>
      </w:r>
    </w:p>
    <w:p w14:paraId="40CE0F5E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5)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ประชาชนเข้าถึงบริการสาธารณสุข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ได้ทันท่วงทีและครอบคลุม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มีสุขภาพแข็งแรง</w:t>
      </w:r>
    </w:p>
    <w:p w14:paraId="3C305055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6)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ประชาชนมีคุณภาพชีวิตที่ดีขึ้น</w:t>
      </w:r>
    </w:p>
    <w:p w14:paraId="2486ACCA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7)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การศึกษาที่มีคุณภาพและมาตรฐาน และเกิดการเรียนรู้ต่อเนื่อง</w:t>
      </w:r>
    </w:p>
    <w:p w14:paraId="5D9F880A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8)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ประชาชนได้ใช้เส้นทางคมนาคมที่มีมาตรฐาน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ปลอดภัย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</w:p>
    <w:p w14:paraId="4C32CC7C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9)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กิจกรรมส่งเสริมประเพณี วัฒนธรรม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ภูมิปัญหาท้องถิ่นได้รับการอนุรักษ์และสืบสาน</w:t>
      </w:r>
    </w:p>
    <w:p w14:paraId="53DB9D9E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10)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ระบบโครงสร้างพื้นฐานที่จำเป็นต่อการอุปโภคและบริโภคเพียงพอ</w:t>
      </w:r>
    </w:p>
    <w:p w14:paraId="2B3A97CF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11)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ทรัพยากรทางธรรมชาติได้รับการอนุรักษ์ฟื้นฟู มีพื้นสีสีเขียวเพิ่มมากขึ้น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</w:p>
    <w:p w14:paraId="01DE98C6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12)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สภาพสิ่งแวดล้อมและภูมิทัศน์ในเขตเทศบาลน่าอยู่ น่ามอง และได้รับการยกย่อง </w:t>
      </w:r>
    </w:p>
    <w:p w14:paraId="53979CB9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13)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ประชาชนตระหนักรู้ ร่วมอนุรักษ์และหวงแหนทรัพยากรในชุมชน </w:t>
      </w:r>
    </w:p>
    <w:p w14:paraId="7A645945" w14:textId="77777777" w:rsidR="00905BCB" w:rsidRPr="00905BCB" w:rsidRDefault="003B494A" w:rsidP="00905BCB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14)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ประชาชนมีความปลอดภัยในชีวิตและทรัพย์สิน</w:t>
      </w:r>
    </w:p>
    <w:p w14:paraId="76C1AAC4" w14:textId="77777777" w:rsidR="00905BCB" w:rsidRPr="00372670" w:rsidRDefault="00905BCB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pacing w:val="-12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color w:val="auto"/>
          <w:spacing w:val="-12"/>
          <w:sz w:val="32"/>
          <w:szCs w:val="32"/>
          <w:cs/>
          <w:lang w:val="en-US" w:eastAsia="en-US"/>
        </w:rPr>
        <w:lastRenderedPageBreak/>
        <w:t xml:space="preserve">                      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pacing w:val="-12"/>
          <w:sz w:val="32"/>
          <w:szCs w:val="32"/>
          <w:cs/>
          <w:lang w:val="en-US" w:eastAsia="en-US"/>
        </w:rPr>
        <w:t>-6</w:t>
      </w:r>
      <w:r w:rsidRPr="00372670">
        <w:rPr>
          <w:rFonts w:ascii="TH SarabunIT๙" w:eastAsia="Century Gothic" w:hAnsi="TH SarabunIT๙" w:cs="TH SarabunIT๙" w:hint="cs"/>
          <w:b/>
          <w:bCs/>
          <w:color w:val="auto"/>
          <w:spacing w:val="-12"/>
          <w:sz w:val="32"/>
          <w:szCs w:val="32"/>
          <w:cs/>
          <w:lang w:val="en-US" w:eastAsia="en-US"/>
        </w:rPr>
        <w:t>3-</w:t>
      </w:r>
    </w:p>
    <w:p w14:paraId="7EC12765" w14:textId="77777777" w:rsidR="00905BCB" w:rsidRDefault="00905BCB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pacing w:val="-12"/>
          <w:sz w:val="32"/>
          <w:szCs w:val="32"/>
          <w:lang w:val="en-US" w:eastAsia="en-US"/>
        </w:rPr>
      </w:pPr>
    </w:p>
    <w:p w14:paraId="53115A2E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pacing w:val="-12"/>
          <w:sz w:val="32"/>
          <w:szCs w:val="32"/>
          <w:cs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pacing w:val="-12"/>
          <w:sz w:val="32"/>
          <w:szCs w:val="32"/>
          <w:lang w:val="en-US" w:eastAsia="en-US"/>
        </w:rPr>
        <w:t>15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) </w:t>
      </w:r>
      <w:r w:rsidRPr="003B494A">
        <w:rPr>
          <w:rFonts w:ascii="TH SarabunIT๙" w:eastAsia="Century Gothic" w:hAnsi="TH SarabunIT๙" w:cs="TH SarabunIT๙" w:hint="cs"/>
          <w:color w:val="auto"/>
          <w:spacing w:val="-12"/>
          <w:sz w:val="32"/>
          <w:szCs w:val="32"/>
          <w:cs/>
          <w:lang w:val="en-US" w:eastAsia="en-US"/>
        </w:rPr>
        <w:t>การให้บริการด้านต่าง ๆ ได้มาตรฐาน รวดเร็ว และทันต่อการเปลี่ยนแปลง</w:t>
      </w:r>
      <w:r w:rsidRPr="003B494A">
        <w:rPr>
          <w:rFonts w:ascii="TH SarabunIT๙" w:eastAsia="Century Gothic" w:hAnsi="TH SarabunIT๙" w:cs="TH SarabunIT๙"/>
          <w:color w:val="auto"/>
          <w:spacing w:val="-12"/>
          <w:sz w:val="32"/>
          <w:szCs w:val="32"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 w:hint="cs"/>
          <w:color w:val="auto"/>
          <w:spacing w:val="-12"/>
          <w:sz w:val="32"/>
          <w:szCs w:val="32"/>
          <w:cs/>
          <w:lang w:val="en-US" w:eastAsia="en-US"/>
        </w:rPr>
        <w:t xml:space="preserve">ประชาชนพึงพอใจสูงสุด </w:t>
      </w:r>
    </w:p>
    <w:p w14:paraId="5BBD86BA" w14:textId="77777777" w:rsidR="00B655D0" w:rsidRPr="00905BCB" w:rsidRDefault="003B494A" w:rsidP="00905BCB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16)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การบริหารงานเป็นไปตามหลักกิจการบ้านเมืองที่ดี </w:t>
      </w:r>
      <w:r w:rsidR="00905BCB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</w:p>
    <w:p w14:paraId="10E67C9E" w14:textId="77777777" w:rsidR="003B494A" w:rsidRPr="003B494A" w:rsidRDefault="00B517A1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t>6</w:t>
      </w:r>
      <w:r w:rsidR="003B494A" w:rsidRPr="003B494A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t xml:space="preserve">.7 </w:t>
      </w:r>
      <w:r w:rsidR="003B494A" w:rsidRPr="003B494A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กลยุทธ์</w:t>
      </w:r>
    </w:p>
    <w:p w14:paraId="75477437" w14:textId="77777777" w:rsidR="003B494A" w:rsidRPr="003B494A" w:rsidRDefault="003B494A" w:rsidP="003B494A">
      <w:pPr>
        <w:widowControl/>
        <w:tabs>
          <w:tab w:val="left" w:pos="4295"/>
        </w:tabs>
        <w:ind w:right="-567"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</w:pP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องค์การบริหารส่วนตำบลหนองปลิง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ได้กำหนดกลยุทธ์เชิงยุทธศาสตร์การพัฒนา แบ่งออกเป็น </w:t>
      </w:r>
      <w:r w:rsidR="00EA09F4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20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 ดังนี้</w:t>
      </w:r>
    </w:p>
    <w:p w14:paraId="5142525F" w14:textId="77777777" w:rsidR="003B494A" w:rsidRDefault="003B494A" w:rsidP="007675D9">
      <w:pPr>
        <w:widowControl/>
        <w:numPr>
          <w:ilvl w:val="2"/>
          <w:numId w:val="1"/>
        </w:numPr>
        <w:tabs>
          <w:tab w:val="left" w:pos="4295"/>
        </w:tabs>
        <w:spacing w:after="320"/>
        <w:ind w:left="1418" w:hanging="218"/>
        <w:jc w:val="thaiDistribute"/>
        <w:rPr>
          <w:rFonts w:ascii="TH SarabunIT๙" w:eastAsia="Century Gothic" w:hAnsi="TH SarabunIT๙" w:cs="TH SarabunIT๙"/>
          <w:b/>
          <w:bCs/>
          <w:color w:val="auto"/>
          <w:spacing w:val="-12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pacing w:val="-12"/>
          <w:sz w:val="32"/>
          <w:szCs w:val="32"/>
          <w:cs/>
          <w:lang w:val="en-US" w:eastAsia="en-US"/>
        </w:rPr>
        <w:t>ยุทธศาสตร์ที่ 1 การพัฒนาเกษตรและอุตสาหกรรมการเกษตรตามหลักปรัชญาเศรษฐกิจพอเพียง</w:t>
      </w:r>
    </w:p>
    <w:p w14:paraId="785EF208" w14:textId="77777777" w:rsidR="00A37837" w:rsidRPr="00A37837" w:rsidRDefault="00A37837" w:rsidP="00A37837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pacing w:val="-12"/>
          <w:sz w:val="32"/>
          <w:szCs w:val="32"/>
          <w:lang w:val="en-US" w:eastAsia="en-US"/>
        </w:rPr>
      </w:pPr>
      <w:r w:rsidRPr="00A37837">
        <w:rPr>
          <w:rFonts w:ascii="TH SarabunIT๙" w:eastAsia="Century Gothic" w:hAnsi="TH SarabunIT๙" w:cs="TH SarabunIT๙" w:hint="cs"/>
          <w:color w:val="auto"/>
          <w:spacing w:val="-12"/>
          <w:sz w:val="32"/>
          <w:szCs w:val="32"/>
          <w:cs/>
          <w:lang w:val="en-US" w:eastAsia="en-US"/>
        </w:rPr>
        <w:t>กลยุทธ์ที่</w:t>
      </w:r>
      <w:r w:rsidRPr="00A37837">
        <w:rPr>
          <w:rFonts w:ascii="TH SarabunIT๙" w:eastAsia="Century Gothic" w:hAnsi="TH SarabunIT๙" w:cs="TH SarabunIT๙"/>
          <w:color w:val="auto"/>
          <w:spacing w:val="-12"/>
          <w:sz w:val="32"/>
          <w:szCs w:val="32"/>
          <w:cs/>
          <w:lang w:val="en-US" w:eastAsia="en-US"/>
        </w:rPr>
        <w:t xml:space="preserve"> </w:t>
      </w:r>
      <w:r w:rsidR="00B05A92">
        <w:rPr>
          <w:rFonts w:ascii="TH SarabunIT๙" w:eastAsia="Century Gothic" w:hAnsi="TH SarabunIT๙" w:cs="TH SarabunIT๙"/>
          <w:color w:val="auto"/>
          <w:spacing w:val="-12"/>
          <w:sz w:val="32"/>
          <w:szCs w:val="32"/>
          <w:lang w:val="en-US" w:eastAsia="en-US"/>
        </w:rPr>
        <w:t xml:space="preserve"> </w:t>
      </w:r>
      <w:r>
        <w:rPr>
          <w:rFonts w:ascii="TH SarabunIT๙" w:eastAsia="Century Gothic" w:hAnsi="TH SarabunIT๙" w:cs="TH SarabunIT๙"/>
          <w:color w:val="auto"/>
          <w:spacing w:val="-12"/>
          <w:sz w:val="32"/>
          <w:szCs w:val="32"/>
          <w:lang w:val="en-US" w:eastAsia="en-US"/>
        </w:rPr>
        <w:t xml:space="preserve"> </w:t>
      </w:r>
      <w:r w:rsidRPr="00A37837">
        <w:rPr>
          <w:rFonts w:ascii="TH SarabunIT๙" w:eastAsia="Century Gothic" w:hAnsi="TH SarabunIT๙" w:cs="TH SarabunIT๙"/>
          <w:color w:val="auto"/>
          <w:spacing w:val="-12"/>
          <w:sz w:val="32"/>
          <w:szCs w:val="32"/>
          <w:lang w:val="en-US" w:eastAsia="en-US"/>
        </w:rPr>
        <w:t xml:space="preserve">1  </w:t>
      </w:r>
      <w:r>
        <w:rPr>
          <w:rFonts w:ascii="TH SarabunIT๙" w:eastAsia="Century Gothic" w:hAnsi="TH SarabunIT๙" w:cs="TH SarabunIT๙" w:hint="cs"/>
          <w:color w:val="auto"/>
          <w:spacing w:val="-12"/>
          <w:sz w:val="32"/>
          <w:szCs w:val="32"/>
          <w:cs/>
          <w:lang w:val="en-US" w:eastAsia="en-US"/>
        </w:rPr>
        <w:t xml:space="preserve"> การพัฒนาและปรับปรุงโครงสร้างพื้นฐาน</w:t>
      </w:r>
    </w:p>
    <w:p w14:paraId="6D780FD8" w14:textId="77777777" w:rsidR="003B494A" w:rsidRPr="003B494A" w:rsidRDefault="003B494A" w:rsidP="00A37837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="00A37837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2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พัฒนาองค์ความรู้การเกษตรและพัฒนาการเกษตรตามหลักเศรษฐกิจพอเพียง</w:t>
      </w:r>
    </w:p>
    <w:p w14:paraId="3204C3E3" w14:textId="77777777" w:rsidR="003B494A" w:rsidRP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="00A37837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3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ยกระดับผลิตภัณฑ์และผลผลิตทางการเกษตรให้ปลอดภัยและได้มาตรฐาน</w:t>
      </w:r>
    </w:p>
    <w:p w14:paraId="7BDB9D06" w14:textId="77777777" w:rsid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="00B05A92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="00A37837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4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 </w:t>
      </w:r>
      <w:r w:rsidR="00230557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จัดหาและพัฒนาแหล่ง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น้ำเพื</w:t>
      </w:r>
      <w:r w:rsidR="00CE2B89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่อการเกษตร</w:t>
      </w:r>
    </w:p>
    <w:p w14:paraId="3323ECE9" w14:textId="77777777" w:rsidR="00A37837" w:rsidRPr="00267064" w:rsidRDefault="00A37837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z w:val="16"/>
          <w:szCs w:val="16"/>
          <w:cs/>
          <w:lang w:val="en-US" w:eastAsia="en-US"/>
        </w:rPr>
      </w:pPr>
    </w:p>
    <w:p w14:paraId="044478B2" w14:textId="77777777" w:rsidR="003B494A" w:rsidRPr="003B494A" w:rsidRDefault="003B494A" w:rsidP="007675D9">
      <w:pPr>
        <w:widowControl/>
        <w:numPr>
          <w:ilvl w:val="2"/>
          <w:numId w:val="1"/>
        </w:numPr>
        <w:tabs>
          <w:tab w:val="left" w:pos="4295"/>
        </w:tabs>
        <w:spacing w:after="320"/>
        <w:ind w:left="1418" w:hanging="2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ยุทธศาสตร์ที่ 2 การพัฒนา</w:t>
      </w:r>
      <w:r w:rsidRPr="003B494A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การค้า การลงทุน และการท่องเที่ยว </w:t>
      </w:r>
    </w:p>
    <w:p w14:paraId="51D6F42B" w14:textId="77777777" w:rsidR="003B494A" w:rsidRPr="003B494A" w:rsidRDefault="003B494A" w:rsidP="003B494A">
      <w:pPr>
        <w:widowControl/>
        <w:tabs>
          <w:tab w:val="left" w:pos="4295"/>
        </w:tabs>
        <w:ind w:left="1418" w:right="-426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 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ส่งเสริมและสืบสานวัฒนธรรม ประเพณี ภูมิปัญหาท้องถิ่น สู่เศรษฐกิจสร้างสรรค์</w:t>
      </w:r>
    </w:p>
    <w:p w14:paraId="3E61F59B" w14:textId="77777777" w:rsidR="003B494A" w:rsidRP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 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พัฒนาความเข้มแข็งของชุมชนและส่งเสริมอาชีพในชุมชน </w:t>
      </w:r>
    </w:p>
    <w:p w14:paraId="4F1808EF" w14:textId="77777777" w:rsid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 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ยกระดับผลิตภัณฑ์ชุมชนให้มีมาตรฐาน</w:t>
      </w:r>
    </w:p>
    <w:p w14:paraId="681B998E" w14:textId="77777777" w:rsidR="00CE1293" w:rsidRPr="00267064" w:rsidRDefault="00CE1293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z w:val="16"/>
          <w:szCs w:val="16"/>
          <w:lang w:val="en-US" w:eastAsia="en-US"/>
        </w:rPr>
      </w:pPr>
    </w:p>
    <w:p w14:paraId="05DEC989" w14:textId="77777777" w:rsidR="003B494A" w:rsidRPr="003B494A" w:rsidRDefault="003B494A" w:rsidP="007675D9">
      <w:pPr>
        <w:widowControl/>
        <w:numPr>
          <w:ilvl w:val="2"/>
          <w:numId w:val="1"/>
        </w:numPr>
        <w:tabs>
          <w:tab w:val="left" w:pos="4295"/>
        </w:tabs>
        <w:spacing w:after="320"/>
        <w:ind w:left="1418" w:hanging="2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ยุทธศาสตร์ที่ 3 การ</w:t>
      </w:r>
      <w:r w:rsidRPr="003B494A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พัฒนา</w:t>
      </w: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ทร</w:t>
      </w:r>
      <w:r w:rsidRPr="003B494A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ัพยากร</w:t>
      </w: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มนุษย์</w:t>
      </w:r>
    </w:p>
    <w:p w14:paraId="4EE6444A" w14:textId="77777777" w:rsidR="003B494A" w:rsidRP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 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ส่งเสริมและพัฒนาระบบการศึกษาให้ทั่วถึง</w:t>
      </w:r>
      <w:r w:rsidR="00C1624E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อย่างมีคุณภาพ</w:t>
      </w:r>
    </w:p>
    <w:p w14:paraId="72D6BB92" w14:textId="77777777" w:rsidR="003B494A" w:rsidRP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 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พัฒนาและส่งเสริมให้ชุมชนสามารถพึ่งพาตนเองได้  </w:t>
      </w:r>
    </w:p>
    <w:p w14:paraId="32E6D770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firstLine="1418"/>
        <w:jc w:val="thaiDistribute"/>
        <w:rPr>
          <w:rFonts w:ascii="TH SarabunIT๙" w:eastAsia="Calibri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  </w:t>
      </w:r>
      <w:r w:rsidR="00CE1293" w:rsidRPr="00CE1293">
        <w:rPr>
          <w:rFonts w:ascii="TH SarabunIT๙" w:hAnsi="TH SarabunIT๙" w:cs="TH SarabunIT๙" w:hint="cs"/>
          <w:color w:val="auto"/>
          <w:sz w:val="32"/>
          <w:szCs w:val="32"/>
          <w:cs/>
        </w:rPr>
        <w:t>การส่งเสริมและสนับสนุนการให้บริการสุขภาพอย่างทั่วถึงและมีมาตรฐาน</w:t>
      </w:r>
    </w:p>
    <w:p w14:paraId="5CE39FDA" w14:textId="77777777" w:rsidR="003B494A" w:rsidRPr="003B494A" w:rsidRDefault="003B494A" w:rsidP="003B494A">
      <w:pPr>
        <w:widowControl/>
        <w:ind w:left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4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จัดสวัสดิการและการสงเคราะห์คุณภาพชีวิตให้แก่ เด็ก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สตรี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คนชรา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และ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ab/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ab/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ab/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ผู้ด้อยโอกาส</w:t>
      </w:r>
    </w:p>
    <w:p w14:paraId="237868EE" w14:textId="77777777" w:rsidR="003B494A" w:rsidRPr="003B494A" w:rsidRDefault="003B494A" w:rsidP="007675D9">
      <w:pPr>
        <w:widowControl/>
        <w:numPr>
          <w:ilvl w:val="2"/>
          <w:numId w:val="1"/>
        </w:numPr>
        <w:tabs>
          <w:tab w:val="left" w:pos="4295"/>
        </w:tabs>
        <w:spacing w:after="320"/>
        <w:ind w:left="1418" w:hanging="2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ยุทธศาสตร์ที่ 4 การพัฒนาทรัพยากรธรรมชาติและสิ่งแวดล้อม</w:t>
      </w:r>
      <w:r w:rsidRPr="003B494A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อย่างสมดุลยั่งยืน </w:t>
      </w: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</w:p>
    <w:p w14:paraId="5D5E3A2A" w14:textId="77777777" w:rsidR="003B494A" w:rsidRPr="003B494A" w:rsidRDefault="003B494A" w:rsidP="003B494A">
      <w:pPr>
        <w:widowControl/>
        <w:tabs>
          <w:tab w:val="left" w:pos="4295"/>
        </w:tabs>
        <w:ind w:left="2552" w:hanging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="009E448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1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ส่งเสริมและสนับสนุนการสร้างจิตสำนึกในการจัดการ การอนุรักษ์ และฟื้นฟูทรัพยากรทางธรรมชาติ   </w:t>
      </w:r>
    </w:p>
    <w:p w14:paraId="02EA56F2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right="-567" w:firstLine="1418"/>
        <w:jc w:val="thaiDistribute"/>
        <w:rPr>
          <w:rFonts w:ascii="TH SarabunIT๙" w:eastAsia="Century Gothic" w:hAnsi="TH SarabunIT๙" w:cs="TH SarabunIT๙"/>
          <w:color w:val="auto"/>
          <w:spacing w:val="-12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pacing w:val="-12"/>
          <w:sz w:val="32"/>
          <w:szCs w:val="32"/>
          <w:cs/>
          <w:lang w:val="en-US" w:eastAsia="en-US"/>
        </w:rPr>
        <w:t xml:space="preserve">กลยุทธ์ที่ </w:t>
      </w:r>
      <w:r w:rsidR="009E448A">
        <w:rPr>
          <w:rFonts w:ascii="TH SarabunIT๙" w:eastAsia="Century Gothic" w:hAnsi="TH SarabunIT๙" w:cs="TH SarabunIT๙" w:hint="cs"/>
          <w:color w:val="auto"/>
          <w:spacing w:val="-12"/>
          <w:sz w:val="32"/>
          <w:szCs w:val="32"/>
          <w:cs/>
          <w:lang w:val="en-US" w:eastAsia="en-US"/>
        </w:rPr>
        <w:t xml:space="preserve"> </w:t>
      </w:r>
      <w:r w:rsidR="009E448A">
        <w:rPr>
          <w:rFonts w:ascii="TH SarabunIT๙" w:eastAsia="Century Gothic" w:hAnsi="TH SarabunIT๙" w:cs="TH SarabunIT๙"/>
          <w:color w:val="auto"/>
          <w:spacing w:val="-12"/>
          <w:sz w:val="32"/>
          <w:szCs w:val="32"/>
          <w:lang w:val="en-US" w:eastAsia="en-US"/>
        </w:rPr>
        <w:t>2</w:t>
      </w:r>
      <w:r w:rsidR="002B3B9F">
        <w:rPr>
          <w:rFonts w:ascii="TH SarabunIT๙" w:eastAsia="Century Gothic" w:hAnsi="TH SarabunIT๙" w:cs="TH SarabunIT๙" w:hint="cs"/>
          <w:color w:val="auto"/>
          <w:spacing w:val="-12"/>
          <w:sz w:val="32"/>
          <w:szCs w:val="32"/>
          <w:cs/>
          <w:lang w:val="en-US" w:eastAsia="en-US"/>
        </w:rPr>
        <w:t xml:space="preserve">  </w:t>
      </w:r>
      <w:r w:rsidRPr="003B494A">
        <w:rPr>
          <w:rFonts w:ascii="TH SarabunIT๙" w:eastAsia="Century Gothic" w:hAnsi="TH SarabunIT๙" w:cs="TH SarabunIT๙" w:hint="cs"/>
          <w:color w:val="auto"/>
          <w:spacing w:val="-12"/>
          <w:sz w:val="32"/>
          <w:szCs w:val="32"/>
          <w:cs/>
          <w:lang w:val="en-US" w:eastAsia="en-US"/>
        </w:rPr>
        <w:t>สร้างความตระหนักรู้ในการใช้ การอยู่ร่วม การรักษาทรัพยากรธรรมชาติให้เกิดความยั่งยืน</w:t>
      </w:r>
    </w:p>
    <w:p w14:paraId="731634CA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="009E448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3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="002B3B9F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="00D93716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ส่งเสริมและ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สนับสนุนการจัดการสิ่งแวดล้อมที่ดี </w:t>
      </w:r>
    </w:p>
    <w:p w14:paraId="35F4100A" w14:textId="77777777" w:rsidR="003B494A" w:rsidRP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="009E448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4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ส่งเสริมการใช้พลังงานทดแทน  </w:t>
      </w:r>
    </w:p>
    <w:p w14:paraId="6F181457" w14:textId="77777777" w:rsidR="003B494A" w:rsidRPr="003B494A" w:rsidRDefault="003B494A" w:rsidP="007675D9">
      <w:pPr>
        <w:widowControl/>
        <w:numPr>
          <w:ilvl w:val="0"/>
          <w:numId w:val="1"/>
        </w:numPr>
        <w:tabs>
          <w:tab w:val="left" w:pos="4295"/>
        </w:tabs>
        <w:spacing w:after="320"/>
        <w:ind w:left="1418" w:hanging="2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ยุทธศาสตร์ที่ 5 การบริหารกิจการบ้านเมืองที่ดีตามหลักธรรมาภิบาล</w:t>
      </w:r>
      <w:r w:rsidRPr="003B494A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และความมั่นคง</w:t>
      </w:r>
    </w:p>
    <w:p w14:paraId="09D13D1A" w14:textId="77777777" w:rsidR="003B494A" w:rsidRP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1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พัฒนาและปรับปรุงระบบโครงสร้างพ</w:t>
      </w:r>
      <w:r w:rsidR="006E5319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ื้นฐาน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</w:p>
    <w:p w14:paraId="3B21CCB6" w14:textId="77777777" w:rsidR="003B494A" w:rsidRP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2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พัฒนาและป้องกันบรรเทาสาธารณภัยและการรักษาความเรียบร้อย</w:t>
      </w:r>
    </w:p>
    <w:p w14:paraId="1AB739C9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firstLine="1418"/>
        <w:jc w:val="thaiDistribute"/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3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พั</w:t>
      </w:r>
      <w:r w:rsidR="006E5319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ฒนาองค์กร และ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บุคลากร </w:t>
      </w:r>
    </w:p>
    <w:p w14:paraId="02309B6E" w14:textId="77777777" w:rsidR="003B494A" w:rsidRP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4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พัฒนาระบบการให้บริการให้ทันต่อการเปลี่ยนแปลง </w:t>
      </w:r>
    </w:p>
    <w:p w14:paraId="1DC78269" w14:textId="77777777" w:rsidR="003B494A" w:rsidRP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กลยุทธ์ที่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5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สร้างความรู้รักสามัคคีและเสริมสร้างความมั่นคงในชาติ</w:t>
      </w:r>
    </w:p>
    <w:p w14:paraId="09E2B983" w14:textId="77777777" w:rsidR="003B494A" w:rsidRP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9F38605" w14:textId="77777777" w:rsidR="003B494A" w:rsidRP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E6946D4" w14:textId="77777777" w:rsidR="003B494A" w:rsidRPr="00372670" w:rsidRDefault="003B494A" w:rsidP="00905BCB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lastRenderedPageBreak/>
        <w:t xml:space="preserve"> </w:t>
      </w:r>
      <w:r w:rsidR="00905BCB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                                        </w:t>
      </w:r>
      <w:r w:rsidRPr="003B494A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-6</w:t>
      </w:r>
      <w:r w:rsidR="00905BCB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4-</w:t>
      </w:r>
    </w:p>
    <w:p w14:paraId="57CF2B20" w14:textId="2E68DF8B" w:rsidR="003B494A" w:rsidRPr="003B494A" w:rsidRDefault="00660BF6" w:rsidP="003B494A">
      <w:pPr>
        <w:widowControl/>
        <w:spacing w:after="320"/>
        <w:ind w:firstLine="567"/>
        <w:rPr>
          <w:rFonts w:ascii="TH SarabunIT๙" w:eastAsia="Calibri" w:hAnsi="TH SarabunIT๙" w:cs="TH SarabunIT๙"/>
          <w:b/>
          <w:bCs/>
          <w:color w:val="auto"/>
          <w:sz w:val="36"/>
          <w:szCs w:val="36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64576B3C" wp14:editId="547BDA0C">
                <wp:simplePos x="0" y="0"/>
                <wp:positionH relativeFrom="column">
                  <wp:posOffset>-8890</wp:posOffset>
                </wp:positionH>
                <wp:positionV relativeFrom="paragraph">
                  <wp:posOffset>386715</wp:posOffset>
                </wp:positionV>
                <wp:extent cx="2755900" cy="1875155"/>
                <wp:effectExtent l="19050" t="19050" r="6350" b="0"/>
                <wp:wrapNone/>
                <wp:docPr id="479" name="สี่เหลี่ยมผืนผ้ามุมมน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5900" cy="18751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D5477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57B5B7" w14:textId="77777777" w:rsidR="00AE0B82" w:rsidRPr="00836D5F" w:rsidRDefault="00AE0B82" w:rsidP="003B494A">
                            <w:pPr>
                              <w:pStyle w:val="ae"/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843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๑ การพัฒนาการเกษตรและอุตสาหกรรมการเกษตรตามหลักปรัชญาเศรษฐกิจพอเพียง</w:t>
                            </w:r>
                          </w:p>
                          <w:p w14:paraId="3DE2DFE8" w14:textId="77777777" w:rsidR="00AE0B82" w:rsidRDefault="00AE0B82" w:rsidP="007675D9">
                            <w:pPr>
                              <w:pStyle w:val="af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95"/>
                              </w:tabs>
                              <w:ind w:left="284" w:hanging="207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กลยุทธ์ที่ 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พัฒ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นาและปรับปรุงโครงสร้างพื้นฐาน</w:t>
                            </w:r>
                          </w:p>
                          <w:p w14:paraId="43B4AA7D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95"/>
                              </w:tabs>
                              <w:ind w:left="284" w:hanging="207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กลยุทธ์ที่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2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พัฒนาองค์ความรู้การเกษตรและพัฒนาการเกษตรตามหลักเศรษฐกิจพอเพียง</w:t>
                            </w:r>
                          </w:p>
                          <w:p w14:paraId="04FD43C6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95"/>
                              </w:tabs>
                              <w:ind w:left="284" w:hanging="207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กลยุทธ์ที่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3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ยกระดับผลิตภัณฑ์และผลผลิตทางการเกษตรให้ปลอดภัยและได้มาตรฐาน</w:t>
                            </w:r>
                          </w:p>
                          <w:p w14:paraId="031DA58D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95"/>
                              </w:tabs>
                              <w:ind w:left="284" w:hanging="207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กลยุทธ์ที่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จัดหาและพัฒนาแหล่งน้ำเพื่อการเกษตร</w:t>
                            </w:r>
                          </w:p>
                          <w:p w14:paraId="2364C28E" w14:textId="77777777" w:rsidR="00AE0B82" w:rsidRPr="00836D5F" w:rsidRDefault="00AE0B82" w:rsidP="003B494A">
                            <w:pPr>
                              <w:pStyle w:val="ae"/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843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B887B22" w14:textId="77777777" w:rsidR="00AE0B82" w:rsidRPr="00836D5F" w:rsidRDefault="00AE0B82" w:rsidP="003B494A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  <w:p w14:paraId="6DE8A502" w14:textId="77777777" w:rsidR="00AE0B82" w:rsidRPr="00836D5F" w:rsidRDefault="00AE0B82" w:rsidP="003B494A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76B3C" id="สี่เหลี่ยมผืนผ้ามุมมน 479" o:spid="_x0000_s1037" style="position:absolute;left:0;text-align:left;margin-left:-.7pt;margin-top:30.45pt;width:217pt;height:147.6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wvcgIAAPYEAAAOAAAAZHJzL2Uyb0RvYy54bWysVMFu2zAMvQ/YPwi6r46zeGmNOEWQIMOA&#10;oC3aDj0rshQbk0VNUmJnXz9KdtKs62mYD4IoUuTj06Nnt12jyEFYV4MuaHo1okRoDmWtdwX9/rz+&#10;dE2J80yXTIEWBT0KR2/nHz/MWpOLMVSgSmEJJtEub01BK+9NniSOV6Jh7gqM0OiUYBvm0bS7pLSs&#10;xeyNSsaj0ZekBVsaC1w4h6er3knnMb+Ugvt7KZ3wRBUUsfm42rhuw5rMZyzfWWaqmg8w2D+gaFit&#10;seg51Yp5Rva2/itVU3MLDqS/4tAkIGXNRewBu0lHb7p5qpgRsRckx5kzTe7/peV3hyfzYAN0ZzbA&#10;fzhkJGmNy8+eYLghppO2CbEInHSRxeOZRdF5wvFwPM2ymxGSzdGXXk+zNMsCzwnLT9eNdf6rgIaE&#10;TUEt7HX5iG8VKWSHjfN9/CkuwgNVl+taqWgc3VJZcmD4rKiGElpKFHMeDwu6jt9Q0l1eU5q0CPA6&#10;m2YIj6HepGIet40pC+r0jhKmdihk7m3E8sdtZ3fbc9VVNplOP79XJIBeMVf16GKGIUzpgF1EWQ49&#10;vpIbdr7bdqRGKGkaroSjLZTHB0ss9NJ1hq9rLLDBZh+YRa0i0Th//h4XqQDbg2FHSQX213vnIR4l&#10;hF5KWtQ+tv5zz6xADr9pFNdNOpmEYYnGJJuO0bCXnu2lR++bJeA7pDjphsdtiPfqtJUWmhcc00Wo&#10;ii6mOdbuSR6Mpe9nEgedi8UihuGAGOY3+snwkDxQF6h97l6YNYNyPIruDk5zwvI32uljw00Ni70H&#10;WUdhvfI6aB2HK+pz+BGE6b20Y9Tr72r+GwAA//8DAFBLAwQUAAYACAAAACEAN+nVQd4AAAAJAQAA&#10;DwAAAGRycy9kb3ducmV2LnhtbEyPy07DMBBF90j8gzVI7FqnaRpByKRCvNRlCZUqdm48JFHjcWS7&#10;bfh7zAqWo3N175lyPZlBnMn53jLCYp6AIG6s7rlF2H28zu5A+KBYq8EyIXyTh3V1fVWqQtsLv9O5&#10;Dq2IJewLhdCFMBZS+qYjo/zcjsSRfVlnVIina6V26hLLzSDTJMmlUT3HhU6N9NRRc6xPBuHNbTLj&#10;nvXnPt0ew2b1EpGrEW9vpscHEIGm8BeGX/2oDlV0OtgTay8GhNkii0mEPLkHEXm2THMQB4TlKk9B&#10;VqX8/0H1AwAA//8DAFBLAQItABQABgAIAAAAIQC2gziS/gAAAOEBAAATAAAAAAAAAAAAAAAAAAAA&#10;AABbQ29udGVudF9UeXBlc10ueG1sUEsBAi0AFAAGAAgAAAAhADj9If/WAAAAlAEAAAsAAAAAAAAA&#10;AAAAAAAALwEAAF9yZWxzLy5yZWxzUEsBAi0AFAAGAAgAAAAhAJKLvC9yAgAA9gQAAA4AAAAAAAAA&#10;AAAAAAAALgIAAGRycy9lMm9Eb2MueG1sUEsBAi0AFAAGAAgAAAAhADfp1UHeAAAACQEAAA8AAAAA&#10;AAAAAAAAAAAAzAQAAGRycy9kb3ducmV2LnhtbFBLBQYAAAAABAAEAPMAAADXBQAAAAA=&#10;" fillcolor="window" strokecolor="#d54773" strokeweight="2.25pt">
                <v:path arrowok="t"/>
                <v:textbox>
                  <w:txbxContent>
                    <w:p w14:paraId="1657B5B7" w14:textId="77777777" w:rsidR="00AE0B82" w:rsidRPr="00836D5F" w:rsidRDefault="00AE0B82" w:rsidP="003B494A">
                      <w:pPr>
                        <w:pStyle w:val="ae"/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843"/>
                        </w:tabs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๑ การพัฒนาการเกษตรและอุตสาหกรรมการเกษตรตามหลักปรัชญาเศรษฐกิจพอเพียง</w:t>
                      </w:r>
                    </w:p>
                    <w:p w14:paraId="3DE2DFE8" w14:textId="77777777" w:rsidR="00AE0B82" w:rsidRDefault="00AE0B82" w:rsidP="007675D9">
                      <w:pPr>
                        <w:pStyle w:val="af0"/>
                        <w:numPr>
                          <w:ilvl w:val="0"/>
                          <w:numId w:val="3"/>
                        </w:numPr>
                        <w:tabs>
                          <w:tab w:val="left" w:pos="4295"/>
                        </w:tabs>
                        <w:ind w:left="284" w:hanging="207"/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กลยุทธ์ที่ 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1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พัฒ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นาและปรับปรุงโครงสร้างพื้นฐาน</w:t>
                      </w:r>
                    </w:p>
                    <w:p w14:paraId="43B4AA7D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3"/>
                        </w:numPr>
                        <w:tabs>
                          <w:tab w:val="left" w:pos="4295"/>
                        </w:tabs>
                        <w:ind w:left="284" w:hanging="207"/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กลยุทธ์ที่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2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พัฒนาองค์ความรู้การเกษตรและพัฒนาการเกษตรตามหลักเศรษฐกิจพอเพียง</w:t>
                      </w:r>
                    </w:p>
                    <w:p w14:paraId="04FD43C6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3"/>
                        </w:numPr>
                        <w:tabs>
                          <w:tab w:val="left" w:pos="4295"/>
                        </w:tabs>
                        <w:ind w:left="284" w:hanging="207"/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กลยุทธ์ที่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3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ยกระดับผลิตภัณฑ์และผลผลิตทางการเกษตรให้ปลอดภัยและได้มาตรฐาน</w:t>
                      </w:r>
                    </w:p>
                    <w:p w14:paraId="031DA58D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3"/>
                        </w:numPr>
                        <w:tabs>
                          <w:tab w:val="left" w:pos="4295"/>
                        </w:tabs>
                        <w:ind w:left="284" w:hanging="207"/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กลยุทธ์ที่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จัดหาและพัฒนาแหล่งน้ำเพื่อการเกษตร</w:t>
                      </w:r>
                    </w:p>
                    <w:p w14:paraId="2364C28E" w14:textId="77777777" w:rsidR="00AE0B82" w:rsidRPr="00836D5F" w:rsidRDefault="00AE0B82" w:rsidP="003B494A">
                      <w:pPr>
                        <w:pStyle w:val="ae"/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843"/>
                        </w:tabs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B887B22" w14:textId="77777777" w:rsidR="00AE0B82" w:rsidRPr="00836D5F" w:rsidRDefault="00AE0B82" w:rsidP="003B494A">
                      <w:pPr>
                        <w:jc w:val="center"/>
                        <w:rPr>
                          <w:cs/>
                        </w:rPr>
                      </w:pPr>
                    </w:p>
                    <w:p w14:paraId="6DE8A502" w14:textId="77777777" w:rsidR="00AE0B82" w:rsidRPr="00836D5F" w:rsidRDefault="00AE0B82" w:rsidP="003B494A">
                      <w:pPr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517A1">
        <w:rPr>
          <w:rFonts w:ascii="TH SarabunIT๙" w:eastAsia="Calibri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6.8</w:t>
      </w:r>
      <w:r w:rsidR="003B494A" w:rsidRPr="003B494A">
        <w:rPr>
          <w:rFonts w:ascii="TH SarabunIT๙" w:eastAsia="Calibri" w:hAnsi="TH SarabunIT๙" w:cs="TH SarabunIT๙"/>
          <w:b/>
          <w:bCs/>
          <w:color w:val="auto"/>
          <w:sz w:val="36"/>
          <w:szCs w:val="36"/>
          <w:lang w:val="en-US" w:eastAsia="en-US"/>
        </w:rPr>
        <w:t xml:space="preserve"> </w:t>
      </w:r>
      <w:r w:rsidR="003B494A" w:rsidRPr="003B494A">
        <w:rPr>
          <w:rFonts w:ascii="TH SarabunIT๙" w:eastAsia="Calibri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จุดยืนทางยุทธศาสตร์</w:t>
      </w:r>
    </w:p>
    <w:p w14:paraId="41B64B0F" w14:textId="3AFC0F7D" w:rsidR="003B494A" w:rsidRPr="003B494A" w:rsidRDefault="00660BF6" w:rsidP="003B494A">
      <w:pPr>
        <w:widowControl/>
        <w:spacing w:after="320"/>
        <w:ind w:right="-79" w:firstLine="1843"/>
        <w:jc w:val="thaiDistribute"/>
        <w:rPr>
          <w:rFonts w:ascii="TH SarabunIT๙" w:eastAsia="Century Gothic" w:hAnsi="TH SarabunIT๙" w:cs="TH SarabunIT๙"/>
          <w:color w:val="auto"/>
          <w:sz w:val="36"/>
          <w:szCs w:val="36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08B9DA61" wp14:editId="5E7B4B13">
                <wp:simplePos x="0" y="0"/>
                <wp:positionH relativeFrom="column">
                  <wp:posOffset>3073400</wp:posOffset>
                </wp:positionH>
                <wp:positionV relativeFrom="paragraph">
                  <wp:posOffset>7620</wp:posOffset>
                </wp:positionV>
                <wp:extent cx="2889250" cy="1866900"/>
                <wp:effectExtent l="19050" t="19050" r="6350" b="0"/>
                <wp:wrapNone/>
                <wp:docPr id="1464" name="สี่เหลี่ยมผืนผ้ามุมมน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9250" cy="1866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D5477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182197" w14:textId="77777777" w:rsidR="00AE0B82" w:rsidRPr="00836D5F" w:rsidRDefault="00AE0B82" w:rsidP="003B494A">
                            <w:pPr>
                              <w:tabs>
                                <w:tab w:val="left" w:pos="4295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ยุทธศาสตร์ที่ 2 การพัฒนา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การค้า การลงทุน และการท่องเที่ยว </w:t>
                            </w:r>
                          </w:p>
                          <w:p w14:paraId="65CD578C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95"/>
                              </w:tabs>
                              <w:ind w:left="284" w:hanging="207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กลยุทธ์ที่ 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ส่งเสริมและสืบสานวัฒนธรรม ประเพณี ภูมิปัญหาท้องถิ่น สู่เศรษฐกิจสร้างสรรค์</w:t>
                            </w:r>
                          </w:p>
                          <w:p w14:paraId="11A490D2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95"/>
                              </w:tabs>
                              <w:ind w:left="284" w:hanging="207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กลยุทธ์ที่ 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พัฒนาความเข้มแข็งของชุมชนและส่งเสริมอาชีพในชุมชน </w:t>
                            </w:r>
                          </w:p>
                          <w:p w14:paraId="71547E89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95"/>
                              </w:tabs>
                              <w:ind w:left="284" w:hanging="207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กลยุทธ์ที่ 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3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ยกระดับผลิตภัณฑ์ชุมชนให้มีมาตรฐาน</w:t>
                            </w:r>
                          </w:p>
                          <w:p w14:paraId="51873B17" w14:textId="77777777" w:rsidR="00AE0B82" w:rsidRPr="00836D5F" w:rsidRDefault="00AE0B82" w:rsidP="003B494A">
                            <w:pPr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9DA61" id="สี่เหลี่ยมผืนผ้ามุมมน 1464" o:spid="_x0000_s1038" style="position:absolute;left:0;text-align:left;margin-left:242pt;margin-top:.6pt;width:227.5pt;height:147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FkCdAIAAPYEAAAOAAAAZHJzL2Uyb0RvYy54bWysVFFv2jAQfp+0/2D5fQ0wKBARKlTENAm1&#10;aO3U58NxSDTH59mGhP36nU2grOvTtDxYPt/57rvP32V219aKHaR1FeqM9296nEktMK/0LuPfn1ef&#10;Jpw5DzoHhVpm/Cgdv5t//DBrTCoHWKLKpWWURLu0MRkvvTdpkjhRyhrcDRqpyVmgrcGTaXdJbqGh&#10;7LVKBr3ebdKgzY1FIZ2j0+XJyecxf1FI4R+LwknPVMYJm4+rjes2rMl8BunOgikr0cGAf0BRQ6Wp&#10;6CXVEjywva3+SlVXwqLDwt8IrBMsikrI2AN10++96eapBCNjL0SOMxea3P9LKx4OT2ZjA3Rn1ih+&#10;OGIkaYxLL55guC6mLWwdYgk4ayOLxwuLsvVM0OFgMpkORkS2IF9/cns77UWeE0jP1411/ovEmoVN&#10;xi3udf6N3ipSCIe18wEFpOe4CA9Vla8qpaJxdPfKsgPQs5Iacmw4U+A8HWZ8Fb/wtJTCXV9TmjUB&#10;4Gg8InhAeisUeNrWJs+40zvOQO1IyMLbiOWP287utpeqy9FwPP78XpEAegmuPKGLGbowpQN2GWXZ&#10;9fhKbtj5dtuyiqD0B+FKONpiftxYZvEkXWfEqqICa2p2A5a0SkTT/PlHWgqF1B52O85KtL/eOw/x&#10;JCHyctaQ9qn1n3uwkjj8qklc0/5wGIYlGsPReECGvfZsrz16X98jvUOfJt2IuA3xXp23hcX6hcZ0&#10;EaqSC7Sg2ieSO+Pen2aSBl3IxSKG0YAY8Gv9ZERIHqgL1D63L2BNpxxPonvA85xA+kY7p9hwU+Ni&#10;77GoorBeee20TsMVxdL9CML0Xtsx6vV3Nf8NAAD//wMAUEsDBBQABgAIAAAAIQCXaUN73AAAAAkB&#10;AAAPAAAAZHJzL2Rvd25yZXYueG1sTI/LTsMwEEX3SPyDNUjsqINJURPiVIiXuiwBCbFz4yGJGo8j&#10;223D3zOsYHl1RnfOrdazG8URQxw8abheZCCQWm8H6jS8vz1frUDEZMia0RNq+MYI6/r8rDKl9Sd6&#10;xWOTOsElFEujoU9pKqWMbY/OxIWfkJh9+eBM4hg6aYM5cbkbpcqyW+nMQPyhNxM+9Njum4PT8BI2&#10;uQuP9vNDbfdps3xiFBqtLy/m+zsQCef0dwy/+qwONTvt/IFsFKOGfJXzlsRAgWBe3BScdxpUsVQg&#10;60r+X1D/AAAA//8DAFBLAQItABQABgAIAAAAIQC2gziS/gAAAOEBAAATAAAAAAAAAAAAAAAAAAAA&#10;AABbQ29udGVudF9UeXBlc10ueG1sUEsBAi0AFAAGAAgAAAAhADj9If/WAAAAlAEAAAsAAAAAAAAA&#10;AAAAAAAALwEAAF9yZWxzLy5yZWxzUEsBAi0AFAAGAAgAAAAhALYAWQJ0AgAA9gQAAA4AAAAAAAAA&#10;AAAAAAAALgIAAGRycy9lMm9Eb2MueG1sUEsBAi0AFAAGAAgAAAAhAJdpQ3vcAAAACQEAAA8AAAAA&#10;AAAAAAAAAAAAzgQAAGRycy9kb3ducmV2LnhtbFBLBQYAAAAABAAEAPMAAADXBQAAAAA=&#10;" fillcolor="window" strokecolor="#d54773" strokeweight="2.25pt">
                <v:path arrowok="t"/>
                <v:textbox>
                  <w:txbxContent>
                    <w:p w14:paraId="11182197" w14:textId="77777777" w:rsidR="00AE0B82" w:rsidRPr="00836D5F" w:rsidRDefault="00AE0B82" w:rsidP="003B494A">
                      <w:pPr>
                        <w:tabs>
                          <w:tab w:val="left" w:pos="4295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36D5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ยุทธศาสตร์ที่ 2 การพัฒนา</w:t>
                      </w:r>
                      <w:r w:rsidRPr="00836D5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การค้า การลงทุน และการท่องเที่ยว </w:t>
                      </w:r>
                    </w:p>
                    <w:p w14:paraId="65CD578C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4"/>
                        </w:numPr>
                        <w:tabs>
                          <w:tab w:val="left" w:pos="4295"/>
                        </w:tabs>
                        <w:ind w:left="284" w:hanging="207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กลยุทธ์ที่ 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1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ส่งเสริมและสืบสานวัฒนธรรม ประเพณี ภูมิปัญหาท้องถิ่น สู่เศรษฐกิจสร้างสรรค์</w:t>
                      </w:r>
                    </w:p>
                    <w:p w14:paraId="11A490D2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4"/>
                        </w:numPr>
                        <w:tabs>
                          <w:tab w:val="left" w:pos="4295"/>
                        </w:tabs>
                        <w:ind w:left="284" w:hanging="207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กลยุทธ์ที่ 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2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พัฒนาความเข้มแข็งของชุมชนและส่งเสริมอาชีพในชุมชน </w:t>
                      </w:r>
                    </w:p>
                    <w:p w14:paraId="71547E89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4"/>
                        </w:numPr>
                        <w:tabs>
                          <w:tab w:val="left" w:pos="4295"/>
                        </w:tabs>
                        <w:ind w:left="284" w:hanging="207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กลยุทธ์ที่ 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3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ยกระดับผลิตภัณฑ์ชุมชนให้มีมาตรฐาน</w:t>
                      </w:r>
                    </w:p>
                    <w:p w14:paraId="51873B17" w14:textId="77777777" w:rsidR="00AE0B82" w:rsidRPr="00836D5F" w:rsidRDefault="00AE0B82" w:rsidP="003B494A">
                      <w:pPr>
                        <w:rPr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96A4F86" w14:textId="77777777" w:rsidR="003B494A" w:rsidRPr="003B494A" w:rsidRDefault="003B494A" w:rsidP="003B494A">
      <w:pPr>
        <w:widowControl/>
        <w:spacing w:after="320"/>
        <w:ind w:right="-79" w:firstLine="184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E798FAF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ab/>
      </w:r>
    </w:p>
    <w:p w14:paraId="288A1BC5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55581D52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3069BAF1" w14:textId="764391CC" w:rsidR="003B494A" w:rsidRPr="003B494A" w:rsidRDefault="00660BF6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5CFB7F32" wp14:editId="57C33135">
                <wp:simplePos x="0" y="0"/>
                <wp:positionH relativeFrom="column">
                  <wp:posOffset>1779270</wp:posOffset>
                </wp:positionH>
                <wp:positionV relativeFrom="paragraph">
                  <wp:posOffset>220980</wp:posOffset>
                </wp:positionV>
                <wp:extent cx="447675" cy="479425"/>
                <wp:effectExtent l="0" t="0" r="9525" b="15875"/>
                <wp:wrapNone/>
                <wp:docPr id="1476" name="ลูกศรขวาท้ายขีด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716867">
                          <a:off x="0" y="0"/>
                          <a:ext cx="447675" cy="479425"/>
                        </a:xfrm>
                        <a:prstGeom prst="stripedRight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12A41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1476" o:spid="_x0000_s1026" type="#_x0000_t93" style="position:absolute;margin-left:140.1pt;margin-top:17.4pt;width:35.25pt;height:37.75pt;rotation:-8610483fd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BpCcwIAAAsFAAAOAAAAZHJzL2Uyb0RvYy54bWysVN9v2jAQfp+0/8Hy+xpgAdqIUCEqpkmo&#10;rdpOfXYdh0RzfN7ZENhfv7MTKGv7NC0P1p3v53f+LrPrfaPZTqGrweR8eDHgTBkJRW02Of/xtPpy&#10;yZnzwhRCg1E5PyjHr+efP81am6kRVKALhYySGJe1NueV9zZLEicr1Qh3AVYZMpaAjfCk4iYpULSU&#10;vdHJaDCYJC1gYRGkco5ubzojn8f8ZamkvytLpzzTOafefDwxni/hTOYzkW1Q2KqWfRviH7poRG2o&#10;6CnVjfCCbbF+l6qpJYKD0l9IaBIoy1qqiIHQDAdv0DxWwqqIhYbj7GlM7v+llbe7R3uPoXVn1yB/&#10;OppI0lqXnSxBcb3PvsSGIdAYh1+nw8nlZBpREw62j0M9nIaq9p5JukzT6WQ65kySKZ1epaNxGHoi&#10;spAr1LXo/DcFDQtCzp3H2qriod5UfoEIbawgdmvnu7ijf+wZdF2saq2jcnBLjWwn6K2JIgWFMi2c&#10;p8ucr+LXl3bnYdqwNudXY2qMSUEcLLXwJDa2oG7MhjOhN0Ru6TG28lewe1fziYCf1R3E76O6AceN&#10;cFXXcMzau2kT4KhI3x726yME6QWKwz12D0Gsdlauasq2JrD3AonAdElL6e/oKDUQPOglzirA3x/d&#10;B3/iFVk5a2khCPuvrUBFWL4bYtzVME3DBkUlHU9HpOC55eXcYrbNEugdhrG7KAZ/r49iidA80+4u&#10;QlUyCSOpdjflXln6blFp+6VaLKIbbY0Vfm0erQzJj/x52j8LtD2DPL3ALRyXR2RvuNP5hkgDi62H&#10;so7Eep1rvwC0cZGn/d8hrPS5Hr1e/2HzPwAAAP//AwBQSwMEFAAGAAgAAAAhAJmhTJnhAAAACgEA&#10;AA8AAABkcnMvZG93bnJldi54bWxMj8tOwzAQRfdI/IM1SOyoQyLqNsSpEA/Bgi4ordg69pBEtcdR&#10;7LaBr8esYDm6R/eeqVaTs+yIY+g9SbieZcCQtDc9tRK2709XC2AhKjLKekIJXxhgVZ+fVao0/kRv&#10;eNzElqUSCqWS0MU4lJwH3aFTYeYHpJR9+tGpmM6x5WZUp1TuLM+zbM6d6iktdGrA+w71fnNwEtbf&#10;ry/PDx/6UQ/YLHfRrvdivpTy8mK6uwUWcYp/MPzqJ3Wok1PjD2QCsxJyIURCJRSiAJaA4qbIgTWJ&#10;zMQCeF3x/y/UPwAAAP//AwBQSwECLQAUAAYACAAAACEAtoM4kv4AAADhAQAAEwAAAAAAAAAAAAAA&#10;AAAAAAAAW0NvbnRlbnRfVHlwZXNdLnhtbFBLAQItABQABgAIAAAAIQA4/SH/1gAAAJQBAAALAAAA&#10;AAAAAAAAAAAAAC8BAABfcmVscy8ucmVsc1BLAQItABQABgAIAAAAIQB5+BpCcwIAAAsFAAAOAAAA&#10;AAAAAAAAAAAAAC4CAABkcnMvZTJvRG9jLnhtbFBLAQItABQABgAIAAAAIQCZoUyZ4QAAAAoBAAAP&#10;AAAAAAAAAAAAAAAAAM0EAABkcnMvZG93bnJldi54bWxQSwUGAAAAAAQABADzAAAA2wUAAAAA&#10;" adj="10800" fillcolor="window" strokecolor="windowText">
                <v:path arrowok="t"/>
              </v:shape>
            </w:pict>
          </mc:Fallback>
        </mc:AlternateContent>
      </w:r>
    </w:p>
    <w:p w14:paraId="63357575" w14:textId="511CA115" w:rsidR="003B494A" w:rsidRPr="003B494A" w:rsidRDefault="00660BF6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374B97B4" wp14:editId="4A76F833">
                <wp:simplePos x="0" y="0"/>
                <wp:positionH relativeFrom="column">
                  <wp:posOffset>3993515</wp:posOffset>
                </wp:positionH>
                <wp:positionV relativeFrom="paragraph">
                  <wp:posOffset>48260</wp:posOffset>
                </wp:positionV>
                <wp:extent cx="448310" cy="480060"/>
                <wp:effectExtent l="38100" t="0" r="0" b="15240"/>
                <wp:wrapNone/>
                <wp:docPr id="1481" name="ลูกศรขวาท้ายขีด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577640">
                          <a:off x="0" y="0"/>
                          <a:ext cx="448310" cy="480060"/>
                        </a:xfrm>
                        <a:prstGeom prst="stripedRight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B6C00" id="ลูกศรขวาท้ายขีด 1481" o:spid="_x0000_s1026" type="#_x0000_t93" style="position:absolute;margin-left:314.45pt;margin-top:3.8pt;width:35.3pt;height:37.8pt;rotation:-3301223fd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3audAIAAAsFAAAOAAAAZHJzL2Uyb0RvYy54bWysVMFu2zAMvQ/YPwi6r06ypE2NOkXQIsOA&#10;oCvWDj2rshQLk0WNUuJkXz9KcZOs7WmYDwIpUiQf+eir621r2UZhMOAqPjwbcKachNq4VcV/PC4+&#10;TTkLUbhaWHCq4jsV+PXs44erzpdqBA3YWiGjIC6Una94E6MviyLIRrUinIFXjowasBWRVFwVNYqO&#10;ore2GA0G50UHWHsEqUKg29u9kc9yfK2VjN+0DioyW3GqLeYT8/mczmJ2JcoVCt8Y2Zch/qGKVhhH&#10;SQ+hbkUUbI3mTajWSIQAOp5JaAvQ2kiVMRCa4eAVmodGeJWxUHOCP7Qp/L+w8m7z4O8xlR78EuTP&#10;QB0pOh/KgyUpoffZamwZArVxOJ1cXJyPBxk14WDb3NTdoalqG5mky/F4+nlIrZdkGk9pZLnphShT&#10;rJTXY4hfFLQsCRUPEY1X9XezauIcEbqcQWyWIabSjv65ZrCmXhhrs7ILNxbZRtCsiSI1PWVWhEiX&#10;FV/kL82bQoTTZ9axruKXk9GEihTEQW1FJLH1NVXjVpwJuyJyy4i5lL8ehzc5Hwn4Sd5B/t7Lm+De&#10;itDsC85RezfrEhyV6dvDPg4hSc9Q7+5xPwhqbfByYSjaksDeCyQC0yUtZfxGh7ZA8KCXOGsAf793&#10;n/yJV2TlrKOFIOy/1gIVYfnqiHGXwzFNm8WsjCcXI1Lw1PJ8anHr9gZoDsNcXRaTf7QvokZon2h3&#10;5ykrmYSTlHvf5V65iftFpe2Xaj7PbrQ1XsSle/AyBX/hz+P2SaDvGRRpAnfwsjyifMWdvW966WC+&#10;jqBNJtaxr/0C0MZlsvR/h7TSp3r2Ov7DZn8AAAD//wMAUEsDBBQABgAIAAAAIQAA54aK3QAAAAkB&#10;AAAPAAAAZHJzL2Rvd25yZXYueG1sTI9BT4QwEIXvJv6HZky8ue0SwyJSNsZo3OhhFfXepSOQpVNC&#10;u4D/3vGkx8n78uZ7xXZxvZhwDJ0nDeuVAoFUe9tRo+Hj/fEqAxGiIWt6T6jhGwNsy/OzwuTWz/SG&#10;UxUbwSUUcqOhjXHIpQx1i86ElR+QOPvyozORz7GRdjQzl7teJkql0pmO+ENrBrxvsT5WJ6dhecZk&#10;fnp4/bzZHSfMqr2X/mWn9eXFcncLIuIS/2D41Wd1KNnp4E9kg+g1pEl6zSgHag2CgY1KeNxBQ6Y2&#10;IMtC/l9Q/gAAAP//AwBQSwECLQAUAAYACAAAACEAtoM4kv4AAADhAQAAEwAAAAAAAAAAAAAAAAAA&#10;AAAAW0NvbnRlbnRfVHlwZXNdLnhtbFBLAQItABQABgAIAAAAIQA4/SH/1gAAAJQBAAALAAAAAAAA&#10;AAAAAAAAAC8BAABfcmVscy8ucmVsc1BLAQItABQABgAIAAAAIQDry3audAIAAAsFAAAOAAAAAAAA&#10;AAAAAAAAAC4CAABkcnMvZTJvRG9jLnhtbFBLAQItABQABgAIAAAAIQAA54aK3QAAAAkBAAAPAAAA&#10;AAAAAAAAAAAAAM4EAABkcnMvZG93bnJldi54bWxQSwUGAAAAAAQABADzAAAA2AUAAAAA&#10;" adj="10800" fillcolor="window" strokecolor="windowTex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6A079580" wp14:editId="4335FE50">
                <wp:simplePos x="0" y="0"/>
                <wp:positionH relativeFrom="column">
                  <wp:posOffset>1802765</wp:posOffset>
                </wp:positionH>
                <wp:positionV relativeFrom="paragraph">
                  <wp:posOffset>146050</wp:posOffset>
                </wp:positionV>
                <wp:extent cx="2547620" cy="2065020"/>
                <wp:effectExtent l="57150" t="19050" r="62230" b="68580"/>
                <wp:wrapNone/>
                <wp:docPr id="484" name="วงร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7620" cy="206502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EA6DC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EA6DC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EA6DC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EA6DC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1B3DCD" w14:textId="77777777" w:rsidR="00AE0B82" w:rsidRPr="00FE0BA1" w:rsidRDefault="00AE0B82" w:rsidP="007675D9">
                            <w:pPr>
                              <w:pStyle w:val="af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0" w:right="-11" w:firstLine="0"/>
                              <w:contextualSpacing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FE0B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การขับเคลื่อนยุทธศาสตร์ขององค์กรปกครองส่วนท้องถิ่นในเขตจังหวัดสกลนครเพื่อตอบสนองต่อปัญหาและความต้องการของประชาชน</w:t>
                            </w:r>
                          </w:p>
                          <w:p w14:paraId="421EC042" w14:textId="77777777" w:rsidR="00AE0B82" w:rsidRPr="00FE0BA1" w:rsidRDefault="00AE0B82" w:rsidP="007675D9">
                            <w:pPr>
                              <w:pStyle w:val="af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0" w:right="-11" w:firstLine="0"/>
                              <w:contextualSpacing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</w:pPr>
                            <w:r w:rsidRPr="00FE0BA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ขับเคลื่อนนโยบายของผู้บริหารใ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น</w:t>
                            </w:r>
                            <w:r w:rsidRPr="00FE0BA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จัด</w:t>
                            </w:r>
                            <w:r w:rsidRPr="00FE0BA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บริการสาธารณะตามอำนาจหน้าที่</w:t>
                            </w:r>
                          </w:p>
                          <w:p w14:paraId="30C27533" w14:textId="77777777" w:rsidR="00AE0B82" w:rsidRPr="00FE0BA1" w:rsidRDefault="00AE0B82" w:rsidP="003B494A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79580" id="วงรี 49" o:spid="_x0000_s1039" style="position:absolute;left:0;text-align:left;margin-left:141.95pt;margin-top:11.5pt;width:200.6pt;height:162.6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JaGEwMAACMHAAAOAAAAZHJzL2Uyb0RvYy54bWysVW1v2yAQ/j5p/wH5+2o7TbI2alJFyTpN&#10;ytpq6dTPF4xtNAwMSJzu1+8AO836IlXV/AHB3XE89/b44nLfCLJjxnIlp0l+kiWESaoKLqtp8vPu&#10;6tNZQqwDWYBQkk2TB2aTy9nHDxetnrCBqpUomCHoRNpJq6dJ7ZyepKmlNWvAnijNJCpLZRpweDRV&#10;Whho0Xsj0kGWjdNWmUIbRZm1KF1GZTIL/suSUXdTlpY5IqYJYnNhNWHd+DWdXcCkMqBrTjsY8A4U&#10;DXCJjx5cLcEB2Rr+zFXDqVFWle6EqiZVZckpCzFgNHn2JJp1DZqFWDA5Vh/SZP+fW3q9W+tb46Fb&#10;vVL0l8WMpK22k4PGH2xnsy9N420RONmHLD4cssj2jlAUDkbDz+MBJpuibpCNRxkevFeY9Ne1se4r&#10;Uw3xm2nChODa+khhAruVddG6t+ryWlxxIYhR7p67OqQGGy4m3eKdYGWJVpidLIitqTYLYcgOsPjD&#10;L/PxchHlNRQsSkd5lnVNYMF9V0UU56co7kF3bkIAlT1+5ixYeckbnjr3PmO/veMpjxOvv/Wt4Stv&#10;jTo51uJpWCiq+jwKLgn4Cc6xkP7DIaYgWNEV29saCAXxiIQk7TQ5Hw1GWHTAKS4FONw2Gi9YWSUE&#10;RIX0QJ2JESjBD5ffkroeNqI+rlLWy5+EY4/9+y5agq1jZYOq60YhPXgWWKJrILV1zKzroiUbsTU/&#10;APH7VGL8BfedOghFxANSyChoUPVvS75QJO+hKx4IXUOEcvoK+gOG0HFH8MJYxkn0M+n2mz3hiDA/&#10;9QF50UYVD7fGA/KFIlbTK47hr8C6WzBIbChEsnY3uJRCYdFUt0tIrcyfl+TeHvkGtQlpkSixor+3&#10;YFhCxDeJs3aeD4fo1oXDcPQZh52YY83mWCO3zULhOOYBXdh6eyf6bWlUc4+cPvevogokxbdj73SH&#10;hYsEjn8FyubzYIZsqsGt5FrTnhV84e/292B0RzMOGepa9aT6jGqirW8JqeZbp0oeeOgxrx0xIhNH&#10;Loh/DU/1x+dg9fhvm/0FAAD//wMAUEsDBBQABgAIAAAAIQDGPUED3gAAAAoBAAAPAAAAZHJzL2Rv&#10;d25yZXYueG1sTI/BToNAEIbvJr7DZky82aVgkVKWRk2MB0+i6XmBKRDZXcIsBd7e8WRvM5kv/3x/&#10;dlxMLy44Uuesgu0mAIG2cnVnGwXfX28PCQjy2ta6dxYVrEhwzG9vMp3WbrafeCl8IzjEUqoVtN4P&#10;qZRUtWg0bdyAlm9nNxrteR0bWY965nDTyzAIYml0Z/lDqwd8bbH6KSajgE7RXK7TE+1k3Hy8E60v&#10;+1Oh1P3d8nwA4XHx/zD86bM65OxUusnWJHoFYRLtGeUh4k4MxMluC6JUED0mIcg8k9cV8l8AAAD/&#10;/wMAUEsBAi0AFAAGAAgAAAAhALaDOJL+AAAA4QEAABMAAAAAAAAAAAAAAAAAAAAAAFtDb250ZW50&#10;X1R5cGVzXS54bWxQSwECLQAUAAYACAAAACEAOP0h/9YAAACUAQAACwAAAAAAAAAAAAAAAAAvAQAA&#10;X3JlbHMvLnJlbHNQSwECLQAUAAYACAAAACEAMhyWhhMDAAAjBwAADgAAAAAAAAAAAAAAAAAuAgAA&#10;ZHJzL2Uyb0RvYy54bWxQSwECLQAUAAYACAAAACEAxj1BA94AAAAKAQAADwAAAAAAAAAAAAAAAABt&#10;BQAAZHJzL2Rvd25yZXYueG1sUEsFBgAAAAAEAAQA8wAAAHgGAAAAAA==&#10;" fillcolor="#277eb3" strokecolor="#49a3db">
                <v:fill color2="#33a7ee" rotate="t" angle="180" colors="0 #277eb3;52429f #37a6ea;1 #33a7ee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14:paraId="3A1B3DCD" w14:textId="77777777" w:rsidR="00AE0B82" w:rsidRPr="00FE0BA1" w:rsidRDefault="00AE0B82" w:rsidP="007675D9">
                      <w:pPr>
                        <w:pStyle w:val="af0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0" w:right="-11" w:firstLine="0"/>
                        <w:contextualSpacing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</w:rPr>
                      </w:pPr>
                      <w:r w:rsidRPr="00FE0BA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  <w:cs/>
                        </w:rPr>
                        <w:t>การขับเคลื่อนยุทธศาสตร์ขององค์กรปกครองส่วนท้องถิ่นในเขตจังหวัดสกลนครเพื่อตอบสนองต่อปัญหาและความต้องการของประชาชน</w:t>
                      </w:r>
                    </w:p>
                    <w:p w14:paraId="421EC042" w14:textId="77777777" w:rsidR="00AE0B82" w:rsidRPr="00FE0BA1" w:rsidRDefault="00AE0B82" w:rsidP="007675D9">
                      <w:pPr>
                        <w:pStyle w:val="af0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76" w:lineRule="auto"/>
                        <w:ind w:left="0" w:right="-11" w:firstLine="0"/>
                        <w:contextualSpacing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  <w:cs/>
                        </w:rPr>
                      </w:pPr>
                      <w:r w:rsidRPr="00FE0BA1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ขับเคลื่อนนโยบายของผู้บริหารใ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น</w:t>
                      </w:r>
                      <w:r w:rsidRPr="00FE0BA1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จัด</w:t>
                      </w:r>
                      <w:r w:rsidRPr="00FE0BA1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บริการสาธารณะตามอำนาจหน้าที่</w:t>
                      </w:r>
                    </w:p>
                    <w:p w14:paraId="30C27533" w14:textId="77777777" w:rsidR="00AE0B82" w:rsidRPr="00FE0BA1" w:rsidRDefault="00AE0B82" w:rsidP="003B494A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4E7F567" w14:textId="25C77353" w:rsidR="003B494A" w:rsidRPr="003B494A" w:rsidRDefault="00660BF6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3FFF49C9" wp14:editId="4C925B5A">
                <wp:simplePos x="0" y="0"/>
                <wp:positionH relativeFrom="column">
                  <wp:posOffset>-678815</wp:posOffset>
                </wp:positionH>
                <wp:positionV relativeFrom="paragraph">
                  <wp:posOffset>83185</wp:posOffset>
                </wp:positionV>
                <wp:extent cx="2040255" cy="3154680"/>
                <wp:effectExtent l="19050" t="19050" r="0" b="7620"/>
                <wp:wrapNone/>
                <wp:docPr id="1469" name="สี่เหลี่ยมผืนผ้ามุมมน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0255" cy="31546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D5477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BA118C" w14:textId="77777777" w:rsidR="00AE0B82" w:rsidRPr="00836D5F" w:rsidRDefault="00AE0B82" w:rsidP="003B494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ยุทธศาสตร์ที่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5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การบริหารกิจการบ้านเมืองที่ดีตามหลักธรรมาภิบาลและความมั่นคง</w:t>
                            </w:r>
                          </w:p>
                          <w:p w14:paraId="403FF15D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7"/>
                              </w:numPr>
                              <w:ind w:left="284" w:hanging="218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กลยุทธ์ที่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1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พัฒนาและปรับปรุงระบบโครงสร้างพ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ื้นฐาน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701B5DE4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7"/>
                              </w:numPr>
                              <w:ind w:left="284" w:hanging="218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กลยุทธ์ที่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2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พัฒนาและป้องกันบรรเทาสาธารณภัยและการรักษาความเรียบร้อย</w:t>
                            </w:r>
                          </w:p>
                          <w:p w14:paraId="64EDDD40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7"/>
                              </w:numPr>
                              <w:ind w:left="284" w:hanging="218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กลยุทธ์ที่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3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พัฒนาองค์กร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และ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บุคลากร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144DCFF9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7"/>
                              </w:numPr>
                              <w:ind w:left="284" w:hanging="218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กลยุทธ์ที่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4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พัฒนาระบบการให้บริการให้ทันต่อการเปลี่ยนแปลง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08303045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7"/>
                              </w:numPr>
                              <w:ind w:left="284" w:hanging="218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กลยุทธ์ที่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5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สร้างความรู้รักสามัคคีและเสริมสร้างความมั่นคงในชาติ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14:paraId="3BB86C02" w14:textId="77777777" w:rsidR="00AE0B82" w:rsidRPr="00AE0B82" w:rsidRDefault="00AE0B82" w:rsidP="00AE0B82">
                            <w:pPr>
                              <w:ind w:left="66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F49C9" id="สี่เหลี่ยมผืนผ้ามุมมน 1469" o:spid="_x0000_s1040" style="position:absolute;left:0;text-align:left;margin-left:-53.45pt;margin-top:6.55pt;width:160.65pt;height:248.4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g3dQIAAPYEAAAOAAAAZHJzL2Uyb0RvYy54bWysVFFv2jAQfp+0/2D5fQ3QULqIUCEQ0yTU&#10;VmunPh+OQ6I5Ps82JOzX72wCZV2fpuXB8vnOd999/i7Tu65RbC+tq1HnfHg14ExqgUWttzn//rz6&#10;dMuZ86ALUKhlzg/S8bvZxw/T1mRyhBWqQlpGSbTLWpPzynuTJYkTlWzAXaGRmpwl2gY8mXabFBZa&#10;yt6oZDQY3CQt2sJYFNI5Ol0enXwW85elFP6hLJ30TOWcsPm42rhuwprMppBtLZiqFj0M+AcUDdSa&#10;ip5TLcED29n6r1RNLSw6LP2VwCbBsqyFjD1QN8PBm26eKjAy9kLkOHOmyf2/tOJ+/2QebYDuzBrF&#10;D0eMJK1x2dkTDNfHdKVtQiwBZ11k8XBmUXaeCTocDdLBaDzmTJDvejhOb24jzwlkp+vGOv9FYsPC&#10;JucWd7r4Rm8VKYT92vmAArJTXISHqi5WtVLROLiFsmwP9KykhgJbzhQ4T4c5X8UvPC2lcJfXlGYt&#10;AbwdTwI8IL2VCjxtG1Pk3OktZ6C2JGThbcTyx21nt5tz1eU4nUyu3ysSQC/BVUd0MUMfpnTALqMs&#10;+x5fyQ073206VhOUYRquhKMNFodHyywepeuMWNVUYE3NPoIlrZKqaf78Ay2lQmoP+x1nFdpf752H&#10;eJIQeTlrSfvU+s8dWEkcftUkrs/DNA3DEo10PBmRYS89m0uP3jULpHcY0qQbEbch3qvTtrTYvNCY&#10;zkNVcoEWVPtIcm8s/HEmadCFnM9jGA2IAb/WT0aE5IG6QO1z9wLW9MrxJLp7PM0JZG+0c4wNNzXO&#10;dx7LOgrrldde6zRcUSz9jyBM76Udo15/V7PfAAAA//8DAFBLAwQUAAYACAAAACEAbonA5d8AAAAL&#10;AQAADwAAAGRycy9kb3ducmV2LnhtbEyPy07DMBBF90j8gzVI7FonIa1IiFMhXuqyBCTEzo2HJGo8&#10;jmy3DX/PsILl6Fzde6bazHYUJ/RhcKQgXSYgkFpnBuoUvL89L25BhKjJ6NERKvjGAJv68qLSpXFn&#10;esVTEzvBJRRKraCPcSqlDG2PVoelm5CYfTlvdeTTd9J4feZyO8osSdbS6oF4odcTPvTYHpqjVfDi&#10;t7n1j+bzI9sd4nb1xMg3Sl1fzfd3ICLO8S8Mv/qsDjU77d2RTBCjgkWarAvOMrlJQXAiS/McxF7B&#10;KikKkHUl//9Q/wAAAP//AwBQSwECLQAUAAYACAAAACEAtoM4kv4AAADhAQAAEwAAAAAAAAAAAAAA&#10;AAAAAAAAW0NvbnRlbnRfVHlwZXNdLnhtbFBLAQItABQABgAIAAAAIQA4/SH/1gAAAJQBAAALAAAA&#10;AAAAAAAAAAAAAC8BAABfcmVscy8ucmVsc1BLAQItABQABgAIAAAAIQAyWFg3dQIAAPYEAAAOAAAA&#10;AAAAAAAAAAAAAC4CAABkcnMvZTJvRG9jLnhtbFBLAQItABQABgAIAAAAIQBuicDl3wAAAAsBAAAP&#10;AAAAAAAAAAAAAAAAAM8EAABkcnMvZG93bnJldi54bWxQSwUGAAAAAAQABADzAAAA2wUAAAAA&#10;" fillcolor="window" strokecolor="#d54773" strokeweight="2.25pt">
                <v:path arrowok="t"/>
                <v:textbox>
                  <w:txbxContent>
                    <w:p w14:paraId="1FBA118C" w14:textId="77777777" w:rsidR="00AE0B82" w:rsidRPr="00836D5F" w:rsidRDefault="00AE0B82" w:rsidP="003B494A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ยุทธศาสตร์ที่</w:t>
                      </w:r>
                      <w:r w:rsidRPr="00836D5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5 </w:t>
                      </w:r>
                      <w:r w:rsidRPr="00836D5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การบริหารกิจการบ้านเมืองที่ดีตามหลักธรรมาภิบาลและความมั่นคง</w:t>
                      </w:r>
                    </w:p>
                    <w:p w14:paraId="403FF15D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7"/>
                        </w:numPr>
                        <w:ind w:left="284" w:hanging="218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กลยุทธ์ที่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1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พัฒนาและปรับปรุงระบบโครงสร้างพ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ื้นฐาน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701B5DE4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7"/>
                        </w:numPr>
                        <w:ind w:left="284" w:hanging="218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กลยุทธ์ที่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2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พัฒนาและป้องกันบรรเทาสาธารณภัยและการรักษาความเรียบร้อย</w:t>
                      </w:r>
                    </w:p>
                    <w:p w14:paraId="64EDDD40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7"/>
                        </w:numPr>
                        <w:ind w:left="284" w:hanging="218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กลยุทธ์ที่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3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พัฒนาองค์กร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และ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บุคลากร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144DCFF9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7"/>
                        </w:numPr>
                        <w:ind w:left="284" w:hanging="218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กลยุทธ์ที่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4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พัฒนาระบบการให้บริการให้ทันต่อการเปลี่ยนแปลง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08303045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7"/>
                        </w:numPr>
                        <w:ind w:left="284" w:hanging="218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กลยุทธ์ที่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5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สร้างความรู้รักสามัคคีและเสริมสร้างความมั่นคงในชาติ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</w:t>
                      </w:r>
                    </w:p>
                    <w:p w14:paraId="3BB86C02" w14:textId="77777777" w:rsidR="00AE0B82" w:rsidRPr="00AE0B82" w:rsidRDefault="00AE0B82" w:rsidP="00AE0B82">
                      <w:pPr>
                        <w:ind w:left="66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1BE397A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19AFB49F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04B0ED31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12881179" w14:textId="4C1126FA" w:rsidR="003B494A" w:rsidRPr="003B494A" w:rsidRDefault="00660BF6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FBE6848" wp14:editId="0BC97EC6">
                <wp:simplePos x="0" y="0"/>
                <wp:positionH relativeFrom="column">
                  <wp:posOffset>1345565</wp:posOffset>
                </wp:positionH>
                <wp:positionV relativeFrom="paragraph">
                  <wp:posOffset>99695</wp:posOffset>
                </wp:positionV>
                <wp:extent cx="448310" cy="480060"/>
                <wp:effectExtent l="0" t="0" r="27940" b="0"/>
                <wp:wrapNone/>
                <wp:docPr id="1474" name="ลูกศรขวาท้ายขีด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799776">
                          <a:off x="0" y="0"/>
                          <a:ext cx="448310" cy="480060"/>
                        </a:xfrm>
                        <a:prstGeom prst="stripedRight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83008" id="ลูกศรขวาท้ายขีด 1474" o:spid="_x0000_s1026" type="#_x0000_t93" style="position:absolute;margin-left:105.95pt;margin-top:7.85pt;width:35.3pt;height:37.8pt;rotation:9611702fd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5sMcwIAAAoFAAAOAAAAZHJzL2Uyb0RvYy54bWysVE1v2zAMvQ/YfxB0X51kaZMYdYqgRYYB&#10;QVu0GXpWZSk2JosapcTJfv0oxflY29MwHwRSpEg+8tHXN9vGsI1CX4MteP+ix5myEsrargr+Yzn/&#10;MubMB2FLYcCqgu+U5zfTz5+uW5erAVRgSoWMglift67gVQguzzIvK9UIfwFOWTJqwEYEUnGVlSha&#10;it6YbNDrXWUtYOkQpPKebu/2Rj5N8bVWMjxo7VVgpuBUW0gnpvM1ntn0WuQrFK6qZVeG+IcqGlFb&#10;SnoMdSeCYGus34VqaongQYcLCU0GWtdSJQyEpt97g+a5Ek4lLNQc745t8v8vrLzfPLtHjKV7twD5&#10;01NHstb5/GiJiu98thobhkBtHI8mk9HoKoEmGGybero79lRtA5N0ORyOv/ap85JMwzFNLPU8E3kM&#10;FdM69OGbgoZFoeA+YO1U+VSvqjBDhDZlEJuFD7Gyk38qGUxdzmtjkrLztwbZRtCoiSElPWVG+ECX&#10;BZ+nL46bQvjzZ8aytuCTy8ElFSmIgtqIQGLjSqrGrjgTZkXclgFTKX899u9yLgn4Wd5e+j7KG+He&#10;CV/tC05ROzdjIxyV2NvBPs0gSq9Q7h5xPwdqrXdyXlO0BYF9FEj8pUvayfBAhzZA8KCTOKsAf390&#10;H/2JVmTlrKV9IOy/1gIVYfluiXCT/nAYFygpw8vRgBQ8t7yeW+y6uQWaQz9Vl8ToH8xB1AjNC63u&#10;LGYlk7CScu+73Cm3Yb+ntPxSzWbJjZbGibCwz07G4Af+LLcvAl3HoEATuIfD7oj8DXf2vvGlhdk6&#10;gK4TsU597fhPC5fI0v0c4kaf68nr9Aub/gEAAP//AwBQSwMEFAAGAAgAAAAhAL+fzITgAAAACQEA&#10;AA8AAABkcnMvZG93bnJldi54bWxMj8FOwzAQRO9I/IO1SFwQdZK2tA1xKlSpVSVOFA4c3XhJAvHa&#10;st02/D3LCY6reZp5W61HO4gzhtg7UpBPMhBIjTM9tQreXrf3SxAxaTJ6cIQKvjHCur6+qnRp3IVe&#10;8HxIreASiqVW0KXkSylj06HVceI8EmcfLlid+AytNEFfuNwOssiyB2l1T7zQaY+bDpuvw8kquAvT&#10;7Wa/84tnb2ZhtvPuk/bvSt3ejE+PIBKO6Q+GX31Wh5qdju5EJopBQZHnK0Y5mC9AMFAsizmIo4JV&#10;PgVZV/L/B/UPAAAA//8DAFBLAQItABQABgAIAAAAIQC2gziS/gAAAOEBAAATAAAAAAAAAAAAAAAA&#10;AAAAAABbQ29udGVudF9UeXBlc10ueG1sUEsBAi0AFAAGAAgAAAAhADj9If/WAAAAlAEAAAsAAAAA&#10;AAAAAAAAAAAALwEAAF9yZWxzLy5yZWxzUEsBAi0AFAAGAAgAAAAhAEyrmwxzAgAACgUAAA4AAAAA&#10;AAAAAAAAAAAALgIAAGRycy9lMm9Eb2MueG1sUEsBAi0AFAAGAAgAAAAhAL+fzITgAAAACQEAAA8A&#10;AAAAAAAAAAAAAAAAzQQAAGRycy9kb3ducmV2LnhtbFBLBQYAAAAABAAEAPMAAADaBQAAAAA=&#10;" adj="10800" fillcolor="window" strokecolor="windowText">
                <v:path arrowok="t"/>
              </v:shape>
            </w:pict>
          </mc:Fallback>
        </mc:AlternateContent>
      </w:r>
    </w:p>
    <w:p w14:paraId="091309EE" w14:textId="17423B1D" w:rsidR="003B494A" w:rsidRPr="003B494A" w:rsidRDefault="00660BF6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06B357D8" wp14:editId="16AA1DB4">
                <wp:simplePos x="0" y="0"/>
                <wp:positionH relativeFrom="column">
                  <wp:posOffset>4293235</wp:posOffset>
                </wp:positionH>
                <wp:positionV relativeFrom="paragraph">
                  <wp:posOffset>17145</wp:posOffset>
                </wp:positionV>
                <wp:extent cx="464185" cy="479425"/>
                <wp:effectExtent l="38100" t="38100" r="0" b="0"/>
                <wp:wrapNone/>
                <wp:docPr id="1475" name="ลูกศรขวาท้ายขีด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085460">
                          <a:off x="0" y="0"/>
                          <a:ext cx="464185" cy="479425"/>
                        </a:xfrm>
                        <a:prstGeom prst="stripedRight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3FA5" id="ลูกศรขวาท้ายขีด 1475" o:spid="_x0000_s1026" type="#_x0000_t93" style="position:absolute;margin-left:338.05pt;margin-top:1.35pt;width:36.55pt;height:37.75pt;rotation:3370145fd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vfscgIAAAoFAAAOAAAAZHJzL2Uyb0RvYy54bWysVN9P2zAQfp+0/8Hy+0japUCjpqgCdZpU&#10;AQImno3jNNEcn3d2m3Z//c5OWjrgaVoerDvfz+/8XWZXu1azrULXgCn46CzlTBkJZWPWBf/xtPxy&#10;yZnzwpRCg1EF3yvHr+afP806m6sx1KBLhYySGJd3tuC19zZPEidr1Qp3BlYZMlaArfCk4jopUXSU&#10;vdXJOE3Pkw6wtAhSOUe3N72Rz2P+qlLS31WVU57pglNvPp4Yz5dwJvOZyNcobN3IoQ3xD120ojFU&#10;9JjqRnjBNti8S9U2EsFB5c8ktAlUVSNVxEBoRukbNI+1sCpioeE4exyT+39p5e320d5jaN3ZFcif&#10;jiaSdNblR0tQ3OCzq7BlCDTGr+nlJDtPI2iCwXZxpvvjTNXOM0mX2Xk2upxwJsmUXUyz8STMPBF5&#10;SBXKWnT+m4KWBaHgzmNjVfnQrGu/QIQuVhDblfN93ME/tgy6KZeN1lHZu2uNbCvoqYkhJYUyLZyn&#10;y4Iv4zeUdqdh2rCu4NMJNcakIApWWngSW1tSN2bNmdBr4rb0GFv5K9i9q/lEwE/qpvH7qG7AcSNc&#10;3Tccsw5u2gQ4KrJ3gP36BkF6gXJ/j/07EKmdlcuGsq0I7L1A4i9d0k76OzoqDQQPBomzGvD3R/fB&#10;n2hFVs462gfC/msjUBGW74YINx1lWVigqGSTizEpeGp5ObWYTXsN9A6j2F0Ug7/XB7FCaJ9pdReh&#10;KpmEkVS7n/KgXPt+T2n5pVosohstjRV+ZR6tDMkP/HnaPQu0A4M8vcAtHHZH5G+40/uGSAOLjYeq&#10;icR6nevAf1q4yNPh5xA2+lSPXq+/sPkfAAAA//8DAFBLAwQUAAYACAAAACEAsojIIN4AAAAIAQAA&#10;DwAAAGRycy9kb3ducmV2LnhtbEyPQU/DMAyF70j7D5GRdmMJrKysNJ0QCC4cJsY0iVvWmLYjcaom&#10;28q/x5zgZFvv6fl75Wr0TpxwiF0gDdczBQKpDrajRsP2/fnqDkRMhqxxgVDDN0ZYVZOL0hQ2nOkN&#10;T5vUCA6hWBgNbUp9IWWsW/QmzkKPxNpnGLxJfA6NtIM5c7h38kaphfSmI/7Qmh4fW6y/NkevgV6X&#10;H0/rQyd3Tm4Vkntp1tlO6+nl+HAPIuGY/szwi8/oUDHTPhzJRuE0LPJsyVYNcx6s57cqA7HnJVcg&#10;q1L+L1D9AAAA//8DAFBLAQItABQABgAIAAAAIQC2gziS/gAAAOEBAAATAAAAAAAAAAAAAAAAAAAA&#10;AABbQ29udGVudF9UeXBlc10ueG1sUEsBAi0AFAAGAAgAAAAhADj9If/WAAAAlAEAAAsAAAAAAAAA&#10;AAAAAAAALwEAAF9yZWxzLy5yZWxzUEsBAi0AFAAGAAgAAAAhAJz+9+xyAgAACgUAAA4AAAAAAAAA&#10;AAAAAAAALgIAAGRycy9lMm9Eb2MueG1sUEsBAi0AFAAGAAgAAAAhALKIyCDeAAAACAEAAA8AAAAA&#10;AAAAAAAAAAAAzAQAAGRycy9kb3ducmV2LnhtbFBLBQYAAAAABAAEAPMAAADXBQAAAAA=&#10;" adj="10800" fillcolor="window" strokecolor="windowText">
                <v:path arrowok="t"/>
              </v:shape>
            </w:pict>
          </mc:Fallback>
        </mc:AlternateContent>
      </w:r>
    </w:p>
    <w:p w14:paraId="3A70A110" w14:textId="4DECC5F0" w:rsidR="003B494A" w:rsidRPr="003B494A" w:rsidRDefault="00660BF6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293DAA19" wp14:editId="61106B2F">
                <wp:simplePos x="0" y="0"/>
                <wp:positionH relativeFrom="column">
                  <wp:posOffset>4171950</wp:posOffset>
                </wp:positionH>
                <wp:positionV relativeFrom="paragraph">
                  <wp:posOffset>229870</wp:posOffset>
                </wp:positionV>
                <wp:extent cx="2067560" cy="2481580"/>
                <wp:effectExtent l="19050" t="19050" r="8890" b="0"/>
                <wp:wrapNone/>
                <wp:docPr id="1467" name="สี่เหลี่ยมผืนผ้ามุมมน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560" cy="2481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D5477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7E2438" w14:textId="77777777" w:rsidR="00AE0B82" w:rsidRPr="00836D5F" w:rsidRDefault="00AE0B82" w:rsidP="003B494A">
                            <w:pPr>
                              <w:tabs>
                                <w:tab w:val="left" w:pos="4295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ยุทธศาสตร์ที่ 3 การ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พัฒนา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ทร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ัพยากร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มนุษย์</w:t>
                            </w:r>
                          </w:p>
                          <w:p w14:paraId="254070FB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95"/>
                              </w:tabs>
                              <w:ind w:left="142" w:hanging="207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กลยุทธ์ที่ 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ส่งเสริมและพัฒนาระบบการศึกษาให้ทั่วถึง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อย่างมีคุณภาพ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343B11BE" w14:textId="77777777" w:rsidR="00AE0B82" w:rsidRDefault="00AE0B82" w:rsidP="007675D9">
                            <w:pPr>
                              <w:pStyle w:val="af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95"/>
                              </w:tabs>
                              <w:ind w:left="142" w:hanging="207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กลยุทธ์ที่ 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พัฒนาและส่งเสริมให้ชุมชนสามารถพึ่งพาตนเองได้  </w:t>
                            </w:r>
                          </w:p>
                          <w:p w14:paraId="59248794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95"/>
                              </w:tabs>
                              <w:ind w:left="142" w:hanging="207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กลยุทธ์ที่ 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3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สนับสนุนให้การบริการด้านสาธารณสุขอย่างรวดเร็วและทั่วถึง</w:t>
                            </w:r>
                          </w:p>
                          <w:p w14:paraId="697225A2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95"/>
                              </w:tabs>
                              <w:ind w:left="142" w:hanging="207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กลยุทธ์ที่ 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จัดสวัสดิการและการสงเคราะห์คุณภาพชีวิตให้แก่ เด็ก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สตรี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คนชรา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และผู้ด้อยโอกาส</w:t>
                            </w:r>
                          </w:p>
                          <w:p w14:paraId="5B1AB521" w14:textId="77777777" w:rsidR="00AE0B82" w:rsidRPr="00836D5F" w:rsidRDefault="00AE0B82" w:rsidP="003B494A">
                            <w:pPr>
                              <w:ind w:left="142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DAA19" id="สี่เหลี่ยมผืนผ้ามุมมน 1467" o:spid="_x0000_s1041" style="position:absolute;left:0;text-align:left;margin-left:328.5pt;margin-top:18.1pt;width:162.8pt;height:195.4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nodQIAAPYEAAAOAAAAZHJzL2Uyb0RvYy54bWysVFFv2jAQfp+0/2D5fQ0wUljUUKEipkmo&#10;RW2nPh+OQ6I5Ps82JOzX72wCZV2fpuXB8vnOd999/i43t12j2F5aV6PO+fBqwJnUAotab3P+/Xn5&#10;acqZ86ALUKhlzg/S8dvZxw83rcnkCCtUhbSMkmiXtSbnlfcmSxInKtmAu0IjNTlLtA14Mu02KSy0&#10;lL1RyWgwuE5atIWxKKRzdLo4Ovks5i9LKfxDWTrpmco5YfNxtXHdhDWZ3UC2tWCqWvQw4B9QNFBr&#10;KnpOtQAPbGfrv1I1tbDosPRXApsEy7IWMvZA3QwHb7p5qsDI2AuR48yZJvf/0or7/ZNZ2wDdmRWK&#10;H44YSVrjsrMnGK6P6UrbhFgCzrrI4uHMouw8E3Q4GlxP0msiW5BvNJ4O02nkOYHsdN1Y579KbFjY&#10;5NziTheP9FaRQtivnA8oIDvFRXio6mJZKxWNg7tTlu2BnpXUUGDLmQLn6TDny/iFp6UU7vKa0qwl&#10;TNN0khI8IL2VCjxtG1Pk3OktZ6C2JGThbcTyx21nt5tz1UU6nkw+v1ckgF6Aq47oYoY+TOmAXUZZ&#10;9j2+kht2vtt0rCYowzRcCUcbLA5ryywepeuMWNZUYEXNrsGSVolomj//QEupkNrDfsdZhfbXe+ch&#10;niREXs5a0j61/nMHVhKH3zSJ68twPA7DEo1xOhmRYS89m0uP3jV3SO8wpEk3Im5DvFenbWmxeaEx&#10;nYeq5AItqPaR5N6488eZpEEXcj6PYTQgBvxKPxkRkgfqArXP3QtY0yvHk+ju8TQnkL3RzjE23NQ4&#10;33ks6yisV157rdNwRbH0P4IwvZd2jHr9Xc1+AwAA//8DAFBLAwQUAAYACAAAACEA2/VR5N4AAAAK&#10;AQAADwAAAGRycy9kb3ducmV2LnhtbEyPy07DMBBF90j8gzVI7KiDaUMJcSrES11CqFSxc+MhiRqP&#10;I9ttw98zrGA5Old3zi1XkxvEEUPsPWm4nmUgkBpve2o1bD5erpYgYjJkzeAJNXxjhFV1flaawvoT&#10;veOxTq3gEoqF0dClNBZSxqZDZ+LMj0jMvnxwJvEZWmmDOXG5G6TKslw60xN/6MyIjx02+/rgNLyG&#10;9dyFJ/u5VW/7tF48Mwq11pcX08M9iIRT+gvDrz6rQ8VOO38gG8WgIV/c8pak4SZXIDhwt1Q5iJ2G&#10;uWIiq1L+n1D9AAAA//8DAFBLAQItABQABgAIAAAAIQC2gziS/gAAAOEBAAATAAAAAAAAAAAAAAAA&#10;AAAAAABbQ29udGVudF9UeXBlc10ueG1sUEsBAi0AFAAGAAgAAAAhADj9If/WAAAAlAEAAAsAAAAA&#10;AAAAAAAAAAAALwEAAF9yZWxzLy5yZWxzUEsBAi0AFAAGAAgAAAAhAHmwCeh1AgAA9gQAAA4AAAAA&#10;AAAAAAAAAAAALgIAAGRycy9lMm9Eb2MueG1sUEsBAi0AFAAGAAgAAAAhANv1UeTeAAAACgEAAA8A&#10;AAAAAAAAAAAAAAAAzwQAAGRycy9kb3ducmV2LnhtbFBLBQYAAAAABAAEAPMAAADaBQAAAAA=&#10;" fillcolor="window" strokecolor="#d54773" strokeweight="2.25pt">
                <v:path arrowok="t"/>
                <v:textbox>
                  <w:txbxContent>
                    <w:p w14:paraId="7F7E2438" w14:textId="77777777" w:rsidR="00AE0B82" w:rsidRPr="00836D5F" w:rsidRDefault="00AE0B82" w:rsidP="003B494A">
                      <w:pPr>
                        <w:tabs>
                          <w:tab w:val="left" w:pos="4295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36D5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ยุทธศาสตร์ที่ 3 การ</w:t>
                      </w:r>
                      <w:r w:rsidRPr="00836D5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พัฒนา</w:t>
                      </w:r>
                      <w:r w:rsidRPr="00836D5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ทร</w:t>
                      </w:r>
                      <w:r w:rsidRPr="00836D5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ัพยากร</w:t>
                      </w:r>
                      <w:r w:rsidRPr="00836D5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มนุษย์</w:t>
                      </w:r>
                    </w:p>
                    <w:p w14:paraId="254070FB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5"/>
                        </w:numPr>
                        <w:tabs>
                          <w:tab w:val="left" w:pos="4295"/>
                        </w:tabs>
                        <w:ind w:left="142" w:hanging="207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กลยุทธ์ที่ 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1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ส่งเสริมและพัฒนาระบบการศึกษาให้ทั่วถึง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อย่างมีคุณภาพ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343B11BE" w14:textId="77777777" w:rsidR="00AE0B82" w:rsidRDefault="00AE0B82" w:rsidP="007675D9">
                      <w:pPr>
                        <w:pStyle w:val="af0"/>
                        <w:numPr>
                          <w:ilvl w:val="0"/>
                          <w:numId w:val="5"/>
                        </w:numPr>
                        <w:tabs>
                          <w:tab w:val="left" w:pos="4295"/>
                        </w:tabs>
                        <w:ind w:left="142" w:hanging="207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กลยุทธ์ที่ 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2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พัฒนาและส่งเสริมให้ชุมชนสามารถพึ่งพาตนเองได้  </w:t>
                      </w:r>
                    </w:p>
                    <w:p w14:paraId="59248794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5"/>
                        </w:numPr>
                        <w:tabs>
                          <w:tab w:val="left" w:pos="4295"/>
                        </w:tabs>
                        <w:ind w:left="142" w:hanging="207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กลยุทธ์ที่ 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3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สนับสนุนให้การบริการด้านสาธารณสุขอย่างรวดเร็วและทั่วถึง</w:t>
                      </w:r>
                    </w:p>
                    <w:p w14:paraId="697225A2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5"/>
                        </w:numPr>
                        <w:tabs>
                          <w:tab w:val="left" w:pos="4295"/>
                        </w:tabs>
                        <w:ind w:left="142" w:hanging="207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กลยุทธ์ที่ 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4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จัดสวัสดิการและการสงเคราะห์คุณภาพชีวิตให้แก่ เด็ก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สตรี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คนชรา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และผู้ด้อยโอกาส</w:t>
                      </w:r>
                    </w:p>
                    <w:p w14:paraId="5B1AB521" w14:textId="77777777" w:rsidR="00AE0B82" w:rsidRPr="00836D5F" w:rsidRDefault="00AE0B82" w:rsidP="003B494A">
                      <w:pPr>
                        <w:ind w:left="142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DDFC619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5CBF540B" w14:textId="71BA1E6A" w:rsidR="003B494A" w:rsidRPr="003B494A" w:rsidRDefault="00660BF6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3DB35680" wp14:editId="21270A12">
                <wp:simplePos x="0" y="0"/>
                <wp:positionH relativeFrom="margin">
                  <wp:align>center</wp:align>
                </wp:positionH>
                <wp:positionV relativeFrom="paragraph">
                  <wp:posOffset>125095</wp:posOffset>
                </wp:positionV>
                <wp:extent cx="448310" cy="480060"/>
                <wp:effectExtent l="38100" t="0" r="8890" b="0"/>
                <wp:wrapNone/>
                <wp:docPr id="1473" name="ลูกศรขวาท้ายขีด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48310" cy="480060"/>
                        </a:xfrm>
                        <a:prstGeom prst="stripedRight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FDF56" id="ลูกศรขวาท้ายขีด 1473" o:spid="_x0000_s1026" type="#_x0000_t93" style="position:absolute;margin-left:0;margin-top:9.85pt;width:35.3pt;height:37.8pt;rotation:90;z-index:252424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73cgIAAAoFAAAOAAAAZHJzL2Uyb0RvYy54bWysVE1v2zAMvQ/YfxB0X5xkztYadYqgQYYB&#10;QVu0HXpWZSk2JosapcTJfv0oxflou9MwHwRSpEg+8tFX19vWsI1C34At+Wgw5ExZCVVjVyX/8bT4&#10;dMGZD8JWwoBVJd8pz6+nHz9cda5QY6jBVAoZBbG+6FzJ6xBckWVe1qoVfgBOWTJqwFYEUnGVVSg6&#10;it6abDwcfsk6wMohSOU93c73Rj5N8bVWMtxp7VVgpuRUW0gnpvMlntn0ShQrFK5uZF+G+IcqWtFY&#10;SnoMNRdBsDU270K1jUTwoMNAQpuB1o1UCQOhGQ3foHmshVMJCzXHu2Ob/P8LK283j+4eY+neLUH+&#10;9NSRrHO+OFqi4nufrcaWIVAbJ/kwfgk0wWDb1NPdsadqG5ikyzy/+Dyizksy5Rc0sdTzTBQxVEzr&#10;0IdvCloWhZL7gI1T1UOzqsMMEbqUQWyWPsTKTv6pZDBNtWiMScrO3xhkG0GjJoZU9JQZ4QNdlnyR&#10;vjhuCuHPnxnLupJfTsYTKlIQBbURgcTWVVSNXXEmzIq4LQOmUl499u9yPhHws7ypSQfIr55GuHPh&#10;633BydSXZ2yEoxJ7e9inGUTpBardPe7nQK31Ti4airYksPcCib90STsZ7ujQBgge9BJnNeDvv91H&#10;f6IVWTnraB8I+6+1QEVYvlsi3OUoz+MCJSWffB2TgueWl3OLXbc3QHMYpeqSGP2DOYgaoX2m1Z3F&#10;rGQSVlLufZd75Sbs95SWX6rZLLnR0jgRlvbRyRj8wJ+n7bNA1zMo0ARu4bA7onjDnb1vfGlhtg6g&#10;m0SsU197/tPCJbL0P4e40ed68jr9wqZ/AAAA//8DAFBLAwQUAAYACAAAACEApNUkXNgAAAAHAQAA&#10;DwAAAGRycy9kb3ducmV2LnhtbEyOwU7DMBBE70j8g7VI3FonRlCTxqkQEmdE4APceBunxOsodhP3&#10;7zEnOI5m9ObVh+RGtuAcBk8Kym0BDKnzZqBewdfn20YCC1GT0aMnVHDFAIfm9qbWlfErfeDSxp5l&#10;CIVKK7AxThXnobPodNj6CSl3Jz87HXOce25mvWa4G7koiifu9ED5weoJXy123+3FKWiXE+1sMh5l&#10;KeXavg9pPV+Vur9LL3tgEVP8G8OvflaHJjsd/YVMYKOCjXjMSwVCCGC53z2UwI4KnoUE3tT8v3/z&#10;AwAA//8DAFBLAQItABQABgAIAAAAIQC2gziS/gAAAOEBAAATAAAAAAAAAAAAAAAAAAAAAABbQ29u&#10;dGVudF9UeXBlc10ueG1sUEsBAi0AFAAGAAgAAAAhADj9If/WAAAAlAEAAAsAAAAAAAAAAAAAAAAA&#10;LwEAAF9yZWxzLy5yZWxzUEsBAi0AFAAGAAgAAAAhAChzXvdyAgAACgUAAA4AAAAAAAAAAAAAAAAA&#10;LgIAAGRycy9lMm9Eb2MueG1sUEsBAi0AFAAGAAgAAAAhAKTVJFzYAAAABwEAAA8AAAAAAAAAAAAA&#10;AAAAzAQAAGRycy9kb3ducmV2LnhtbFBLBQYAAAAABAAEAPMAAADRBQAAAAA=&#10;" adj="10800" fillcolor="window" strokecolor="windowText">
                <v:path arrowok="t"/>
                <w10:wrap anchorx="margin"/>
              </v:shape>
            </w:pict>
          </mc:Fallback>
        </mc:AlternateContent>
      </w:r>
    </w:p>
    <w:p w14:paraId="33081538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5822DC69" w14:textId="0CD17BFA" w:rsidR="003B494A" w:rsidRPr="003B494A" w:rsidRDefault="00660BF6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40A490A" wp14:editId="309CDCDB">
                <wp:simplePos x="0" y="0"/>
                <wp:positionH relativeFrom="margin">
                  <wp:posOffset>1501140</wp:posOffset>
                </wp:positionH>
                <wp:positionV relativeFrom="paragraph">
                  <wp:posOffset>174625</wp:posOffset>
                </wp:positionV>
                <wp:extent cx="2514600" cy="2795270"/>
                <wp:effectExtent l="19050" t="19050" r="0" b="5080"/>
                <wp:wrapNone/>
                <wp:docPr id="1468" name="สี่เหลี่ยมผืนผ้ามุมมน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27952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D5477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694421" w14:textId="77777777" w:rsidR="00AE0B82" w:rsidRPr="009E448A" w:rsidRDefault="00AE0B82" w:rsidP="009E448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ยุทธศาสตร์ที่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4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การพัฒนาทรัพยากรธรรมชาติและสิ่งแวดล้อมอย่างสมดุลยั่งยืน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</w:p>
                          <w:p w14:paraId="58678BF7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6"/>
                              </w:numPr>
                              <w:ind w:left="142" w:hanging="218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กลยุทธ์ที่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ส่งเสริมและสนับสนุนการสร้างจิตสำนึกในการจัดการ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การอนุรักษ์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และฟื้นฟูทรัพยากรทางธรรมชาติ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</w:p>
                          <w:p w14:paraId="177164BD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6"/>
                              </w:numPr>
                              <w:ind w:left="142" w:hanging="218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กลยุทธ์ที่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สร้างความตระหนักรู้ในการใช้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การอยู่ร่วม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การรักษาทรัพยากรธรรมชาติให้เกิดความยั่งยืน</w:t>
                            </w:r>
                          </w:p>
                          <w:p w14:paraId="7432709D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6"/>
                              </w:numPr>
                              <w:ind w:left="142" w:hanging="218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กลยุทธ์ที่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ส่งเสริมและ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สนับสนุนการจัดการสิ่งแวดล้อมที่ดี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4E171B97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6"/>
                              </w:numPr>
                              <w:ind w:left="142" w:hanging="218"/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กลยุทธ์ที่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ส่งเสริมการใช้พลังงานทดแทน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A490A" id="สี่เหลี่ยมผืนผ้ามุมมน 1468" o:spid="_x0000_s1042" style="position:absolute;left:0;text-align:left;margin-left:118.2pt;margin-top:13.75pt;width:198pt;height:220.1pt;z-index:25241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pzjdQIAAPYEAAAOAAAAZHJzL2Uyb0RvYy54bWysVMFu2zAMvQ/YPwi6r06ypGmNOkXQIMOA&#10;oC3WDj0zshQbk0VNUmJnXz9KcdKs62mYD4IoUuTj06NvbrtGs510vkZT8OHFgDNpBJa12RT8+/Py&#10;0xVnPoApQaORBd9Lz29nHz/ctDaXI6xQl9IxSmJ83tqCVyHYPMu8qGQD/gKtNORU6BoIZLpNVjpo&#10;KXujs9FgcJm16ErrUEjv6XRxcPJZyq+UFOFBKS8D0wUnbCGtLq3ruGazG8g3DmxVix4G/AOKBmpD&#10;RU+pFhCAbV39V6qmFg49qnAhsMlQqVrI1AN1Mxy86eapAitTL0SOtyea/P9LK+53T/bRRejerlD8&#10;8MRI1lqfnzzR8H1Mp1wTYwk46xKL+xOLsgtM0OFoMhxfDohsQb7R9HoymiaeM8iP163z4YvEhsVN&#10;wR1uTfmN3ipRCLuVDxEF5Me4BA91XS5rrZOx93fasR3Qs5IaSmw50+ADHRZ8mb74tJTCn1/ThrWE&#10;6WoynRA8IL0pDYG2jS0L7s2GM9AbErIILmH547Z3m/Wp6mIynk4/v1ckgl6Arw7oUoY+TJuIXSZZ&#10;9j2+kht3oVt3rCYow8t4JR6tsdw/OubwIF1vxbKmAitq9hEcaZWIpvkLD7QojdQe9jvOKnS/3juP&#10;8SQh8nLWkvap9Z9bcJI4/GpIXNfD8TgOSzLGk+mIDHfuWZ97zLa5Q3qHIU26FWkb44M+bpXD5oXG&#10;dB6rkguMoNoHknvjLhxmkgZdyPk8hdGAWAgr82RFTB6pi9Q+dy/gbK+cQKK7x+OcQP5GO4fYeNPg&#10;fBtQ1UlYr7z2WqfhSmLpfwRxes/tFPX6u5r9BgAA//8DAFBLAwQUAAYACAAAACEALEYzrd4AAAAK&#10;AQAADwAAAGRycy9kb3ducmV2LnhtbEyPzU7DMBCE70i8g7VI3KhDmiZViFMh/tQjBCTUmxsvSdR4&#10;HdluG96e5QS33Z3R7DfVZrajOKEPgyMFt4sEBFLrzECdgo/355s1iBA1GT06QgXfGGBTX15UujTu&#10;TG94amInOIRCqRX0MU6llKHt0eqwcBMSa1/OWx159Z00Xp853I4yTZJcWj0Qf+j1hA89tofmaBW8&#10;+G1m/aPZfaavh7hdPbHkG6Wur+b7OxAR5/hnhl98RoeamfbuSCaIUUG6zDO28lCsQLAhX6Z82CvI&#10;8qIAWVfyf4X6BwAA//8DAFBLAQItABQABgAIAAAAIQC2gziS/gAAAOEBAAATAAAAAAAAAAAAAAAA&#10;AAAAAABbQ29udGVudF9UeXBlc10ueG1sUEsBAi0AFAAGAAgAAAAhADj9If/WAAAAlAEAAAsAAAAA&#10;AAAAAAAAAAAALwEAAF9yZWxzLy5yZWxzUEsBAi0AFAAGAAgAAAAhAMjenON1AgAA9gQAAA4AAAAA&#10;AAAAAAAAAAAALgIAAGRycy9lMm9Eb2MueG1sUEsBAi0AFAAGAAgAAAAhACxGM63eAAAACgEAAA8A&#10;AAAAAAAAAAAAAAAAzwQAAGRycy9kb3ducmV2LnhtbFBLBQYAAAAABAAEAPMAAADaBQAAAAA=&#10;" fillcolor="window" strokecolor="#d54773" strokeweight="2.25pt">
                <v:path arrowok="t"/>
                <v:textbox>
                  <w:txbxContent>
                    <w:p w14:paraId="63694421" w14:textId="77777777" w:rsidR="00AE0B82" w:rsidRPr="009E448A" w:rsidRDefault="00AE0B82" w:rsidP="009E448A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ยุทธศาสตร์ที่</w:t>
                      </w:r>
                      <w:r w:rsidRPr="00836D5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4 </w:t>
                      </w:r>
                      <w:r w:rsidRPr="00836D5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การพัฒนาทรัพยากรธรรมชาติและสิ่งแวดล้อมอย่างสมดุลยั่งยืน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</w:t>
                      </w:r>
                    </w:p>
                    <w:p w14:paraId="58678BF7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6"/>
                        </w:numPr>
                        <w:ind w:left="142" w:hanging="218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กลยุทธ์ที่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ส่งเสริมและสนับสนุนการสร้างจิตสำนึกในการจัดการ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การอนุรักษ์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และฟื้นฟูทรัพยากรทางธรรมชาติ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 </w:t>
                      </w:r>
                    </w:p>
                    <w:p w14:paraId="177164BD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6"/>
                        </w:numPr>
                        <w:ind w:left="142" w:hanging="218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กลยุทธ์ที่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สร้างความตระหนักรู้ในการใช้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การอยู่ร่วม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การรักษาทรัพยากรธรรมชาติให้เกิดความยั่งยืน</w:t>
                      </w:r>
                    </w:p>
                    <w:p w14:paraId="7432709D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6"/>
                        </w:numPr>
                        <w:ind w:left="142" w:hanging="218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กลยุทธ์ที่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ส่งเสริมและ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สนับสนุนการจัดการสิ่งแวดล้อมที่ดี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4E171B97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6"/>
                        </w:numPr>
                        <w:ind w:left="142" w:hanging="218"/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กลยุทธ์ที่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ส่งเสริมการใช้พลังงานทดแทน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6E8488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46DF2DD2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7AEDB803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0CB94C6B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3BB56C21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3A01FDDD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7974D2E2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11CB32DF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B6B57C6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20131AB4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7F421B7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BBE3769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B606707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C5D2DA4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DACCBF5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9197EF8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228F1CC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7D0E2B2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3959A5C" w14:textId="77777777" w:rsidR="003B494A" w:rsidRPr="00372670" w:rsidRDefault="00905BCB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-6</w:t>
      </w: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5-</w:t>
      </w:r>
    </w:p>
    <w:p w14:paraId="0D4F9125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07FE420" w14:textId="77777777" w:rsidR="003B494A" w:rsidRPr="003B494A" w:rsidRDefault="003B494A" w:rsidP="003B494A">
      <w:pPr>
        <w:widowControl/>
        <w:tabs>
          <w:tab w:val="left" w:pos="4295"/>
        </w:tabs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b/>
          <w:bCs/>
          <w:color w:val="auto"/>
          <w:sz w:val="40"/>
          <w:szCs w:val="40"/>
          <w:cs/>
          <w:lang w:val="en-US" w:eastAsia="en-US"/>
        </w:rPr>
        <w:t xml:space="preserve">7. </w:t>
      </w:r>
      <w:r w:rsidRPr="003B494A"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cs/>
          <w:lang w:val="en-US" w:eastAsia="en-US"/>
        </w:rPr>
        <w:t xml:space="preserve">ความเชื่อมโยงของยุทธศาสตร์ </w:t>
      </w:r>
    </w:p>
    <w:p w14:paraId="055F757F" w14:textId="77777777" w:rsidR="003B494A" w:rsidRPr="003B494A" w:rsidRDefault="003B494A" w:rsidP="003B494A">
      <w:pPr>
        <w:widowControl/>
        <w:tabs>
          <w:tab w:val="left" w:pos="4295"/>
        </w:tabs>
        <w:ind w:firstLine="851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ยุทธศาสตร์การพัฒนาขององค์กรปกครองส่วนท้องถิ่นในเขตจังหวัดสกลนครมีความเชื่อมโยงกับยุทธศาสตร์การพัฒนาของ</w:t>
      </w:r>
      <w:r w:rsidR="00372670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องค์การบริหารส่วนตำบลหนองปลิง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ยุทธศาสตร์จังหวัดสกลนคร ยุทธศาสตร์กลุ่มจังหวัดภาคตะวันออกเฉียงเหนือตอนบน ๒ เป้าหมายและแนวทางการพัฒนาภาค เป้าหมาย การพัฒนาที่ยั่งยืน (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Sustainable Development Goals : SDGs)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แผนพัฒนาเศรษฐกิจและสังคมแห่งชาติ ฉบับที่ ๑3 และยุทธศาสตร์ชาติ ๒๐ ปี โดยสามารถอธิบายได้ตามยุทธศาสตร์การพัฒนาขององค์กรปกครองส่วนท้องถิ่นในเขตจังหวัดสกลนคร จำนวน 5 ยุทธศาสตร์ ดังนี้ </w:t>
      </w:r>
    </w:p>
    <w:p w14:paraId="3A2B42C2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sectPr w:rsidR="003B494A" w:rsidRPr="003B494A" w:rsidSect="00A51F2B">
          <w:pgSz w:w="11906" w:h="16838" w:code="9"/>
          <w:pgMar w:top="851" w:right="1133" w:bottom="851" w:left="1701" w:header="709" w:footer="505" w:gutter="0"/>
          <w:pgNumType w:start="71"/>
          <w:cols w:space="708"/>
          <w:docGrid w:linePitch="360"/>
        </w:sectPr>
      </w:pPr>
    </w:p>
    <w:p w14:paraId="28ACDA1B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lastRenderedPageBreak/>
        <w:t>7.1 แผนผังความเชื่อมโยงของยุทธศาสตร์ในภาพรวม</w:t>
      </w:r>
    </w:p>
    <w:p w14:paraId="0A37F82E" w14:textId="77777777" w:rsidR="003B494A" w:rsidRPr="003B494A" w:rsidRDefault="003B494A" w:rsidP="003B494A">
      <w:pPr>
        <w:widowControl/>
        <w:spacing w:after="200" w:line="276" w:lineRule="auto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3B494A">
        <w:rPr>
          <w:rFonts w:ascii="Century Gothic" w:eastAsia="Century Gothic" w:hAnsi="Century Gothic" w:cs="Arial"/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2495872" behindDoc="0" locked="0" layoutInCell="1" allowOverlap="1" wp14:anchorId="39A0C49F" wp14:editId="67A3E63F">
            <wp:simplePos x="0" y="0"/>
            <wp:positionH relativeFrom="column">
              <wp:posOffset>-56844</wp:posOffset>
            </wp:positionH>
            <wp:positionV relativeFrom="paragraph">
              <wp:posOffset>39397</wp:posOffset>
            </wp:positionV>
            <wp:extent cx="9933940" cy="5771693"/>
            <wp:effectExtent l="0" t="0" r="0" b="6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9" t="20328" r="24495" b="5285"/>
                    <a:stretch/>
                  </pic:blipFill>
                  <pic:spPr bwMode="auto">
                    <a:xfrm>
                      <a:off x="0" y="0"/>
                      <a:ext cx="9933940" cy="5771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38C34C" w14:textId="77777777" w:rsidR="003B494A" w:rsidRPr="003B494A" w:rsidRDefault="003B494A" w:rsidP="003B494A">
      <w:pPr>
        <w:widowControl/>
        <w:spacing w:after="200" w:line="276" w:lineRule="auto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3CA8F222" w14:textId="77777777" w:rsidR="003B494A" w:rsidRPr="003B494A" w:rsidRDefault="003B494A" w:rsidP="003B494A">
      <w:pPr>
        <w:widowControl/>
        <w:spacing w:after="200" w:line="276" w:lineRule="auto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385DCCAE" w14:textId="77777777" w:rsidR="003B494A" w:rsidRPr="003B494A" w:rsidRDefault="003B494A" w:rsidP="003B494A">
      <w:pPr>
        <w:widowControl/>
        <w:spacing w:after="200" w:line="276" w:lineRule="auto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0182103F" w14:textId="77777777" w:rsidR="003B494A" w:rsidRPr="003B494A" w:rsidRDefault="003B494A" w:rsidP="003B494A">
      <w:pPr>
        <w:widowControl/>
        <w:spacing w:after="200" w:line="276" w:lineRule="auto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75B5FCFA" w14:textId="77777777" w:rsidR="003B494A" w:rsidRPr="003B494A" w:rsidRDefault="003B494A" w:rsidP="003B494A">
      <w:pPr>
        <w:widowControl/>
        <w:spacing w:after="200" w:line="276" w:lineRule="auto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61B6F695" w14:textId="77777777" w:rsidR="003B494A" w:rsidRPr="003B494A" w:rsidRDefault="003B494A" w:rsidP="003B494A">
      <w:pPr>
        <w:widowControl/>
        <w:spacing w:after="200" w:line="276" w:lineRule="auto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431EAFEF" w14:textId="77777777" w:rsidR="003B494A" w:rsidRPr="003B494A" w:rsidRDefault="003B494A" w:rsidP="003B494A">
      <w:pPr>
        <w:widowControl/>
        <w:spacing w:after="200" w:line="276" w:lineRule="auto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0B503CB1" w14:textId="77777777" w:rsidR="003B494A" w:rsidRPr="003B494A" w:rsidRDefault="003B494A" w:rsidP="003B494A">
      <w:pPr>
        <w:widowControl/>
        <w:spacing w:after="200" w:line="276" w:lineRule="auto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2035161D" w14:textId="77777777" w:rsidR="003B494A" w:rsidRPr="003B494A" w:rsidRDefault="003B494A" w:rsidP="003B494A">
      <w:pPr>
        <w:widowControl/>
        <w:spacing w:after="200" w:line="276" w:lineRule="auto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2F9E18C6" w14:textId="77777777" w:rsidR="003B494A" w:rsidRPr="003B494A" w:rsidRDefault="003B494A" w:rsidP="003B494A">
      <w:pPr>
        <w:widowControl/>
        <w:spacing w:after="200" w:line="276" w:lineRule="auto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5F292D48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49BB1CB1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2A487D9B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3A076BD7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3B494A">
        <w:rPr>
          <w:rFonts w:ascii="Century Gothic" w:eastAsia="Century Gothic" w:hAnsi="Century Gothic" w:cs="Arial"/>
          <w:noProof/>
          <w:color w:val="auto"/>
          <w:sz w:val="22"/>
          <w:szCs w:val="22"/>
          <w:lang w:val="en-US" w:eastAsia="en-US"/>
        </w:rPr>
        <w:lastRenderedPageBreak/>
        <w:drawing>
          <wp:anchor distT="0" distB="0" distL="114300" distR="114300" simplePos="0" relativeHeight="252496896" behindDoc="0" locked="0" layoutInCell="1" allowOverlap="1" wp14:anchorId="15C4DA9A" wp14:editId="3C030602">
            <wp:simplePos x="0" y="0"/>
            <wp:positionH relativeFrom="margin">
              <wp:align>left</wp:align>
            </wp:positionH>
            <wp:positionV relativeFrom="paragraph">
              <wp:posOffset>-236855</wp:posOffset>
            </wp:positionV>
            <wp:extent cx="9395683" cy="6226550"/>
            <wp:effectExtent l="0" t="0" r="0" b="317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8" t="14071" r="25020" b="10147"/>
                    <a:stretch/>
                  </pic:blipFill>
                  <pic:spPr bwMode="auto">
                    <a:xfrm>
                      <a:off x="0" y="0"/>
                      <a:ext cx="9395683" cy="622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C0EA5A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08EB50F8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468DFE81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50696E7C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77C059CB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2941BD47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5A07226F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5EC0EDC4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2A6E5232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65540168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62C6EA4A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04170E39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0389656C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49048300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4D227BA1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3EEDA728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3E3270F0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30238500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5DB2145C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13C3F294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5F3DD37B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61E70CF8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3B494A">
        <w:rPr>
          <w:rFonts w:ascii="Century Gothic" w:eastAsia="Century Gothic" w:hAnsi="Century Gothic" w:cs="Arial"/>
          <w:noProof/>
          <w:color w:val="auto"/>
          <w:sz w:val="22"/>
          <w:szCs w:val="22"/>
          <w:lang w:val="en-US" w:eastAsia="en-US"/>
        </w:rPr>
        <w:lastRenderedPageBreak/>
        <w:drawing>
          <wp:anchor distT="0" distB="0" distL="114300" distR="114300" simplePos="0" relativeHeight="252497920" behindDoc="0" locked="0" layoutInCell="1" allowOverlap="1" wp14:anchorId="5B0A602E" wp14:editId="38189C4E">
            <wp:simplePos x="0" y="0"/>
            <wp:positionH relativeFrom="margin">
              <wp:align>center</wp:align>
            </wp:positionH>
            <wp:positionV relativeFrom="paragraph">
              <wp:posOffset>-3759</wp:posOffset>
            </wp:positionV>
            <wp:extent cx="9214405" cy="2889504"/>
            <wp:effectExtent l="0" t="0" r="6350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1" t="20160" r="26088" b="45342"/>
                    <a:stretch/>
                  </pic:blipFill>
                  <pic:spPr bwMode="auto">
                    <a:xfrm>
                      <a:off x="0" y="0"/>
                      <a:ext cx="9214405" cy="288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E96686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t>\</w:t>
      </w:r>
    </w:p>
    <w:p w14:paraId="500F1A1D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6E69B90D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68ED24DA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6CABA638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1014A92F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03AB26DA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57FE2434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4BBFC2C5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169FDE47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0E1F140D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3B494A">
        <w:rPr>
          <w:rFonts w:ascii="Century Gothic" w:eastAsia="Century Gothic" w:hAnsi="Century Gothic" w:cs="Arial"/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2498944" behindDoc="0" locked="0" layoutInCell="1" allowOverlap="1" wp14:anchorId="23311CC7" wp14:editId="2E29B9DD">
            <wp:simplePos x="0" y="0"/>
            <wp:positionH relativeFrom="column">
              <wp:posOffset>-175370</wp:posOffset>
            </wp:positionH>
            <wp:positionV relativeFrom="paragraph">
              <wp:posOffset>46370</wp:posOffset>
            </wp:positionV>
            <wp:extent cx="10172700" cy="1022614"/>
            <wp:effectExtent l="0" t="0" r="0" b="6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2" t="72524" r="22942" b="15432"/>
                    <a:stretch/>
                  </pic:blipFill>
                  <pic:spPr bwMode="auto">
                    <a:xfrm>
                      <a:off x="0" y="0"/>
                      <a:ext cx="10188481" cy="10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0EA6C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103E17D0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39245397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41A79734" w14:textId="440B8EE9" w:rsidR="003B494A" w:rsidRPr="003B494A" w:rsidRDefault="00660BF6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 wp14:anchorId="11CC1646" wp14:editId="5F225B0B">
                <wp:simplePos x="0" y="0"/>
                <wp:positionH relativeFrom="column">
                  <wp:posOffset>2472690</wp:posOffset>
                </wp:positionH>
                <wp:positionV relativeFrom="paragraph">
                  <wp:posOffset>-2540</wp:posOffset>
                </wp:positionV>
                <wp:extent cx="6249035" cy="567690"/>
                <wp:effectExtent l="95250" t="19050" r="94615" b="22860"/>
                <wp:wrapNone/>
                <wp:docPr id="1465" name="กลุ่ม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9035" cy="567690"/>
                          <a:chOff x="0" y="0"/>
                          <a:chExt cx="6249089" cy="567926"/>
                        </a:xfrm>
                      </wpg:grpSpPr>
                      <wps:wsp>
                        <wps:cNvPr id="58" name="ลูกศรเชื่อมต่อแบบตรง 58"/>
                        <wps:cNvCnPr/>
                        <wps:spPr>
                          <a:xfrm flipH="1">
                            <a:off x="0" y="55659"/>
                            <a:ext cx="7315" cy="51226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07" name="ลูกศรเชื่อมต่อแบบตรง 507"/>
                        <wps:cNvCnPr/>
                        <wps:spPr>
                          <a:xfrm flipH="1">
                            <a:off x="1510748" y="15902"/>
                            <a:ext cx="7315" cy="51226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4775E7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08" name="ลูกศรเชื่อมต่อแบบตรง 508"/>
                        <wps:cNvCnPr/>
                        <wps:spPr>
                          <a:xfrm flipH="1">
                            <a:off x="3077155" y="31805"/>
                            <a:ext cx="7315" cy="51226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99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415" name="ลูกศรเชื่อมต่อแบบตรง 1415"/>
                        <wps:cNvCnPr/>
                        <wps:spPr>
                          <a:xfrm flipH="1">
                            <a:off x="4667416" y="31805"/>
                            <a:ext cx="7315" cy="51226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66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422" name="ลูกศรเชื่อมต่อแบบตรง 1422"/>
                        <wps:cNvCnPr/>
                        <wps:spPr>
                          <a:xfrm flipH="1">
                            <a:off x="6241774" y="0"/>
                            <a:ext cx="7315" cy="51226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CCABE5">
                                <a:lumMod val="50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A7D95" id="กลุ่ม 48" o:spid="_x0000_s1026" style="position:absolute;margin-left:194.7pt;margin-top:-.2pt;width:492.05pt;height:44.7pt;z-index:252499968" coordsize="62490,5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XZHwMAAAEOAAAOAAAAZHJzL2Uyb0RvYy54bWzkV0tv1DAQviPxH6zcaR67SXajbivY7pYD&#10;j0qFH+AmzkM4tmW7u+0NTiDuvXBDCIkLZ9J/k5/C2Em32/bEUoTaSlHk14xnPn8zHm/vntQULYhU&#10;FWcTx9/yHERYyrOKFRPn7Zv5k5GDlMYsw5QzMnFOiXJ2dx4/2l6KhAS85DQjEoESppKlmDil1iJx&#10;XZWWpMZqiwvCYDLnssYaurJwM4mXoL2mbuB5kbvkMhOSp0QpGN3rJp0dqz/PSapf57kiGtGJA7Zp&#10;+5f2f2T+7s42TgqJRVmlvRl4AytqXDHYdKVqD2uMjmV1Q1VdpZIrnuutlNcuz/MqJdYH8Mb3rnmz&#10;L/mxsL4UybIQK5gA2ms4baw2fbXYl+JQHMjOemi+4Ok7Bbi4S1Ek6/OmX1wuPsllbYTACXRiET1d&#10;IUpONEphMAqGY28QOiiFuTCKo3EPeVrCudwQS8vZuuBovBIcB5E5Kxcn3bbWuJUxSwHsUZcAqb8D&#10;6LDEgljclQHgQKIqA/OBygzXQOK2+d42523zoW1+tM239vx923xum1/t+ae2+dk2X9vmrG+fw5ov&#10;9jszK5uPCNSAI8ZiUD1lB7Lvqf4MjH8op5V4DvFkOXUF4DCMwnFH2wuQ44F/gbAfBFF8BSicCKn0&#10;PuE1Mo2Jo7TEVVHqKWcMwoPLbhO8eKF0h/CFgDlcxucVpTCOE8rQcuIMRr4HgZRiCNacYg3NWgA6&#10;ihUOwrSALJBqae1WnFaZETfSShZHUyrRAkMkzudTD7R0211ZZvbew6rs1tmpzlmNKzpjGdKnAk5A&#10;ywqzgpJeBWVmC2LjvXfDANxBalpHPDu1SANvLFW6E/j3nPHi2yEN6Ol58oes8UPfi4dAXQhAPxx7&#10;QQfn3eXOMI7D2QXH7zd3binheJtmnIEXx34IuQW4M/BHXnjXuTMeQ9p5CHnHH5or4RZuK6tos8wz&#10;jKJ46Ef3hz3zeRQ9EPYEwS2xBxRtxh6oHP04Hlr29DXj3b2zptOnz2ahLYrocf2SZ115E65no64+&#10;siXuf7rVbE0N7wxrQ/8mMg+Z9T60119uO78BAAD//wMAUEsDBBQABgAIAAAAIQAQnVJX4AAAAAkB&#10;AAAPAAAAZHJzL2Rvd25yZXYueG1sTI9BS8NAEIXvgv9hGcFbu4mxmsZMSinqqQi2gnibZqdJaHY3&#10;ZLdJ+u/dnvT0GN7jvW/y1aRbMXDvGmsQ4nkEgk1pVWMqhK/92ywF4TwZRa01jHBhB6vi9ianTNnR&#10;fPKw85UIJcZlhFB732VSurJmTW5uOzbBO9pekw9nX0nV0xjKdSsfouhJampMWKip403N5Wl31gjv&#10;I43rJH4dtqfj5vKzX3x8b2NGvL+b1i8gPE/+LwxX/IAORWA62LNRTrQISbp8DFGEWZCrnzwnCxAH&#10;hHQZgSxy+f+D4hcAAP//AwBQSwECLQAUAAYACAAAACEAtoM4kv4AAADhAQAAEwAAAAAAAAAAAAAA&#10;AAAAAAAAW0NvbnRlbnRfVHlwZXNdLnhtbFBLAQItABQABgAIAAAAIQA4/SH/1gAAAJQBAAALAAAA&#10;AAAAAAAAAAAAAC8BAABfcmVscy8ucmVsc1BLAQItABQABgAIAAAAIQCfUMXZHwMAAAEOAAAOAAAA&#10;AAAAAAAAAAAAAC4CAABkcnMvZTJvRG9jLnhtbFBLAQItABQABgAIAAAAIQAQnVJX4AAAAAkBAAAP&#10;AAAAAAAAAAAAAAAAAHkFAABkcnMvZG93bnJldi54bWxQSwUGAAAAAAQABADzAAAAhg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58" o:spid="_x0000_s1027" type="#_x0000_t32" style="position:absolute;top:556;width:73;height:512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5VwQAAANsAAAAPAAAAZHJzL2Rvd25yZXYueG1sRE9NawIx&#10;EL0L/ocwhd40qW1FtkYRaaXiRa2FHofNdLN1M1mSqOu/bw6Cx8f7ns4714gzhVh71vA0VCCIS29q&#10;rjQcvj4GExAxIRtsPJOGK0WYz/q9KRbGX3hH532qRA7hWKAGm1JbSBlLSw7j0LfEmfv1wWHKMFTS&#10;BLzkcNfIkVJj6bDm3GCxpaWl8rg/OQ1p8/yz/t5uVotwMiv1/neYvFil9eNDt3gDkahLd/HN/Wk0&#10;vOax+Uv+AXL2DwAA//8DAFBLAQItABQABgAIAAAAIQDb4fbL7gAAAIUBAAATAAAAAAAAAAAAAAAA&#10;AAAAAABbQ29udGVudF9UeXBlc10ueG1sUEsBAi0AFAAGAAgAAAAhAFr0LFu/AAAAFQEAAAsAAAAA&#10;AAAAAAAAAAAAHwEAAF9yZWxzLy5yZWxzUEsBAi0AFAAGAAgAAAAhAEIRjlXBAAAA2wAAAA8AAAAA&#10;AAAAAAAAAAAABwIAAGRycy9kb3ducmV2LnhtbFBLBQYAAAAAAwADALcAAAD1AgAAAAA=&#10;" strokecolor="#ffc000" strokeweight="3pt">
                  <v:stroke endarrow="block"/>
                </v:shape>
                <v:shape id="ลูกศรเชื่อมต่อแบบตรง 507" o:spid="_x0000_s1028" type="#_x0000_t32" style="position:absolute;left:15107;top:159;width:73;height:51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UowQAAANwAAAAPAAAAZHJzL2Rvd25yZXYueG1sRI/NagIx&#10;FIX3gu8QrtCdZpxiK1OjiCB0Oyro8jK5ToKTmyGJOr59Uyh0eTg/H2e1GVwnHhSi9axgPitAEDde&#10;W24VnI776RJETMgaO8+k4EURNuvxaIWV9k+u6XFIrcgjHCtUYFLqKyljY8hhnPmeOHtXHxymLEMr&#10;dcBnHnedLIviQzq0nAkGe9oZam6Hu8vc5UWa2p/qRXm1Zdh379Ycz0q9TYbtF4hEQ/oP/7W/tYJF&#10;8Qm/Z/IRkOsfAAAA//8DAFBLAQItABQABgAIAAAAIQDb4fbL7gAAAIUBAAATAAAAAAAAAAAAAAAA&#10;AAAAAABbQ29udGVudF9UeXBlc10ueG1sUEsBAi0AFAAGAAgAAAAhAFr0LFu/AAAAFQEAAAsAAAAA&#10;AAAAAAAAAAAAHwEAAF9yZWxzLy5yZWxzUEsBAi0AFAAGAAgAAAAhAHSBBSjBAAAA3AAAAA8AAAAA&#10;AAAAAAAAAAAABwIAAGRycy9kb3ducmV2LnhtbFBLBQYAAAAAAwADALcAAAD1AgAAAAA=&#10;" strokecolor="#4775e7" strokeweight="3pt">
                  <v:stroke endarrow="block"/>
                </v:shape>
                <v:shape id="ลูกศรเชื่อมต่อแบบตรง 508" o:spid="_x0000_s1029" type="#_x0000_t32" style="position:absolute;left:30771;top:318;width:73;height:51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25bwgAAANwAAAAPAAAAZHJzL2Rvd25yZXYueG1sRE9da8Iw&#10;FH0f+B/CFfYyZqJgGZ1RVFAmiLAqwt4uzV0bbG5Kk2n3782D4OPhfM8WvWvElbpgPWsYjxQI4tIb&#10;y5WG03Hz/gEiRGSDjWfS8E8BFvPBywxz42/8TdciViKFcMhRQx1jm0sZypochpFviRP36zuHMcGu&#10;kqbDWwp3jZwolUmHllNDjS2tayovxZ/TYM5uu3vLrF0dfrLdZrndn9UkaP067JefICL18Sl+uL+M&#10;hqlKa9OZdATk/A4AAP//AwBQSwECLQAUAAYACAAAACEA2+H2y+4AAACFAQAAEwAAAAAAAAAAAAAA&#10;AAAAAAAAW0NvbnRlbnRfVHlwZXNdLnhtbFBLAQItABQABgAIAAAAIQBa9CxbvwAAABUBAAALAAAA&#10;AAAAAAAAAAAAAB8BAABfcmVscy8ucmVsc1BLAQItABQABgAIAAAAIQAh325bwgAAANwAAAAPAAAA&#10;AAAAAAAAAAAAAAcCAABkcnMvZG93bnJldi54bWxQSwUGAAAAAAMAAwC3AAAA9gIAAAAA&#10;" strokecolor="#900" strokeweight="3pt">
                  <v:stroke endarrow="block"/>
                </v:shape>
                <v:shape id="ลูกศรเชื่อมต่อแบบตรง 1415" o:spid="_x0000_s1030" type="#_x0000_t32" style="position:absolute;left:46674;top:318;width:73;height:51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0JxQAAAN0AAAAPAAAAZHJzL2Rvd25yZXYueG1sRE9La8JA&#10;EL4X/A/LCL0U3aSoSHSVIoqP9GLaQo9DdkxCs7Mhu2r8964g9DYf33Pmy87U4kKtqywriIcRCOLc&#10;6ooLBd9fm8EUhPPIGmvLpOBGDpaL3sscE22vfKRL5gsRQtglqKD0vkmkdHlJBt3QNsSBO9nWoA+w&#10;LaRu8RrCTS3fo2giDVYcGkpsaFVS/pedjYJ6s35rskn+Ozrs00893sbpMf1R6rXffcxAeOr8v/jp&#10;3ukwfxSP4fFNOEEu7gAAAP//AwBQSwECLQAUAAYACAAAACEA2+H2y+4AAACFAQAAEwAAAAAAAAAA&#10;AAAAAAAAAAAAW0NvbnRlbnRfVHlwZXNdLnhtbFBLAQItABQABgAIAAAAIQBa9CxbvwAAABUBAAAL&#10;AAAAAAAAAAAAAAAAAB8BAABfcmVscy8ucmVsc1BLAQItABQABgAIAAAAIQChtn0JxQAAAN0AAAAP&#10;AAAAAAAAAAAAAAAAAAcCAABkcnMvZG93bnJldi54bWxQSwUGAAAAAAMAAwC3AAAA+QIAAAAA&#10;" strokecolor="#f60" strokeweight="3pt">
                  <v:stroke endarrow="block"/>
                </v:shape>
                <v:shape id="ลูกศรเชื่อมต่อแบบตรง 1422" o:spid="_x0000_s1031" type="#_x0000_t32" style="position:absolute;left:62417;width:73;height:51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ZHEwAAAAN0AAAAPAAAAZHJzL2Rvd25yZXYueG1sRE9Li8Iw&#10;EL4L/ocwwt5salGRrlEW2ZW9+gD3ODSzTbGZ1Cba+u+NIHibj+85y3Vva3Gj1leOFUySFARx4XTF&#10;pYLj4We8AOEDssbaMSm4k4f1ajhYYq5dxzu67UMpYgj7HBWYEJpcSl8YsugT1xBH7t+1FkOEbSl1&#10;i10Mt7XM0nQuLVYcGww2tDFUnPdXq0D2QeN3pyd/fDpfL3fKzGxrlfoY9V+fIAL14S1+uX91nD/N&#10;Mnh+E0+QqwcAAAD//wMAUEsBAi0AFAAGAAgAAAAhANvh9svuAAAAhQEAABMAAAAAAAAAAAAAAAAA&#10;AAAAAFtDb250ZW50X1R5cGVzXS54bWxQSwECLQAUAAYACAAAACEAWvQsW78AAAAVAQAACwAAAAAA&#10;AAAAAAAAAAAfAQAAX3JlbHMvLnJlbHNQSwECLQAUAAYACAAAACEANdWRxMAAAADdAAAADwAAAAAA&#10;AAAAAAAAAAAHAgAAZHJzL2Rvd25yZXYueG1sUEsFBgAAAAADAAMAtwAAAPQCAAAAAA==&#10;" strokecolor="#6b2f99" strokeweight="3pt">
                  <v:stroke endarrow="block"/>
                </v:shape>
              </v:group>
            </w:pict>
          </mc:Fallback>
        </mc:AlternateContent>
      </w:r>
    </w:p>
    <w:p w14:paraId="55608D71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741F02F0" w14:textId="09BE6958" w:rsidR="003B494A" w:rsidRPr="003B494A" w:rsidRDefault="00660BF6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00992" behindDoc="0" locked="0" layoutInCell="1" allowOverlap="1" wp14:anchorId="5D7F3DBD" wp14:editId="5599D648">
                <wp:simplePos x="0" y="0"/>
                <wp:positionH relativeFrom="margin">
                  <wp:posOffset>80010</wp:posOffset>
                </wp:positionH>
                <wp:positionV relativeFrom="paragraph">
                  <wp:posOffset>64135</wp:posOffset>
                </wp:positionV>
                <wp:extent cx="9363710" cy="1224915"/>
                <wp:effectExtent l="36195" t="22860" r="20320" b="0"/>
                <wp:wrapNone/>
                <wp:docPr id="178178176" name="กลุ่ม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3710" cy="1224915"/>
                          <a:chOff x="0" y="270"/>
                          <a:chExt cx="92928" cy="10192"/>
                        </a:xfrm>
                      </wpg:grpSpPr>
                      <wps:wsp>
                        <wps:cNvPr id="1735783669" name="แผนผังลำดับงาน: ข้อมูลที่เก็บอยู่ 11"/>
                        <wps:cNvSpPr>
                          <a:spLocks noChangeArrowheads="1"/>
                        </wps:cNvSpPr>
                        <wps:spPr bwMode="auto">
                          <a:xfrm>
                            <a:off x="0" y="715"/>
                            <a:ext cx="13823" cy="9436"/>
                          </a:xfrm>
                          <a:prstGeom prst="flowChartOnlineStorage">
                            <a:avLst/>
                          </a:prstGeom>
                          <a:solidFill>
                            <a:srgbClr val="CCABE5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9314866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6061" y="636"/>
                            <a:ext cx="13970" cy="9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4EA6D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112DB" w14:textId="77777777" w:rsidR="00AE0B82" w:rsidRDefault="00AE0B82" w:rsidP="003B494A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90495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964" y="477"/>
                            <a:ext cx="13970" cy="9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C830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6423BE" w14:textId="77777777" w:rsidR="00AE0B82" w:rsidRDefault="00AE0B82" w:rsidP="003B494A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79840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7230" y="476"/>
                            <a:ext cx="14631" cy="9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D8A19" w14:textId="77777777" w:rsidR="00AE0B82" w:rsidRDefault="00AE0B82" w:rsidP="003B494A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70601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2813" y="476"/>
                            <a:ext cx="14871" cy="9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66200" w14:textId="77777777" w:rsidR="00AE0B82" w:rsidRDefault="00AE0B82" w:rsidP="003B494A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78477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8956" y="270"/>
                            <a:ext cx="13972" cy="9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33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14F1D" w14:textId="77777777" w:rsidR="00AE0B82" w:rsidRDefault="00AE0B82" w:rsidP="003B494A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829723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874" y="1987"/>
                            <a:ext cx="11481" cy="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77510" w14:textId="77777777" w:rsidR="00AE0B82" w:rsidRPr="00642CC1" w:rsidRDefault="00AE0B82" w:rsidP="003B494A">
                              <w:pPr>
                                <w:rPr>
                                  <w:rFonts w:cs="Cordia New"/>
                                  <w:b/>
                                  <w:bCs/>
                                  <w:cs/>
                                </w:rPr>
                              </w:pPr>
                              <w:r w:rsidRPr="00642CC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ยุทธศ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าสตร์การพัฒนา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องค์การบริหารส่วนตำบลหนองปลิง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417087" name="Text Box 1433"/>
                        <wps:cNvSpPr txBox="1">
                          <a:spLocks noChangeArrowheads="1"/>
                        </wps:cNvSpPr>
                        <wps:spPr bwMode="auto">
                          <a:xfrm>
                            <a:off x="16379" y="1192"/>
                            <a:ext cx="13532" cy="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31E38" w14:textId="77777777" w:rsidR="00AE0B82" w:rsidRPr="00642CC1" w:rsidRDefault="00AE0B82" w:rsidP="003B494A">
                              <w:pPr>
                                <w:jc w:val="center"/>
                                <w:rPr>
                                  <w:rFonts w:cs="Cordia New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642CC1">
                                <w:rPr>
                                  <w:rFonts w:ascii="TH SarabunIT๙" w:hAnsi="TH SarabunIT๙" w:cs="TH SarabunIT๙" w:hint="cs"/>
                                  <w:sz w:val="26"/>
                                  <w:szCs w:val="26"/>
                                  <w:cs/>
                                </w:rPr>
                                <w:t>การพัฒนาเกษตรและอุตสาหกรรมการเกษตรตามหลักปรัชญาเศรษฐกิจ</w:t>
                              </w:r>
                              <w:r w:rsidRPr="00642CC1">
                                <w:rPr>
                                  <w:rFonts w:ascii="TH SarabunIT๙" w:hAnsi="TH SarabunIT๙" w:cs="TH SarabunIT๙"/>
                                  <w:sz w:val="26"/>
                                  <w:szCs w:val="26"/>
                                  <w:cs/>
                                </w:rPr>
                                <w:t xml:space="preserve">                               </w:t>
                              </w:r>
                              <w:r w:rsidRPr="00642CC1">
                                <w:rPr>
                                  <w:rFonts w:ascii="TH SarabunIT๙" w:hAnsi="TH SarabunIT๙" w:cs="TH SarabunIT๙" w:hint="cs"/>
                                  <w:sz w:val="26"/>
                                  <w:szCs w:val="26"/>
                                  <w:cs/>
                                </w:rPr>
                                <w:t>พอเพียง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770318" name="Text Box 1439"/>
                        <wps:cNvSpPr txBox="1">
                          <a:spLocks noChangeArrowheads="1"/>
                        </wps:cNvSpPr>
                        <wps:spPr bwMode="auto">
                          <a:xfrm>
                            <a:off x="32441" y="1669"/>
                            <a:ext cx="13309" cy="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0BBDE" w14:textId="77777777" w:rsidR="00AE0B82" w:rsidRDefault="00AE0B82" w:rsidP="003B494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642CC1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</w:rPr>
                                <w:t>การพัฒนาการค้า</w:t>
                              </w:r>
                              <w:r w:rsidRPr="00642CC1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</w:p>
                            <w:p w14:paraId="3ED4162E" w14:textId="77777777" w:rsidR="00AE0B82" w:rsidRDefault="00AE0B82" w:rsidP="003B494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642CC1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</w:rPr>
                                <w:t>การลงทุน</w:t>
                              </w:r>
                              <w:r w:rsidRPr="00642CC1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</w:p>
                            <w:p w14:paraId="6963B727" w14:textId="77777777" w:rsidR="00AE0B82" w:rsidRPr="00642CC1" w:rsidRDefault="00AE0B82" w:rsidP="003B494A">
                              <w:pPr>
                                <w:jc w:val="center"/>
                                <w:rPr>
                                  <w:rFonts w:cs="Cordia New"/>
                                  <w:cs/>
                                </w:rPr>
                              </w:pPr>
                              <w:r w:rsidRPr="00642CC1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</w:rPr>
                                <w:t>และการท่องเที่ยว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928097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48105" y="1669"/>
                            <a:ext cx="13320" cy="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CE875" w14:textId="77777777" w:rsidR="00AE0B82" w:rsidRPr="00642CC1" w:rsidRDefault="00AE0B82" w:rsidP="003B494A">
                              <w:pPr>
                                <w:jc w:val="center"/>
                                <w:rPr>
                                  <w:rFonts w:cs="Cordia New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642CC1">
                                <w:rPr>
                                  <w:rFonts w:ascii="TH SarabunIT๙" w:hAnsi="TH SarabunIT๙" w:cs="TH SarabunIT๙"/>
                                  <w:spacing w:val="-10"/>
                                  <w:sz w:val="28"/>
                                  <w:szCs w:val="28"/>
                                  <w:cs/>
                                </w:rPr>
                                <w:t>การพั</w:t>
                              </w:r>
                              <w:r>
                                <w:rPr>
                                  <w:rFonts w:ascii="TH SarabunIT๙" w:hAnsi="TH SarabunIT๙" w:cs="TH SarabunIT๙"/>
                                  <w:spacing w:val="-10"/>
                                  <w:sz w:val="28"/>
                                  <w:szCs w:val="28"/>
                                  <w:cs/>
                                </w:rPr>
                                <w:t>ฒนาทรัพยากรมนุษย์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30813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63266" y="953"/>
                            <a:ext cx="13680" cy="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1663D" w14:textId="77777777" w:rsidR="00AE0B82" w:rsidRDefault="00AE0B82" w:rsidP="003B494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642CC1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</w:rPr>
                                <w:t>การพัฒนาทรัพยากรธรรมชาติ</w:t>
                              </w:r>
                            </w:p>
                            <w:p w14:paraId="453C3E47" w14:textId="77777777" w:rsidR="00AE0B82" w:rsidRDefault="00AE0B82" w:rsidP="003B494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642CC1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</w:rPr>
                                <w:t>และสิ่งแวดล้อม</w:t>
                              </w:r>
                            </w:p>
                            <w:p w14:paraId="332DF70C" w14:textId="77777777" w:rsidR="00AE0B82" w:rsidRPr="00642CC1" w:rsidRDefault="00AE0B82" w:rsidP="003B494A">
                              <w:pPr>
                                <w:jc w:val="center"/>
                                <w:rPr>
                                  <w:rFonts w:cs="Cordia New"/>
                                  <w:cs/>
                                </w:rPr>
                              </w:pPr>
                              <w:r w:rsidRPr="00642CC1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</w:rPr>
                                <w:t>อย่างสมดุลยั่งยืน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318813" name="Text Box 1446"/>
                        <wps:cNvSpPr txBox="1">
                          <a:spLocks noChangeArrowheads="1"/>
                        </wps:cNvSpPr>
                        <wps:spPr bwMode="auto">
                          <a:xfrm>
                            <a:off x="79910" y="476"/>
                            <a:ext cx="12352" cy="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C836F" w14:textId="77777777" w:rsidR="00AE0B82" w:rsidRDefault="00AE0B82" w:rsidP="003B494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642CC1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</w:rPr>
                                <w:t>การบริหารกิจการบ้านเมืองที่ดีตามหลักธรรมาภิบาล</w:t>
                              </w:r>
                            </w:p>
                            <w:p w14:paraId="355B3BB3" w14:textId="77777777" w:rsidR="00AE0B82" w:rsidRPr="00642CC1" w:rsidRDefault="00AE0B82" w:rsidP="003B494A">
                              <w:pPr>
                                <w:jc w:val="center"/>
                                <w:rPr>
                                  <w:rFonts w:cs="Cordia New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642CC1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</w:rPr>
                                <w:t>และความมั่นคง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F3DBD" id="กลุ่ม 1463" o:spid="_x0000_s1043" style="position:absolute;left:0;text-align:left;margin-left:6.3pt;margin-top:5.05pt;width:737.3pt;height:96.45pt;z-index:252500992;mso-position-horizontal-relative:margin;mso-height-relative:margin" coordorigin=",270" coordsize="92928,10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X4XjwUAANchAAAOAAAAZHJzL2Uyb0RvYy54bWzsWt1u2zYUvh+wdxB0v5gUKVEU6hSJExcD&#10;urVAuwdgZNkWJosapcTurtrdrLsfMGzYzQbschfbMEB+Gz3KDqkfK3E6tMniLIB9IZjij8hzPn78&#10;zpEePV4tEusiUnks06GND5BtRWkoJ3E6G9pfvBx/4ttWXoh0IhKZRkP7VZTbjw8//ujRMgsiR85l&#10;MomUBYOkebDMhva8KLJgMMjDebQQ+YHMohQqp1ItRAFFNRtMlFjC6Itk4CDkDZZSTTIlwyjP4e5J&#10;XWkfmvGn0ygsnk2neVRYydCGuRXmqsz1TF8Hh49EMFMim8dhMw1xg1ksRJzCQ7uhTkQhrHMVbw21&#10;iEMlczktDkK5GMjpNA4jswZYDUZXVvNEyfPMrGUWLGdZZyYw7RU73XjY8POLJyp7kT1X9ezh71MZ&#10;fpmDXQbLbBb063V5Vje2zpafyQn4U5wX0ix8NVULPQQsyVoZ+77q7ButCiuEm5x4hGFwQwh12HEo&#10;x27tgXAObtr0c1jjmXB+2vZ1uANYMj0R5o7uNxBB/Vgz1WZq2vWApXxjrvx25noxF1lkvJBrczxX&#10;VjyB6TPiMp94HretVCzAFNX6TVX+XJU/musfVfltVf5WlX9V5fdVCcWfzJ0/oUFgVeU31fq7qvy9&#10;Kn+pyrVp+ENV/l2t31br11X5plpDb+gBDX7VDdZvLYz1mvXiYBatx/LaXVYqR3ORzqIjpeRyHokJ&#10;LNq0B9P0OuhCDs5+T/+x1j+tBzHxHVJ7gVPiXXKCCDKVF08iubD0n6E9TeQSZqWKZ2kSp9GLQiox&#10;05YUgbh4mhe1B9tO+nYuk3gyjpPEFNTsbJQo60LA3h2Njo5PDVjA6ZeaJam1HNqO7zLXDH2pMu+P&#10;MR6PEDLAujrGIi6AhZJ4MbR9aFI3EoG242k6gXmKoBBxUv+Hzklqtkdty9onZ3LyCuyqZE0xQInw&#10;Zy7V17a1BHoZ2vlX50JFtpV8moJvOKZU85EpUJc5UFD9mrN+jUhDGGpoh4WyrbowKmoWO89UPJvD&#10;s7BZfSqPYEdOY2Nc7e16Xs10YVfsant4nGDqex5ut8dLjaFjubKw2bs9WFrFCu63K7grRGMP6ckA&#10;83g1cEWwQTUHwjHcwinn/45qBWfKzTA8Nr9m9EswfX8M09Mj72R03Rj/AYaL1dmqITf9hA187hjW&#10;xQMBtYO4yxHlrrcNatJarCHn3YCaYO5RA2rKmJ7BgwT1yCdodPeg9lsX7YSrHwqoMUWUcR+u26Cm&#10;rcV2CmrKHAJ0DExNmZEYPVBTjwCJaxUIlF0LnFYEbumP+2VqhI6Re1dqY8PU5rTaM3Wri1t17iPC&#10;kIdAMzfqfCM/DKR2Lj88x8egnK8Htc9aULuwDWtd3AZUrT5uRPX9gvpOJXQHahDDe/mxHXJ61GE+&#10;nPPONqbN2b9zTDPfSCHAdBew9yU1zNMQtYuMOOqi9f8ZUY/HhNxZWLjBdBe979VHP42CfOo7HE78&#10;bVBTSPg0PLBT/eGzWlJj7l/V1BDSNkzNEL8lqlOpMx1Gs+t8ggi6G9dnGDZQ6gLoPZR6UGKMU8wQ&#10;+GzryKfkfsIzDPlOyA8CQeImZdmTssQlDUP6V/OZH8yQHXTq3NQHYKkzzB5LPSxBGogxRDBknOvk&#10;7kY+UtJJ7p2yEnEoBe7RWNJJZ8Mbm9OWIMCZPm3vk5e6cHGPpR6WsEsIvLtA/DpigiTwfRxxcIwh&#10;991g0tloDSaIom4ZY9+cmEyyfx/YXglsHYdAssyEklvERDuT7ZSYPOJ4kBAFuHDXnCb9M87z28S6&#10;CwwFUL95FHBzKHUR/56XerzkIIbhhHsHljqb7RRLjHP9fhiwtJ36c4jb6iXuXH7/u0O91EXaDwVL&#10;5t04fD1gtl7zpYP+PKFfNq8HN99jHP4DAAD//wMAUEsDBBQABgAIAAAAIQBQ47+Y4AAAAAoBAAAP&#10;AAAAZHJzL2Rvd25yZXYueG1sTI9BS8NAEIXvgv9hGcGb3U2qtcRsSinqqQi2gnjbZqdJaHY2ZLdJ&#10;+u+dnvQ0PN7jzffy1eRaMWAfGk8akpkCgVR621Cl4Wv/9rAEEaIha1pPqOGCAVbF7U1uMutH+sRh&#10;FyvBJRQyo6GOscukDGWNzoSZ75DYO/remciyr6TtzcjlrpWpUgvpTEP8oTYdbmosT7uz0/A+mnE9&#10;T16H7em4ufzsnz6+twlqfX83rV9ARJziXxiu+IwOBTMd/JlsEC3rdMFJvioBcfUfl88piIOGVM0V&#10;yCKX/ycUvwAAAP//AwBQSwECLQAUAAYACAAAACEAtoM4kv4AAADhAQAAEwAAAAAAAAAAAAAAAAAA&#10;AAAAW0NvbnRlbnRfVHlwZXNdLnhtbFBLAQItABQABgAIAAAAIQA4/SH/1gAAAJQBAAALAAAAAAAA&#10;AAAAAAAAAC8BAABfcmVscy8ucmVsc1BLAQItABQABgAIAAAAIQD2EX4XjwUAANchAAAOAAAAAAAA&#10;AAAAAAAAAC4CAABkcnMvZTJvRG9jLnhtbFBLAQItABQABgAIAAAAIQBQ47+Y4AAAAAoBAAAPAAAA&#10;AAAAAAAAAAAAAOkHAABkcnMvZG93bnJldi54bWxQSwUGAAAAAAQABADzAAAA9ggAAAAA&#10;"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แผนผังลำดับงาน: ข้อมูลที่เก็บอยู่ 11" o:spid="_x0000_s1044" type="#_x0000_t130" style="position:absolute;top:715;width:1382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ESyQAAAOMAAAAPAAAAZHJzL2Rvd25yZXYueG1sRE/NTsJA&#10;EL6b8A6bIeEmW1ptsbIQwNR48SBy8Tbpjm1jd3bTXaDy9K6Jicf5/me1GU0vzjT4zrKCxTwBQVxb&#10;3XGj4Phe3S5B+ICssbdMCr7Jw2Y9uVlhqe2F3+h8CI2IIexLVNCG4Eopfd2SQT+3jjhyn3YwGOI5&#10;NFIPeInhppdpkuTSYMexoUVH+5bqr8PJKNgVd+nzNTPOVdfjfvf6hFX6kSs1m47bRxCBxvAv/nO/&#10;6Di/yO6LZZbnD/D7UwRArn8AAAD//wMAUEsBAi0AFAAGAAgAAAAhANvh9svuAAAAhQEAABMAAAAA&#10;AAAAAAAAAAAAAAAAAFtDb250ZW50X1R5cGVzXS54bWxQSwECLQAUAAYACAAAACEAWvQsW78AAAAV&#10;AQAACwAAAAAAAAAAAAAAAAAfAQAAX3JlbHMvLnJlbHNQSwECLQAUAAYACAAAACEA6D9hEskAAADj&#10;AAAADwAAAAAAAAAAAAAAAAAHAgAAZHJzL2Rvd25yZXYueG1sUEsFBgAAAAADAAMAtwAAAP0CAAAA&#10;AA==&#10;" fillcolor="#ccabe5" strokecolor="#ffc000" strokeweight="2.25pt"/>
                <v:shape id="Text Box 12" o:spid="_x0000_s1045" type="#_x0000_t202" style="position:absolute;left:16061;top:636;width:13970;height:9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JhkyAAAAOMAAAAPAAAAZHJzL2Rvd25yZXYueG1sRE/JasMw&#10;EL0X8g9iCr01srsYx4kSQmhKD7lkac+DNbFNrZGRVEft11eFQo7z9lmsounFSM53lhXk0wwEcW11&#10;x42C03F7X4LwAVljb5kUfJOH1XJys8BK2wvvaTyERqQQ9hUqaEMYKil93ZJBP7UDceLO1hkM6XSN&#10;1A4vKdz08iHLCmmw49TQ4kCblurPw5dRsDtm4f2Zd2P+4sqfc3zdfmxir9TdbVzPQQSK4Sr+d7/p&#10;NL+YPeZPZVHk8PdTAkAufwEAAP//AwBQSwECLQAUAAYACAAAACEA2+H2y+4AAACFAQAAEwAAAAAA&#10;AAAAAAAAAAAAAAAAW0NvbnRlbnRfVHlwZXNdLnhtbFBLAQItABQABgAIAAAAIQBa9CxbvwAAABUB&#10;AAALAAAAAAAAAAAAAAAAAB8BAABfcmVscy8ucmVsc1BLAQItABQABgAIAAAAIQBl+JhkyAAAAOMA&#10;AAAPAAAAAAAAAAAAAAAAAAcCAABkcnMvZG93bnJldi54bWxQSwUGAAAAAAMAAwC3AAAA/AIAAAAA&#10;" strokecolor="#4ea6dc" strokeweight="2.25pt">
                  <v:textbox>
                    <w:txbxContent>
                      <w:p w14:paraId="3DE112DB" w14:textId="77777777" w:rsidR="00AE0B82" w:rsidRDefault="00AE0B82" w:rsidP="003B494A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13" o:spid="_x0000_s1046" type="#_x0000_t202" style="position:absolute;left:31964;top:477;width:13970;height:9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0oywAAAOMAAAAPAAAAZHJzL2Rvd25yZXYueG1sRI/dSgMx&#10;FITvBd8hHME7m9japbttWoriD4KCtQ9w2Bw3q5uTJUl317c3guDlMDPfMJvd5DoxUIitZw3XMwWC&#10;uPam5UbD8f3+agUiJmSDnWfS8E0Rdtvzsw1Wxo/8RsMhNSJDOFaowabUV1LG2pLDOPM9cfY+fHCY&#10;sgyNNAHHDHednCtVSIct5wWLPd1aqr8OJ6dhWC26+Gr3D7YIjy+Lu89TGp9J68uLab8GkWhK/+G/&#10;9pPRMFflslQ35bKA30/5D8jtDwAAAP//AwBQSwECLQAUAAYACAAAACEA2+H2y+4AAACFAQAAEwAA&#10;AAAAAAAAAAAAAAAAAAAAW0NvbnRlbnRfVHlwZXNdLnhtbFBLAQItABQABgAIAAAAIQBa9CxbvwAA&#10;ABUBAAALAAAAAAAAAAAAAAAAAB8BAABfcmVscy8ucmVsc1BLAQItABQABgAIAAAAIQAnOU0oywAA&#10;AOMAAAAPAAAAAAAAAAAAAAAAAAcCAABkcnMvZG93bnJldi54bWxQSwUGAAAAAAMAAwC3AAAA/wIA&#10;AAAA&#10;" strokecolor="#c830cc" strokeweight="2.25pt">
                  <v:textbox>
                    <w:txbxContent>
                      <w:p w14:paraId="6F6423BE" w14:textId="77777777" w:rsidR="00AE0B82" w:rsidRDefault="00AE0B82" w:rsidP="003B494A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14" o:spid="_x0000_s1047" type="#_x0000_t202" style="position:absolute;left:47230;top:476;width:14631;height:9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8+7yAAAAOMAAAAPAAAAZHJzL2Rvd25yZXYueG1sRE/RagIx&#10;EHwv+A9hhb7V5IpWPS+KFET7UtD6AetlvTu8bM4k1fPvm0KhLwO7szOzU6x624ob+dA41pCNFAji&#10;0pmGKw3Hr83LDESIyAZbx6ThQQFWy8FTgblxd97T7RArkUw45KihjrHLpQxlTRbDyHXEiTs7bzGm&#10;0VfSeLwnc9vKV6XepMWGU0KNHb3XVF4O31bDhDft9Lr9LONpG9SHsV229xOtn4f9egEiUh//j//U&#10;O5PeH6vxdD5LCL+d0gLk8gcAAP//AwBQSwECLQAUAAYACAAAACEA2+H2y+4AAACFAQAAEwAAAAAA&#10;AAAAAAAAAAAAAAAAW0NvbnRlbnRfVHlwZXNdLnhtbFBLAQItABQABgAIAAAAIQBa9CxbvwAAABUB&#10;AAALAAAAAAAAAAAAAAAAAB8BAABfcmVscy8ucmVsc1BLAQItABQABgAIAAAAIQCq28+7yAAAAOMA&#10;AAAPAAAAAAAAAAAAAAAAAAcCAABkcnMvZG93bnJldi54bWxQSwUGAAAAAAMAAwC3AAAA/AIAAAAA&#10;" strokecolor="#00b050" strokeweight="2.25pt">
                  <v:textbox>
                    <w:txbxContent>
                      <w:p w14:paraId="1F8D8A19" w14:textId="77777777" w:rsidR="00AE0B82" w:rsidRDefault="00AE0B82" w:rsidP="003B494A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16" o:spid="_x0000_s1048" type="#_x0000_t202" style="position:absolute;left:62813;top:476;width:14871;height:9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nTTxwAAAOMAAAAPAAAAZHJzL2Rvd25yZXYueG1sRE9LSwMx&#10;EL4L/Q9hBC9ik1XoY9u0lIpQ9NLHgtdhM90sbiZLkrbrvzeC4HG+9yzXg+vElUJsPWsoxgoEce1N&#10;y42G6vT2NAMRE7LBzjNp+KYI69Xoboml8Tc+0PWYGpFDOJaowabUl1LG2pLDOPY9cebOPjhM+QyN&#10;NAFvOdx18lmpiXTYcm6w2NPWUv11vDgN7v11X9lHW529msfTdhN2n+5D64f7YbMAkWhI/+I/987k&#10;+TP1MlUTVRTw+1MGQK5+AAAA//8DAFBLAQItABQABgAIAAAAIQDb4fbL7gAAAIUBAAATAAAAAAAA&#10;AAAAAAAAAAAAAABbQ29udGVudF9UeXBlc10ueG1sUEsBAi0AFAAGAAgAAAAhAFr0LFu/AAAAFQEA&#10;AAsAAAAAAAAAAAAAAAAAHwEAAF9yZWxzLy5yZWxzUEsBAi0AFAAGAAgAAAAhACTSdNPHAAAA4wAA&#10;AA8AAAAAAAAAAAAAAAAABwIAAGRycy9kb3ducmV2LnhtbFBLBQYAAAAAAwADALcAAAD7AgAAAAA=&#10;" strokecolor="#ffc000" strokeweight="2.25pt">
                  <v:textbox>
                    <w:txbxContent>
                      <w:p w14:paraId="1EF66200" w14:textId="77777777" w:rsidR="00AE0B82" w:rsidRDefault="00AE0B82" w:rsidP="003B494A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17" o:spid="_x0000_s1049" type="#_x0000_t202" style="position:absolute;left:78956;top:270;width:13972;height:9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g8CygAAAOIAAAAPAAAAZHJzL2Rvd25yZXYueG1sRI9fS8NA&#10;EMTfBb/DsYJv9mKoTYm9FlH886TYipC3JbcmwdxeuFuT9Nt7gtDHYWZ+w2x2s+vVSCF2ng1cLzJQ&#10;xLW3HTcGPg6PV2tQUZAt9p7JwJEi7LbnZxssrZ/4nca9NCpBOJZooBUZSq1j3ZLDuPADcfK+fHAo&#10;SYZG24BTgrte51m20g47TgstDnTfUv29/3EGCqmqY3WQh/D61E03b59+zJ69MZcX890tKKFZTuH/&#10;9os1sFrmxXpZFDn8XUp3QG9/AQAA//8DAFBLAQItABQABgAIAAAAIQDb4fbL7gAAAIUBAAATAAAA&#10;AAAAAAAAAAAAAAAAAABbQ29udGVudF9UeXBlc10ueG1sUEsBAi0AFAAGAAgAAAAhAFr0LFu/AAAA&#10;FQEAAAsAAAAAAAAAAAAAAAAAHwEAAF9yZWxzLy5yZWxzUEsBAi0AFAAGAAgAAAAhAJxeDwLKAAAA&#10;4gAAAA8AAAAAAAAAAAAAAAAABwIAAGRycy9kb3ducmV2LnhtbFBLBQYAAAAAAwADALcAAAD+AgAA&#10;AAA=&#10;" strokecolor="#f30" strokeweight="2.25pt">
                  <v:textbox>
                    <w:txbxContent>
                      <w:p w14:paraId="25714F1D" w14:textId="77777777" w:rsidR="00AE0B82" w:rsidRDefault="00AE0B82" w:rsidP="003B494A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1428" o:spid="_x0000_s1050" type="#_x0000_t202" style="position:absolute;left:874;top:1987;width:11481;height:7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xb8ygAAAOMAAAAPAAAAZHJzL2Rvd25yZXYueG1sRE9La8JA&#10;EL4X/A/LCL3VjWmrMbqKBKSltAcfF29jdkyC2dk0u9Xor+8WCh7ne89s0ZlanKl1lWUFw0EEgji3&#10;uuJCwW67ekpAOI+ssbZMCq7kYDHvPcww1fbCazpvfCFCCLsUFZTeN6mULi/JoBvYhjhwR9sa9OFs&#10;C6lbvIRwU8s4ikbSYMWhocSGspLy0+bHKPjIVl+4PsQmudXZ2+dx2Xzv9q9KPfa75RSEp87fxf/u&#10;dx3mR8lLEk/G8TP8/RQAkPNfAAAA//8DAFBLAQItABQABgAIAAAAIQDb4fbL7gAAAIUBAAATAAAA&#10;AAAAAAAAAAAAAAAAAABbQ29udGVudF9UeXBlc10ueG1sUEsBAi0AFAAGAAgAAAAhAFr0LFu/AAAA&#10;FQEAAAsAAAAAAAAAAAAAAAAAHwEAAF9yZWxzLy5yZWxzUEsBAi0AFAAGAAgAAAAhAOvvFvzKAAAA&#10;4wAAAA8AAAAAAAAAAAAAAAAABwIAAGRycy9kb3ducmV2LnhtbFBLBQYAAAAAAwADALcAAAD+AgAA&#10;AAA=&#10;" filled="f" stroked="f" strokeweight=".5pt">
                  <v:textbox>
                    <w:txbxContent>
                      <w:p w14:paraId="7AB77510" w14:textId="77777777" w:rsidR="00AE0B82" w:rsidRPr="00642CC1" w:rsidRDefault="00AE0B82" w:rsidP="003B494A">
                        <w:pPr>
                          <w:rPr>
                            <w:rFonts w:cs="Cordia New"/>
                            <w:b/>
                            <w:bCs/>
                            <w:cs/>
                          </w:rPr>
                        </w:pPr>
                        <w:r w:rsidRPr="00642CC1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28"/>
                            <w:cs/>
                          </w:rPr>
                          <w:t>ยุทธศ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28"/>
                            <w:cs/>
                          </w:rPr>
                          <w:t>าสตร์การพัฒนา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องค์การบริหารส่วนตำบลหนองปลิง</w:t>
                        </w:r>
                      </w:p>
                    </w:txbxContent>
                  </v:textbox>
                </v:shape>
                <v:shape id="Text Box 1433" o:spid="_x0000_s1051" type="#_x0000_t202" style="position:absolute;left:16379;top:1192;width:13532;height: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/bzAAAAOIAAAAPAAAAZHJzL2Rvd25yZXYueG1sRI9Pa8JA&#10;FMTvBb/D8oTe6kZpTUxdRQLSUvTgn4u3Z/aZhGbfptmtpv30riB4HGbmN8x03planKl1lWUFw0EE&#10;gji3uuJCwX63fElAOI+ssbZMCv7IwXzWe5piqu2FN3Te+kIECLsUFZTeN6mULi/JoBvYhjh4J9sa&#10;9EG2hdQtXgLc1HIURWNpsOKwUGJDWUn59/bXKPjKlmvcHEcm+a+zj9Vp0fzsD29KPfe7xTsIT51/&#10;hO/tT60gjievwzhKYrhdCndAzq4AAAD//wMAUEsBAi0AFAAGAAgAAAAhANvh9svuAAAAhQEAABMA&#10;AAAAAAAAAAAAAAAAAAAAAFtDb250ZW50X1R5cGVzXS54bWxQSwECLQAUAAYACAAAACEAWvQsW78A&#10;AAAVAQAACwAAAAAAAAAAAAAAAAAfAQAAX3JlbHMvLnJlbHNQSwECLQAUAAYACAAAACEAQ87f28wA&#10;AADiAAAADwAAAAAAAAAAAAAAAAAHAgAAZHJzL2Rvd25yZXYueG1sUEsFBgAAAAADAAMAtwAAAAAD&#10;AAAAAA==&#10;" filled="f" stroked="f" strokeweight=".5pt">
                  <v:textbox>
                    <w:txbxContent>
                      <w:p w14:paraId="4E831E38" w14:textId="77777777" w:rsidR="00AE0B82" w:rsidRPr="00642CC1" w:rsidRDefault="00AE0B82" w:rsidP="003B494A">
                        <w:pPr>
                          <w:jc w:val="center"/>
                          <w:rPr>
                            <w:rFonts w:cs="Cordia New"/>
                            <w:sz w:val="26"/>
                            <w:szCs w:val="26"/>
                            <w:cs/>
                          </w:rPr>
                        </w:pPr>
                        <w:r w:rsidRPr="00642CC1">
                          <w:rPr>
                            <w:rFonts w:ascii="TH SarabunIT๙" w:hAnsi="TH SarabunIT๙" w:cs="TH SarabunIT๙" w:hint="cs"/>
                            <w:sz w:val="26"/>
                            <w:szCs w:val="26"/>
                            <w:cs/>
                          </w:rPr>
                          <w:t>การพัฒนาเกษตรและอุตสาหกรรมการเกษตรตามหลักปรัชญาเศรษฐกิจ</w:t>
                        </w:r>
                        <w:r w:rsidRPr="00642CC1">
                          <w:rPr>
                            <w:rFonts w:ascii="TH SarabunIT๙" w:hAnsi="TH SarabunIT๙" w:cs="TH SarabunIT๙"/>
                            <w:sz w:val="26"/>
                            <w:szCs w:val="26"/>
                            <w:cs/>
                          </w:rPr>
                          <w:t xml:space="preserve">                               </w:t>
                        </w:r>
                        <w:r w:rsidRPr="00642CC1">
                          <w:rPr>
                            <w:rFonts w:ascii="TH SarabunIT๙" w:hAnsi="TH SarabunIT๙" w:cs="TH SarabunIT๙" w:hint="cs"/>
                            <w:sz w:val="26"/>
                            <w:szCs w:val="26"/>
                            <w:cs/>
                          </w:rPr>
                          <w:t>พอเพียง</w:t>
                        </w:r>
                      </w:p>
                    </w:txbxContent>
                  </v:textbox>
                </v:shape>
                <v:shape id="Text Box 1439" o:spid="_x0000_s1052" type="#_x0000_t202" style="position:absolute;left:32441;top:1669;width:13309;height:7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htzygAAAOIAAAAPAAAAZHJzL2Rvd25yZXYueG1sRE89b8Iw&#10;EN2R+A/WIXUDBwolpBiEIqGiqh1Cs3S7xkcSEZ9D7ELaX18PSB2f3vd625tGXKlztWUF00kEgriw&#10;uuZSQf6xH8cgnEfW2FgmBT/kYLsZDtaYaHvjjK5HX4oQwi5BBZX3bSKlKyoy6Ca2JQ7cyXYGfYBd&#10;KXWHtxBuGjmLoidpsObQUGFLaUXF+fhtFLym+3fMvmYm/m3Sl7fTrr3knwulHkb97hmEp97/i+/u&#10;g1awmq+Wy+hxGjaHS+EOyM0fAAAA//8DAFBLAQItABQABgAIAAAAIQDb4fbL7gAAAIUBAAATAAAA&#10;AAAAAAAAAAAAAAAAAABbQ29udGVudF9UeXBlc10ueG1sUEsBAi0AFAAGAAgAAAAhAFr0LFu/AAAA&#10;FQEAAAsAAAAAAAAAAAAAAAAAHwEAAF9yZWxzLy5yZWxzUEsBAi0AFAAGAAgAAAAhALWOG3PKAAAA&#10;4gAAAA8AAAAAAAAAAAAAAAAABwIAAGRycy9kb3ducmV2LnhtbFBLBQYAAAAAAwADALcAAAD+AgAA&#10;AAA=&#10;" filled="f" stroked="f" strokeweight=".5pt">
                  <v:textbox>
                    <w:txbxContent>
                      <w:p w14:paraId="6C20BBDE" w14:textId="77777777" w:rsidR="00AE0B82" w:rsidRDefault="00AE0B82" w:rsidP="003B494A">
                        <w:pPr>
                          <w:jc w:val="center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</w:rPr>
                        </w:pPr>
                        <w:r w:rsidRPr="00642CC1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</w:rPr>
                          <w:t>การพัฒนาการค้า</w:t>
                        </w:r>
                        <w:r w:rsidRPr="00642CC1"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</w:p>
                      <w:p w14:paraId="3ED4162E" w14:textId="77777777" w:rsidR="00AE0B82" w:rsidRDefault="00AE0B82" w:rsidP="003B494A">
                        <w:pPr>
                          <w:jc w:val="center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</w:rPr>
                        </w:pPr>
                        <w:r w:rsidRPr="00642CC1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</w:rPr>
                          <w:t>การลงทุน</w:t>
                        </w:r>
                        <w:r w:rsidRPr="00642CC1"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</w:p>
                      <w:p w14:paraId="6963B727" w14:textId="77777777" w:rsidR="00AE0B82" w:rsidRPr="00642CC1" w:rsidRDefault="00AE0B82" w:rsidP="003B494A">
                        <w:pPr>
                          <w:jc w:val="center"/>
                          <w:rPr>
                            <w:rFonts w:cs="Cordia New"/>
                            <w:cs/>
                          </w:rPr>
                        </w:pPr>
                        <w:r w:rsidRPr="00642CC1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</w:rPr>
                          <w:t>และการท่องเที่ยว</w:t>
                        </w:r>
                      </w:p>
                    </w:txbxContent>
                  </v:textbox>
                </v:shape>
                <v:shape id="Text Box 1440" o:spid="_x0000_s1053" type="#_x0000_t202" style="position:absolute;left:48105;top:1669;width:13320;height:8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BojyQAAAOMAAAAPAAAAZHJzL2Rvd25yZXYueG1sRE/NasJA&#10;EL4XfIdlCr3VTSO2MbqKBESR9qD14m3MjkkwOxuzW40+vVso9Djf/0xmnanFhVpXWVbw1o9AEOdW&#10;V1wo2H0vXhMQziNrrC2Tghs5mE17TxNMtb3yhi5bX4gQwi5FBaX3TSqly0sy6Pq2IQ7c0bYGfTjb&#10;QuoWryHc1DKOondpsOLQUGJDWUn5aftjFKyzxRduDrFJ7nW2/DzOm/NuP1Tq5bmbj0F46vy/+M+9&#10;0mH+cDAYxUk0+oDfnwIAcvoAAAD//wMAUEsBAi0AFAAGAAgAAAAhANvh9svuAAAAhQEAABMAAAAA&#10;AAAAAAAAAAAAAAAAAFtDb250ZW50X1R5cGVzXS54bWxQSwECLQAUAAYACAAAACEAWvQsW78AAAAV&#10;AQAACwAAAAAAAAAAAAAAAAAfAQAAX3JlbHMvLnJlbHNQSwECLQAUAAYACAAAACEAC5AaI8kAAADj&#10;AAAADwAAAAAAAAAAAAAAAAAHAgAAZHJzL2Rvd25yZXYueG1sUEsFBgAAAAADAAMAtwAAAP0CAAAA&#10;AA==&#10;" filled="f" stroked="f" strokeweight=".5pt">
                  <v:textbox>
                    <w:txbxContent>
                      <w:p w14:paraId="21BCE875" w14:textId="77777777" w:rsidR="00AE0B82" w:rsidRPr="00642CC1" w:rsidRDefault="00AE0B82" w:rsidP="003B494A">
                        <w:pPr>
                          <w:jc w:val="center"/>
                          <w:rPr>
                            <w:rFonts w:cs="Cordia New"/>
                            <w:b/>
                            <w:bCs/>
                            <w:sz w:val="28"/>
                            <w:szCs w:val="28"/>
                            <w:cs/>
                          </w:rPr>
                        </w:pPr>
                        <w:r w:rsidRPr="00642CC1">
                          <w:rPr>
                            <w:rFonts w:ascii="TH SarabunIT๙" w:hAnsi="TH SarabunIT๙" w:cs="TH SarabunIT๙"/>
                            <w:spacing w:val="-10"/>
                            <w:sz w:val="28"/>
                            <w:szCs w:val="28"/>
                            <w:cs/>
                          </w:rPr>
                          <w:t>การพั</w:t>
                        </w:r>
                        <w:r>
                          <w:rPr>
                            <w:rFonts w:ascii="TH SarabunIT๙" w:hAnsi="TH SarabunIT๙" w:cs="TH SarabunIT๙"/>
                            <w:spacing w:val="-10"/>
                            <w:sz w:val="28"/>
                            <w:szCs w:val="28"/>
                            <w:cs/>
                          </w:rPr>
                          <w:t>ฒนาทรัพยากรมนุษย์</w:t>
                        </w:r>
                      </w:p>
                    </w:txbxContent>
                  </v:textbox>
                </v:shape>
                <v:shape id="Text Box 1445" o:spid="_x0000_s1054" type="#_x0000_t202" style="position:absolute;left:63266;top:953;width:13680;height:9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yniywAAAOIAAAAPAAAAZHJzL2Rvd25yZXYueG1sRI9Pa8JA&#10;FMTvQr/D8oTedGNCS4iuIgFpKfXgn4u3Z/aZBLNv0+xWUz+9KxQ8DjPzG2a26E0jLtS52rKCyTgC&#10;QVxYXXOpYL9bjVIQziNrbCyTgj9ysJi/DGaYaXvlDV22vhQBwi5DBZX3bSalKyoy6Ma2JQ7eyXYG&#10;fZBdKXWH1wA3jYyj6F0arDksVNhSXlFx3v4aBV/5ao2bY2zSW5N/fJ+W7c/+8KbU67BfTkF46v0z&#10;/N/+1AriOEmTKJ0k8LgU7oCc3wEAAP//AwBQSwECLQAUAAYACAAAACEA2+H2y+4AAACFAQAAEwAA&#10;AAAAAAAAAAAAAAAAAAAAW0NvbnRlbnRfVHlwZXNdLnhtbFBLAQItABQABgAIAAAAIQBa9CxbvwAA&#10;ABUBAAALAAAAAAAAAAAAAAAAAB8BAABfcmVscy8ucmVsc1BLAQItABQABgAIAAAAIQDgOyniywAA&#10;AOIAAAAPAAAAAAAAAAAAAAAAAAcCAABkcnMvZG93bnJldi54bWxQSwUGAAAAAAMAAwC3AAAA/wIA&#10;AAAA&#10;" filled="f" stroked="f" strokeweight=".5pt">
                  <v:textbox>
                    <w:txbxContent>
                      <w:p w14:paraId="7E81663D" w14:textId="77777777" w:rsidR="00AE0B82" w:rsidRDefault="00AE0B82" w:rsidP="003B494A">
                        <w:pPr>
                          <w:jc w:val="center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</w:rPr>
                        </w:pPr>
                        <w:r w:rsidRPr="00642CC1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</w:rPr>
                          <w:t>การพัฒนาทรัพยากรธรรมชาติ</w:t>
                        </w:r>
                      </w:p>
                      <w:p w14:paraId="453C3E47" w14:textId="77777777" w:rsidR="00AE0B82" w:rsidRDefault="00AE0B82" w:rsidP="003B494A">
                        <w:pPr>
                          <w:jc w:val="center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</w:rPr>
                        </w:pPr>
                        <w:r w:rsidRPr="00642CC1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</w:rPr>
                          <w:t>และสิ่งแวดล้อม</w:t>
                        </w:r>
                      </w:p>
                      <w:p w14:paraId="332DF70C" w14:textId="77777777" w:rsidR="00AE0B82" w:rsidRPr="00642CC1" w:rsidRDefault="00AE0B82" w:rsidP="003B494A">
                        <w:pPr>
                          <w:jc w:val="center"/>
                          <w:rPr>
                            <w:rFonts w:cs="Cordia New"/>
                            <w:cs/>
                          </w:rPr>
                        </w:pPr>
                        <w:r w:rsidRPr="00642CC1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</w:rPr>
                          <w:t>อย่างสมดุลยั่งยืน</w:t>
                        </w:r>
                      </w:p>
                    </w:txbxContent>
                  </v:textbox>
                </v:shape>
                <v:shape id="Text Box 1446" o:spid="_x0000_s1055" type="#_x0000_t202" style="position:absolute;left:79910;top:476;width:12352;height:8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YruzAAAAOMAAAAPAAAAZHJzL2Rvd25yZXYueG1sRI9Ba8JA&#10;FITvBf/D8oTe6iaRtiG6igREEXvQeuntNftMgtm3MbvV1F/fLQgeh5n5hpnOe9OIC3WutqwgHkUg&#10;iAuray4VHD6XLykI55E1NpZJwS85mM8GT1PMtL3yji57X4oAYZehgsr7NpPSFRUZdCPbEgfvaDuD&#10;PsiulLrDa4CbRiZR9CYN1hwWKmwpr6g47X+Mgk2+/MDdd2LSW5OvtsdFez58vSr1POwXExCeev8I&#10;39trrSCJ3uNxnKbxGP4/hT8gZ38AAAD//wMAUEsBAi0AFAAGAAgAAAAhANvh9svuAAAAhQEAABMA&#10;AAAAAAAAAAAAAAAAAAAAAFtDb250ZW50X1R5cGVzXS54bWxQSwECLQAUAAYACAAAACEAWvQsW78A&#10;AAAVAQAACwAAAAAAAAAAAAAAAAAfAQAAX3JlbHMvLnJlbHNQSwECLQAUAAYACAAAACEAGTmK7swA&#10;AADjAAAADwAAAAAAAAAAAAAAAAAHAgAAZHJzL2Rvd25yZXYueG1sUEsFBgAAAAADAAMAtwAAAAAD&#10;AAAAAA==&#10;" filled="f" stroked="f" strokeweight=".5pt">
                  <v:textbox>
                    <w:txbxContent>
                      <w:p w14:paraId="7F4C836F" w14:textId="77777777" w:rsidR="00AE0B82" w:rsidRDefault="00AE0B82" w:rsidP="003B494A">
                        <w:pPr>
                          <w:jc w:val="center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</w:rPr>
                        </w:pPr>
                        <w:r w:rsidRPr="00642CC1"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</w:rPr>
                          <w:t>การบริหารกิจการบ้านเมืองที่ดีตามหลักธรรมาภิบาล</w:t>
                        </w:r>
                      </w:p>
                      <w:p w14:paraId="355B3BB3" w14:textId="77777777" w:rsidR="00AE0B82" w:rsidRPr="00642CC1" w:rsidRDefault="00AE0B82" w:rsidP="003B494A">
                        <w:pPr>
                          <w:jc w:val="center"/>
                          <w:rPr>
                            <w:rFonts w:cs="Cordia New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642CC1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</w:rPr>
                          <w:t>และความมั่นคง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4C097B0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4B88275C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415AC7E4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sectPr w:rsidR="003B494A" w:rsidRPr="003B494A" w:rsidSect="00A51F2B">
          <w:pgSz w:w="16838" w:h="11906" w:orient="landscape" w:code="9"/>
          <w:pgMar w:top="1134" w:right="820" w:bottom="1701" w:left="426" w:header="709" w:footer="505" w:gutter="0"/>
          <w:pgNumType w:start="78"/>
          <w:cols w:space="708"/>
          <w:docGrid w:linePitch="360"/>
        </w:sectPr>
      </w:pPr>
    </w:p>
    <w:p w14:paraId="52B35D01" w14:textId="77777777" w:rsidR="003B494A" w:rsidRPr="00372670" w:rsidRDefault="00BF1043" w:rsidP="003B494A">
      <w:pPr>
        <w:widowControl/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alibri" w:hAnsi="TH SarabunIT๙" w:cs="TH SarabunIT๙"/>
          <w:b/>
          <w:bCs/>
          <w:color w:val="auto"/>
          <w:sz w:val="32"/>
          <w:szCs w:val="32"/>
          <w:lang w:val="en-US" w:eastAsia="en-US"/>
        </w:rPr>
        <w:lastRenderedPageBreak/>
        <w:t>-6</w:t>
      </w:r>
      <w:r w:rsidR="00905BCB" w:rsidRPr="00372670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lang w:val="en-US" w:eastAsia="en-US"/>
        </w:rPr>
        <w:t>9-</w:t>
      </w:r>
    </w:p>
    <w:p w14:paraId="4603CDC6" w14:textId="50036DE5" w:rsidR="003B494A" w:rsidRPr="003B494A" w:rsidRDefault="00660BF6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75707258" wp14:editId="4A162E85">
                <wp:simplePos x="0" y="0"/>
                <wp:positionH relativeFrom="column">
                  <wp:posOffset>511175</wp:posOffset>
                </wp:positionH>
                <wp:positionV relativeFrom="paragraph">
                  <wp:posOffset>64135</wp:posOffset>
                </wp:positionV>
                <wp:extent cx="5224145" cy="330835"/>
                <wp:effectExtent l="57150" t="38100" r="52705" b="69850"/>
                <wp:wrapSquare wrapText="bothSides"/>
                <wp:docPr id="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4145" cy="3308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EA6DC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EA6DC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EA6DC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EA6DC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A061B4" w14:textId="77777777" w:rsidR="00AE0B82" w:rsidRPr="009D42EC" w:rsidRDefault="00AE0B82" w:rsidP="003B494A">
                            <w:pPr>
                              <w:tabs>
                                <w:tab w:val="left" w:pos="4295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แผนผัง</w:t>
                            </w:r>
                            <w:r w:rsidRPr="009D42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ยุทธศาสตร์การพัฒนาของ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องค์การบริหารส่วนตำบลหนองปลิง</w:t>
                            </w:r>
                            <w:r w:rsidRPr="009D42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 w:rsidRPr="009D42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9D42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</w:t>
                            </w:r>
                            <w:r w:rsidRPr="009D42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9D42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๒๕๖๖</w:t>
                            </w:r>
                            <w:r w:rsidRPr="009D42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9D42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๒๕๗๐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07258" id="Text Box 47" o:spid="_x0000_s1056" type="#_x0000_t202" style="position:absolute;left:0;text-align:left;margin-left:40.25pt;margin-top:5.05pt;width:411.35pt;height:26.0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6VJwMAACQHAAAOAAAAZHJzL2Uyb0RvYy54bWysVUtv2zAMvg/YfxB0X23n0aVBnSJLlmFA&#10;1xZLh54VWbaFyZImKbG7Xz9KctK0zaEbloMjkxQfH8nPl1ddI9COGcuVzHF2lmLEJFUFl1WOf9yv&#10;Pkwwso7IggglWY4fmcVXs/fvLls9ZQNVK1Ewg8CJtNNW57h2Tk+TxNKaNcSeKc0kKEtlGuLg1VRJ&#10;YUgL3huRDNL0PGmVKbRRlFkL0mVU4lnwX5aMutuytMwhkWPIzYWnCc+NfyazSzKtDNE1p30a5B+y&#10;aAiXEPTgakkcQVvDX7lqODXKqtKdUdUkqiw5ZaEGqCZLX1SzrolmoRYAx+oDTPb/uaU3u7W+M8h1&#10;n1QHDQxFWH2t6E8L2CStttPexmNqpxasfaFdaRr/DyUguAjYPh7wZJ1DFITjwWCUjcYYUdANh+lk&#10;OPaAJ0+3tbHuC1MN8occG+hXyIDsrq2LpnuTHt1ixYVARrkH7uoA0D7rysKdYGWRVoBRGosx1WYh&#10;DNoRGIHR5/n5chHkjksXheMUfnESLHHfVBHFQy8OckjYRi8h+coeRxn662+MNPzYewSHfx8p8/m8&#10;NVQW0grj/SzUodgTRYHoAKLgEhG/xNk57JmPiywlghUe7tgZWJvQDY+GkKjN8cV44LtNYJFLQRwc&#10;Gw0XrKwwIqIChqDORKyU4IfLPbivWmRrUrAovThdTpbu5S/Kscf+/Qgtia2jq6DqSxDSJ88CUfTT&#10;o7aOmXVdtGgjtuY7gfxHsf6C+xkNaGBUcGCRcdAANM/n8USPAoRRToSuST9iEw9sRPN4wg45hHk7&#10;Si/sY1xBv4yu23SIQ4aDiffiRRtVPMI+Q0JhKa2mKw7lXxPr7ogBboNsga/dLTxKoaBpqj9hVCvz&#10;+5Tc2wPlgBajFrgSOvprSwzDSHyVsGgX2WgEbl14GY0/Djwix5rNsUZum4WCXcxgojQNR2/vxP5Y&#10;GtU8AK3PfVRQEUkhdo5hnuJx4SKDw2eBsvk8GAGdauKu5VrTPSH4tt93D8Tonl4cENON2rMqmb5g&#10;mWjrB8Lq+dapFQ8U9IRqz4dAxZEH4mfDc/3xe7B6+rjN/gAAAP//AwBQSwMEFAAGAAgAAAAhALgt&#10;StfdAAAACAEAAA8AAABkcnMvZG93bnJldi54bWxMj8FOwzAQRO9I/IO1SNyo3aCGEuJUFAmJC0gU&#10;DhzdeEks4rUTu234e5YTHGdnNPO23sx+EEeckgukYblQIJDaYB11Gt7fHq/WIFI2ZM0QCDV8Y4JN&#10;c35Wm8qGE73icZc7wSWUKqOhzzlWUqa2R2/SIkQk9j7D5E1mOXXSTubE5X6QhVKl9MYRL/Qm4kOP&#10;7dfu4DV8jFt1E1Onnl0cx+3q6cWWDrW+vJjv70BknPNfGH7xGR0aZtqHA9kkBg1rteIk39USBPu3&#10;6roAsddQFgXIppb/H2h+AAAA//8DAFBLAQItABQABgAIAAAAIQC2gziS/gAAAOEBAAATAAAAAAAA&#10;AAAAAAAAAAAAAABbQ29udGVudF9UeXBlc10ueG1sUEsBAi0AFAAGAAgAAAAhADj9If/WAAAAlAEA&#10;AAsAAAAAAAAAAAAAAAAALwEAAF9yZWxzLy5yZWxzUEsBAi0AFAAGAAgAAAAhADQkfpUnAwAAJAcA&#10;AA4AAAAAAAAAAAAAAAAALgIAAGRycy9lMm9Eb2MueG1sUEsBAi0AFAAGAAgAAAAhALgtStfdAAAA&#10;CAEAAA8AAAAAAAAAAAAAAAAAgQUAAGRycy9kb3ducmV2LnhtbFBLBQYAAAAABAAEAPMAAACLBgAA&#10;AAA=&#10;" fillcolor="#95daff" strokecolor="#49a3db">
                <v:fill color2="#e1f4ff" rotate="t" angle="180" colors="0 #95daff;22938f #b5e3ff;1 #e1f4ff" focus="100%" type="gradient"/>
                <v:shadow on="t" color="black" opacity="24903f" origin=",.5" offset="0,.55556mm"/>
                <v:path arrowok="t"/>
                <v:textbox style="mso-fit-shape-to-text:t">
                  <w:txbxContent>
                    <w:p w14:paraId="20A061B4" w14:textId="77777777" w:rsidR="00AE0B82" w:rsidRPr="009D42EC" w:rsidRDefault="00AE0B82" w:rsidP="003B494A">
                      <w:pPr>
                        <w:tabs>
                          <w:tab w:val="left" w:pos="4295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แผนผัง</w:t>
                      </w:r>
                      <w:r w:rsidRPr="009D42E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ยุทธศาสตร์การพัฒนาของ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องค์การบริหารส่วนตำบลหนองปลิง</w:t>
                      </w:r>
                      <w:r w:rsidRPr="009D42E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</w:t>
                      </w:r>
                      <w:r w:rsidRPr="009D42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9D42E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ศ</w:t>
                      </w:r>
                      <w:r w:rsidRPr="009D42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9D42E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๒๕๖๖</w:t>
                      </w:r>
                      <w:r w:rsidRPr="009D42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9D42E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๒๕๗๐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F9F9AD" w14:textId="77777777" w:rsidR="003B494A" w:rsidRPr="003B494A" w:rsidRDefault="003B494A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120"/>
        <w:ind w:right="-11"/>
        <w:jc w:val="thaiDistribute"/>
        <w:rPr>
          <w:rFonts w:ascii="TH SarabunIT๙" w:eastAsia="Calibri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02EC2609" w14:textId="3753141F" w:rsidR="003B494A" w:rsidRPr="003B494A" w:rsidRDefault="00660BF6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08160" behindDoc="0" locked="0" layoutInCell="1" allowOverlap="1" wp14:anchorId="75DF8F61" wp14:editId="5B8FD108">
                <wp:simplePos x="0" y="0"/>
                <wp:positionH relativeFrom="column">
                  <wp:posOffset>176530</wp:posOffset>
                </wp:positionH>
                <wp:positionV relativeFrom="paragraph">
                  <wp:posOffset>111760</wp:posOffset>
                </wp:positionV>
                <wp:extent cx="5784850" cy="944880"/>
                <wp:effectExtent l="76200" t="38100" r="63500" b="45720"/>
                <wp:wrapNone/>
                <wp:docPr id="1728" name="กลุ่ม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4850" cy="944880"/>
                          <a:chOff x="0" y="0"/>
                          <a:chExt cx="5784804" cy="944870"/>
                        </a:xfrm>
                      </wpg:grpSpPr>
                      <wps:wsp>
                        <wps:cNvPr id="37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343432" y="0"/>
                            <a:ext cx="4441372" cy="4512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ABE5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CABE5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CABE5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830CC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08BFC9D" w14:textId="77777777" w:rsidR="00AE0B82" w:rsidRPr="00F31C05" w:rsidRDefault="00AE0B82" w:rsidP="00F31C0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F31C0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คุณภาพชีวิตล้ำหน้า   ตามปรัชญาพอเพียง</w:t>
                              </w:r>
                            </w:p>
                            <w:p w14:paraId="5566EF45" w14:textId="77777777" w:rsidR="00AE0B82" w:rsidRPr="00F31C05" w:rsidRDefault="00AE0B82" w:rsidP="00F31C0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F31C0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ร้อยเรียงวัฒนธรรม  ก้าวล้ำการพัฒนา  นำพาสู่อาเซี่ยน</w:t>
                              </w:r>
                            </w:p>
                            <w:p w14:paraId="68F61AE8" w14:textId="77777777" w:rsidR="00AE0B82" w:rsidRPr="00176875" w:rsidRDefault="00AE0B82" w:rsidP="00F31C0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</w:pPr>
                            </w:p>
                            <w:p w14:paraId="44732540" w14:textId="77777777" w:rsidR="00AE0B82" w:rsidRPr="00176875" w:rsidRDefault="00AE0B82" w:rsidP="003B494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  <w:p w14:paraId="1068E278" w14:textId="77777777" w:rsidR="00AE0B82" w:rsidRPr="00613964" w:rsidRDefault="00AE0B82" w:rsidP="003B494A">
                              <w:pPr>
                                <w:rPr>
                                  <w:sz w:val="12"/>
                                  <w:szCs w:val="1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ตัวเชื่อมต่อตรง 1570"/>
                        <wps:cNvCnPr/>
                        <wps:spPr>
                          <a:xfrm>
                            <a:off x="0" y="606710"/>
                            <a:ext cx="5723681" cy="115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830C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9" name="ลูกศรเชื่อมต่อแบบตรง 369"/>
                        <wps:cNvCnPr/>
                        <wps:spPr>
                          <a:xfrm>
                            <a:off x="0" y="611044"/>
                            <a:ext cx="0" cy="300942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830CC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70" name="ลูกศรเชื่อมต่อแบบตรง 370"/>
                        <wps:cNvCnPr/>
                        <wps:spPr>
                          <a:xfrm>
                            <a:off x="572042" y="602377"/>
                            <a:ext cx="0" cy="31242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830CC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71" name="ลูกศรเชื่อมต่อแบบตรง 371"/>
                        <wps:cNvCnPr/>
                        <wps:spPr>
                          <a:xfrm>
                            <a:off x="1278427" y="602377"/>
                            <a:ext cx="0" cy="31813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830CC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74" name="ลูกศรเชื่อมต่อแบบตรง 374"/>
                        <wps:cNvCnPr/>
                        <wps:spPr>
                          <a:xfrm>
                            <a:off x="3358578" y="624045"/>
                            <a:ext cx="0" cy="28892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830CC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76" name="ลูกศรเชื่อมต่อแบบตรง 376"/>
                        <wps:cNvCnPr/>
                        <wps:spPr>
                          <a:xfrm>
                            <a:off x="3921953" y="602377"/>
                            <a:ext cx="0" cy="30035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830CC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77" name="ลูกศรเชื่อมต่อแบบตรง 377"/>
                        <wps:cNvCnPr/>
                        <wps:spPr>
                          <a:xfrm>
                            <a:off x="4585001" y="602377"/>
                            <a:ext cx="0" cy="3238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830CC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78" name="ลูกศรเชื่อมต่อแบบตรง 378"/>
                        <wps:cNvCnPr/>
                        <wps:spPr>
                          <a:xfrm>
                            <a:off x="5729085" y="611044"/>
                            <a:ext cx="0" cy="3238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830CC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79" name="ลูกศรเชื่อมต่อแบบตรง 379"/>
                        <wps:cNvCnPr/>
                        <wps:spPr>
                          <a:xfrm>
                            <a:off x="5161377" y="611044"/>
                            <a:ext cx="0" cy="31242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830CC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459" name="ลูกศรเชื่อมต่อแบบตรง 1459"/>
                        <wps:cNvCnPr/>
                        <wps:spPr>
                          <a:xfrm>
                            <a:off x="2149490" y="611044"/>
                            <a:ext cx="5610" cy="32537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830CC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460" name="ลูกศรเชื่อมต่อแบบตรง 1460"/>
                        <wps:cNvCnPr/>
                        <wps:spPr>
                          <a:xfrm>
                            <a:off x="2821206" y="619711"/>
                            <a:ext cx="5610" cy="32515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830CC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F8F61" id="กลุ่ม 46" o:spid="_x0000_s1057" style="position:absolute;left:0;text-align:left;margin-left:13.9pt;margin-top:8.8pt;width:455.5pt;height:74.4pt;z-index:252508160" coordsize="57848,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OahwUAAIgfAAAOAAAAZHJzL2Uyb0RvYy54bWzsWU1v40QYviPxH0a+03j8najpqqTdFdIC&#10;1RbEeWI7toXjMTOTOt0TnEDcuXBDCMGFAyfSf+OfwjszTuymu03ahm4O2a4iez7fj+d93nfGxy/m&#10;0xxdxYxntBga+Mg0UFyENMqKZGh8/dXLTwIDcUGKiOS0iIfGdcyNFycff3RclYPYoinNo5ghWKTg&#10;g6ocGqkQ5aDX42EaTwk/omVcQOeEsikR8MqSXsRIBatP855lml6voiwqGQ1jzqH1THcaJ2r9ySQO&#10;xZeTCY8FyocGyCbUL1O/Y/nbOzkmg4SRMs3CRgzyCCmmJCtg09VSZ0QQNGPZnaWmWcgopxNxFNJp&#10;j04mWRgrHUAbbK5p84rRWal0SQZVUq7MBKZds9Ojlw2/uHrFysvygmnp4fE1Db/lYJdeVSaDbr98&#10;T9rB8wmbykmgBJori16vLBrPBQqh0fUDJ3DB8CH09R0nCBqThyn45c60MD3vTjSddqKvJvbIQG+r&#10;hFsJU5WAHt4aiD/NQJcpKWNldy4NcMFQFg0N27cMVJApoPgN4IoUSR4j25MQkvvDwKUZubYhKugo&#10;hWHxKWO0SmMSgVxYjgfpOxPkCwcPoHH1OY1geTITVKFpzcTYduAPpLhraMdxsBJQGtpxseXZaqOl&#10;vcigZFy8iukUyYehwUAFtQe5es2FlKkd0gA5epnlOWJUfJOJVNlEiq86OczRD6ikoJWpmjlLxqOc&#10;oSsC0TYanX567qp2kRVCN7om/NNBx4kAbXWzLZuXDm5WURIlvLuLLadvuZPtNyuSwSN2wlKebbfC&#10;Siww4dpWK2XBtOtKQVOyNGKeFQhgAsb1gNLkvoiHJI8BcxotilaUN+QeeYEqCCbXciE6CHDmJCcC&#10;HqclTOBFYiCSJ0DGoWDaVjTPVpNvuyiwzdGowQnvDpMYOSM81e5RXdprEsXnRaSUFSTL9TNokxdS&#10;tlhRbgMOOhMxu0yjCo3zGXtDQDxHqxdlEoJKWQNFGfCxq3pA89twe4cLlIV0O8nLlDQICqTdNIy7&#10;tl7JoODUEU+FoIw6Hb1iPp6rKLf6chUZkmMaXUNQgkCK3CDJwUNK2VsDVZAwwNbfzQiLDZR/VkAI&#10;9LHjyAyjXhzXt6Qy3Z5xt4cUISw1NMBx+nEkdFaalSxLUthJR1pBT4EMJpmK0FaqhkKA87Ss/zv5&#10;YRcIuGG/evFLvfinXvxZ33xfL36uF//WNz/Vi7/rxW+yq3mGMb/Xix+RmtmYFDhyVFyw5k1bv2Wo&#10;W4nEMz0fN1TRZhPL9gKskwKGhd3G40ueXOM4CCxJ42TwHo4rqGQ4kOaDBtXd4AGJ1uCpsbhsfz63&#10;216/9fof9eKmXvxQL/6Srr3H9zcw5lf1fwkCuU7j9YdgAGPTceREYJamMAAUyhQHGaPvWPe7nwtG&#10;ZCyNaFFAtqNMh9Reg4EMGlZF4rqEUkCwTBUajaZrLLsERMtjHwwoXXp4ClB0ndfUR5vJQvIs4EBW&#10;RJ5p2b7/brRgywE+luZq6WaNLA5oeUZa8YHEdSldL56EFlUgbY0WbMF5xPI3wyXA9obccoDLc8IF&#10;DoI7gYtKJlvDxbbdAE6wGi6WYzoKE3dykRUEfSjGD+yyL0WL7+0ILt3D/eZcZPct3HftjeximrZ7&#10;gMv+1LhQNOyGXVTxsTW7OEAupgmJcEPtYtnyBu3ALnvDLpAQdpKMAunUreEClW7fDODOR8LlnoPR&#10;AS7Nfaa07D4cjHZ0gvYfdoJ2sQcXwk2pew9cDiejvYILdtzd4EUt9BB+sbDTd/pwvfIefnE9uI7T&#10;dy+WC7frh4y0L5d02PE6d7NPOE6rhR6EmcDClgnVtsJM38fqON4ekG5hBgOyD1XM5ioGRqjPveqy&#10;qvk0Lb8nd99V8dx+QD/5DwAA//8DAFBLAwQUAAYACAAAACEA7kAMDt8AAAAJAQAADwAAAGRycy9k&#10;b3ducmV2LnhtbEyPwU7CQBCG7ya+w2ZMvMm2oAVqt4QQ9URIBBPDbegObUN3t+kubXl7x5Me5/sn&#10;/3yTrUbTiJ46XzurIJ5EIMgWTte2VPB1eH9agPABrcbGWVJwIw+r/P4uw1S7wX5Svw+l4BLrU1RQ&#10;hdCmUvqiIoN+4lqynJ1dZzDw2JVSdzhwuWnkNIoSabC2fKHCljYVFZf91Sj4GHBYz+K3fns5b27H&#10;w8vuexuTUo8P4/oVRKAx/C3Drz6rQ85OJ3e12otGwXTO5oH5PAHB+XK2YHBikCTPIPNM/v8g/wEA&#10;AP//AwBQSwECLQAUAAYACAAAACEAtoM4kv4AAADhAQAAEwAAAAAAAAAAAAAAAAAAAAAAW0NvbnRl&#10;bnRfVHlwZXNdLnhtbFBLAQItABQABgAIAAAAIQA4/SH/1gAAAJQBAAALAAAAAAAAAAAAAAAAAC8B&#10;AABfcmVscy8ucmVsc1BLAQItABQABgAIAAAAIQAHwPOahwUAAIgfAAAOAAAAAAAAAAAAAAAAAC4C&#10;AABkcnMvZTJvRG9jLnhtbFBLAQItABQABgAIAAAAIQDuQAwO3wAAAAkBAAAPAAAAAAAAAAAAAAAA&#10;AOEHAABkcnMvZG93bnJldi54bWxQSwUGAAAAAAQABADzAAAA7QgAAAAA&#10;">
                <v:rect id="Rectangle 36" o:spid="_x0000_s1058" style="position:absolute;left:13434;width:44414;height:4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mEkxQAAANwAAAAPAAAAZHJzL2Rvd25yZXYueG1sRI/dasJA&#10;FITvhb7Dcgq9kboxBS2pq4Si4EUR/HmA0+wxG82eTbNrTN/eFQQvh5n5hpkteluLjlpfOVYwHiUg&#10;iAunKy4VHPar908QPiBrrB2Tgn/ysJi/DGaYaXflLXW7UIoIYZ+hAhNCk0npC0MW/cg1xNE7utZi&#10;iLItpW7xGuG2lmmSTKTFiuOCwYa+DRXn3cUqSP9+L+OwWQ+PuTlxTvqnW/pCqbfXPv8CEagPz/Cj&#10;vdYKPqYp3M/EIyDnNwAAAP//AwBQSwECLQAUAAYACAAAACEA2+H2y+4AAACFAQAAEwAAAAAAAAAA&#10;AAAAAAAAAAAAW0NvbnRlbnRfVHlwZXNdLnhtbFBLAQItABQABgAIAAAAIQBa9CxbvwAAABUBAAAL&#10;AAAAAAAAAAAAAAAAAB8BAABfcmVscy8ucmVsc1BLAQItABQABgAIAAAAIQChqmEkxQAAANwAAAAP&#10;AAAAAAAAAAAAAAAAAAcCAABkcnMvZG93bnJldi54bWxQSwUGAAAAAAMAAwC3AAAA+QIAAAAA&#10;" fillcolor="#e9c2ff" strokecolor="#c830cc">
                  <v:fill color2="#f9edff" rotate="t" angle="180" colors="0 #e9c2ff;22938f #efd3ff;1 #f9edff" focus="100%" type="gradient"/>
                  <v:shadow on="t" color="black" opacity="24903f" origin=",.5" offset="0,.55556mm"/>
                  <v:textbox>
                    <w:txbxContent>
                      <w:p w14:paraId="408BFC9D" w14:textId="77777777" w:rsidR="00AE0B82" w:rsidRPr="00F31C05" w:rsidRDefault="00AE0B82" w:rsidP="00F31C05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28"/>
                            <w:cs/>
                          </w:rPr>
                        </w:pPr>
                        <w:r w:rsidRPr="00F31C05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28"/>
                            <w:cs/>
                          </w:rPr>
                          <w:t>คุณภาพชีวิตล้ำหน้า   ตามปรัชญาพอเพียง</w:t>
                        </w:r>
                      </w:p>
                      <w:p w14:paraId="5566EF45" w14:textId="77777777" w:rsidR="00AE0B82" w:rsidRPr="00F31C05" w:rsidRDefault="00AE0B82" w:rsidP="00F31C05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28"/>
                            <w:cs/>
                          </w:rPr>
                        </w:pPr>
                        <w:r w:rsidRPr="00F31C05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28"/>
                            <w:cs/>
                          </w:rPr>
                          <w:t>ร้อยเรียงวัฒนธรรม  ก้าวล้ำการพัฒนา  นำพาสู่อาเซี่ยน</w:t>
                        </w:r>
                      </w:p>
                      <w:p w14:paraId="68F61AE8" w14:textId="77777777" w:rsidR="00AE0B82" w:rsidRPr="00176875" w:rsidRDefault="00AE0B82" w:rsidP="00F31C05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18"/>
                            <w:szCs w:val="18"/>
                            <w:cs/>
                          </w:rPr>
                        </w:pPr>
                      </w:p>
                      <w:p w14:paraId="44732540" w14:textId="77777777" w:rsidR="00AE0B82" w:rsidRPr="00176875" w:rsidRDefault="00AE0B82" w:rsidP="003B494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cs/>
                          </w:rPr>
                        </w:pPr>
                      </w:p>
                      <w:p w14:paraId="1068E278" w14:textId="77777777" w:rsidR="00AE0B82" w:rsidRPr="00613964" w:rsidRDefault="00AE0B82" w:rsidP="003B494A">
                        <w:pPr>
                          <w:rPr>
                            <w:sz w:val="12"/>
                            <w:szCs w:val="12"/>
                            <w:cs/>
                          </w:rPr>
                        </w:pPr>
                      </w:p>
                    </w:txbxContent>
                  </v:textbox>
                </v:rect>
                <v:line id="ตัวเชื่อมต่อตรง 1570" o:spid="_x0000_s1059" style="position:absolute;visibility:visible;mso-wrap-style:square" from="0,6067" to="57236,6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65OxwAAAN0AAAAPAAAAZHJzL2Rvd25yZXYueG1sRI9BS8NA&#10;EIXvgv9hGaG3dqNQa2K3RUqLIj3UWPA6ZsdsaHY2ZNc0/ffOoeBthvfmvW+W69G3aqA+NoEN3M8y&#10;UMRVsA3XBo6fu+kTqJiQLbaBycCFIqxXtzdLLGw48wcNZaqVhHAs0IBLqSu0jpUjj3EWOmLRfkLv&#10;Mcna19r2eJZw3+qHLHvUHhuWBocdbRxVp/LXG8jD9+X9uN2cvl7dYV+mPHfVkBszuRtfnkElGtO/&#10;+Xr9ZgV/vhB++UZG0Ks/AAAA//8DAFBLAQItABQABgAIAAAAIQDb4fbL7gAAAIUBAAATAAAAAAAA&#10;AAAAAAAAAAAAAABbQ29udGVudF9UeXBlc10ueG1sUEsBAi0AFAAGAAgAAAAhAFr0LFu/AAAAFQEA&#10;AAsAAAAAAAAAAAAAAAAAHwEAAF9yZWxzLy5yZWxzUEsBAi0AFAAGAAgAAAAhAP2Trk7HAAAA3QAA&#10;AA8AAAAAAAAAAAAAAAAABwIAAGRycy9kb3ducmV2LnhtbFBLBQYAAAAAAwADALcAAAD7AgAAAAA=&#10;" strokecolor="#c830cc"/>
                <v:shape id="ลูกศรเชื่อมต่อแบบตรง 369" o:spid="_x0000_s1060" type="#_x0000_t32" style="position:absolute;top:6110;width:0;height:30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shxwAAANwAAAAPAAAAZHJzL2Rvd25yZXYueG1sRI9Ba8JA&#10;FITvBf/D8gRvdVMLwaauIkqLB4vE2kNvr9nXbDT7Ns2uMf77bkHocZiZb5jZore16Kj1lWMFD+ME&#10;BHHhdMWlgsP7y/0UhA/IGmvHpOBKHhbzwd0MM+0unFO3D6WIEPYZKjAhNJmUvjBk0Y9dQxy9b9da&#10;DFG2pdQtXiLc1nKSJKm0WHFcMNjQylBx2p+tguNbev2w3eFzu86Xx1eb78zXz06p0bBfPoMI1If/&#10;8K290Qoe0yf4OxOPgJz/AgAA//8DAFBLAQItABQABgAIAAAAIQDb4fbL7gAAAIUBAAATAAAAAAAA&#10;AAAAAAAAAAAAAABbQ29udGVudF9UeXBlc10ueG1sUEsBAi0AFAAGAAgAAAAhAFr0LFu/AAAAFQEA&#10;AAsAAAAAAAAAAAAAAAAAHwEAAF9yZWxzLy5yZWxzUEsBAi0AFAAGAAgAAAAhAN9lSyHHAAAA3AAA&#10;AA8AAAAAAAAAAAAAAAAABwIAAGRycy9kb3ducmV2LnhtbFBLBQYAAAAAAwADALcAAAD7AgAAAAA=&#10;" strokecolor="#c830cc">
                  <v:stroke endarrow="block"/>
                </v:shape>
                <v:shape id="ลูกศรเชื่อมต่อแบบตรง 370" o:spid="_x0000_s1061" type="#_x0000_t32" style="position:absolute;left:5720;top:6023;width:0;height:31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RhxAAAANwAAAAPAAAAZHJzL2Rvd25yZXYueG1sRE/Pa8Iw&#10;FL4P/B/CG3ib6SboqEYRZcPDhtS5g7dn82yqzUvXxFr/e3MQdvz4fk/nna1ES40vHSt4HSQgiHOn&#10;Sy4U7H4+Xt5B+ICssXJMCm7kYT7rPU0x1e7KGbXbUIgYwj5FBSaEOpXS54Ys+oGriSN3dI3FEGFT&#10;SN3gNYbbSr4lyUhaLDk2GKxpaSg/by9Wwel7dPu17W7/tcoWp0+bbczhb6NU/7lbTEAE6sK/+OFe&#10;awXDcZwfz8QjIGd3AAAA//8DAFBLAQItABQABgAIAAAAIQDb4fbL7gAAAIUBAAATAAAAAAAAAAAA&#10;AAAAAAAAAABbQ29udGVudF9UeXBlc10ueG1sUEsBAi0AFAAGAAgAAAAhAFr0LFu/AAAAFQEAAAsA&#10;AAAAAAAAAAAAAAAAHwEAAF9yZWxzLy5yZWxzUEsBAi0AFAAGAAgAAAAhAMuGdGHEAAAA3AAAAA8A&#10;AAAAAAAAAAAAAAAABwIAAGRycy9kb3ducmV2LnhtbFBLBQYAAAAAAwADALcAAAD4AgAAAAA=&#10;" strokecolor="#c830cc">
                  <v:stroke endarrow="block"/>
                </v:shape>
                <v:shape id="ลูกศรเชื่อมต่อแบบตรง 371" o:spid="_x0000_s1062" type="#_x0000_t32" style="position:absolute;left:12784;top:6023;width:0;height:31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H6xwAAANwAAAAPAAAAZHJzL2Rvd25yZXYueG1sRI9Ba8JA&#10;FITvBf/D8oTe6sYWVFJXEYulhxaJtYfentlnNpp9G7PbGP99VxA8DjPzDTOdd7YSLTW+dKxgOEhA&#10;EOdOl1wo2H6vniYgfEDWWDkmBRfyMJ/1HqaYanfmjNpNKESEsE9RgQmhTqX0uSGLfuBq4ujtXWMx&#10;RNkUUjd4jnBbyeckGUmLJccFgzUtDeXHzZ9VcPgaXX5su/39fMsWh3ebrc3utFbqsd8tXkEE6sI9&#10;fGt/aAUv4yFcz8QjIGf/AAAA//8DAFBLAQItABQABgAIAAAAIQDb4fbL7gAAAIUBAAATAAAAAAAA&#10;AAAAAAAAAAAAAABbQ29udGVudF9UeXBlc10ueG1sUEsBAi0AFAAGAAgAAAAhAFr0LFu/AAAAFQEA&#10;AAsAAAAAAAAAAAAAAAAAHwEAAF9yZWxzLy5yZWxzUEsBAi0AFAAGAAgAAAAhAKTK0frHAAAA3AAA&#10;AA8AAAAAAAAAAAAAAAAABwIAAGRycy9kb3ducmV2LnhtbFBLBQYAAAAAAwADALcAAAD7AgAAAAA=&#10;" strokecolor="#c830cc">
                  <v:stroke endarrow="block"/>
                </v:shape>
                <v:shape id="ลูกศรเชื่อมต่อแบบตรง 374" o:spid="_x0000_s1063" type="#_x0000_t32" style="position:absolute;left:33585;top:6240;width:0;height:28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JiyAAAANwAAAAPAAAAZHJzL2Rvd25yZXYueG1sRI9BT8JA&#10;FITvJPyHzSPxRrcgQVNZCMFoPGhIEQ/ent1nt9B9W7trKf+eJTHxOJmZbzKLVW9r0VHrK8cKJkkK&#10;grhwuuJSwf79aXwPwgdkjbVjUnAmD6vlcLDATLsT59TtQikihH2GCkwITSalLwxZ9IlriKP37VqL&#10;Icq2lLrFU4TbWk7TdC4tVhwXDDa0MVQcd79WweFtfv6w3f7z9TFfH55tvjVfP1ulbkb9+gFEoD78&#10;h//aL1rB7d0MrmfiEZDLCwAAAP//AwBQSwECLQAUAAYACAAAACEA2+H2y+4AAACFAQAAEwAAAAAA&#10;AAAAAAAAAAAAAAAAW0NvbnRlbnRfVHlwZXNdLnhtbFBLAQItABQABgAIAAAAIQBa9CxbvwAAABUB&#10;AAALAAAAAAAAAAAAAAAAAB8BAABfcmVscy8ucmVsc1BLAQItABQABgAIAAAAIQC0vXJiyAAAANwA&#10;AAAPAAAAAAAAAAAAAAAAAAcCAABkcnMvZG93bnJldi54bWxQSwUGAAAAAAMAAwC3AAAA/AIAAAAA&#10;" strokecolor="#c830cc">
                  <v:stroke endarrow="block"/>
                </v:shape>
                <v:shape id="ลูกศรเชื่อมต่อแบบตรง 376" o:spid="_x0000_s1064" type="#_x0000_t32" style="position:absolute;left:39219;top:6023;width:0;height:30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0mOxwAAANwAAAAPAAAAZHJzL2Rvd25yZXYueG1sRI9Ba8JA&#10;FITvBf/D8gRvdVMLsaSuIkqLB4vE2kNvr9nXbDT7Ns2uMf77bkHocZiZb5jZore16Kj1lWMFD+ME&#10;BHHhdMWlgsP7y/0TCB+QNdaOScGVPCzmg7sZZtpdOKduH0oRIewzVGBCaDIpfWHIoh+7hjh63661&#10;GKJsS6lbvES4reUkSVJpseK4YLChlaHitD9bBce39Pphu8Pndp0vj68235mvn51So2G/fAYRqA//&#10;4Vt7oxU8TlP4OxOPgJz/AgAA//8DAFBLAQItABQABgAIAAAAIQDb4fbL7gAAAIUBAAATAAAAAAAA&#10;AAAAAAAAAAAAAABbQ29udGVudF9UeXBlc10ueG1sUEsBAi0AFAAGAAgAAAAhAFr0LFu/AAAAFQEA&#10;AAsAAAAAAAAAAAAAAAAAHwEAAF9yZWxzLy5yZWxzUEsBAi0AFAAGAAgAAAAhACsjSY7HAAAA3AAA&#10;AA8AAAAAAAAAAAAAAAAABwIAAGRycy9kb3ducmV2LnhtbFBLBQYAAAAAAwADALcAAAD7AgAAAAA=&#10;" strokecolor="#c830cc">
                  <v:stroke endarrow="block"/>
                </v:shape>
                <v:shape id="ลูกศรเชื่อมต่อแบบตรง 377" o:spid="_x0000_s1065" type="#_x0000_t32" style="position:absolute;left:45850;top:6023;width:0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+wVxwAAANwAAAAPAAAAZHJzL2Rvd25yZXYueG1sRI9Ba8JA&#10;FITvgv9heQVvumkFldRVRGnpoUVi7aG31+xrNpp9m2a3Mf57VxA8DjPzDTNfdrYSLTW+dKzgcZSA&#10;IM6dLrlQsP98Gc5A+ICssXJMCs7kYbno9+aYanfijNpdKESEsE9RgQmhTqX0uSGLfuRq4uj9usZi&#10;iLIppG7wFOG2kk9JMpEWS44LBmtaG8qPu3+r4PAxOX/Zdv/9vslWh1ebbc3P31apwUO3egYRqAv3&#10;8K39phWMp1O4nolHQC4uAAAA//8DAFBLAQItABQABgAIAAAAIQDb4fbL7gAAAIUBAAATAAAAAAAA&#10;AAAAAAAAAAAAAABbQ29udGVudF9UeXBlc10ueG1sUEsBAi0AFAAGAAgAAAAhAFr0LFu/AAAAFQEA&#10;AAsAAAAAAAAAAAAAAAAAHwEAAF9yZWxzLy5yZWxzUEsBAi0AFAAGAAgAAAAhAERv7BXHAAAA3AAA&#10;AA8AAAAAAAAAAAAAAAAABwIAAGRycy9kb3ducmV2LnhtbFBLBQYAAAAAAwADALcAAAD7AgAAAAA=&#10;" strokecolor="#c830cc">
                  <v:stroke endarrow="block"/>
                </v:shape>
                <v:shape id="ลูกศรเชื่อมต่อแบบตรง 378" o:spid="_x0000_s1066" type="#_x0000_t32" style="position:absolute;left:57290;top:6110;width:0;height:32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HhnxAAAANwAAAAPAAAAZHJzL2Rvd25yZXYueG1sRE/Pa8Iw&#10;FL4P/B/CG3ib6SboqEYRZcPDhtS5g7dn82yqzUvXxFr/e3MQdvz4fk/nna1ES40vHSt4HSQgiHOn&#10;Sy4U7H4+Xt5B+ICssXJMCm7kYT7rPU0x1e7KGbXbUIgYwj5FBSaEOpXS54Ys+oGriSN3dI3FEGFT&#10;SN3gNYbbSr4lyUhaLDk2GKxpaSg/by9Wwel7dPu17W7/tcoWp0+bbczhb6NU/7lbTEAE6sK/+OFe&#10;awXDcVwbz8QjIGd3AAAA//8DAFBLAQItABQABgAIAAAAIQDb4fbL7gAAAIUBAAATAAAAAAAAAAAA&#10;AAAAAAAAAABbQ29udGVudF9UeXBlc10ueG1sUEsBAi0AFAAGAAgAAAAhAFr0LFu/AAAAFQEAAAsA&#10;AAAAAAAAAAAAAAAAHwEAAF9yZWxzLy5yZWxzUEsBAi0AFAAGAAgAAAAhADXweGfEAAAA3AAAAA8A&#10;AAAAAAAAAAAAAAAABwIAAGRycy9kb3ducmV2LnhtbFBLBQYAAAAAAwADALcAAAD4AgAAAAA=&#10;" strokecolor="#c830cc">
                  <v:stroke endarrow="block"/>
                </v:shape>
                <v:shape id="ลูกศรเชื่อมต่อแบบตรง 379" o:spid="_x0000_s1067" type="#_x0000_t32" style="position:absolute;left:51613;top:6110;width:0;height:31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8xwAAANwAAAAPAAAAZHJzL2Rvd25yZXYueG1sRI9Ba8JA&#10;FITvBf/D8oTe6sYWtEZXkZYWDxWJ1YO31+xrNpp9m2bXGP+9Wyj0OMzMN8xs0dlKtNT40rGC4SAB&#10;QZw7XXKhYPf59vAMwgdkjZVjUnAlD4t5726GqXYXzqjdhkJECPsUFZgQ6lRKnxuy6AeuJo7et2ss&#10;hiibQuoGLxFuK/mYJCNpseS4YLCmF0P5aXu2Co7r0XVv293h4zVbHt9ttjFfPxul7vvdcgoiUBf+&#10;w3/tlVbwNJ7A75l4BOT8BgAA//8DAFBLAQItABQABgAIAAAAIQDb4fbL7gAAAIUBAAATAAAAAAAA&#10;AAAAAAAAAAAAAABbQ29udGVudF9UeXBlc10ueG1sUEsBAi0AFAAGAAgAAAAhAFr0LFu/AAAAFQEA&#10;AAsAAAAAAAAAAAAAAAAAHwEAAF9yZWxzLy5yZWxzUEsBAi0AFAAGAAgAAAAhAFq83fzHAAAA3AAA&#10;AA8AAAAAAAAAAAAAAAAABwIAAGRycy9kb3ducmV2LnhtbFBLBQYAAAAAAwADALcAAAD7AgAAAAA=&#10;" strokecolor="#c830cc">
                  <v:stroke endarrow="block"/>
                </v:shape>
                <v:shape id="ลูกศรเชื่อมต่อแบบตรง 1459" o:spid="_x0000_s1068" type="#_x0000_t32" style="position:absolute;left:21494;top:6110;width:57;height:32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o3axgAAAN0AAAAPAAAAZHJzL2Rvd25yZXYueG1sRE9NT8JA&#10;EL2T8B82Q+KNbiFCtLIQgtF40JAiHryN3bFb6M7W7lrKv2dJTLzNy/ucxaq3teio9ZVjBZMkBUFc&#10;OF1xqWD//jS+A+EDssbaMSk4k4fVcjhYYKbdiXPqdqEUMYR9hgpMCE0mpS8MWfSJa4gj9+1aiyHC&#10;tpS6xVMMt7WcpulcWqw4NhhsaGOoOO5+rYLD2/z8Ybv95+tjvj4823xrvn62St2M+vUDiEB9+Bf/&#10;uV90nH87u4frN/EEubwAAAD//wMAUEsBAi0AFAAGAAgAAAAhANvh9svuAAAAhQEAABMAAAAAAAAA&#10;AAAAAAAAAAAAAFtDb250ZW50X1R5cGVzXS54bWxQSwECLQAUAAYACAAAACEAWvQsW78AAAAVAQAA&#10;CwAAAAAAAAAAAAAAAAAfAQAAX3JlbHMvLnJlbHNQSwECLQAUAAYACAAAACEAxeqN2sYAAADdAAAA&#10;DwAAAAAAAAAAAAAAAAAHAgAAZHJzL2Rvd25yZXYueG1sUEsFBgAAAAADAAMAtwAAAPoCAAAAAA==&#10;" strokecolor="#c830cc">
                  <v:stroke endarrow="block"/>
                </v:shape>
                <v:shape id="ลูกศรเชื่อมต่อแบบตรง 1460" o:spid="_x0000_s1069" type="#_x0000_t32" style="position:absolute;left:28212;top:6197;width:56;height:32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76yAAAAN0AAAAPAAAAZHJzL2Rvd25yZXYueG1sRI9BT8Mw&#10;DIXvSPyHyEjcWDqEKtQtm6YhEAfQ1LEddvMa03Q0TmlC1/17fEDiZus9v/d5vhx9qwbqYxPYwHSS&#10;gSKugm24NrD7eL57BBUTssU2MBm4UITl4vpqjoUNZy5p2KZaSQjHAg24lLpC61g58hgnoSMW7TP0&#10;HpOsfa1tj2cJ962+z7Jce2xYGhx2tHZUfW1/vIHTe37Z+2F3eHsqV6cXX27c8XtjzO3NuJqBSjSm&#10;f/Pf9asV/Idc+OUbGUEvfgEAAP//AwBQSwECLQAUAAYACAAAACEA2+H2y+4AAACFAQAAEwAAAAAA&#10;AAAAAAAAAAAAAAAAW0NvbnRlbnRfVHlwZXNdLnhtbFBLAQItABQABgAIAAAAIQBa9CxbvwAAABUB&#10;AAALAAAAAAAAAAAAAAAAAB8BAABfcmVscy8ucmVsc1BLAQItABQABgAIAAAAIQCavO76yAAAAN0A&#10;AAAPAAAAAAAAAAAAAAAAAAcCAABkcnMvZG93bnJldi54bWxQSwUGAAAAAAMAAwC3AAAA/AIAAAAA&#10;" strokecolor="#c830cc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1C8C6E5B" wp14:editId="73A1C5D8">
                <wp:simplePos x="0" y="0"/>
                <wp:positionH relativeFrom="column">
                  <wp:posOffset>-243840</wp:posOffset>
                </wp:positionH>
                <wp:positionV relativeFrom="paragraph">
                  <wp:posOffset>68580</wp:posOffset>
                </wp:positionV>
                <wp:extent cx="1287780" cy="513715"/>
                <wp:effectExtent l="19050" t="19050" r="7620" b="635"/>
                <wp:wrapNone/>
                <wp:docPr id="35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7780" cy="513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CCABE5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A21D62" w14:textId="77777777" w:rsidR="00AE0B82" w:rsidRPr="00324F4B" w:rsidRDefault="00AE0B82" w:rsidP="003B494A">
                            <w:pPr>
                              <w:jc w:val="center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324F4B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cs/>
                              </w:rPr>
                              <w:t>วิสัยทัศน์</w:t>
                            </w:r>
                          </w:p>
                          <w:p w14:paraId="164E2F11" w14:textId="77777777" w:rsidR="00AE0B82" w:rsidRPr="00324F4B" w:rsidRDefault="00AE0B82" w:rsidP="003B494A">
                            <w:pPr>
                              <w:jc w:val="center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cs/>
                              </w:rPr>
                              <w:t>องค์การบริหารส่วนตำบลหนองปลิง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C6E5B" id="Rectangle 37" o:spid="_x0000_s1070" style="position:absolute;left:0;text-align:left;margin-left:-19.2pt;margin-top:5.4pt;width:101.4pt;height:40.4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IGQQIAAGsEAAAOAAAAZHJzL2Uyb0RvYy54bWysVNuO2jAQfa/Uf7D8XkJYKDTasNrCUlXa&#10;XqRtP2BwnMSqY7seQ6Bf37EDLNu+Vc2D5fHYM2fOnMnt3aHTbC89KmtKno/GnEkjbKVMU/Lv3zZv&#10;FpxhAFOBtkaW/CiR3y1fv7rtXSEntrW6kp5REINF70rehuCKLEPRyg5wZJ005Kyt7yCQ6Zus8tBT&#10;9E5nk/H4bdZbXzlvhUSk0/Xg5MsUv66lCF/qGmVguuSELaTVp3Ub12x5C0XjwbVKnGDAP6DoQBlK&#10;egm1hgBs59VfoTolvEVbh5GwXWbrWgmZaqBq8vEf1Ty14GSqhchBd6EJ/19Y8Xn/5L76CB3doxU/&#10;kBm7asE08t5727cSKkqXR6Ky3mFxeRANpKds23+yFbUWdsEmDg6172JAqo4dEtXHC9XyEJigw3yy&#10;mM8X1BFBvll+M89nKQUU59fOY/ggbcfipuSeWpmiw/4RQ0QDxflKQm+1qjZK62QccaU92wN1ncRS&#10;2Z4zDRjosOSb9J2y4fUzbVhf8sliNp8RMCA51hoCbTtXlRxNwxnohnQugk9YXrxG32wvWVer+/cP&#10;55JeXIug14DtgC65BhVGqh9MlRQZQOlhT2VqE2uSSc2n2s/kR51jEQ7bA1ME8SYJOh5tbXWk3ng7&#10;KJ4mlDat9b8460ntVM3PHXhJtHw01N93+XQaxyMZ09l8Qoa/9myvPWAEhSo5UTNsV2EYqZ3zqmkp&#10;U57oMfaeNFGr1K5nVCclkaJTF0/TF0fm2k63nv8Ry98AAAD//wMAUEsDBBQABgAIAAAAIQBDW9FS&#10;3gAAAAkBAAAPAAAAZHJzL2Rvd25yZXYueG1sTI/BbsIwEETvlfoP1lbqDRxolEKIgxAqt7ZSaQ8c&#10;l9iNo8brKDaQ8PVdTu1xZ55mZ4r14FpxNn1oPCmYTRMQhiqvG6oVfH3uJgsQISJpbD0ZBaMJsC7v&#10;7wrMtb/QhznvYy04hEKOCmyMXS5lqKxxGKa+M8Tet+8dRj77WuoeLxzuWjlPkkw6bIg/WOzM1prq&#10;Z39yCuYHPaT6/Yovdjdex+VbtnndolKPD8NmBSKaIf7BcKvP1aHkTkd/Ih1Eq2DytEgZZSPhCTcg&#10;S1k4KljOnkGWhfy/oPwFAAD//wMAUEsBAi0AFAAGAAgAAAAhALaDOJL+AAAA4QEAABMAAAAAAAAA&#10;AAAAAAAAAAAAAFtDb250ZW50X1R5cGVzXS54bWxQSwECLQAUAAYACAAAACEAOP0h/9YAAACUAQAA&#10;CwAAAAAAAAAAAAAAAAAvAQAAX3JlbHMvLnJlbHNQSwECLQAUAAYACAAAACEAbKYSBkECAABrBAAA&#10;DgAAAAAAAAAAAAAAAAAuAgAAZHJzL2Uyb0RvYy54bWxQSwECLQAUAAYACAAAACEAQ1vRUt4AAAAJ&#10;AQAADwAAAAAAAAAAAAAAAACbBAAAZHJzL2Rvd25yZXYueG1sUEsFBgAAAAAEAAQA8wAAAKYFAAAA&#10;AA==&#10;" fillcolor="window" strokecolor="#ccabe5" strokeweight="2.25pt">
                <v:textbox>
                  <w:txbxContent>
                    <w:p w14:paraId="70A21D62" w14:textId="77777777" w:rsidR="00AE0B82" w:rsidRPr="00324F4B" w:rsidRDefault="00AE0B82" w:rsidP="003B494A">
                      <w:pPr>
                        <w:jc w:val="center"/>
                        <w:rPr>
                          <w:rFonts w:ascii="TH SarabunIT๙" w:eastAsia="Cordia New" w:hAnsi="TH SarabunIT๙" w:cs="TH SarabunIT๙"/>
                          <w:b/>
                          <w:bCs/>
                          <w:cs/>
                        </w:rPr>
                      </w:pPr>
                      <w:r w:rsidRPr="00324F4B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cs/>
                        </w:rPr>
                        <w:t>วิสัยทัศน์</w:t>
                      </w:r>
                    </w:p>
                    <w:p w14:paraId="164E2F11" w14:textId="77777777" w:rsidR="00AE0B82" w:rsidRPr="00324F4B" w:rsidRDefault="00AE0B82" w:rsidP="003B494A">
                      <w:pPr>
                        <w:jc w:val="center"/>
                        <w:rPr>
                          <w:rFonts w:ascii="TH SarabunIT๙" w:eastAsia="Cordia New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cs/>
                        </w:rPr>
                        <w:t>องค์การบริหารส่วนตำบลหนองปลิง</w:t>
                      </w:r>
                    </w:p>
                  </w:txbxContent>
                </v:textbox>
              </v:rect>
            </w:pict>
          </mc:Fallback>
        </mc:AlternateContent>
      </w:r>
    </w:p>
    <w:p w14:paraId="387BE5FC" w14:textId="279F53C6" w:rsidR="003B494A" w:rsidRPr="003B494A" w:rsidRDefault="00660BF6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5272651C" wp14:editId="26ABCB34">
                <wp:simplePos x="0" y="0"/>
                <wp:positionH relativeFrom="column">
                  <wp:posOffset>1167130</wp:posOffset>
                </wp:positionH>
                <wp:positionV relativeFrom="paragraph">
                  <wp:posOffset>41910</wp:posOffset>
                </wp:positionV>
                <wp:extent cx="231775" cy="148590"/>
                <wp:effectExtent l="57150" t="19050" r="0" b="60960"/>
                <wp:wrapNone/>
                <wp:docPr id="490" name="ลูกศรขวา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48590"/>
                        </a:xfrm>
                        <a:prstGeom prst="rightArrow">
                          <a:avLst/>
                        </a:prstGeom>
                        <a:solidFill>
                          <a:srgbClr val="CCABE5">
                            <a:lumMod val="75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DC7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490" o:spid="_x0000_s1026" type="#_x0000_t13" style="position:absolute;margin-left:91.9pt;margin-top:3.3pt;width:18.25pt;height:11.7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1VprAIAAGgFAAAOAAAAZHJzL2Uyb0RvYy54bWysVN9vEzEMfkfif4jyzq7tWrpVu06lYwip&#10;bBMF7dnN5XoncnFw0l7HX4+Ta7vC4AXxEsWxY3/+/OPqetcYsdXka7S57J/1pNBWYVHbdS6/frl9&#10;cyGFD2ALMGh1Lp+0l9fT16+uWjfRA6zQFJoEO7F+0rpcViG4SZZ5VekG/Bk6bVlZIjUQWKR1VhC0&#10;7L0x2aDXe5u1SIUjVNp7fr3plHKa/JelVuG+LL0OwuSSsYV0UjpX8cymVzBZE7iqVnsY8A8oGqgt&#10;Bz26uoEAYkP1C1dNrQg9luFMYZNhWdZKpxw4m37vt2yWFTidcmFyvDvS5P+fW3W3XboHitC9W6D6&#10;5pmRrHV+ctREwe9tdiU10ZaBi11i8enIot4FofhxcN4fj0dSKFb1hxejy8RyBpPDZ0c+fNDYiHjJ&#10;JdXrKsyIsE0MwnbhQwQBk4NhQoemLm5rY5JA69XckNgCl3U+n717P0p/zab5hEX3PB71eofIvrNP&#10;Tv2pI2NFm8vL0SDiBe6/0kDga+OKXHq7lgLMmhtbBUoBLEYIqWkiuBvwVRcteY3dxLCNjRh16j7O&#10;JfG1CZqWVdGKldnQZ2DvQ4bHHVnUkYPB+V7g1hwlDasIw2MdqtQFkeUXmUcP7CO+g3EVdFDO/5I4&#10;HjAkkCfwUrm7Csdar7B4eqAYPRXYO3Vbc64L8OEBiKeDofHEh3s+SoPMH+5vUlRIP/70Hu25aVkr&#10;RcvTxuR+3wBpKcxHy+182R8O43gmYTgaD2L6p5rVqcZumjly5fu8W5xK12gfzOFaEjaPvBhmMSqr&#10;wCqO3ZVxL8xDtwV4tSg9myUzHkkHYWGXTkXnkddY5S+7RyC379bAbX6Hh8lk4n9t1842/rQ42wQs&#10;69TLz7wy+VHgcU5l2K+euC9O5WT1vCCnPwEAAP//AwBQSwMEFAAGAAgAAAAhAJERyC3cAAAACAEA&#10;AA8AAABkcnMvZG93bnJldi54bWxMj8FOwzAQRO9I/IO1SNyo3QSlVYhToUrcyoHQ3p14m0TE6yh2&#10;m5SvZznBcTSjmTfFbnGDuOIUek8a1isFAqnxtqdWw/Hz7WkLIkRD1gyeUMMNA+zK+7vC5NbP9IHX&#10;KraCSyjkRkMX45hLGZoOnQkrPyKxd/aTM5Hl1Eo7mZnL3SATpTLpTE+80JkR9x02X9XFaZDr5/S2&#10;qY7fJzWcG9ofNvP7odb68WF5fQERcYl/YfjFZ3Qoman2F7JBDKy3KaNHDVkGgv0kUSmIWkOqFMiy&#10;kP8PlD8AAAD//wMAUEsBAi0AFAAGAAgAAAAhALaDOJL+AAAA4QEAABMAAAAAAAAAAAAAAAAAAAAA&#10;AFtDb250ZW50X1R5cGVzXS54bWxQSwECLQAUAAYACAAAACEAOP0h/9YAAACUAQAACwAAAAAAAAAA&#10;AAAAAAAvAQAAX3JlbHMvLnJlbHNQSwECLQAUAAYACAAAACEAYb9VaawCAABoBQAADgAAAAAAAAAA&#10;AAAAAAAuAgAAZHJzL2Uyb0RvYy54bWxQSwECLQAUAAYACAAAACEAkRHILdwAAAAIAQAADwAAAAAA&#10;AAAAAAAAAAAGBQAAZHJzL2Rvd25yZXYueG1sUEsFBgAAAAAEAAQA8wAAAA8GAAAAAA==&#10;" adj="14676" fillcolor="#9e5fcd" stroked="f">
                <v:shadow on="t" color="black" opacity="22937f" origin=",.5" offset="0,.63889mm"/>
              </v:shape>
            </w:pict>
          </mc:Fallback>
        </mc:AlternateContent>
      </w:r>
    </w:p>
    <w:p w14:paraId="0432CFAA" w14:textId="524C88AA" w:rsidR="003B494A" w:rsidRPr="003B494A" w:rsidRDefault="00660BF6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099DCB07" wp14:editId="0245FECC">
                <wp:simplePos x="0" y="0"/>
                <wp:positionH relativeFrom="column">
                  <wp:posOffset>3755390</wp:posOffset>
                </wp:positionH>
                <wp:positionV relativeFrom="paragraph">
                  <wp:posOffset>34290</wp:posOffset>
                </wp:positionV>
                <wp:extent cx="635" cy="146050"/>
                <wp:effectExtent l="0" t="0" r="18415" b="6350"/>
                <wp:wrapNone/>
                <wp:docPr id="1461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" cy="146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653636" id="ตัวเชื่อมต่อตรง 45" o:spid="_x0000_s1026" style="position:absolute;flip:x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7pt,2.7pt" to="295.7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RCtQEAAFUDAAAOAAAAZHJzL2Uyb0RvYy54bWysU01v2zAMvQ/YfxB0X+ykS9AZcXpw0O1Q&#10;bAW6/QBGlmyh+oKoxc6/H6Vkabfdhl4EiqQf+Z6et3ezNewoI2rvWr5c1JxJJ3yv3dDyH9/vP9xy&#10;hglcD8Y72fKTRH63e/9uO4VGrvzoTS8jIxCHzRRaPqYUmqpCMUoLuPBBOioqHy0kusah6iNMhG5N&#10;tarrTTX52IfohUSk7P5c5LuCr5QU6ZtSKBMzLafdUjljOQ/5rHZbaIYIYdTisgb8xxYWtKOhV6g9&#10;JGA/o/4HymoRPXqVFsLbyiulhSwciM2y/ovN0whBFi4kDoarTPh2sOLrsXOPMa8uZvcUHrx4RhKl&#10;mgI212K+YDi3zSpapowOX+i9C2diweYi6ekqqZwTE5Tc3Kw5E5RfftzU66J3BU3GyCNDxPRZesty&#10;0HKjXaYLDRwfMOUtXlpy2vl7bUx5MuPY1PJP61WGBzKOMpAotKFvObqBMzADOVKkWBDRG93nrzMO&#10;xuHQmciOQK7obm/qrstGoGl/tOWl9oDjua+ULm3GZRhZ/HXZ9EWiHB18f3qMv3WktyvoF59lc7y+&#10;U/z6b9j9AgAA//8DAFBLAwQUAAYACAAAACEA0sa0PNwAAAAIAQAADwAAAGRycy9kb3ducmV2Lnht&#10;bEyPQU/DMAyF70j8h8hI3Fi6akNbaTpBJXZEYsBhN681TUXilCbbun+POcHJfnpPz5/LzeSdOtEY&#10;+8AG5rMMFHET2p47A+9vz3crUDEht+gCk4ELRdhU11clFm048yuddqlTUsKxQAM2paHQOjaWPMZZ&#10;GIjF+wyjxyRy7HQ74lnKvdN5lt1rjz3LBYsD1Zaar93RG+ia73yy/rJ1T9t9vX756HGva2Nub6bH&#10;B1CJpvQXhl98QYdKmA7hyG1UzsByPV9IVBYZ4otegjoYyFcL0FWp/z9Q/QAAAP//AwBQSwECLQAU&#10;AAYACAAAACEAtoM4kv4AAADhAQAAEwAAAAAAAAAAAAAAAAAAAAAAW0NvbnRlbnRfVHlwZXNdLnht&#10;bFBLAQItABQABgAIAAAAIQA4/SH/1gAAAJQBAAALAAAAAAAAAAAAAAAAAC8BAABfcmVscy8ucmVs&#10;c1BLAQItABQABgAIAAAAIQBmxMRCtQEAAFUDAAAOAAAAAAAAAAAAAAAAAC4CAABkcnMvZTJvRG9j&#10;LnhtbFBLAQItABQABgAIAAAAIQDSxrQ83AAAAAgBAAAPAAAAAAAAAAAAAAAAAA8EAABkcnMvZG93&#10;bnJldi54bWxQSwUGAAAAAAQABADzAAAAGAUAAAAA&#10;" strokecolor="#c830cc">
                <o:lock v:ext="edit" shapetype="f"/>
              </v:line>
            </w:pict>
          </mc:Fallback>
        </mc:AlternateContent>
      </w:r>
    </w:p>
    <w:p w14:paraId="2C557271" w14:textId="022999F5" w:rsidR="003B494A" w:rsidRPr="003B494A" w:rsidRDefault="00660BF6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05827595" wp14:editId="49133D75">
                <wp:simplePos x="0" y="0"/>
                <wp:positionH relativeFrom="column">
                  <wp:posOffset>-98425</wp:posOffset>
                </wp:positionH>
                <wp:positionV relativeFrom="paragraph">
                  <wp:posOffset>251460</wp:posOffset>
                </wp:positionV>
                <wp:extent cx="490220" cy="1712595"/>
                <wp:effectExtent l="0" t="0" r="5080" b="1905"/>
                <wp:wrapNone/>
                <wp:docPr id="352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220" cy="17125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2256B4" w14:textId="77777777" w:rsidR="00AE0B82" w:rsidRPr="00C33E3A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1.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การจัดให้มีและบำรุงรักษาโครงสร้างพื้นฐานอย่างทั่วถึง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C33E3A"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27595" id="Rectangle 255" o:spid="_x0000_s1071" style="position:absolute;left:0;text-align:left;margin-left:-7.75pt;margin-top:19.8pt;width:38.6pt;height:134.8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VIkQwIAALMEAAAOAAAAZHJzL2Uyb0RvYy54bWysVNuO0zAQfUfiHyy/01zoZRs1Xa26FCEt&#10;C9LCBziO01g4HmO7TcrXM3babkWfQOTB8oztM2cuJ6v7oVPkIKyToEuaTVJKhOZQS70r6fdv23d3&#10;lDjPdM0UaFHSo3D0fv32zao3hcihBVULSxBEu6I3JW29N0WSON6KjrkJGKHxsAHbMY+m3SW1ZT2i&#10;dyrJ03Se9GBrY4EL59D7OB7SdcRvGsH9l6ZxwhNVUuTm42rjWoU1Wa9YsbPMtJKfaLB/YNExqTHo&#10;BeqReUb2Vt5AdZJbcND4CYcugaaRXMQcMJss/SObl5YZEXPB4jhzKZP7f7D8+fBivtpA3Zkn4D8c&#10;0bBpmd6JB2uhbwWrMVwWCpX0xhWXB8Fw+JRU/WeosbVs7yHWYGhsFwAxOzLEUh8vpRaDJxyd02Wa&#10;59gQjkfZIstny1kMwYrza2Od/yigI2FTUoutjOjs8OR8YMOK85XIHpSst1KpaBzdRllyYNh1HJYa&#10;ekoUcx6dJd3GL2KpfYfcx3tZGr5xINCPYzP6owuDuYgZ47rrWEqTHnPIF/j4lojdVRcm28VyPp3/&#10;feAR4zZyJz1qR8mupHdX5EPLPug6TrZnUo17zEDpwE9EVZxqeG5i0Isr/FANRNYlfR/7HVwV1Efs&#10;sYVROah03LRgf1HSo2pK6n7umRVY3k8a52SZTadBZtGYzhahxfb6pLo+YZojVEk9JeN240dp7o2V&#10;uxYjZbFaGh5wthoZ2/7K6jSRqIxYm5OKg/Su7Xjr9V+z/g0AAP//AwBQSwMEFAAGAAgAAAAhADTy&#10;/5XgAAAACQEAAA8AAABkcnMvZG93bnJldi54bWxMj01Pg0AQhu8m/ofNmHhrF2wKgiyNmmg8+UFJ&#10;43ELIxB3Zwm7bdFf73jS45t58r7PFJvZGnHEyQ+OFMTLCARS49qBOgX19mFxDcIHTa02jlDBF3rY&#10;lOdnhc5bd6I3PFahE1xCPtcK+hDGXErf9Gi1X7oRiW8fbrI6cJw62U76xOXWyKsoSqTVA/FCr0e8&#10;77H5rA5WQVq5512d1o/fJnt/uXt6NWYMsVKXF/PtDYiAc/iD4Vef1aFkp707UOuFUbCI12tGFayy&#10;BAQDSZyC2HOOshXIspD/Pyh/AAAA//8DAFBLAQItABQABgAIAAAAIQC2gziS/gAAAOEBAAATAAAA&#10;AAAAAAAAAAAAAAAAAABbQ29udGVudF9UeXBlc10ueG1sUEsBAi0AFAAGAAgAAAAhADj9If/WAAAA&#10;lAEAAAsAAAAAAAAAAAAAAAAALwEAAF9yZWxzLy5yZWxzUEsBAi0AFAAGAAgAAAAhAPe1UiRDAgAA&#10;swQAAA4AAAAAAAAAAAAAAAAALgIAAGRycy9lMm9Eb2MueG1sUEsBAi0AFAAGAAgAAAAhADTy/5Xg&#10;AAAACQEAAA8AAAAAAAAAAAAAAAAAnQQAAGRycy9kb3ducmV2LnhtbFBLBQYAAAAABAAEAPMAAACq&#10;BQAAAAA=&#10;" strokecolor="#f79646" strokeweight="1pt">
                <v:shadow color="#868686"/>
                <v:textbox>
                  <w:txbxContent>
                    <w:p w14:paraId="012256B4" w14:textId="77777777" w:rsidR="00AE0B82" w:rsidRPr="00C33E3A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1.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การจัดให้มีและบำรุงรักษาโครงสร้างพื้นฐานอย่างทั่วถึง</w:t>
                      </w:r>
                      <w:r w:rsidRPr="006A4498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C33E3A"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  <w:c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78E584C8" wp14:editId="27FA9471">
                <wp:simplePos x="0" y="0"/>
                <wp:positionH relativeFrom="column">
                  <wp:posOffset>427990</wp:posOffset>
                </wp:positionH>
                <wp:positionV relativeFrom="paragraph">
                  <wp:posOffset>251460</wp:posOffset>
                </wp:positionV>
                <wp:extent cx="743585" cy="1712595"/>
                <wp:effectExtent l="0" t="0" r="0" b="1905"/>
                <wp:wrapNone/>
                <wp:docPr id="358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585" cy="17125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6A831D" w14:textId="77777777" w:rsidR="00AE0B82" w:rsidRPr="006A4498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</w:pPr>
                            <w:r w:rsidRPr="006A4498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2.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การสร้างสังคมแห่งการเรียนรู้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cr/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เพิ่มศักยภาพในการเพิ่มรายได้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พัฒนาคุณภาพชีวิตของชุมชน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สร้างชุมชนให้เข้มแข็งอย่างยั่งยืน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และพัฒนาศักยภาพของชุมชนให้เข้มแข็งสามารถพึ่งตนเองได้ให้ดำรงชีวิตตามแนวเศรษฐกิจพอเพียง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584C8" id="_x0000_s1072" style="position:absolute;left:0;text-align:left;margin-left:33.7pt;margin-top:19.8pt;width:58.55pt;height:134.8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vk8RAIAALMEAAAOAAAAZHJzL2Uyb0RvYy54bWysVNuO2yAQfa/Uf0C8N469uVpxVqtsU1Xa&#10;XqRtPwBjbKNihgKJnX59B5xko+5Tq/oBMQOcOXM53twPnSJHYZ0EXdB0MqVEaA6V1E1Bv3/bv1tR&#10;4jzTFVOgRUFPwtH77ds3m97kIoMWVCUsQRDt8t4UtPXe5EnieCs65iZghMbDGmzHPJq2SSrLekTv&#10;VJJNp4ukB1sZC1w4h97H8ZBuI35dC+6/1LUTnqiCIjcfVxvXMqzJdsPyxjLTSn6mwf6BRcekxqBX&#10;qEfmGTlY+Qqqk9yCg9pPOHQJ1LXkIuaA2aTTP7J5bpkRMRcsjjPXMrn/B8s/H5/NVxuoO/ME/Icj&#10;GnYt0414sBb6VrAKw6WhUElvXH59EAyHT0nZf4IKW8sOHmINhtp2ARCzI0Ms9elaajF4wtG5nN3N&#10;V3NKOB6lyzSbr+cxBMsvr411/oOAjoRNQS22MqKz45PzgQ3LL1cie1Cy2kulonFyO2XJkWHXcVgq&#10;6ClRzHl0FnQfv4ilDh1yH++l0/CNA4F+HJvRH10YzEXMGNfdxlKa9JhDtsTHr4nYprwy2S/Xi9ni&#10;7wOPGK8jd9KjdpTsCrq6IR9a9l5XcbI9k2rcYwZKB34iquJcw0sTg15c7odyILIq6F0W6hBcJVQn&#10;7LGFUTmodNy0YH9R0qNqCup+HpgVWN6PGudknc5mQWbRmM2XGRr29qS8PWGaI1RBPSXjdudHaR6M&#10;lU2LkdJYLQ0POFu1jG1/YXWeSFRGrM1ZxUF6t3a89fKv2f4GAAD//wMAUEsDBBQABgAIAAAAIQCk&#10;0f0v4AAAAAkBAAAPAAAAZHJzL2Rvd25yZXYueG1sTI/BTsMwEETvSPyDtUjcqFNakiaNUwESiBO0&#10;aYQ4uvE2ibDXUey2ga/HPdHj7Ixm3uar0Wh2xMF1lgRMJxEwpNqqjhoB1fblbgHMeUlKakso4Acd&#10;rIrrq1xmyp5og8fSNyyUkMukgNb7PuPc1S0a6Sa2Rwre3g5G+iCHhqtBnkK50fw+imJuZEdhoZU9&#10;PrdYf5cHIyAp7ftnlVSvvzr9+nh6W2vd+6kQtzfj4xKYx9H/h+GMH9ChCEw7eyDlmBYQJ/OQFDBL&#10;Y2BnfzF/ALYLhyidAS9yfvlB8QcAAP//AwBQSwECLQAUAAYACAAAACEAtoM4kv4AAADhAQAAEwAA&#10;AAAAAAAAAAAAAAAAAAAAW0NvbnRlbnRfVHlwZXNdLnhtbFBLAQItABQABgAIAAAAIQA4/SH/1gAA&#10;AJQBAAALAAAAAAAAAAAAAAAAAC8BAABfcmVscy8ucmVsc1BLAQItABQABgAIAAAAIQAk8vk8RAIA&#10;ALMEAAAOAAAAAAAAAAAAAAAAAC4CAABkcnMvZTJvRG9jLnhtbFBLAQItABQABgAIAAAAIQCk0f0v&#10;4AAAAAkBAAAPAAAAAAAAAAAAAAAAAJ4EAABkcnMvZG93bnJldi54bWxQSwUGAAAAAAQABADzAAAA&#10;qwUAAAAA&#10;" strokecolor="#f79646" strokeweight="1pt">
                <v:shadow color="#868686"/>
                <v:textbox>
                  <w:txbxContent>
                    <w:p w14:paraId="456A831D" w14:textId="77777777" w:rsidR="00AE0B82" w:rsidRPr="006A4498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</w:pPr>
                      <w:r w:rsidRPr="006A4498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2.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การสร้างสังคมแห่งการเรียนรู้</w:t>
                      </w:r>
                      <w:r w:rsidRPr="006A4498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6A4498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cr/>
                      </w:r>
                      <w:r w:rsidRPr="006A4498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เพิ่มศักยภาพในการเพิ่มรายได้</w:t>
                      </w:r>
                      <w:r w:rsidRPr="006A4498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พัฒนาคุณภาพชีวิตของชุมชน</w:t>
                      </w:r>
                      <w:r w:rsidRPr="006A4498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สร้างชุมชนให้เข้มแข็งอย่างยั่งยืน</w:t>
                      </w:r>
                      <w:r w:rsidRPr="006A4498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และพัฒนาศักยภาพของชุมชนให้เข้มแข็งสามารถพึ่งตนเองได้ให้ดำรงชีวิตตามแนวเศรษฐกิจพอเพียง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1823DA94" wp14:editId="51795CFC">
                <wp:simplePos x="0" y="0"/>
                <wp:positionH relativeFrom="column">
                  <wp:posOffset>1203960</wp:posOffset>
                </wp:positionH>
                <wp:positionV relativeFrom="paragraph">
                  <wp:posOffset>251460</wp:posOffset>
                </wp:positionV>
                <wp:extent cx="743585" cy="1711960"/>
                <wp:effectExtent l="0" t="0" r="0" b="2540"/>
                <wp:wrapNone/>
                <wp:docPr id="359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585" cy="17119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39DF60" w14:textId="77777777" w:rsidR="00AE0B82" w:rsidRPr="00C33E3A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3.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การพัฒนาด้านสังคมและสงเคราะห์คุณภาพชีวิต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เด็ก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สตรี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คนชรา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และผู้ด้อยโอกาส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3DA94" id="_x0000_s1073" style="position:absolute;left:0;text-align:left;margin-left:94.8pt;margin-top:19.8pt;width:58.55pt;height:134.8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4tpQwIAALMEAAAOAAAAZHJzL2Uyb0RvYy54bWysVNuO2yAQfa/Uf0C8N45zjxVntco2VaXt&#10;Rdr2AzDGNipmKJDY6dd3wEk2ap5a1Q+IGeDMmTMz3jz0rSJHYZ0EndN0NKZEaA6l1HVOv3/bv1tR&#10;4jzTJVOgRU5PwtGH7ds3m85kYgINqFJYgiDaZZ3JaeO9yZLE8Ua0zI3ACI2HFdiWeTRtnZSWdYje&#10;qmQyHi+SDmxpLHDhHHqfhkO6jfhVJbj/UlVOeKJyitx8XG1ci7Am2w3LastMI/mZBvsHFi2TGoNe&#10;oZ6YZ+Rg5R1UK7kFB5UfcWgTqCrJRcwBs0nHf2Tz0jAjYi4ojjNXmdz/g+Wfjy/mqw3UnXkG/sMR&#10;DbuG6Vo8WgtdI1iJ4dIgVNIZl10fBMPhU1J0n6DE0rKDh6hBX9k2AGJ2pI9Sn65Si94Tjs7lbDpf&#10;zSnheJQu03S9iLVIWHZ5bazzHwS0JGxyarGUEZ0dn50PbFh2uRLZg5LlXioVjZPbKUuODKuOzVJC&#10;R4lizqMzp/v4RSx1aJH7cC8dh29oCPRj2wz+Cy8XMWNcdxtLadJhDpMlPr4nYuviymS/XC9mi78P&#10;PGDcR26lx9lRss3p6oZ8KNl7XcbO9kyqYY9yKR34iTgVZw0vRQzz4jLfFz2RZU6n06BDcBVQnrDG&#10;FobJwUnHTQP2FyUdTk1O3c8DswLl/aixT9bpbBbGLBqz+XKChr09KW5PmOYIlVNPybDd+WE0D8bK&#10;usFIaVRLwyP2ViVj2V9ZnTsSJyNqc57iMHq3drz1+q/Z/gYAAP//AwBQSwMEFAAGAAgAAAAhAFaI&#10;n47fAAAACgEAAA8AAABkcnMvZG93bnJldi54bWxMj09Pg0AQxe8mfofNmHizS9sECrI0aqLx5B8k&#10;xuMWRiDuzhJ222I/fYeTnmZe3sub3+TbyRpxwNH3jhQsFxEIpNo1PbUKqo/Hmw0IHzQ12jhCBb/o&#10;YVtcXuQ6a9yR3vFQhlZwCflMK+hCGDIpfd2h1X7hBiT2vt1odWA5trIZ9ZHLrZGrKIql1T3xhU4P&#10;+NBh/VPurYKkdC+fVVI9nUz69Xr//GbMEJZKXV9Nd7cgAk7hLwwzPqNDwUw7t6fGC8N6k8YcVbCe&#10;JwfWUZyA2M1LugJZ5PL/C8UZAAD//wMAUEsBAi0AFAAGAAgAAAAhALaDOJL+AAAA4QEAABMAAAAA&#10;AAAAAAAAAAAAAAAAAFtDb250ZW50X1R5cGVzXS54bWxQSwECLQAUAAYACAAAACEAOP0h/9YAAACU&#10;AQAACwAAAAAAAAAAAAAAAAAvAQAAX3JlbHMvLnJlbHNQSwECLQAUAAYACAAAACEAv+eLaUMCAACz&#10;BAAADgAAAAAAAAAAAAAAAAAuAgAAZHJzL2Uyb0RvYy54bWxQSwECLQAUAAYACAAAACEAVoifjt8A&#10;AAAKAQAADwAAAAAAAAAAAAAAAACdBAAAZHJzL2Rvd25yZXYueG1sUEsFBgAAAAAEAAQA8wAAAKkF&#10;AAAAAA==&#10;" strokecolor="#f79646" strokeweight="1pt">
                <v:shadow color="#868686"/>
                <v:textbox>
                  <w:txbxContent>
                    <w:p w14:paraId="5C39DF60" w14:textId="77777777" w:rsidR="00AE0B82" w:rsidRPr="00C33E3A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3.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การพัฒนาด้านสังคมและสงเคราะห์คุณภาพชีวิต</w:t>
                      </w:r>
                      <w:r w:rsidRPr="006A4498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เด็ก</w:t>
                      </w:r>
                      <w:r w:rsidRPr="006A4498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สตรี</w:t>
                      </w:r>
                      <w:r w:rsidRPr="006A4498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คนชรา</w:t>
                      </w:r>
                      <w:r w:rsidRPr="006A4498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และผู้ด้อยโอกาส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3285253A" wp14:editId="4B7745C7">
                <wp:simplePos x="0" y="0"/>
                <wp:positionH relativeFrom="column">
                  <wp:posOffset>1973580</wp:posOffset>
                </wp:positionH>
                <wp:positionV relativeFrom="paragraph">
                  <wp:posOffset>257175</wp:posOffset>
                </wp:positionV>
                <wp:extent cx="743585" cy="1706245"/>
                <wp:effectExtent l="0" t="0" r="0" b="8255"/>
                <wp:wrapNone/>
                <wp:docPr id="360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585" cy="17062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109542" w14:textId="77777777" w:rsidR="00AE0B82" w:rsidRPr="00C33E3A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4.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การส่งเสริม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อนุรักษ์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สืบทอดภูมิปัญญาท้องถิ่น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วัฒนธรรม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ประเพณีอันดีงาม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และการกีฬานันทนาการต่าง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ๆ</w:t>
                            </w:r>
                            <w:r w:rsidRPr="006A4498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ในระดับชุมชน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5253A" id="_x0000_s1074" style="position:absolute;left:0;text-align:left;margin-left:155.4pt;margin-top:20.25pt;width:58.55pt;height:134.3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SmRQIAALMEAAAOAAAAZHJzL2Uyb0RvYy54bWysVNuO2yAQfa/Uf0C8N7azzmWtOKtVtqkq&#10;bS/Sth+AMbZRMUOBxEm/vgNOslHz1Kp+QMwAZ85cjlcPh16RvbBOgi5pNkkpEZpDLXVb0u/ftu+W&#10;lDjPdM0UaFHSo3D0Yf32zWowhZhCB6oWliCIdsVgStp5b4okcbwTPXMTMELjYQO2Zx5N2ya1ZQOi&#10;9yqZpuk8GcDWxgIXzqH3aTyk64jfNIL7L03jhCeqpMjNx9XGtQprsl6xorXMdJKfaLB/YNEzqTHo&#10;BeqJeUZ2Vt5A9ZJbcND4CYc+gaaRXMQcMJss/SObl44ZEXPB4jhzKZP7f7D88/7FfLWBujPPwH84&#10;omHTMd2KR2th6ASrMVwWCpUMxhWXB8Fw+JRUwyeosbVs5yHW4NDYPgBiduQQS328lFocPOHoXOR3&#10;s+WMEo5H2SKdT/NZDMGK82tjnf8goCdhU1KLrYzobP/sfGDDivOVyB6UrLdSqWgc3UZZsmfYdRyW&#10;GgZKFHMenSXdxi9iqV2P3Md7WRq+cSDQj2Mz+qMLg7mIGeO661hKkwFzmC7w8S0R21YXJtvF/Tyf&#10;/33gEeM2ci89akfJvqTLK/KhZe91HSfbM6nGPWagdOAnoipONTw3MejFFf5QHYisS3qXhzoEVwX1&#10;EXtsYVQOKh03HdhflAyompK6nztmBZb3o8Y5uc/yPMgsGvlsMUXDXp9U1ydMc4Qqqadk3G78KM2d&#10;sbLtMFIWq6XhEWerkbHtr6xOE4nKiLU5qThI79qOt17/NevfAAAA//8DAFBLAwQUAAYACAAAACEA&#10;ioWcXOAAAAAKAQAADwAAAGRycy9kb3ducmV2LnhtbEyPzU7DMBCE70i8g7VI3KidUAgJcSpAAnEq&#10;NI0QRzdekgj/RLHbBp6e5QTH0YxmvilXszXsgFMYvJOQLAQwdK3Xg+skNNvHixtgISqnlfEOJXxh&#10;gFV1elKqQvuj2+Chjh2jEhcKJaGPcSw4D22PVoWFH9GR9+EnqyLJqeN6Ukcqt4anQlxzqwZHC70a&#10;8aHH9rPeWwlZ7ddvTdY8fZv8/eX++dWYMSZSnp/Nd7fAIs7xLwy/+IQOFTHt/N7pwIyEy0QQepSw&#10;FFfAKLBMsxzYjhyRp8Crkv+/UP0AAAD//wMAUEsBAi0AFAAGAAgAAAAhALaDOJL+AAAA4QEAABMA&#10;AAAAAAAAAAAAAAAAAAAAAFtDb250ZW50X1R5cGVzXS54bWxQSwECLQAUAAYACAAAACEAOP0h/9YA&#10;AACUAQAACwAAAAAAAAAAAAAAAAAvAQAAX3JlbHMvLnJlbHNQSwECLQAUAAYACAAAACEACLyUpkUC&#10;AACzBAAADgAAAAAAAAAAAAAAAAAuAgAAZHJzL2Uyb0RvYy54bWxQSwECLQAUAAYACAAAACEAioWc&#10;XOAAAAAKAQAADwAAAAAAAAAAAAAAAACfBAAAZHJzL2Rvd25yZXYueG1sUEsFBgAAAAAEAAQA8wAA&#10;AKwFAAAAAA==&#10;" strokecolor="#f79646" strokeweight="1pt">
                <v:shadow color="#868686"/>
                <v:textbox>
                  <w:txbxContent>
                    <w:p w14:paraId="04109542" w14:textId="77777777" w:rsidR="00AE0B82" w:rsidRPr="00C33E3A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4.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การส่งเสริม</w:t>
                      </w:r>
                      <w:r w:rsidRPr="006A4498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อนุรักษ์</w:t>
                      </w:r>
                      <w:r w:rsidRPr="006A4498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สืบทอดภูมิปัญญาท้องถิ่น</w:t>
                      </w:r>
                      <w:r w:rsidRPr="006A4498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วัฒนธรรม</w:t>
                      </w:r>
                      <w:r w:rsidRPr="006A4498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ประเพณีอันดีงาม</w:t>
                      </w:r>
                      <w:r w:rsidRPr="006A4498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และการกีฬานันทนาการต่าง</w:t>
                      </w:r>
                      <w:r w:rsidRPr="006A4498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ๆ</w:t>
                      </w:r>
                      <w:r w:rsidRPr="006A4498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ในระดับชุมชน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38F1E428" wp14:editId="09C14312">
                <wp:simplePos x="0" y="0"/>
                <wp:positionH relativeFrom="column">
                  <wp:posOffset>2743200</wp:posOffset>
                </wp:positionH>
                <wp:positionV relativeFrom="paragraph">
                  <wp:posOffset>262890</wp:posOffset>
                </wp:positionV>
                <wp:extent cx="509270" cy="1700530"/>
                <wp:effectExtent l="0" t="0" r="5080" b="0"/>
                <wp:wrapNone/>
                <wp:docPr id="361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" cy="17005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5E44D4" w14:textId="77777777" w:rsidR="00AE0B82" w:rsidRPr="00C33E3A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5.</w:t>
                            </w:r>
                            <w:r w:rsidRPr="006A4498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การส่งเสริมและพัฒนาระบบการศึกษา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1E428" id="_x0000_s1075" style="position:absolute;left:0;text-align:left;margin-left:3in;margin-top:20.7pt;width:40.1pt;height:133.9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ZD+RgIAALMEAAAOAAAAZHJzL2Uyb0RvYy54bWysVMFu2zAMvQ/YPwi6r7bTpGmMOEWRLsOA&#10;rhvQ7QMUWY6FyaImKnGyrx8lJ2m2njbMB0GkpEfykc/zu31n2E551GArXlzlnCkrodZ2U/FvX1fv&#10;bjnDIGwtDFhV8YNCfrd4+2beu1KNoAVTK88IxGLZu4q3Ibgyy1C2qhN4BU5ZOmzAdyKQ6TdZ7UVP&#10;6J3JRnl+k/Xga+dBKkTyPgyHfJHwm0bJ8LlpUAVmKk65hbT6tK7jmi3motx44Votj2mIf8iiE9pS&#10;0DPUgwiCbb1+BdVp6QGhCVcSugyaRkuVaqBqivyPap5b4VSqhchBd6YJ/x+sfNo9uy8+po7uEeR3&#10;ZBaWrbAbde899K0SNYUrIlFZ77A8P4gG0lO27j9BTa0V2wCJg33juwhI1bF9ovpwplrtA5PknOSz&#10;0ZQaIumomOb55Dr1IhPl6bXzGD4o6FjcVNxTKxO62D1iiNmI8nQlZQ9G1yttTDIOuDSe7QR1nYal&#10;hp4zIzCQs+Kr9CUss+0o9+FekcdvGAjy09gM/lNemDBTXLyMZSzrqQaqJk+Yvx2i36zPmayms5vx&#10;zd8HHjBeR+50IO0Y3VX89iL52LL3tk6THYQ2w57oMjZyo5Iqjhyemhj1gmXYr/dM1xW/nkQeomsN&#10;9YF67GFQDimdNi34n5z1pJqK44+t8Iro/WhpTmbFeBxllozxZDoiw1+erC9PhJUEVfHA2bBdhkGa&#10;W+f1pqVIRWLLwj3NVqNT21+yOk4kKSNxc1RxlN6lnW69/GsWvwAAAP//AwBQSwMEFAAGAAgAAAAh&#10;ANsAKKHhAAAACgEAAA8AAABkcnMvZG93bnJldi54bWxMj81OwzAQhO9IvIO1SNyok7TQNsSpAAnE&#10;iZ80QhzdeEki7HUUu23g6VlOcJvVjGa/KTaTs+KAY+g9KUhnCQikxpueWgX19v5iBSJETUZbT6jg&#10;CwNsytOTQufGH+kVD1VsBZdQyLWCLsYhlzI0HTodZn5AYu/Dj05HPsdWmlEfudxZmSXJlXS6J/7Q&#10;6QHvOmw+q71TsKz801u9rB++7fr9+fbxxdohpkqdn0031yAiTvEvDL/4jA4lM+38nkwQVsFinvGW&#10;yCJdgODAZZplIHYK5sk6A1kW8v+E8gcAAP//AwBQSwECLQAUAAYACAAAACEAtoM4kv4AAADhAQAA&#10;EwAAAAAAAAAAAAAAAAAAAAAAW0NvbnRlbnRfVHlwZXNdLnhtbFBLAQItABQABgAIAAAAIQA4/SH/&#10;1gAAAJQBAAALAAAAAAAAAAAAAAAAAC8BAABfcmVscy8ucmVsc1BLAQItABQABgAIAAAAIQD+FZD+&#10;RgIAALMEAAAOAAAAAAAAAAAAAAAAAC4CAABkcnMvZTJvRG9jLnhtbFBLAQItABQABgAIAAAAIQDb&#10;ACih4QAAAAoBAAAPAAAAAAAAAAAAAAAAAKAEAABkcnMvZG93bnJldi54bWxQSwUGAAAAAAQABADz&#10;AAAArgUAAAAA&#10;" strokecolor="#f79646" strokeweight="1pt">
                <v:shadow color="#868686"/>
                <v:textbox>
                  <w:txbxContent>
                    <w:p w14:paraId="675E44D4" w14:textId="77777777" w:rsidR="00AE0B82" w:rsidRPr="00C33E3A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5.</w:t>
                      </w:r>
                      <w:r w:rsidRPr="006A4498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การส่งเสริมและพัฒนาระบบการศึกษา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32CAB450" wp14:editId="25A2D928">
                <wp:simplePos x="0" y="0"/>
                <wp:positionH relativeFrom="column">
                  <wp:posOffset>3281680</wp:posOffset>
                </wp:positionH>
                <wp:positionV relativeFrom="paragraph">
                  <wp:posOffset>262890</wp:posOffset>
                </wp:positionV>
                <wp:extent cx="578485" cy="1700530"/>
                <wp:effectExtent l="0" t="0" r="0" b="0"/>
                <wp:wrapNone/>
                <wp:docPr id="362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485" cy="17005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2260D1" w14:textId="77777777" w:rsidR="00AE0B82" w:rsidRDefault="00AE0B82" w:rsidP="003B494A">
                            <w:pPr>
                              <w:jc w:val="center"/>
                              <w:rPr>
                                <w:rFonts w:ascii="TH SarabunIT๙" w:eastAsia="Calibri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6.</w:t>
                            </w:r>
                            <w:r w:rsidRPr="009C5A57">
                              <w:rPr>
                                <w:rFonts w:ascii="TH SarabunIT๙" w:eastAsia="Calibri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การส่งเสริมและเสริมสร้างการบริหารจัดการทรัพยากร</w:t>
                            </w:r>
                          </w:p>
                          <w:p w14:paraId="79E8FF53" w14:textId="77777777" w:rsidR="00AE0B82" w:rsidRDefault="00AE0B82" w:rsidP="003B494A">
                            <w:pPr>
                              <w:jc w:val="center"/>
                              <w:rPr>
                                <w:rFonts w:ascii="TH SarabunIT๙" w:eastAsia="Calibri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9C5A57">
                              <w:rPr>
                                <w:rFonts w:ascii="TH SarabunIT๙" w:eastAsia="Calibri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ธรรมชาติ</w:t>
                            </w:r>
                          </w:p>
                          <w:p w14:paraId="7A980557" w14:textId="77777777" w:rsidR="00AE0B82" w:rsidRPr="009C5A57" w:rsidRDefault="00AE0B82" w:rsidP="003B494A">
                            <w:pPr>
                              <w:jc w:val="center"/>
                              <w:rPr>
                                <w:rFonts w:ascii="TH SarabunIT๙" w:eastAsia="Calibri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9C5A57">
                              <w:rPr>
                                <w:rFonts w:ascii="TH SarabunIT๙" w:eastAsia="Calibri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และสิ่งแวดล้อมเพื่อการพัฒนาที่ยั่งยืน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AB450" id="_x0000_s1076" style="position:absolute;left:0;text-align:left;margin-left:258.4pt;margin-top:20.7pt;width:45.55pt;height:133.9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ARRgIAALMEAAAOAAAAZHJzL2Uyb0RvYy54bWysVNtu2zAMfR+wfxD0vtpOc6sRpyjaZRjQ&#10;dQO6fYAiy7EwWdREJU729aPkJM3Wpw3zgyBS0iF5yOPF7b4zbKc8arAVL65yzpSVUGu7qfi3r6t3&#10;c84wCFsLA1ZV/KCQ3y7fvln0rlQjaMHUyjMCsVj2ruJtCK7MMpSt6gRegVOWDhvwnQhk+k1We9ET&#10;emeyUZ5Psx587TxIhUjeh+GQLxN+0ygZPjcNqsBMxSm3kFaf1nVcs+VClBsvXKvlMQ3xD1l0QlsK&#10;eoZ6EEGwrdevoDotPSA04UpCl0HTaKlSDVRNkf9RzXMrnEq1EDnozjTh/4OVT7tn98XH1NE9gvyO&#10;zMJ9K+xG3XkPfatETeGKSFTWOyzPD6KB9JSt+09QU2vFNkDiYN/4LgJSdWyfqD6cqVb7wCQ5J7P5&#10;eD7hTNJRMcvzyXXqRSbK02vnMXxQ0LG4qbinViZ0sXvEELMR5elKyh6MrlfamGQc8N54thPUdRqW&#10;GnrOjMBAzoqv0pewzLaj3Id7RR6/YSDIT2Mz+E95YcJMcfEylrGspxpGVETC/O0Q/WZ9zmQ1u5mO&#10;p38feMB4HbnTgbRjdFfx+UXysWXvbZ0mOwhthj3RZWzkRiVVHDk8NTHqBcuwX++Zrit+PY08RNca&#10;6gP12MOgHFI6bVrwPznrSTUVxx9b4RXR+9HSnNwU43GUWTLGk9mIDH95sr48EVYSVMUDZ8P2PgzS&#10;3DqvNy1FKhJbFu5othqd2v6S1XEiSRmJm6OKo/Qu7XTr5V+z/AUAAP//AwBQSwMEFAAGAAgAAAAh&#10;ACZNimLhAAAACgEAAA8AAABkcnMvZG93bnJldi54bWxMj81OwzAQhO9IvIO1SNyonVKSJsSpAAnE&#10;iZ80QhzdeEki7HUUu23g6TEnOI5mNPNNuZmtYQec/OBIQrIQwJBapwfqJDTb+4s1MB8UaWUcoYQv&#10;9LCpTk9KVWh3pFc81KFjsYR8oST0IYwF577t0Sq/cCNS9D7cZFWIcuq4ntQxllvDl0Kk3KqB4kKv&#10;Rrzrsf2s91ZCVruntyZrHr5N/v58+/hizBgSKc/P5ptrYAHn8BeGX/yIDlVk2rk9ac+MhKskjehB&#10;wipZAYuBVGQ5sJ2ES5EvgVcl/3+h+gEAAP//AwBQSwECLQAUAAYACAAAACEAtoM4kv4AAADhAQAA&#10;EwAAAAAAAAAAAAAAAAAAAAAAW0NvbnRlbnRfVHlwZXNdLnhtbFBLAQItABQABgAIAAAAIQA4/SH/&#10;1gAAAJQBAAALAAAAAAAAAAAAAAAAAC8BAABfcmVscy8ucmVsc1BLAQItABQABgAIAAAAIQCoSMAR&#10;RgIAALMEAAAOAAAAAAAAAAAAAAAAAC4CAABkcnMvZTJvRG9jLnhtbFBLAQItABQABgAIAAAAIQAm&#10;TYpi4QAAAAoBAAAPAAAAAAAAAAAAAAAAAKAEAABkcnMvZG93bnJldi54bWxQSwUGAAAAAAQABADz&#10;AAAArgUAAAAA&#10;" strokecolor="#f79646" strokeweight="1pt">
                <v:shadow color="#868686"/>
                <v:textbox>
                  <w:txbxContent>
                    <w:p w14:paraId="182260D1" w14:textId="77777777" w:rsidR="00AE0B82" w:rsidRDefault="00AE0B82" w:rsidP="003B494A">
                      <w:pPr>
                        <w:jc w:val="center"/>
                        <w:rPr>
                          <w:rFonts w:ascii="TH SarabunIT๙" w:eastAsia="Calibri" w:hAnsi="TH SarabunIT๙" w:cs="TH SarabunIT๙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z w:val="16"/>
                          <w:szCs w:val="16"/>
                          <w:cs/>
                        </w:rPr>
                        <w:t>6.</w:t>
                      </w:r>
                      <w:r w:rsidRPr="009C5A57">
                        <w:rPr>
                          <w:rFonts w:ascii="TH SarabunIT๙" w:eastAsia="Calibri" w:hAnsi="TH SarabunIT๙" w:cs="TH SarabunIT๙" w:hint="cs"/>
                          <w:sz w:val="16"/>
                          <w:szCs w:val="16"/>
                          <w:cs/>
                        </w:rPr>
                        <w:t>การส่งเสริมและเสริมสร้างการบริหารจัดการทรัพยากร</w:t>
                      </w:r>
                    </w:p>
                    <w:p w14:paraId="79E8FF53" w14:textId="77777777" w:rsidR="00AE0B82" w:rsidRDefault="00AE0B82" w:rsidP="003B494A">
                      <w:pPr>
                        <w:jc w:val="center"/>
                        <w:rPr>
                          <w:rFonts w:ascii="TH SarabunIT๙" w:eastAsia="Calibri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9C5A57">
                        <w:rPr>
                          <w:rFonts w:ascii="TH SarabunIT๙" w:eastAsia="Calibri" w:hAnsi="TH SarabunIT๙" w:cs="TH SarabunIT๙" w:hint="cs"/>
                          <w:sz w:val="16"/>
                          <w:szCs w:val="16"/>
                          <w:cs/>
                        </w:rPr>
                        <w:t>ธรรมชาติ</w:t>
                      </w:r>
                    </w:p>
                    <w:p w14:paraId="7A980557" w14:textId="77777777" w:rsidR="00AE0B82" w:rsidRPr="009C5A57" w:rsidRDefault="00AE0B82" w:rsidP="003B494A">
                      <w:pPr>
                        <w:jc w:val="center"/>
                        <w:rPr>
                          <w:rFonts w:ascii="TH SarabunIT๙" w:eastAsia="Calibri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9C5A57">
                        <w:rPr>
                          <w:rFonts w:ascii="TH SarabunIT๙" w:eastAsia="Calibri" w:hAnsi="TH SarabunIT๙" w:cs="TH SarabunIT๙" w:hint="cs"/>
                          <w:sz w:val="16"/>
                          <w:szCs w:val="16"/>
                          <w:cs/>
                        </w:rPr>
                        <w:t>และสิ่งแวดล้อมเพื่อการพัฒนาที่ยั่งยืน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25743C7A" wp14:editId="3F2F5923">
                <wp:simplePos x="0" y="0"/>
                <wp:positionH relativeFrom="column">
                  <wp:posOffset>5735320</wp:posOffset>
                </wp:positionH>
                <wp:positionV relativeFrom="paragraph">
                  <wp:posOffset>280670</wp:posOffset>
                </wp:positionV>
                <wp:extent cx="514985" cy="1683385"/>
                <wp:effectExtent l="0" t="0" r="0" b="0"/>
                <wp:wrapNone/>
                <wp:docPr id="366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985" cy="16833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FB94D9" w14:textId="77777777" w:rsidR="00AE0B82" w:rsidRDefault="00AE0B82" w:rsidP="003B494A">
                            <w:pPr>
                              <w:jc w:val="center"/>
                              <w:rPr>
                                <w:rFonts w:ascii="TH SarabunIT๙" w:eastAsia="Calibri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10.</w:t>
                            </w:r>
                            <w:r w:rsidRPr="006A4498">
                              <w:rPr>
                                <w:rFonts w:ascii="TH SarabunIT๙" w:eastAsia="Calibri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การสร้างความสามัคคีชุมชนเพื่อเสริมสร้างความมั่นคงในชุมชนและระดับ</w:t>
                            </w:r>
                          </w:p>
                          <w:p w14:paraId="5989FE54" w14:textId="77777777" w:rsidR="00AE0B82" w:rsidRPr="006A4498" w:rsidRDefault="00AE0B82" w:rsidP="003B494A">
                            <w:pPr>
                              <w:jc w:val="center"/>
                              <w:rPr>
                                <w:rFonts w:ascii="TH SarabunIT๙" w:eastAsia="Calibri" w:hAnsi="TH SarabunIT๙" w:cs="TH SarabunIT๙"/>
                                <w:spacing w:val="-12"/>
                                <w:sz w:val="16"/>
                                <w:szCs w:val="16"/>
                                <w:cs/>
                              </w:rPr>
                            </w:pPr>
                            <w:r w:rsidRPr="006A4498">
                              <w:rPr>
                                <w:rFonts w:ascii="TH SarabunIT๙" w:eastAsia="Calibri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ประเทศ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43C7A" id="_x0000_s1077" style="position:absolute;left:0;text-align:left;margin-left:451.6pt;margin-top:22.1pt;width:40.55pt;height:132.5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GeQgIAALMEAAAOAAAAZHJzL2Uyb0RvYy54bWysVNuO2yAQfa/Uf0C8N45zjxVntco2VaXt&#10;Rdr2AzDGNipmKJDY6dd3wEk2ap5a1Q+IGeDMmcvx5qFvFTkK6yTonKajMSVCcyilrnP6/dv+3YoS&#10;55kumQItcnoSjj5s377ZdCYTE2hAlcISBNEu60xOG+9NliSON6JlbgRGaDyswLbMo2nrpLSsQ/RW&#10;JZPxeJF0YEtjgQvn0Ps0HNJtxK8qwf2XqnLCE5VT5ObjauNahDXZblhWW2Yayc802D+waJnUGPQK&#10;9cQ8Iwcr76BayS04qPyIQ5tAVUkuYg6YTTr+I5uXhhkRc8HiOHMtk/t/sPzz8cV8tYG6M8/Afzii&#10;YdcwXYtHa6FrBCsxXBoKlXTGZdcHwXD4lBTdJyixtezgIdagr2wbADE70sdSn66lFr0nHJ3zdLZe&#10;zSnheJQuVtMpGiEEyy6vjXX+g4CWhE1OLbYyorPjs/PD1cuVyB6ULPdSqWic3E5ZcmTYdRyWEjpK&#10;FHMenTndxy9iqUOL3Id76Th8w0CgH8dm8EcX8nIRM1J0t7GUJh3mMFni43siti6uTPbL9WK2+PvA&#10;A8Z95FZ61I6SbU5XN+RDy97rMk62Z1INe8xA6cBPRFWca3hpYtCLy3xf9ESWOZ0uQx2Cq4DyhD22&#10;MCgHlY6bBuwvSjpUTU7dzwOzAsv7UeOcrNPZLMgsGrP5coKGvT0pbk+Y5giVU0/JsN35QZoHY2Xd&#10;YKQ0VkvDI85WJWPbX1mdJxKVEWtzVnGQ3q0db73+a7a/AQAA//8DAFBLAwQUAAYACAAAACEAQyTF&#10;aeEAAAAKAQAADwAAAGRycy9kb3ducmV2LnhtbEyPTU/DMAyG70j8h8hI3Fi6tWJrqTsBEogTH6VC&#10;HLMmtBWJUzXZVvj1mBOcLMuPXj9vuZ2dFQczhcETwnKRgDDUej1Qh9C83l1sQISoSCvrySB8mQDb&#10;6vSkVIX2R3oxhzp2gkMoFAqhj3EspAxtb5wKCz8a4tuHn5yKvE6d1JM6crizcpUkl9KpgfhDr0Zz&#10;25v2s947hHXtH9+adXP/bfP3p5uHZ2vHuEQ8P5uvr0BEM8c/GH71WR0qdtr5PekgLEKepCtGEbKM&#10;JwP5JktB7BDSJE9BVqX8X6H6AQAA//8DAFBLAQItABQABgAIAAAAIQC2gziS/gAAAOEBAAATAAAA&#10;AAAAAAAAAAAAAAAAAABbQ29udGVudF9UeXBlc10ueG1sUEsBAi0AFAAGAAgAAAAhADj9If/WAAAA&#10;lAEAAAsAAAAAAAAAAAAAAAAALwEAAF9yZWxzLy5yZWxzUEsBAi0AFAAGAAgAAAAhAEkVIZ5CAgAA&#10;swQAAA4AAAAAAAAAAAAAAAAALgIAAGRycy9lMm9Eb2MueG1sUEsBAi0AFAAGAAgAAAAhAEMkxWnh&#10;AAAACgEAAA8AAAAAAAAAAAAAAAAAnAQAAGRycy9kb3ducmV2LnhtbFBLBQYAAAAABAAEAPMAAACq&#10;BQAAAAA=&#10;" strokecolor="#f79646" strokeweight="1pt">
                <v:shadow color="#868686"/>
                <v:textbox>
                  <w:txbxContent>
                    <w:p w14:paraId="07FB94D9" w14:textId="77777777" w:rsidR="00AE0B82" w:rsidRDefault="00AE0B82" w:rsidP="003B494A">
                      <w:pPr>
                        <w:jc w:val="center"/>
                        <w:rPr>
                          <w:rFonts w:ascii="TH SarabunIT๙" w:eastAsia="Calibri" w:hAnsi="TH SarabunIT๙" w:cs="TH SarabunIT๙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z w:val="16"/>
                          <w:szCs w:val="16"/>
                          <w:cs/>
                        </w:rPr>
                        <w:t>10.</w:t>
                      </w:r>
                      <w:r w:rsidRPr="006A4498">
                        <w:rPr>
                          <w:rFonts w:ascii="TH SarabunIT๙" w:eastAsia="Calibri" w:hAnsi="TH SarabunIT๙" w:cs="TH SarabunIT๙" w:hint="cs"/>
                          <w:sz w:val="16"/>
                          <w:szCs w:val="16"/>
                          <w:cs/>
                        </w:rPr>
                        <w:t>การสร้างความสามัคคีชุมชนเพื่อเสริมสร้างความมั่นคงในชุมชนและระดับ</w:t>
                      </w:r>
                    </w:p>
                    <w:p w14:paraId="5989FE54" w14:textId="77777777" w:rsidR="00AE0B82" w:rsidRPr="006A4498" w:rsidRDefault="00AE0B82" w:rsidP="003B494A">
                      <w:pPr>
                        <w:jc w:val="center"/>
                        <w:rPr>
                          <w:rFonts w:ascii="TH SarabunIT๙" w:eastAsia="Calibri" w:hAnsi="TH SarabunIT๙" w:cs="TH SarabunIT๙"/>
                          <w:spacing w:val="-12"/>
                          <w:sz w:val="16"/>
                          <w:szCs w:val="16"/>
                          <w:cs/>
                        </w:rPr>
                      </w:pPr>
                      <w:r w:rsidRPr="006A4498">
                        <w:rPr>
                          <w:rFonts w:ascii="TH SarabunIT๙" w:eastAsia="Calibri" w:hAnsi="TH SarabunIT๙" w:cs="TH SarabunIT๙" w:hint="cs"/>
                          <w:sz w:val="16"/>
                          <w:szCs w:val="16"/>
                          <w:cs/>
                        </w:rPr>
                        <w:t>ประเทศ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7740DEDF" wp14:editId="77285B18">
                <wp:simplePos x="0" y="0"/>
                <wp:positionH relativeFrom="column">
                  <wp:posOffset>5185410</wp:posOffset>
                </wp:positionH>
                <wp:positionV relativeFrom="paragraph">
                  <wp:posOffset>268605</wp:posOffset>
                </wp:positionV>
                <wp:extent cx="514985" cy="1694815"/>
                <wp:effectExtent l="0" t="0" r="0" b="635"/>
                <wp:wrapNone/>
                <wp:docPr id="36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985" cy="169481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024F2" w14:textId="77777777" w:rsidR="00AE0B82" w:rsidRDefault="00AE0B82" w:rsidP="003B494A">
                            <w:pPr>
                              <w:jc w:val="center"/>
                              <w:rPr>
                                <w:rFonts w:ascii="TH SarabunIT๙" w:eastAsia="Calibri" w:hAnsi="TH SarabunIT๙" w:cs="TH SarabunIT๙"/>
                                <w:spacing w:val="-6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pacing w:val="-6"/>
                                <w:sz w:val="16"/>
                                <w:szCs w:val="16"/>
                                <w:cs/>
                              </w:rPr>
                              <w:t>9.</w:t>
                            </w:r>
                            <w:r w:rsidRPr="001B3861">
                              <w:rPr>
                                <w:rFonts w:ascii="TH SarabunIT๙" w:eastAsia="Calibri" w:hAnsi="TH SarabunIT๙" w:cs="TH SarabunIT๙" w:hint="cs"/>
                                <w:spacing w:val="-6"/>
                                <w:sz w:val="16"/>
                                <w:szCs w:val="16"/>
                                <w:cs/>
                              </w:rPr>
                              <w:t>การพัฒนาเทคโนโลยีสารสนเทศเพื่อการบริหารและการบริการให้มีประสิทธิ</w:t>
                            </w:r>
                          </w:p>
                          <w:p w14:paraId="6526569E" w14:textId="77777777" w:rsidR="00AE0B82" w:rsidRPr="001B3861" w:rsidRDefault="00AE0B82" w:rsidP="003B494A">
                            <w:pPr>
                              <w:jc w:val="center"/>
                              <w:rPr>
                                <w:rFonts w:ascii="TH SarabunIT๙" w:eastAsia="Calibri" w:hAnsi="TH SarabunIT๙" w:cs="TH SarabunIT๙"/>
                                <w:spacing w:val="-6"/>
                                <w:sz w:val="16"/>
                                <w:szCs w:val="16"/>
                                <w:cs/>
                              </w:rPr>
                            </w:pPr>
                            <w:r w:rsidRPr="001B3861">
                              <w:rPr>
                                <w:rFonts w:ascii="TH SarabunIT๙" w:eastAsia="Calibri" w:hAnsi="TH SarabunIT๙" w:cs="TH SarabunIT๙" w:hint="cs"/>
                                <w:spacing w:val="-6"/>
                                <w:sz w:val="16"/>
                                <w:szCs w:val="16"/>
                                <w:cs/>
                              </w:rPr>
                              <w:t>ภาพยิ่งขึ้น</w:t>
                            </w:r>
                            <w:r w:rsidRPr="001B3861">
                              <w:rPr>
                                <w:rFonts w:ascii="TH SarabunIT๙" w:eastAsia="Calibri" w:hAnsi="TH SarabunIT๙" w:cs="TH SarabunIT๙"/>
                                <w:spacing w:val="-6"/>
                                <w:sz w:val="16"/>
                                <w:szCs w:val="16"/>
                                <w:cs/>
                              </w:rPr>
                              <w:t xml:space="preserve">                 </w:t>
                            </w:r>
                            <w:r w:rsidRPr="001B3861">
                              <w:rPr>
                                <w:rFonts w:ascii="TH SarabunIT๙" w:eastAsia="Calibri" w:hAnsi="TH SarabunIT๙" w:cs="TH SarabunIT๙" w:hint="cs"/>
                                <w:spacing w:val="-6"/>
                                <w:sz w:val="16"/>
                                <w:szCs w:val="16"/>
                                <w:cs/>
                              </w:rPr>
                              <w:t>เพื่อสนับสนุนการบริหารจัดการที่ดี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0DEDF" id="_x0000_s1078" style="position:absolute;left:0;text-align:left;margin-left:408.3pt;margin-top:21.15pt;width:40.55pt;height:133.4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6U1RAIAALMEAAAOAAAAZHJzL2Uyb0RvYy54bWysVNuO0zAQfUfiHyy/0zQlvUVNV6suRUjL&#10;grTwAY7jJBaOx9huk/L1jJ22W7FPIPJgecb2mTOXk83d0ClyFNZJ0AVNJ1NKhOZQSd0U9Pu3/bsV&#10;Jc4zXTEFWhT0JBy92759s+lNLmbQgqqEJQiiXd6bgrbemzxJHG9Fx9wEjNB4WIPtmEfTNkllWY/o&#10;nUpm0+ki6cFWxgIXzqH3YTyk24hf14L7L3XthCeqoMjNx9XGtQxrst2wvLHMtJKfabB/YNExqTHo&#10;FeqBeUYOVr6C6iS34KD2Ew5dAnUtuYg5YDbp9I9snltmRMwFi+PMtUzu/8Hyp+Oz+WoDdWcegf9w&#10;RMOuZboR99ZC3wpWYbg0FCrpjcuvD4Lh8Ckp+89QYWvZwUOswVDbLgBidmSIpT5dSy0GTzg652m2&#10;Xs0p4XiULtbZKp3HECy/vDbW+Y8COhI2BbXYyojOjo/OBzYsv1yJ7EHJai+VisbJ7ZQlR4Zdx2Gp&#10;oKdEMefRWdB9/CKWOnTIfbyXTsM3DgT6cWxGf3RhMBcxY1x3G0tp0mMOsyU+fk3ENuWVyX65XmSL&#10;vw88YryO3EmP2lGyK+jqhnxo2Qddxcn2TKpxjxkoHfiJqIpzDS9NDHpxuR/KgciqoO9XoQ7BVUJ1&#10;wh5bGJWDSsdNC/YXJT2qpqDu54FZgeX9pHFO1mmWBZlFI5svZ2jY25Py9oRpjlAF9ZSM250fpXkw&#10;VjYtRkpjtTTc42zVMrb9hdV5IlEZsTZnFQfp3drx1su/ZvsbAAD//wMAUEsDBBQABgAIAAAAIQDf&#10;mMLY4QAAAAoBAAAPAAAAZHJzL2Rvd25yZXYueG1sTI/LTsMwEEX3SPyDNUjsqJMU5UUmFSCBWPEI&#10;UdWlGw9JhB9R7LaBr8esYDm6R/eeqTaLVuxIsxutQYhXETAynZWj6RHa94erHJjzwkihrCGEL3Kw&#10;qc/PKlFKezJvdGx8z0KJcaVAGLyfSs5dN5AWbmUnMiH7sLMWPpxzz+UsTqFcK55EUcq1GE1YGMRE&#10;9wN1n81BI2SNfd62Wfv4rYrdy93Tq1KTjxEvL5bbG2CeFv8Hw69+UIc6OO3twUjHFEIep2lAEa6T&#10;NbAA5EWWAdsjrKMiAV5X/P8L9Q8AAAD//wMAUEsBAi0AFAAGAAgAAAAhALaDOJL+AAAA4QEAABMA&#10;AAAAAAAAAAAAAAAAAAAAAFtDb250ZW50X1R5cGVzXS54bWxQSwECLQAUAAYACAAAACEAOP0h/9YA&#10;AACUAQAACwAAAAAAAAAAAAAAAAAvAQAAX3JlbHMvLnJlbHNQSwECLQAUAAYACAAAACEAuYOlNUQC&#10;AACzBAAADgAAAAAAAAAAAAAAAAAuAgAAZHJzL2Uyb0RvYy54bWxQSwECLQAUAAYACAAAACEA35jC&#10;2OEAAAAKAQAADwAAAAAAAAAAAAAAAACeBAAAZHJzL2Rvd25yZXYueG1sUEsFBgAAAAAEAAQA8wAA&#10;AKwFAAAAAA==&#10;" strokecolor="#f79646" strokeweight="1pt">
                <v:shadow color="#868686"/>
                <v:textbox>
                  <w:txbxContent>
                    <w:p w14:paraId="6DD024F2" w14:textId="77777777" w:rsidR="00AE0B82" w:rsidRDefault="00AE0B82" w:rsidP="003B494A">
                      <w:pPr>
                        <w:jc w:val="center"/>
                        <w:rPr>
                          <w:rFonts w:ascii="TH SarabunIT๙" w:eastAsia="Calibri" w:hAnsi="TH SarabunIT๙" w:cs="TH SarabunIT๙"/>
                          <w:spacing w:val="-6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pacing w:val="-6"/>
                          <w:sz w:val="16"/>
                          <w:szCs w:val="16"/>
                          <w:cs/>
                        </w:rPr>
                        <w:t>9.</w:t>
                      </w:r>
                      <w:r w:rsidRPr="001B3861">
                        <w:rPr>
                          <w:rFonts w:ascii="TH SarabunIT๙" w:eastAsia="Calibri" w:hAnsi="TH SarabunIT๙" w:cs="TH SarabunIT๙" w:hint="cs"/>
                          <w:spacing w:val="-6"/>
                          <w:sz w:val="16"/>
                          <w:szCs w:val="16"/>
                          <w:cs/>
                        </w:rPr>
                        <w:t>การพัฒนาเทคโนโลยีสารสนเทศเพื่อการบริหารและการบริการให้มีประสิทธิ</w:t>
                      </w:r>
                    </w:p>
                    <w:p w14:paraId="6526569E" w14:textId="77777777" w:rsidR="00AE0B82" w:rsidRPr="001B3861" w:rsidRDefault="00AE0B82" w:rsidP="003B494A">
                      <w:pPr>
                        <w:jc w:val="center"/>
                        <w:rPr>
                          <w:rFonts w:ascii="TH SarabunIT๙" w:eastAsia="Calibri" w:hAnsi="TH SarabunIT๙" w:cs="TH SarabunIT๙"/>
                          <w:spacing w:val="-6"/>
                          <w:sz w:val="16"/>
                          <w:szCs w:val="16"/>
                          <w:cs/>
                        </w:rPr>
                      </w:pPr>
                      <w:r w:rsidRPr="001B3861">
                        <w:rPr>
                          <w:rFonts w:ascii="TH SarabunIT๙" w:eastAsia="Calibri" w:hAnsi="TH SarabunIT๙" w:cs="TH SarabunIT๙" w:hint="cs"/>
                          <w:spacing w:val="-6"/>
                          <w:sz w:val="16"/>
                          <w:szCs w:val="16"/>
                          <w:cs/>
                        </w:rPr>
                        <w:t>ภาพยิ่งขึ้น</w:t>
                      </w:r>
                      <w:r w:rsidRPr="001B3861">
                        <w:rPr>
                          <w:rFonts w:ascii="TH SarabunIT๙" w:eastAsia="Calibri" w:hAnsi="TH SarabunIT๙" w:cs="TH SarabunIT๙"/>
                          <w:spacing w:val="-6"/>
                          <w:sz w:val="16"/>
                          <w:szCs w:val="16"/>
                          <w:cs/>
                        </w:rPr>
                        <w:t xml:space="preserve">                 </w:t>
                      </w:r>
                      <w:r w:rsidRPr="001B3861">
                        <w:rPr>
                          <w:rFonts w:ascii="TH SarabunIT๙" w:eastAsia="Calibri" w:hAnsi="TH SarabunIT๙" w:cs="TH SarabunIT๙" w:hint="cs"/>
                          <w:spacing w:val="-6"/>
                          <w:sz w:val="16"/>
                          <w:szCs w:val="16"/>
                          <w:cs/>
                        </w:rPr>
                        <w:t>เพื่อสนับสนุนการบริหารจัดการที่ดี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0EB306F4" wp14:editId="25116C41">
                <wp:simplePos x="0" y="0"/>
                <wp:positionH relativeFrom="column">
                  <wp:posOffset>4508500</wp:posOffset>
                </wp:positionH>
                <wp:positionV relativeFrom="paragraph">
                  <wp:posOffset>262890</wp:posOffset>
                </wp:positionV>
                <wp:extent cx="647700" cy="1701165"/>
                <wp:effectExtent l="0" t="0" r="0" b="0"/>
                <wp:wrapNone/>
                <wp:docPr id="364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011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E27C7C" w14:textId="77777777" w:rsidR="00AE0B82" w:rsidRPr="001B3861" w:rsidRDefault="00AE0B82" w:rsidP="003B494A">
                            <w:pPr>
                              <w:jc w:val="center"/>
                              <w:rPr>
                                <w:rFonts w:ascii="TH SarabunIT๙" w:eastAsia="Calibri" w:hAnsi="TH SarabunIT๙" w:cs="TH SarabunIT๙"/>
                                <w:spacing w:val="-8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pacing w:val="-8"/>
                                <w:sz w:val="16"/>
                                <w:szCs w:val="16"/>
                                <w:cs/>
                              </w:rPr>
                              <w:t>8.</w:t>
                            </w:r>
                            <w:r w:rsidRPr="001B3861">
                              <w:rPr>
                                <w:rFonts w:ascii="TH SarabunIT๙" w:eastAsia="Calibri" w:hAnsi="TH SarabunIT๙" w:cs="TH SarabunIT๙" w:hint="cs"/>
                                <w:spacing w:val="-8"/>
                                <w:sz w:val="16"/>
                                <w:szCs w:val="16"/>
                                <w:cs/>
                              </w:rPr>
                              <w:t>การสร้างระบบบริหารจัดการที่ดีตามอำนาจหน้าที่และภารกิจ</w:t>
                            </w:r>
                            <w:r w:rsidRPr="001B3861">
                              <w:rPr>
                                <w:rFonts w:ascii="TH SarabunIT๙" w:eastAsia="Calibri" w:hAnsi="TH SarabunIT๙" w:cs="TH SarabunIT๙"/>
                                <w:spacing w:val="-8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1B3861">
                              <w:rPr>
                                <w:rFonts w:ascii="TH SarabunIT๙" w:eastAsia="Calibri" w:hAnsi="TH SarabunIT๙" w:cs="TH SarabunIT๙" w:hint="cs"/>
                                <w:spacing w:val="-8"/>
                                <w:sz w:val="16"/>
                                <w:szCs w:val="16"/>
                                <w:cs/>
                              </w:rPr>
                              <w:t>รวมถึงภารกิจถ่ายโอน</w:t>
                            </w:r>
                            <w:r w:rsidRPr="001B3861">
                              <w:rPr>
                                <w:rFonts w:ascii="TH SarabunIT๙" w:eastAsia="Calibri" w:hAnsi="TH SarabunIT๙" w:cs="TH SarabunIT๙"/>
                                <w:spacing w:val="-8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1B3861">
                              <w:rPr>
                                <w:rFonts w:ascii="TH SarabunIT๙" w:eastAsia="Calibri" w:hAnsi="TH SarabunIT๙" w:cs="TH SarabunIT๙" w:hint="cs"/>
                                <w:spacing w:val="-8"/>
                                <w:sz w:val="16"/>
                                <w:szCs w:val="16"/>
                                <w:cs/>
                              </w:rPr>
                              <w:t>โดยให้มีประชาชนที่มีส่วนร่วมในการตัดสินใจ</w:t>
                            </w:r>
                            <w:r w:rsidRPr="001B3861">
                              <w:rPr>
                                <w:rFonts w:ascii="TH SarabunIT๙" w:eastAsia="Calibri" w:hAnsi="TH SarabunIT๙" w:cs="TH SarabunIT๙"/>
                                <w:spacing w:val="-8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  <w:p w14:paraId="79CE8A05" w14:textId="77777777" w:rsidR="00AE0B82" w:rsidRPr="001B3861" w:rsidRDefault="00AE0B82" w:rsidP="003B494A">
                            <w:pPr>
                              <w:jc w:val="center"/>
                              <w:rPr>
                                <w:rFonts w:ascii="TH SarabunIT๙" w:eastAsia="Calibri" w:hAnsi="TH SarabunIT๙" w:cs="TH SarabunIT๙"/>
                                <w:spacing w:val="-8"/>
                                <w:sz w:val="16"/>
                                <w:szCs w:val="16"/>
                                <w:cs/>
                              </w:rPr>
                            </w:pPr>
                            <w:r w:rsidRPr="001B3861">
                              <w:rPr>
                                <w:rFonts w:ascii="TH SarabunIT๙" w:eastAsia="Calibri" w:hAnsi="TH SarabunIT๙" w:cs="TH SarabunIT๙" w:hint="cs"/>
                                <w:spacing w:val="-8"/>
                                <w:sz w:val="16"/>
                                <w:szCs w:val="16"/>
                                <w:cs/>
                              </w:rPr>
                              <w:t>การวางแผน</w:t>
                            </w:r>
                            <w:r w:rsidRPr="001B3861">
                              <w:rPr>
                                <w:rFonts w:ascii="TH SarabunIT๙" w:eastAsia="Calibri" w:hAnsi="TH SarabunIT๙" w:cs="TH SarabunIT๙"/>
                                <w:spacing w:val="-8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  <w:p w14:paraId="0391CE04" w14:textId="77777777" w:rsidR="00AE0B82" w:rsidRPr="001B3861" w:rsidRDefault="00AE0B82" w:rsidP="003B494A">
                            <w:pPr>
                              <w:jc w:val="center"/>
                              <w:rPr>
                                <w:rFonts w:ascii="TH SarabunIT๙" w:eastAsia="Calibri" w:hAnsi="TH SarabunIT๙" w:cs="TH SarabunIT๙"/>
                                <w:spacing w:val="-8"/>
                                <w:sz w:val="16"/>
                                <w:szCs w:val="16"/>
                                <w:cs/>
                              </w:rPr>
                            </w:pPr>
                            <w:r w:rsidRPr="001B3861">
                              <w:rPr>
                                <w:rFonts w:ascii="TH SarabunIT๙" w:eastAsia="Calibri" w:hAnsi="TH SarabunIT๙" w:cs="TH SarabunIT๙" w:hint="cs"/>
                                <w:spacing w:val="-8"/>
                                <w:sz w:val="16"/>
                                <w:szCs w:val="16"/>
                                <w:cs/>
                              </w:rPr>
                              <w:t>การตรวจสอบภายใต้วิธีการบริหารกิจการบ้านเมืองที่ดี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306F4" id="_x0000_s1079" style="position:absolute;left:0;text-align:left;margin-left:355pt;margin-top:20.7pt;width:51pt;height:133.9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glRAIAALMEAAAOAAAAZHJzL2Uyb0RvYy54bWysVNuO0zAQfUfiHyy/0ySl226jpqtVlyKk&#10;ZUFa+ADHcRIL22Nst2n5esZO263YJxB5sDxj+8yZy8nq7qAV2QvnJZiKFpOcEmE4NNJ0Ff3+bfvu&#10;lhIfmGmYAiMqehSe3q3fvlkNthRT6EE1whEEMb4cbEX7EGyZZZ73QjM/ASsMHrbgNAtoui5rHBsQ&#10;XatsmufzbADXWAdceI/eh/GQrhN+2woevrStF4GoiiK3kFaX1jqu2XrFys4x20t+osH+gYVm0mDQ&#10;C9QDC4zsnHwFpSV34KENEw46g7aVXKQcMJsi/yOb555ZkXLB4nh7KZP/f7D8af9sv7pI3dtH4D88&#10;MbDpmenEvXMw9II1GK6IhcoG68vLg2h4fErq4TM02Fq2C5BqcGidjoCYHTmkUh8vpRaHQDg657PF&#10;IseGcDwqFnlRzG9SCFaeX1vnw0cBmsRNRR22MqGz/aMPkQ0rz1cSe1Cy2UqlknH0G+XInmHXcVga&#10;GChRzAd0VnSbvoSldhq5j/eKPH7jQKAfx2b0JxcG8wkzxfXXsZQhA+Ywjem8JuK6+sJku1jOZ/O/&#10;DzxivI6sZUDtKKkrentFPrbsg2nSZAcm1bjHDJSJ/ERSxamG5yZGvfgyHOoDkU1F3y9jHaKrhuaI&#10;PXYwKgeVjpse3C9KBlRNRf3PHXMCy/vJ4Jwsi9ksyiwZs5vFFA13fVJfnzDDEaqigZJxuwmjNHfW&#10;ya7HSEWqloF7nK1Wpra/sDpNJCoj1eak4ii9azvdevnXrH8DAAD//wMAUEsDBBQABgAIAAAAIQAs&#10;Y1Vc4AAAAAoBAAAPAAAAZHJzL2Rvd25yZXYueG1sTI9NT8MwDIbvSPyHyEjcWNJtYltpOgESiBMf&#10;pUIcs8a0FYlTNdlW+PWYExxtv3r8vMV28k4ccIx9IA3ZTIFAaoLtqdVQv95drEHEZMgaFwg1fGGE&#10;bXl6UpjchiO94KFKrWAIxdxo6FIacilj06E3cRYGJL59hNGbxOPYSjuaI8O9k3OlLqU3PfGHzgx4&#10;22HzWe29hlUVHt/qVX3/7TbvTzcPz84NKdP6/Gy6vgKRcEp/YfjVZ3Uo2WkX9mSjcMzIFHdJGpbZ&#10;EgQH1tmcFzsNC7VZgCwL+b9C+QMAAP//AwBQSwECLQAUAAYACAAAACEAtoM4kv4AAADhAQAAEwAA&#10;AAAAAAAAAAAAAAAAAAAAW0NvbnRlbnRfVHlwZXNdLnhtbFBLAQItABQABgAIAAAAIQA4/SH/1gAA&#10;AJQBAAALAAAAAAAAAAAAAAAAAC8BAABfcmVscy8ucmVsc1BLAQItABQABgAIAAAAIQBXftglRAIA&#10;ALMEAAAOAAAAAAAAAAAAAAAAAC4CAABkcnMvZTJvRG9jLnhtbFBLAQItABQABgAIAAAAIQAsY1Vc&#10;4AAAAAoBAAAPAAAAAAAAAAAAAAAAAJ4EAABkcnMvZG93bnJldi54bWxQSwUGAAAAAAQABADzAAAA&#10;qwUAAAAA&#10;" strokecolor="#f79646" strokeweight="1pt">
                <v:shadow color="#868686"/>
                <v:textbox>
                  <w:txbxContent>
                    <w:p w14:paraId="46E27C7C" w14:textId="77777777" w:rsidR="00AE0B82" w:rsidRPr="001B3861" w:rsidRDefault="00AE0B82" w:rsidP="003B494A">
                      <w:pPr>
                        <w:jc w:val="center"/>
                        <w:rPr>
                          <w:rFonts w:ascii="TH SarabunIT๙" w:eastAsia="Calibri" w:hAnsi="TH SarabunIT๙" w:cs="TH SarabunIT๙"/>
                          <w:spacing w:val="-8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pacing w:val="-8"/>
                          <w:sz w:val="16"/>
                          <w:szCs w:val="16"/>
                          <w:cs/>
                        </w:rPr>
                        <w:t>8.</w:t>
                      </w:r>
                      <w:r w:rsidRPr="001B3861">
                        <w:rPr>
                          <w:rFonts w:ascii="TH SarabunIT๙" w:eastAsia="Calibri" w:hAnsi="TH SarabunIT๙" w:cs="TH SarabunIT๙" w:hint="cs"/>
                          <w:spacing w:val="-8"/>
                          <w:sz w:val="16"/>
                          <w:szCs w:val="16"/>
                          <w:cs/>
                        </w:rPr>
                        <w:t>การสร้างระบบบริหารจัดการที่ดีตามอำนาจหน้าที่และภารกิจ</w:t>
                      </w:r>
                      <w:r w:rsidRPr="001B3861">
                        <w:rPr>
                          <w:rFonts w:ascii="TH SarabunIT๙" w:eastAsia="Calibri" w:hAnsi="TH SarabunIT๙" w:cs="TH SarabunIT๙"/>
                          <w:spacing w:val="-8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1B3861">
                        <w:rPr>
                          <w:rFonts w:ascii="TH SarabunIT๙" w:eastAsia="Calibri" w:hAnsi="TH SarabunIT๙" w:cs="TH SarabunIT๙" w:hint="cs"/>
                          <w:spacing w:val="-8"/>
                          <w:sz w:val="16"/>
                          <w:szCs w:val="16"/>
                          <w:cs/>
                        </w:rPr>
                        <w:t>รวมถึงภารกิจถ่ายโอน</w:t>
                      </w:r>
                      <w:r w:rsidRPr="001B3861">
                        <w:rPr>
                          <w:rFonts w:ascii="TH SarabunIT๙" w:eastAsia="Calibri" w:hAnsi="TH SarabunIT๙" w:cs="TH SarabunIT๙"/>
                          <w:spacing w:val="-8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1B3861">
                        <w:rPr>
                          <w:rFonts w:ascii="TH SarabunIT๙" w:eastAsia="Calibri" w:hAnsi="TH SarabunIT๙" w:cs="TH SarabunIT๙" w:hint="cs"/>
                          <w:spacing w:val="-8"/>
                          <w:sz w:val="16"/>
                          <w:szCs w:val="16"/>
                          <w:cs/>
                        </w:rPr>
                        <w:t>โดยให้มีประชาชนที่มีส่วนร่วมในการตัดสินใจ</w:t>
                      </w:r>
                      <w:r w:rsidRPr="001B3861">
                        <w:rPr>
                          <w:rFonts w:ascii="TH SarabunIT๙" w:eastAsia="Calibri" w:hAnsi="TH SarabunIT๙" w:cs="TH SarabunIT๙"/>
                          <w:spacing w:val="-8"/>
                          <w:sz w:val="16"/>
                          <w:szCs w:val="16"/>
                          <w:cs/>
                        </w:rPr>
                        <w:t xml:space="preserve"> </w:t>
                      </w:r>
                    </w:p>
                    <w:p w14:paraId="79CE8A05" w14:textId="77777777" w:rsidR="00AE0B82" w:rsidRPr="001B3861" w:rsidRDefault="00AE0B82" w:rsidP="003B494A">
                      <w:pPr>
                        <w:jc w:val="center"/>
                        <w:rPr>
                          <w:rFonts w:ascii="TH SarabunIT๙" w:eastAsia="Calibri" w:hAnsi="TH SarabunIT๙" w:cs="TH SarabunIT๙"/>
                          <w:spacing w:val="-8"/>
                          <w:sz w:val="16"/>
                          <w:szCs w:val="16"/>
                          <w:cs/>
                        </w:rPr>
                      </w:pPr>
                      <w:r w:rsidRPr="001B3861">
                        <w:rPr>
                          <w:rFonts w:ascii="TH SarabunIT๙" w:eastAsia="Calibri" w:hAnsi="TH SarabunIT๙" w:cs="TH SarabunIT๙" w:hint="cs"/>
                          <w:spacing w:val="-8"/>
                          <w:sz w:val="16"/>
                          <w:szCs w:val="16"/>
                          <w:cs/>
                        </w:rPr>
                        <w:t>การวางแผน</w:t>
                      </w:r>
                      <w:r w:rsidRPr="001B3861">
                        <w:rPr>
                          <w:rFonts w:ascii="TH SarabunIT๙" w:eastAsia="Calibri" w:hAnsi="TH SarabunIT๙" w:cs="TH SarabunIT๙"/>
                          <w:spacing w:val="-8"/>
                          <w:sz w:val="16"/>
                          <w:szCs w:val="16"/>
                          <w:cs/>
                        </w:rPr>
                        <w:t xml:space="preserve"> </w:t>
                      </w:r>
                    </w:p>
                    <w:p w14:paraId="0391CE04" w14:textId="77777777" w:rsidR="00AE0B82" w:rsidRPr="001B3861" w:rsidRDefault="00AE0B82" w:rsidP="003B494A">
                      <w:pPr>
                        <w:jc w:val="center"/>
                        <w:rPr>
                          <w:rFonts w:ascii="TH SarabunIT๙" w:eastAsia="Calibri" w:hAnsi="TH SarabunIT๙" w:cs="TH SarabunIT๙"/>
                          <w:spacing w:val="-8"/>
                          <w:sz w:val="16"/>
                          <w:szCs w:val="16"/>
                          <w:cs/>
                        </w:rPr>
                      </w:pPr>
                      <w:r w:rsidRPr="001B3861">
                        <w:rPr>
                          <w:rFonts w:ascii="TH SarabunIT๙" w:eastAsia="Calibri" w:hAnsi="TH SarabunIT๙" w:cs="TH SarabunIT๙" w:hint="cs"/>
                          <w:spacing w:val="-8"/>
                          <w:sz w:val="16"/>
                          <w:szCs w:val="16"/>
                          <w:cs/>
                        </w:rPr>
                        <w:t>การตรวจสอบภายใต้วิธีการบริหารกิจการบ้านเมืองที่ดี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051E6E86" wp14:editId="7FBDD705">
                <wp:simplePos x="0" y="0"/>
                <wp:positionH relativeFrom="column">
                  <wp:posOffset>3883660</wp:posOffset>
                </wp:positionH>
                <wp:positionV relativeFrom="paragraph">
                  <wp:posOffset>262890</wp:posOffset>
                </wp:positionV>
                <wp:extent cx="578485" cy="1701165"/>
                <wp:effectExtent l="0" t="0" r="0" b="0"/>
                <wp:wrapNone/>
                <wp:docPr id="363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485" cy="17011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8742FF" w14:textId="77777777" w:rsidR="00AE0B82" w:rsidRPr="006A4498" w:rsidRDefault="00AE0B82" w:rsidP="003B494A">
                            <w:pPr>
                              <w:jc w:val="center"/>
                              <w:rPr>
                                <w:rFonts w:ascii="TH SarabunIT๙" w:eastAsia="Calibri" w:hAnsi="TH SarabunIT๙" w:cs="TH SarabunIT๙"/>
                                <w:spacing w:val="-12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7.</w:t>
                            </w:r>
                            <w:r w:rsidRPr="006A4498">
                              <w:rPr>
                                <w:rFonts w:ascii="TH SarabunIT๙" w:eastAsia="Calibri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การส่งเสริมการป้องกันและบรรเทาสาธารณภัย</w:t>
                            </w:r>
                            <w:r w:rsidRPr="006A4498">
                              <w:rPr>
                                <w:rFonts w:ascii="TH SarabunIT๙" w:eastAsia="Calibri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6A4498">
                              <w:rPr>
                                <w:rFonts w:ascii="TH SarabunIT๙" w:eastAsia="Calibri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ปัญหาอาชญากรรมโดยเน้นชุมชนมีส่วนร่วมในการแก้ไขปัญหาให้มีความปลอดภัยในชีวิตและทรัพย์สิน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E6E86" id="_x0000_s1080" style="position:absolute;left:0;text-align:left;margin-left:305.8pt;margin-top:20.7pt;width:45.55pt;height:133.9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/B8QgIAALMEAAAOAAAAZHJzL2Uyb0RvYy54bWysVNuO2yAQfa/Uf0C8d21Hua0VZ7XKNlWl&#10;7UXa9gMwYBsVMxRInPTrO+AkGzVPreoHxMwwZ87cvHo49JrspfMKTEWLu5wSaTgIZdqKfv+2fbek&#10;xAdmBNNgZEWP0tOH9ds3q8GWcgIdaCEdQRDjy8FWtAvBllnmeSd75u/ASoPGBlzPAoquzYRjA6L3&#10;Opvk+TwbwAnrgEvvUfs0Guk64TeN5OFL03gZiK4ocgvpdOms45mtV6xsHbOd4ica7B9Y9EwZDHqB&#10;emKBkZ1TN1C94g48NOGOQ59B0yguUw6YTZH/kc1Lx6xMuWBxvL2Uyf8/WP55/2K/ukjd22fgPzwx&#10;sOmYaeWjczB0kgkMV8RCZYP15cUhCh5dST18AoGtZbsAqQaHxvURELMjh1Tq46XU8hAIR+VssZwu&#10;Z5RwNBWLvCjmsxSClWdv63z4IKEn8VJRh61M6Gz/7ENkw8rzk8QetBJbpXUSjn6jHdkz7DoOi4CB&#10;Es18QGVFt+lLWHrXI/fxXZHHbxwI1OPYjPqkwmA+Yaa4/jqWNmTAHCYLdL4l4tr6wmS7uJ9P538f&#10;eMS4jdyrgLujVV/R5RX52LL3RqTJDkzp8Y4ZaBP5ybQVpxqemxj3xZfhUB+IEhWdpqSjqgZxxB47&#10;GDcHNx0vHbhflAy4NRX1P3fMSSzvR4Nzcl9M0ZeEJExniwkK7tpSX1uY4QhV0UDJeN2EcTV31qm2&#10;w0hFqpaBR5ytRqW2v7I6TSRuRqrNaYvj6l3L6dXrv2b9GwAA//8DAFBLAwQUAAYACAAAACEArSVa&#10;BuEAAAAKAQAADwAAAGRycy9kb3ducmV2LnhtbEyPy07DMBBF90j8gzVI7KjttkpoiFMBEogVjxAh&#10;lm48JBH2OIrdNvD1mBUsR/fo3jPldnaWHXAKgycFciGAIbXeDNQpaF7vLi6BhajJaOsJFXxhgG11&#10;elLqwvgjveChjh1LJRQKraCPcSw4D22PToeFH5FS9uEnp2M6p46bSR9TubN8KUTGnR4oLfR6xNse&#10;28967xTktX98a/Lm/ttu3p9uHp6tHaNU6vxsvr4CFnGOfzD86id1qJLTzu/JBGYVZFJmCVWwlmtg&#10;CcjFMge2U7ASmxXwquT/X6h+AAAA//8DAFBLAQItABQABgAIAAAAIQC2gziS/gAAAOEBAAATAAAA&#10;AAAAAAAAAAAAAAAAAABbQ29udGVudF9UeXBlc10ueG1sUEsBAi0AFAAGAAgAAAAhADj9If/WAAAA&#10;lAEAAAsAAAAAAAAAAAAAAAAALwEAAF9yZWxzLy5yZWxzUEsBAi0AFAAGAAgAAAAhAE6P8HxCAgAA&#10;swQAAA4AAAAAAAAAAAAAAAAALgIAAGRycy9lMm9Eb2MueG1sUEsBAi0AFAAGAAgAAAAhAK0lWgbh&#10;AAAACgEAAA8AAAAAAAAAAAAAAAAAnAQAAGRycy9kb3ducmV2LnhtbFBLBQYAAAAABAAEAPMAAACq&#10;BQAAAAA=&#10;" strokecolor="#f79646" strokeweight="1pt">
                <v:shadow color="#868686"/>
                <v:textbox>
                  <w:txbxContent>
                    <w:p w14:paraId="0E8742FF" w14:textId="77777777" w:rsidR="00AE0B82" w:rsidRPr="006A4498" w:rsidRDefault="00AE0B82" w:rsidP="003B494A">
                      <w:pPr>
                        <w:jc w:val="center"/>
                        <w:rPr>
                          <w:rFonts w:ascii="TH SarabunIT๙" w:eastAsia="Calibri" w:hAnsi="TH SarabunIT๙" w:cs="TH SarabunIT๙"/>
                          <w:spacing w:val="-12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z w:val="16"/>
                          <w:szCs w:val="16"/>
                          <w:cs/>
                        </w:rPr>
                        <w:t>7.</w:t>
                      </w:r>
                      <w:r w:rsidRPr="006A4498">
                        <w:rPr>
                          <w:rFonts w:ascii="TH SarabunIT๙" w:eastAsia="Calibri" w:hAnsi="TH SarabunIT๙" w:cs="TH SarabunIT๙" w:hint="cs"/>
                          <w:sz w:val="16"/>
                          <w:szCs w:val="16"/>
                          <w:cs/>
                        </w:rPr>
                        <w:t>การส่งเสริมการป้องกันและบรรเทาสาธารณภัย</w:t>
                      </w:r>
                      <w:r w:rsidRPr="006A4498">
                        <w:rPr>
                          <w:rFonts w:ascii="TH SarabunIT๙" w:eastAsia="Calibri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6A4498">
                        <w:rPr>
                          <w:rFonts w:ascii="TH SarabunIT๙" w:eastAsia="Calibri" w:hAnsi="TH SarabunIT๙" w:cs="TH SarabunIT๙" w:hint="cs"/>
                          <w:sz w:val="16"/>
                          <w:szCs w:val="16"/>
                          <w:cs/>
                        </w:rPr>
                        <w:t>ปัญหาอาชญากรรมโดยเน้นชุมชนมีส่วนร่วมในการแก้ไขปัญหาให้มีความปลอดภัยในชีวิตและทรัพย์สิน</w:t>
                      </w:r>
                    </w:p>
                  </w:txbxContent>
                </v:textbox>
              </v:rect>
            </w:pict>
          </mc:Fallback>
        </mc:AlternateContent>
      </w:r>
    </w:p>
    <w:p w14:paraId="6514300A" w14:textId="77777777" w:rsidR="003B494A" w:rsidRPr="003B494A" w:rsidRDefault="003B494A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</w:p>
    <w:p w14:paraId="5283EB6A" w14:textId="5672664D" w:rsidR="003B494A" w:rsidRPr="003B494A" w:rsidRDefault="00660BF6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7B82C0C6" wp14:editId="64CE3920">
                <wp:simplePos x="0" y="0"/>
                <wp:positionH relativeFrom="column">
                  <wp:posOffset>-845820</wp:posOffset>
                </wp:positionH>
                <wp:positionV relativeFrom="paragraph">
                  <wp:posOffset>318135</wp:posOffset>
                </wp:positionV>
                <wp:extent cx="490220" cy="271780"/>
                <wp:effectExtent l="0" t="0" r="5080" b="0"/>
                <wp:wrapNone/>
                <wp:docPr id="36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220" cy="271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BD3843" w14:textId="77777777" w:rsidR="00AE0B82" w:rsidRPr="00102358" w:rsidRDefault="00AE0B82" w:rsidP="003B494A">
                            <w:pPr>
                              <w:jc w:val="center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พันธกิจ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2C0C6" id="Rectangle 32" o:spid="_x0000_s1081" style="position:absolute;left:0;text-align:left;margin-left:-66.6pt;margin-top:25.05pt;width:38.6pt;height:21.4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wnOwIAAGoEAAAOAAAAZHJzL2Uyb0RvYy54bWysVNuO2jAQfa/Uf7D8XgIoC0tEWK2gVJW2&#10;F2nbDxgcJ7Hq2O7YEOjXd+wASy9PVXmwPHY8PjezfDh2mh0kemVNySejMWfSCFsp05T865ftm3vO&#10;fABTgbZGlvwkPX9YvX617F0hp7a1upLIqInxRe9K3obgiizzopUd+JF10tBmbbGDQCU2WYXQU/dO&#10;Z9PxeJb1FiuHVkjvaXUzbPJV6l/XUoRPde1lYLrkhC2kEdO4i2O2WkLRILhWiTMM+AcUHShDl15b&#10;bSAA26P6o1WnBFpv6zAStstsXSshEwdiMxn/xua5BScTFxLHu6tM/v+1FR8Pz+4zRujePVnxzTNj&#10;1y2YRj4i2r6VUNF1kyhU1jtfXA/EwtNRtus/2IqshX2wSYNjjV1sSOzYMUl9ukotj4EJWswX4+mU&#10;DBG0NZ1P5vfJigyKy2GHPryTtmNxUnIkJ1NzODz5EMFAcfkkgbdaVVuldSpOfq2RHYBMp6xUtudM&#10;gw+0WPJt+iU+xPn2mDasJzR3+TgCA0pjrSHQtHNVyb1pOAPdUMxFwITll9Mem9311u18Mctnf7sk&#10;gt6Abwd0qcMQwqj0W1OlQAZQepgTTW0iJ5nCfOZ+0T7G3BfhuDsyRRDzZFNc2tnqRNagHQJPD5Qm&#10;rcUfnPUUdmLzfQ8oSZb3huxdTPI8vo5U5Hfz6Aze7uxud8AIalVykmaYrsPwovYOVdPSTZMkj7GP&#10;FIlaJbteUJ2DRIFOLp4fX3wxt3X66uUvYvUTAAD//wMAUEsDBBQABgAIAAAAIQD4+6md4QAAAAoB&#10;AAAPAAAAZHJzL2Rvd25yZXYueG1sTI/LbsIwEEX3lfoP1lTqLjgJAjUhDgIUpO4qoIt2Z2KTR+Nx&#10;FDsQ/r7TVVmO5ujec7P1ZDp21YNrLAqIZiEwjaVVDVYCPk/74A2Y8xKV7CxqAXftYJ0/P2UyVfaG&#10;B309+opRCLpUCqi971POXVlrI93M9hrpd7GDkZ7OoeJqkDcKNx2Pw3DJjWyQGmrZ612ty5/jaAS8&#10;b8ed+Ui+i32r2mL7VbSb++EkxOvLtFkB83ry/zD86ZM65OR0tiMqxzoBQTSfx8QKWIQRMCKCxZLW&#10;nQUkcQI8z/jjhPwXAAD//wMAUEsBAi0AFAAGAAgAAAAhALaDOJL+AAAA4QEAABMAAAAAAAAAAAAA&#10;AAAAAAAAAFtDb250ZW50X1R5cGVzXS54bWxQSwECLQAUAAYACAAAACEAOP0h/9YAAACUAQAACwAA&#10;AAAAAAAAAAAAAAAvAQAAX3JlbHMvLnJlbHNQSwECLQAUAAYACAAAACEALwKMJzsCAABqBAAADgAA&#10;AAAAAAAAAAAAAAAuAgAAZHJzL2Uyb0RvYy54bWxQSwECLQAUAAYACAAAACEA+PupneEAAAAKAQAA&#10;DwAAAAAAAAAAAAAAAACVBAAAZHJzL2Rvd25yZXYueG1sUEsFBgAAAAAEAAQA8wAAAKMFAAAAAA==&#10;" fillcolor="window" strokecolor="#f79646" strokeweight="2pt">
                <v:textbox>
                  <w:txbxContent>
                    <w:p w14:paraId="0DBD3843" w14:textId="77777777" w:rsidR="00AE0B82" w:rsidRPr="00102358" w:rsidRDefault="00AE0B82" w:rsidP="003B494A">
                      <w:pPr>
                        <w:jc w:val="center"/>
                        <w:rPr>
                          <w:rFonts w:ascii="TH SarabunIT๙" w:eastAsia="Cordia New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พันธกิจ</w:t>
                      </w:r>
                    </w:p>
                  </w:txbxContent>
                </v:textbox>
              </v:rect>
            </w:pict>
          </mc:Fallback>
        </mc:AlternateContent>
      </w:r>
    </w:p>
    <w:p w14:paraId="29EB1E0C" w14:textId="4E769318" w:rsidR="003B494A" w:rsidRPr="003B494A" w:rsidRDefault="00660BF6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622A71AD" wp14:editId="3D826557">
                <wp:simplePos x="0" y="0"/>
                <wp:positionH relativeFrom="column">
                  <wp:posOffset>-309880</wp:posOffset>
                </wp:positionH>
                <wp:positionV relativeFrom="paragraph">
                  <wp:posOffset>154305</wp:posOffset>
                </wp:positionV>
                <wp:extent cx="142240" cy="112395"/>
                <wp:effectExtent l="57150" t="19050" r="0" b="59055"/>
                <wp:wrapNone/>
                <wp:docPr id="368" name="ลูกศรขวา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112395"/>
                        </a:xfrm>
                        <a:prstGeom prst="rightArrow">
                          <a:avLst/>
                        </a:prstGeom>
                        <a:solidFill>
                          <a:srgbClr val="FF9933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4E13C" id="ลูกศรขวา 491" o:spid="_x0000_s1026" type="#_x0000_t13" style="position:absolute;margin-left:-24.4pt;margin-top:12.15pt;width:11.2pt;height:8.8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CFcnQIAAEYFAAAOAAAAZHJzL2Uyb0RvYy54bWysVE1v2zAMvQ/YfxB0Xx07ybYEdYqgRYYB&#10;QVcsHXpWZDkWJosapcTpfv0o2UmzdadhPgiiSPPj8ZHXN8fWsINCr8GWPL8acaashErbXcm/Pa7e&#10;feTMB2ErYcCqkj8rz28Wb99cd26uCmjAVAoZObF+3rmSNyG4eZZ52ahW+CtwypKyBmxFIBF3WYWi&#10;I++tyYrR6H3WAVYOQSrv6fWuV/JF8l/XSoYvde1VYKbklFtIJ6ZzG89scS3mOxSu0XJIQ/xDFq3Q&#10;loKeXd2JINge9StXrZYIHupwJaHNoK61VKkGqiYf/VHNphFOpVoIHO/OMPn/51beHzbuAWPq3q1B&#10;fveESNY5Pz9rouAHm2ONbbSlxNkxofh8RlEdA5P0mE+KYkJYS1LleTGeTSPKmZiffnbowycFLYuX&#10;kqPeNWGJCF1CUBzWPvQ/nAxTdmB0tdLGJAF321uD7CCoravVbDYeDzH8pZmxrCv5bFpMKRtB7KqN&#10;CHRtXVVyb3ecCbMj2sqAKbSFGCBRIoa+E77pQySvQwRjYwYqcYsyTWjsg8JNU3Vsa/b4VZD3yYg+&#10;ziodKyzGg0DEmyYNqRDCkw5N6nHE8FVd0QP5iO/CuEb0qYyn8bHHx/cwJHDhlEOSLtJLzez7Fzu5&#10;her5AWP01D7v5EpTrWvhw4NA4j6lRvMcvtBRGyD8YLhx1gD+/Nt7tCdKkpazjmaJwP2xF6g4M58t&#10;kXWWTyIhQhIm0w9FLP9Ss73U2H17C9TXnDaHk+ka7YM5XWuE9onGfhmjkkpYSbH7Ng7CbehnnBaH&#10;VMtlMqOBcyKs7cbJ6DziGrv8eHwS6AYuBiLxPZzmjoD/nYy9bfzTwnIfoNaJqS+4DrNDw5raMCyW&#10;uA0u5WT1sv4WvwAAAP//AwBQSwMEFAAGAAgAAAAhAHkcJfDeAAAACQEAAA8AAABkcnMvZG93bnJl&#10;di54bWxMj0FOwzAURPdI3MH6ldilTo2pqhCnqpBgSWnDAdzYtaPG35HttIHTY1awHM1o5k29nd1A&#10;rjrE3qOA1bIEorHzqkcj4LN9LTZAYpKo5OBRC/jSEbbN/V0tK+VveNDXYzIkl2CspACb0lhRGjur&#10;nYxLP2rM3tkHJ1OWwVAV5C2Xu4GyslxTJ3vMC1aO+sXq7nKcnID31dya70vg7ce+O0xvTzvL9kaI&#10;h8W8ewaS9Jz+wvCLn9GhyUwnP6GKZBBQ8E1GTwIYfwSSAwVbcyAnAZyVQJua/n/Q/AAAAP//AwBQ&#10;SwECLQAUAAYACAAAACEAtoM4kv4AAADhAQAAEwAAAAAAAAAAAAAAAAAAAAAAW0NvbnRlbnRfVHlw&#10;ZXNdLnhtbFBLAQItABQABgAIAAAAIQA4/SH/1gAAAJQBAAALAAAAAAAAAAAAAAAAAC8BAABfcmVs&#10;cy8ucmVsc1BLAQItABQABgAIAAAAIQD6RCFcnQIAAEYFAAAOAAAAAAAAAAAAAAAAAC4CAABkcnMv&#10;ZTJvRG9jLnhtbFBLAQItABQABgAIAAAAIQB5HCXw3gAAAAkBAAAPAAAAAAAAAAAAAAAAAPcEAABk&#10;cnMvZG93bnJldi54bWxQSwUGAAAAAAQABADzAAAAAgYAAAAA&#10;" adj="13066" fillcolor="#f93" stroked="f">
                <v:shadow on="t" color="black" opacity="22937f" origin=",.5" offset="0,.63889mm"/>
              </v:shape>
            </w:pict>
          </mc:Fallback>
        </mc:AlternateContent>
      </w:r>
    </w:p>
    <w:p w14:paraId="3BEC7259" w14:textId="77777777" w:rsidR="003B494A" w:rsidRPr="003B494A" w:rsidRDefault="003B494A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</w:p>
    <w:p w14:paraId="78EB9ED0" w14:textId="77777777" w:rsidR="003B494A" w:rsidRPr="003B494A" w:rsidRDefault="003B494A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</w:p>
    <w:p w14:paraId="023893A4" w14:textId="425940E9" w:rsidR="003B494A" w:rsidRPr="003B494A" w:rsidRDefault="00660BF6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1157DC88" wp14:editId="4C8FC3D9">
                <wp:simplePos x="0" y="0"/>
                <wp:positionH relativeFrom="column">
                  <wp:posOffset>4925695</wp:posOffset>
                </wp:positionH>
                <wp:positionV relativeFrom="paragraph">
                  <wp:posOffset>262890</wp:posOffset>
                </wp:positionV>
                <wp:extent cx="1033780" cy="327025"/>
                <wp:effectExtent l="0" t="0" r="13970" b="53975"/>
                <wp:wrapNone/>
                <wp:docPr id="1718" name="กลุ่ม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3780" cy="327025"/>
                          <a:chOff x="0" y="29602"/>
                          <a:chExt cx="3993368" cy="528951"/>
                        </a:xfrm>
                      </wpg:grpSpPr>
                      <wpg:grpSp>
                        <wpg:cNvPr id="1719" name="กลุ่ม 1719"/>
                        <wpg:cNvGrpSpPr/>
                        <wpg:grpSpPr>
                          <a:xfrm>
                            <a:off x="0" y="29602"/>
                            <a:ext cx="3993368" cy="360869"/>
                            <a:chOff x="0" y="29602"/>
                            <a:chExt cx="3993368" cy="360869"/>
                          </a:xfrm>
                        </wpg:grpSpPr>
                        <wps:wsp>
                          <wps:cNvPr id="1720" name="ตัวเชื่อมต่อตรง 1720"/>
                          <wps:cNvCnPr/>
                          <wps:spPr>
                            <a:xfrm>
                              <a:off x="0" y="381486"/>
                              <a:ext cx="3993368" cy="898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B0F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721" name="ตัวเชื่อมต่อตรง 1721"/>
                          <wps:cNvCnPr/>
                          <wps:spPr>
                            <a:xfrm flipV="1">
                              <a:off x="22973" y="68251"/>
                              <a:ext cx="0" cy="315576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B0F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723" name="ตัวเชื่อมต่อตรง 1723"/>
                          <wps:cNvCnPr/>
                          <wps:spPr>
                            <a:xfrm flipV="1">
                              <a:off x="3971129" y="29602"/>
                              <a:ext cx="0" cy="357496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B0F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724" name="ลูกศรเชื่อมต่อแบบตรง 1724"/>
                        <wps:cNvCnPr/>
                        <wps:spPr>
                          <a:xfrm>
                            <a:off x="2973201" y="385464"/>
                            <a:ext cx="0" cy="173089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B0F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3F18F" id="กลุ่ม 44" o:spid="_x0000_s1026" style="position:absolute;margin-left:387.85pt;margin-top:20.7pt;width:81.4pt;height:25.75pt;z-index:252399616;mso-width-relative:margin;mso-height-relative:margin" coordorigin=",296" coordsize="39933,5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9w2XQMAAOYLAAAOAAAAZHJzL2Uyb0RvYy54bWzsVktv1DAQviPxH6zcaV77SKJuK9HXBUGl&#10;Anc3cbIRjm3Zbre9wQnEvRduCCG4cOBE9t/kpzB2kt3ti4pWVEggrVaO7RnPfPP5G69vnlQUHROp&#10;Ss4mjr/mOYiwlGclKybOi+e7jyIHKY1ZhilnZOKcEuVsbjx8sD4TCQn4lNOMSAROmEpmYuJMtRaJ&#10;66p0Siqs1rggDBZzLius4VMWbibxDLxX1A08b+TOuMyE5ClRCma320Vnw/rPc5LqZ3muiEZ04kBs&#10;2v5L+39o/t2NdZwUEotpmXZh4FtEUeGSwaELV9tYY3Qky0uuqjKVXPFcr6W8cnmelymxOUA2vnch&#10;mz3Jj4TNpUhmhVjABNBewOnWbtOnx3tSHIh92UYPwyc8faUAF3cmimR13XwXy80nuayMESSBTiyi&#10;pwtEyYlGKUz6XhiOIwA+hbUwGHvBsIU8nUJdlmZBPPKCfmWnMw7jOAxHQCBjPAyieOibLS5O2qNt&#10;gIuAFtGZ2tvA9yUqM4hh7McOYrgC+jX1m6b+3NR1M3/X1B+RXQOf51PtJhau+wMv5LoSdJ/vuZDD&#10;kReN4j6r38x3aXxtvnBj1JIU6m6kOJhiQSzXlCn6ArsAitdjd9bU35v6SzN/3dTvm/qHBfEb4NjU&#10;Z/0Y9nxq6reALFhaIK2/LbYvuy/Vke1K/oSRP4hGLWZXghrFkaXQAhWcCKn0HuEVMoOJQ0tmEsEJ&#10;Pn6iNBwKW/stZprx3ZJSmMcJZWgGBAFeGopi0J+cYg3DSgBxFCschGkBwpZqaV0qTsvMmBtrJYvD&#10;LSrRMTbi4j32dm3GcNy5bebsbaym7T67ZPKDbZQZN8TKVBfqTKikBciMDnl2anEDqttqG6beT9n9&#10;W5fdXlITJtDomrKjnJbiJSBvQe0EJAjicegguOujKGivOoDTaUEvIf5wOLb0+F//tmX+qWsPlbjl&#10;tQ9vvvZX1j+Mx74fgFQDA66Q1p4Bw/Eg/qcZsGx796cGgyUboHvObRv9apT+F61gDq32g/2t9ITB&#10;zeQwmthLAigCvIssJcJoOBhZ80uq4I9DL7KN9npVUFrispjqLc4YvAq5bLXn7+4RONG4pDssQ/pU&#10;wPNFyxKzgpI79A/LHnhM2gbUPXzNa3X1G8arz/ONnwAAAP//AwBQSwMEFAAGAAgAAAAhACuZVF7h&#10;AAAACQEAAA8AAABkcnMvZG93bnJldi54bWxMj8FugkAQhu9N+g6badJbXVApSlmMMW1PxqTaxHgb&#10;YQQiu0vYFfDtOz21t5nMl3++P12NuhE9da62RkE4CUCQyW1Rm1LB9+HjZQHCeTQFNtaQgjs5WGWP&#10;DykmhR3MF/V7XwoOMS5BBZX3bSKlyyvS6Ca2JcO3i+00el67UhYdDhyuGzkNglepsTb8ocKWNhXl&#10;1/1NK/gccFjPwvd+e71s7qdDtDtuQ1Lq+Wlcv4HwNPo/GH71WR0ydjrbmymcaBTEcRQzqmAezkEw&#10;sJwtIhBnHqZLkFkq/zfIfgAAAP//AwBQSwECLQAUAAYACAAAACEAtoM4kv4AAADhAQAAEwAAAAAA&#10;AAAAAAAAAAAAAAAAW0NvbnRlbnRfVHlwZXNdLnhtbFBLAQItABQABgAIAAAAIQA4/SH/1gAAAJQB&#10;AAALAAAAAAAAAAAAAAAAAC8BAABfcmVscy8ucmVsc1BLAQItABQABgAIAAAAIQCvU9w2XQMAAOYL&#10;AAAOAAAAAAAAAAAAAAAAAC4CAABkcnMvZTJvRG9jLnhtbFBLAQItABQABgAIAAAAIQArmVRe4QAA&#10;AAkBAAAPAAAAAAAAAAAAAAAAALcFAABkcnMvZG93bnJldi54bWxQSwUGAAAAAAQABADzAAAAxQYA&#10;AAAA&#10;">
                <v:group id="กลุ่ม 1719" o:spid="_x0000_s1027" style="position:absolute;top:296;width:39933;height:3608" coordorigin=",296" coordsize="39933,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line id="ตัวเชื่อมต่อตรง 1720" o:spid="_x0000_s1028" style="position:absolute;visibility:visible;mso-wrap-style:square" from="0,3814" to="39933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F8ixwAAAN0AAAAPAAAAZHJzL2Rvd25yZXYueG1sRI9Pa8JA&#10;EMXvgt9hmUIvUjcViSV1FakINZfiH9rrkJ0modnZmF01fnvnUPA2w3vz3m/my9416kJdqD0beB0n&#10;oIgLb2suDRwPm5c3UCEiW2w8k4EbBVguhoM5ZtZfeUeXfSyVhHDI0EAVY5tpHYqKHIaxb4lF+/Wd&#10;wyhrV2rb4VXCXaMnSZJqhzVLQ4UtfVRU/O3PzsDXeuNvqZ6O8rye/WzzqUvPp29jnp/61TuoSH18&#10;mP+vP63gzybCL9/ICHpxBwAA//8DAFBLAQItABQABgAIAAAAIQDb4fbL7gAAAIUBAAATAAAAAAAA&#10;AAAAAAAAAAAAAABbQ29udGVudF9UeXBlc10ueG1sUEsBAi0AFAAGAAgAAAAhAFr0LFu/AAAAFQEA&#10;AAsAAAAAAAAAAAAAAAAAHwEAAF9yZWxzLy5yZWxzUEsBAi0AFAAGAAgAAAAhAHiUXyLHAAAA3QAA&#10;AA8AAAAAAAAAAAAAAAAABwIAAGRycy9kb3ducmV2LnhtbFBLBQYAAAAAAwADALcAAAD7AgAAAAA=&#10;" strokecolor="#00b0f0" strokeweight="1pt"/>
                  <v:line id="ตัวเชื่อมต่อตรง 1721" o:spid="_x0000_s1029" style="position:absolute;flip:y;visibility:visible;mso-wrap-style:square" from="229,682" to="229,3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0h2xAAAAN0AAAAPAAAAZHJzL2Rvd25yZXYueG1sRE9Na8JA&#10;EL0L/Q/LFLyUujFgbVM3UgqCB0GNhV6H7DSJyc6G7Nas/94tFLzN433Oah1MJy40uMaygvksAUFc&#10;Wt1wpeDrtHl+BeE8ssbOMim4koN1/jBZYabtyEe6FL4SMYRdhgpq7/tMSlfWZNDNbE8cuR87GPQR&#10;DpXUA44x3HQyTZIXabDh2FBjT581lW3xaxScD9+LsQun8LQ/vC3S1vjzdaeVmj6Gj3cQnoK/i//d&#10;Wx3nL9M5/H0TT5D5DQAA//8DAFBLAQItABQABgAIAAAAIQDb4fbL7gAAAIUBAAATAAAAAAAAAAAA&#10;AAAAAAAAAABbQ29udGVudF9UeXBlc10ueG1sUEsBAi0AFAAGAAgAAAAhAFr0LFu/AAAAFQEAAAsA&#10;AAAAAAAAAAAAAAAAHwEAAF9yZWxzLy5yZWxzUEsBAi0AFAAGAAgAAAAhAIrzSHbEAAAA3QAAAA8A&#10;AAAAAAAAAAAAAAAABwIAAGRycy9kb3ducmV2LnhtbFBLBQYAAAAAAwADALcAAAD4AgAAAAA=&#10;" strokecolor="#00b0f0" strokeweight="1pt"/>
                  <v:line id="ตัวเชื่อมต่อตรง 1723" o:spid="_x0000_s1030" style="position:absolute;flip:y;visibility:visible;mso-wrap-style:square" from="39711,296" to="39711,3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OawwAAAN0AAAAPAAAAZHJzL2Rvd25yZXYueG1sRE9La8JA&#10;EL4X/A/LFLwU3ZjiK3WVUij0UPAJXofsmESzsyG7mvXfdwuCt/n4nrNYBVOLG7WusqxgNExAEOdW&#10;V1woOOy/BzMQziNrrC2Tgjs5WC17LwvMtO14S7edL0QMYZehgtL7JpPS5SUZdEPbEEfuZFuDPsK2&#10;kLrFLoabWqZJMpEGK44NJTb0VVJ+2V2NgvPmOO7qsA9v6818nF6MP99/tVL91/D5AcJT8E/xw/2j&#10;4/xp+g7/38QT5PIPAAD//wMAUEsBAi0AFAAGAAgAAAAhANvh9svuAAAAhQEAABMAAAAAAAAAAAAA&#10;AAAAAAAAAFtDb250ZW50X1R5cGVzXS54bWxQSwECLQAUAAYACAAAACEAWvQsW78AAAAVAQAACwAA&#10;AAAAAAAAAAAAAAAfAQAAX3JlbHMvLnJlbHNQSwECLQAUAAYACAAAACEAFW1zmsMAAADdAAAADwAA&#10;AAAAAAAAAAAAAAAHAgAAZHJzL2Rvd25yZXYueG1sUEsFBgAAAAADAAMAtwAAAPcCAAAAAA==&#10;" strokecolor="#00b0f0" strokeweight="1pt"/>
                </v:group>
                <v:shape id="ลูกศรเชื่อมต่อแบบตรง 1724" o:spid="_x0000_s1031" type="#_x0000_t32" style="position:absolute;left:29732;top:3854;width:0;height:17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0WUwgAAAN0AAAAPAAAAZHJzL2Rvd25yZXYueG1sRE9NS8NA&#10;EL0L/odlBG92YxGV2E0pQsUeWmnU+5idZIPZ2bA7tvHfdwuCt3m8z1ksJz+oA8XUBzZwOytAETfB&#10;9twZ+Hhf3zyCSoJscQhMBn4pwbK6vFhgacOR93SopVM5hFOJBpzIWGqdGkce0yyMxJlrQ/QoGcZO&#10;24jHHO4HPS+Ke+2x59zgcKRnR813/eMNvGzWq+0ufHbb3VsQt5GoW/9lzPXVtHoCJTTJv/jP/Wrz&#10;/If5HZy/ySfo6gQAAP//AwBQSwECLQAUAAYACAAAACEA2+H2y+4AAACFAQAAEwAAAAAAAAAAAAAA&#10;AAAAAAAAW0NvbnRlbnRfVHlwZXNdLnhtbFBLAQItABQABgAIAAAAIQBa9CxbvwAAABUBAAALAAAA&#10;AAAAAAAAAAAAAB8BAABfcmVscy8ucmVsc1BLAQItABQABgAIAAAAIQAj00WUwgAAAN0AAAAPAAAA&#10;AAAAAAAAAAAAAAcCAABkcnMvZG93bnJldi54bWxQSwUGAAAAAAMAAwC3AAAA9gIAAAAA&#10;" strokecolor="#00b0f0" strokeweight="1pt">
                  <v:stroke endarrow="block"/>
                </v:shape>
              </v:group>
            </w:pict>
          </mc:Fallback>
        </mc:AlternateContent>
      </w:r>
    </w:p>
    <w:p w14:paraId="4F84BAA4" w14:textId="490E1DE5" w:rsidR="003B494A" w:rsidRPr="003B494A" w:rsidRDefault="00660BF6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14304" behindDoc="0" locked="0" layoutInCell="1" allowOverlap="1" wp14:anchorId="72B40959" wp14:editId="65495350">
                <wp:simplePos x="0" y="0"/>
                <wp:positionH relativeFrom="column">
                  <wp:posOffset>3580130</wp:posOffset>
                </wp:positionH>
                <wp:positionV relativeFrom="paragraph">
                  <wp:posOffset>121920</wp:posOffset>
                </wp:positionV>
                <wp:extent cx="649605" cy="201295"/>
                <wp:effectExtent l="0" t="0" r="74295" b="27305"/>
                <wp:wrapNone/>
                <wp:docPr id="1698" name="กลุ่ม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605" cy="201295"/>
                          <a:chOff x="-13380" y="3180"/>
                          <a:chExt cx="1276927" cy="311303"/>
                        </a:xfrm>
                      </wpg:grpSpPr>
                      <wps:wsp>
                        <wps:cNvPr id="1699" name="ตัวเชื่อมต่อตรง 1699"/>
                        <wps:cNvCnPr/>
                        <wps:spPr>
                          <a:xfrm>
                            <a:off x="1589" y="3180"/>
                            <a:ext cx="0" cy="162476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830CC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700" name="ตัวเชื่อมต่อตรง 1700"/>
                        <wps:cNvCnPr/>
                        <wps:spPr>
                          <a:xfrm>
                            <a:off x="-13380" y="161637"/>
                            <a:ext cx="1276927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830CC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701" name="ลูกศรเชื่อมต่อแบบตรง 1701"/>
                        <wps:cNvCnPr/>
                        <wps:spPr>
                          <a:xfrm>
                            <a:off x="1248853" y="152723"/>
                            <a:ext cx="4761" cy="16176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830CC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53208" id="กลุ่ม 43" o:spid="_x0000_s1026" style="position:absolute;margin-left:281.9pt;margin-top:9.6pt;width:51.15pt;height:15.85pt;z-index:252514304;mso-width-relative:margin;mso-height-relative:margin" coordorigin="-133,31" coordsize="12769,3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0KDQMAAI8JAAAOAAAAZHJzL2Uyb0RvYy54bWzsVkuP0zAQviPxH6zcdxMn27SNtt1D93Hh&#10;sdLCD/AmzkM4dmR7m/YGJxB3LtwQQnDhwIn03+SnMHbSbrtIoN0VEkJUVTQez4xnvnnYh0eLkqE5&#10;laoQfOLgfc9BlMciKXg2cZ4/O90bOUhpwhPCBKcTZ0mVczR9+OCwriLqi1ywhEoERriK6mri5FpX&#10;keuqOKclUfuiohw2UyFLomEpMzeRpAbrJXN9zwvdWsikkiKmSgH3uNt0ptZ+mtJYP01TRTViEwd8&#10;0/Yr7ffSfN3pIYkySaq8iHs3yB28KEnB4dCNqWOiCbqSxU+myiKWQolU78eidEWaFjG1MUA02LsR&#10;zZkUV5WNJYvqrNrABNDewOnOZuMn8zNZXVTnsvMeyEcifqEAF7eusmh736yza+FFKkujBEGghUV0&#10;uUGULjSKgRkejENv4KAYtiBAfzzoEI9zSIvR2sNBMILEwH6AgbD5iPOTXh/7w3DsDzsDAcaBFxgR&#10;l0Td6dbHjU91BUWkrnFS98PpIicVtfArg8O5REUCNR6Oxw7ipIRqbpt3bfOtbT63q5dt87Ztvrer&#10;N23ztW0+mK2eBpmPbfMaWU3w3rgJ9mb8XPYr1eN/A1I8GMFRO9CsgQXIDKY49A+G4Q4kJKqk0mdU&#10;lMgQE4cV3ERBIjJ/pHSH3lrEsLk4LRgDPokYRzUY9YeesU+gH1NGNJBlBZErnjmIsAwaPdbSmlSC&#10;FYlRN9pKZpczJtGcQLPNRoE3m1khdlU+FknHDj34dVkGtikCK32wZkNmezM2yzv2jdPHROWdit3q&#10;I2fcnE9tv/cxGpA7WA11KZKlRRsKxtZIl4U/XywWyTsVi9G8TbFsdRIOcRgMO5TXBbPTSdbypon+&#10;V4ztir+mYvD1ePnUNqu2edU2X8wM+cWQWYHMe/vfTJuhh29VQNg/GI0GgR04eOAPfTtqoa36WQyD&#10;Bjzrpg4ehr+pIaUlKbJczwTncAsLif/lGUQiTQp2whOklxVcDFoWhGeM3mM+2asNbn07B/sXinlW&#10;bK+B3n5HTX8AAAD//wMAUEsDBBQABgAIAAAAIQBiJeU+3wAAAAkBAAAPAAAAZHJzL2Rvd25yZXYu&#10;eG1sTI9BS8NAEIXvgv9hGcGb3aSli43ZlFLUUxFsBfG2zU6T0OxsyG6T9N87nuxx+B7vfZOvJ9eK&#10;AfvQeNKQzhIQSKW3DVUavg5vT88gQjRkTesJNVwxwLq4v8tNZv1InzjsYyW4hEJmNNQxdpmUoazR&#10;mTDzHRKzk++diXz2lbS9GbnctXKeJEo60xAv1KbDbY3leX9xGt5HM24W6euwO5+215/D8uN7l6LW&#10;jw/T5gVExCn+h+FPn9WhYKejv5ANotWwVAtWjwxWcxAcUEqlII5MkhXIIpe3HxS/AAAA//8DAFBL&#10;AQItABQABgAIAAAAIQC2gziS/gAAAOEBAAATAAAAAAAAAAAAAAAAAAAAAABbQ29udGVudF9UeXBl&#10;c10ueG1sUEsBAi0AFAAGAAgAAAAhADj9If/WAAAAlAEAAAsAAAAAAAAAAAAAAAAALwEAAF9yZWxz&#10;Ly5yZWxzUEsBAi0AFAAGAAgAAAAhADCbLQoNAwAAjwkAAA4AAAAAAAAAAAAAAAAALgIAAGRycy9l&#10;Mm9Eb2MueG1sUEsBAi0AFAAGAAgAAAAhAGIl5T7fAAAACQEAAA8AAAAAAAAAAAAAAAAAZwUAAGRy&#10;cy9kb3ducmV2LnhtbFBLBQYAAAAABAAEAPMAAABzBgAAAAA=&#10;">
                <v:line id="ตัวเชื่อมต่อตรง 1699" o:spid="_x0000_s1027" style="position:absolute;visibility:visible;mso-wrap-style:square" from="15,31" to="15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1XwwAAAN0AAAAPAAAAZHJzL2Rvd25yZXYueG1sRE9Li8Iw&#10;EL4L+x/CLOxNUxcRrUYRwUWqLvi4eBuasS02k5Jktf57Iwh7m4/vOdN5a2pxI+crywr6vQQEcW51&#10;xYWC03HVHYHwAVljbZkUPMjDfPbRmWKq7Z33dDuEQsQQ9ikqKENoUil9XpJB37MNceQu1hkMEbpC&#10;aof3GG5q+Z0kQ2mw4thQYkPLkvLr4c8o2P/KQbYr1tmg1T/ZyW3O1+3irNTXZ7uYgAjUhn/x273W&#10;cf5wPIbXN/EEOXsCAAD//wMAUEsBAi0AFAAGAAgAAAAhANvh9svuAAAAhQEAABMAAAAAAAAAAAAA&#10;AAAAAAAAAFtDb250ZW50X1R5cGVzXS54bWxQSwECLQAUAAYACAAAACEAWvQsW78AAAAVAQAACwAA&#10;AAAAAAAAAAAAAAAfAQAAX3JlbHMvLnJlbHNQSwECLQAUAAYACAAAACEAO61tV8MAAADdAAAADwAA&#10;AAAAAAAAAAAAAAAHAgAAZHJzL2Rvd25yZXYueG1sUEsFBgAAAAADAAMAtwAAAPcCAAAAAA==&#10;" strokecolor="#df82e2" strokeweight="1pt"/>
                <v:line id="ตัวเชื่อมต่อตรง 1700" o:spid="_x0000_s1028" style="position:absolute;visibility:visible;mso-wrap-style:square" from="-133,1616" to="12635,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F7QxgAAAN0AAAAPAAAAZHJzL2Rvd25yZXYueG1sRI9Ba8JA&#10;EIXvBf/DMkJvdWORtkRXEaFFUitovXgbsmMSzM6G3a2m/945CN5meG/e+2a26F2rLhRi49nAeJSB&#10;Ii69bbgycPj9fPkAFROyxdYzGfinCIv54GmGufVX3tFlnyolIRxzNFCn1OVax7Imh3HkO2LRTj44&#10;TLKGStuAVwl3rX7NsjftsGFpqLGjVU3lef/nDOy2elL8VOti0tuv4hC+j+fN8mjM87BfTkEl6tPD&#10;fL9eW8F/z4RfvpER9PwGAAD//wMAUEsBAi0AFAAGAAgAAAAhANvh9svuAAAAhQEAABMAAAAAAAAA&#10;AAAAAAAAAAAAAFtDb250ZW50X1R5cGVzXS54bWxQSwECLQAUAAYACAAAACEAWvQsW78AAAAVAQAA&#10;CwAAAAAAAAAAAAAAAAAfAQAAX3JlbHMvLnJlbHNQSwECLQAUAAYACAAAACEANHxe0MYAAADdAAAA&#10;DwAAAAAAAAAAAAAAAAAHAgAAZHJzL2Rvd25yZXYueG1sUEsFBgAAAAADAAMAtwAAAPoCAAAAAA==&#10;" strokecolor="#df82e2" strokeweight="1pt"/>
                <v:shape id="ลูกศรเชื่อมต่อแบบตรง 1701" o:spid="_x0000_s1029" type="#_x0000_t32" style="position:absolute;left:12488;top:1527;width:48;height:16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C3TwwAAAN0AAAAPAAAAZHJzL2Rvd25yZXYueG1sRE9Na8JA&#10;EL0X/A/LFLzVjQFria7SWLV6bBT0OGSn2dDsbJpdNf333ULB2zze58yXvW3ElTpfO1YwHiUgiEun&#10;a64UHA+bpxcQPiBrbByTgh/ysFwMHuaYaXfjD7oWoRIxhH2GCkwIbSalLw1Z9CPXEkfu03UWQ4Rd&#10;JXWHtxhuG5kmybO0WHNsMNjSylD5VVysgnP+lu/z/HsyXRtO0y297w72pNTwsX+dgQjUh7v4373T&#10;cf40GcPfN/EEufgFAAD//wMAUEsBAi0AFAAGAAgAAAAhANvh9svuAAAAhQEAABMAAAAAAAAAAAAA&#10;AAAAAAAAAFtDb250ZW50X1R5cGVzXS54bWxQSwECLQAUAAYACAAAACEAWvQsW78AAAAVAQAACwAA&#10;AAAAAAAAAAAAAAAfAQAAX3JlbHMvLnJlbHNQSwECLQAUAAYACAAAACEA1+gt08MAAADdAAAADwAA&#10;AAAAAAAAAAAAAAAHAgAAZHJzL2Rvd25yZXYueG1sUEsFBgAAAAADAAMAtwAAAPcCAAAAAA==&#10;" strokecolor="#df82e2" strokeweight="1pt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1232" behindDoc="0" locked="0" layoutInCell="1" allowOverlap="1" wp14:anchorId="7FD78128" wp14:editId="12C92418">
                <wp:simplePos x="0" y="0"/>
                <wp:positionH relativeFrom="margin">
                  <wp:posOffset>2121535</wp:posOffset>
                </wp:positionH>
                <wp:positionV relativeFrom="paragraph">
                  <wp:posOffset>167640</wp:posOffset>
                </wp:positionV>
                <wp:extent cx="1438275" cy="156210"/>
                <wp:effectExtent l="76200" t="0" r="47625" b="34290"/>
                <wp:wrapNone/>
                <wp:docPr id="1687" name="กลุ่ม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8275" cy="156210"/>
                          <a:chOff x="439609" y="284614"/>
                          <a:chExt cx="1916114" cy="319442"/>
                        </a:xfrm>
                      </wpg:grpSpPr>
                      <wpg:grpSp>
                        <wpg:cNvPr id="1688" name="กลุ่ม 1688"/>
                        <wpg:cNvGrpSpPr/>
                        <wpg:grpSpPr>
                          <a:xfrm>
                            <a:off x="439609" y="290920"/>
                            <a:ext cx="1916114" cy="313136"/>
                            <a:chOff x="439609" y="290920"/>
                            <a:chExt cx="1916114" cy="313136"/>
                          </a:xfrm>
                        </wpg:grpSpPr>
                        <wps:wsp>
                          <wps:cNvPr id="1690" name="ตัวเชื่อมต่อตรง 1690"/>
                          <wps:cNvCnPr/>
                          <wps:spPr>
                            <a:xfrm>
                              <a:off x="439609" y="300211"/>
                              <a:ext cx="1916114" cy="2963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92D05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91" name="ลูกศรเชื่อมต่อแบบตรง 1691"/>
                          <wps:cNvCnPr/>
                          <wps:spPr>
                            <a:xfrm>
                              <a:off x="2347002" y="290920"/>
                              <a:ext cx="5328" cy="313136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92D05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92" name="ลูกศรเชื่อมต่อแบบตรง 1692"/>
                        <wps:cNvCnPr/>
                        <wps:spPr>
                          <a:xfrm>
                            <a:off x="445655" y="284614"/>
                            <a:ext cx="7542" cy="28088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92D05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90E74" id="กลุ่ม 42" o:spid="_x0000_s1026" style="position:absolute;margin-left:167.05pt;margin-top:13.2pt;width:113.25pt;height:12.3pt;z-index:252511232;mso-position-horizontal-relative:margin;mso-width-relative:margin;mso-height-relative:margin" coordorigin="4396,2846" coordsize="19161,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JdkQwMAADIKAAAOAAAAZHJzL2Uyb0RvYy54bWzsVstu1DAU3SPxD1b2NM9JJ1Fnuui03VRQ&#10;qfABbuI8RGJHtjuPHaxA7NmwQwjBhgUrMn+TT+Haecx0aAG1UiUkpCjy8/qec8+99sHhsizQnHCR&#10;Mzox7D3LQIRGLM5pOjFePD95MjaQkJjGuGCUTIwVEcbh9PGjg0UVEodlrIgJR2CEinBRTYxMyio0&#10;TRFlpMRij1WEwmTCeIkldHlqxhwvwHpZmI5l+eaC8bjiLCJCwOisnTSm2n6SkEg+SxJBJComBvgm&#10;9Z/r/6X6m9MDHKYcV1kedW7gO3hR4pzCoYOpGZYYXfH8F1NlHnEmWCL3IlaaLEnyiGgMgMa2dtCc&#10;cnZVaSxpuEirgSagdoenO5uNns5PeXVRnfPWe2ieseilAF7MRZWG2/Oqn24WLxNeqk0AAi01o6uB&#10;UbKUKIJB23PHzv7IQBHM2SPfsTvKowziorZ5buBbgYFg3hl7vu21IYmy495EYPs2DGsTrh14nqOW&#10;mDhsHdBuDm4NPioFaPfPOcpjONwfgxQpLkGETf26qT83dd2s3zb1R6TnwOZ1wN3AYLo/cEC87Xpg&#10;BU4HbcB+3XHXdv0e2w3Ytwzcir03cSt2yCGxkYm4n0wuMlwRrT6hZDDwGEAe9Ty+b+rvTf2lWb9q&#10;6ndN/UMT+g04ber3fRvWfGrqN8Ay7NSkantH9Jx3PdHJb0dRW/y6luXYdkvfjfw6ge+q6YEaHFZc&#10;yFPCSqQaE6PIqUKDQzw/E7Jd2i9Rw5Sd5EUB4zgsKFqAYpx9C6BGGMpSUmAJzbICJQmaGggXKdS7&#10;SHJtUrAij9V2tVvw9PKo4GiOoeYEzswaadjg2bVl6uwZFlm7Tk91AAqqzBBdvTpXF5UIW5ZU65LF&#10;K00eaF+HXEn3YWJvb2IPCbTWmfRVBfg3ClhDtn3Q35YUdDCV1yCtP0vBcT0IhtOWia1U6bUwch3I&#10;blVkIEe6RLtdCkJynKeZPGKUwg3BuP0PCAOHEufFMY2RXFVQxCTPMU0Lcg/RbErnwwkIYtgXj/sJ&#10;SN8Cfy0gzxv5I7iHdq6ZXj/7I7hVtH6csTUe9wnbF6S+TnSl5L9+1D3TvRDgYaLLbveIUi+f7b5e&#10;tXnqTX8CAAD//wMAUEsDBBQABgAIAAAAIQDHO1Tx4AAAAAkBAAAPAAAAZHJzL2Rvd25yZXYueG1s&#10;TI/BasMwDIbvg72DUWG31XbThpHGKaVsO5XB2sHYzY3VJDSWQ+wm6dvPO603CX38+v58M9mWDdj7&#10;xpECORfAkEpnGqoUfB3fnl+A+aDJ6NYRKrihh03x+JDrzLiRPnE4hIrFEPKZVlCH0GWc+7JGq/3c&#10;dUjxdna91SGufcVNr8cYblu+ECLlVjcUP9S6w12N5eVwtQreRz1uE/k67C/n3e3nuPr43ktU6mk2&#10;bdfAAk7hH4Y//agORXQ6uSsZz1oFSbKUEVWwSJfAIrBKRQrsFAcpgBc5v29Q/AIAAP//AwBQSwEC&#10;LQAUAAYACAAAACEAtoM4kv4AAADhAQAAEwAAAAAAAAAAAAAAAAAAAAAAW0NvbnRlbnRfVHlwZXNd&#10;LnhtbFBLAQItABQABgAIAAAAIQA4/SH/1gAAAJQBAAALAAAAAAAAAAAAAAAAAC8BAABfcmVscy8u&#10;cmVsc1BLAQItABQABgAIAAAAIQBU8JdkQwMAADIKAAAOAAAAAAAAAAAAAAAAAC4CAABkcnMvZTJv&#10;RG9jLnhtbFBLAQItABQABgAIAAAAIQDHO1Tx4AAAAAkBAAAPAAAAAAAAAAAAAAAAAJ0FAABkcnMv&#10;ZG93bnJldi54bWxQSwUGAAAAAAQABADzAAAAqgYAAAAA&#10;">
                <v:group id="กลุ่ม 1688" o:spid="_x0000_s1027" style="position:absolute;left:4396;top:2909;width:19161;height:3131" coordorigin="4396,2909" coordsize="19161,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TH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BlW9kBJ3fAQAA//8DAFBLAQItABQABgAIAAAAIQDb4fbL7gAAAIUBAAATAAAAAAAA&#10;AAAAAAAAAAAAAABbQ29udGVudF9UeXBlc10ueG1sUEsBAi0AFAAGAAgAAAAhAFr0LFu/AAAAFQEA&#10;AAsAAAAAAAAAAAAAAAAAHwEAAF9yZWxzLy5yZWxzUEsBAi0AFAAGAAgAAAAhAEp0pMfHAAAA3QAA&#10;AA8AAAAAAAAAAAAAAAAABwIAAGRycy9kb3ducmV2LnhtbFBLBQYAAAAAAwADALcAAAD7AgAAAAA=&#10;">
                  <v:line id="ตัวเชื่อมต่อตรง 1690" o:spid="_x0000_s1028" style="position:absolute;visibility:visible;mso-wrap-style:square" from="4396,3002" to="23557,3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oIxgAAAN0AAAAPAAAAZHJzL2Rvd25yZXYueG1sRI9PT8Mw&#10;DMXvSHyHyEhc0JZuSFNXlk0bEhoHLuzP3TReUq1xqias5dvjAxI3W+/5vZ9XmzG06kZ9aiIbmE0L&#10;UMR1tA07A6fj26QElTKyxTYyGfihBJv1/d0KKxsH/qTbITslIZwqNOBz7iqtU+0pYJrGjli0S+wD&#10;Zll7p22Pg4SHVs+LYqEDNiwNHjt69VRfD9/BwDnuLh+sv0q/T/On/VC65+vWGfP4MG5fQGUa87/5&#10;7/rdCv5iKfzyjYyg178AAAD//wMAUEsBAi0AFAAGAAgAAAAhANvh9svuAAAAhQEAABMAAAAAAAAA&#10;AAAAAAAAAAAAAFtDb250ZW50X1R5cGVzXS54bWxQSwECLQAUAAYACAAAACEAWvQsW78AAAAVAQAA&#10;CwAAAAAAAAAAAAAAAAAfAQAAX3JlbHMvLnJlbHNQSwECLQAUAAYACAAAACEASS06CMYAAADdAAAA&#10;DwAAAAAAAAAAAAAAAAAHAgAAZHJzL2Rvd25yZXYueG1sUEsFBgAAAAADAAMAtwAAAPoCAAAAAA==&#10;" strokecolor="#92d050" strokeweight="1pt"/>
                  <v:shape id="ลูกศรเชื่อมต่อแบบตรง 1691" o:spid="_x0000_s1029" type="#_x0000_t32" style="position:absolute;left:23470;top:2909;width:53;height:31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c8xAAAAN0AAAAPAAAAZHJzL2Rvd25yZXYueG1sRE9Na8JA&#10;EL0X+h+WKXgpurFasdFVGkHoqZg0eB6z02wwOxuyq8Z/3y0UepvH+5z1drCtuFLvG8cKppMEBHHl&#10;dMO1gvJrP16C8AFZY+uYFNzJw3bz+LDGVLsb53QtQi1iCPsUFZgQulRKXxmy6CeuI47ct+sthgj7&#10;WuoebzHctvIlSRbSYsOxwWBHO0PVubhYBfOmGD7NLi9neZmdXo+HSzbPnpUaPQ3vKxCBhvAv/nN/&#10;6Dh/8TaF32/iCXLzAwAA//8DAFBLAQItABQABgAIAAAAIQDb4fbL7gAAAIUBAAATAAAAAAAAAAAA&#10;AAAAAAAAAABbQ29udGVudF9UeXBlc10ueG1sUEsBAi0AFAAGAAgAAAAhAFr0LFu/AAAAFQEAAAsA&#10;AAAAAAAAAAAAAAAAHwEAAF9yZWxzLy5yZWxzUEsBAi0AFAAGAAgAAAAhAIciFzzEAAAA3QAAAA8A&#10;AAAAAAAAAAAAAAAABwIAAGRycy9kb3ducmV2LnhtbFBLBQYAAAAAAwADALcAAAD4AgAAAAA=&#10;" strokecolor="#92d050" strokeweight="1pt">
                    <v:stroke endarrow="block"/>
                  </v:shape>
                </v:group>
                <v:shape id="ลูกศรเชื่อมต่อแบบตรง 1692" o:spid="_x0000_s1030" type="#_x0000_t32" style="position:absolute;left:4456;top:2846;width:75;height:28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IlLxAAAAN0AAAAPAAAAZHJzL2Rvd25yZXYueG1sRE9Na8JA&#10;EL0X+h+WKfQiuqlasdFVGqHQUzFp8Dxmp9lgdjZkV43/vlsQepvH+5z1drCtuFDvG8cKXiYJCOLK&#10;6YZrBeX3x3gJwgdkja1jUnAjD9vN48MaU+2unNOlCLWIIexTVGBC6FIpfWXIop+4jjhyP663GCLs&#10;a6l7vMZw28ppkiykxYZjg8GOdoaqU3G2CuZNMXyZXV7O8jI7vh7252yejZR6fhreVyACDeFffHd/&#10;6jh/8TaFv2/iCXLzCwAA//8DAFBLAQItABQABgAIAAAAIQDb4fbL7gAAAIUBAAATAAAAAAAAAAAA&#10;AAAAAAAAAABbQ29udGVudF9UeXBlc10ueG1sUEsBAi0AFAAGAAgAAAAhAFr0LFu/AAAAFQEAAAsA&#10;AAAAAAAAAAAAAAAAHwEAAF9yZWxzLy5yZWxzUEsBAi0AFAAGAAgAAAAhAHfwiUvEAAAA3QAAAA8A&#10;AAAAAAAAAAAAAAAABwIAAGRycy9kb3ducmV2LnhtbFBLBQYAAAAAAwADALcAAAD4AgAAAAA=&#10;" strokecolor="#92d050" strokeweight="1pt">
                  <v:stroke endarrow="block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3280" behindDoc="0" locked="0" layoutInCell="1" allowOverlap="1" wp14:anchorId="0982D60B" wp14:editId="7277E649">
                <wp:simplePos x="0" y="0"/>
                <wp:positionH relativeFrom="column">
                  <wp:posOffset>2942590</wp:posOffset>
                </wp:positionH>
                <wp:positionV relativeFrom="paragraph">
                  <wp:posOffset>121920</wp:posOffset>
                </wp:positionV>
                <wp:extent cx="1870710" cy="194945"/>
                <wp:effectExtent l="0" t="0" r="72390" b="33655"/>
                <wp:wrapNone/>
                <wp:docPr id="1694" name="กลุ่ม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0710" cy="194945"/>
                          <a:chOff x="0" y="3180"/>
                          <a:chExt cx="1276927" cy="424433"/>
                        </a:xfrm>
                      </wpg:grpSpPr>
                      <wps:wsp>
                        <wps:cNvPr id="1695" name="ตัวเชื่อมต่อตรง 1695"/>
                        <wps:cNvCnPr/>
                        <wps:spPr>
                          <a:xfrm>
                            <a:off x="1589" y="3180"/>
                            <a:ext cx="0" cy="162476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7030A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696" name="ตัวเชื่อมต่อตรง 1696"/>
                        <wps:cNvCnPr/>
                        <wps:spPr>
                          <a:xfrm>
                            <a:off x="0" y="166576"/>
                            <a:ext cx="1276927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7030A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697" name="ลูกศรเชื่อมต่อแบบตรง 1697"/>
                        <wps:cNvCnPr/>
                        <wps:spPr>
                          <a:xfrm>
                            <a:off x="1273711" y="160047"/>
                            <a:ext cx="0" cy="267566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7030A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87BCF" id="กลุ่ม 41" o:spid="_x0000_s1026" style="position:absolute;margin-left:231.7pt;margin-top:9.6pt;width:147.3pt;height:15.35pt;z-index:252513280;mso-width-relative:margin;mso-height-relative:margin" coordorigin=",31" coordsize="12769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Ag6QIAANgIAAAOAAAAZHJzL2Uyb0RvYy54bWzsVstu1DAU3SPxD1b2NI+ZSWaizlSor00F&#10;lQof4CbOQzi2Zbvz2MEKxJ4NO4QQbFiwIvM3+RSunWSmLa/SSkhISCPLr3tz7zn3+M7u3rKiaE6k&#10;KjmbOv6O5yDCEp6WLJ86T58cPRg7SGnMUkw5I1NnRZSzN7t/b3chYhLwgtOUSAROmIoXYuoUWovY&#10;dVVSkAqrHS4Ig8OMywprWMrcTSVegPeKuoHnhe6Cy1RInhClYPegPXRm1n+WkUQ/zjJFNKJTB2LT&#10;dpR2PDejO9vFcS6xKMqkCwPfIooKlww+unF1gDVGF7L8zlVVJpIrnumdhFcuz7IyITYHyMb3rmVz&#10;LPmFsLnk8SIXG5gA2ms43dpt8mh+LMWZOJVt9DA94ckzBbi4C5HHl8/NOt9eXmayMkaQBFpaRFcb&#10;RMlSowQ2/XHkRT4An8CZPxlOhqMW8qQAXrZmA3/ccZEUh71tEIWTIGpth8FwOBgYWxfH7ZdtfJt4&#10;FgIKSG0xUnfD6KzAgljolcHgVKIyhQzCychBDFdQyU39pqm/NPXHZv28qV839ddm/aqpPzf1O3PU&#10;zeHO+6Z+iawlRG/CBH/77FR2K9Vhfw1OfzSeOAhQ20LTg9rDGQbDKLwCCY6FVPqY8AqZydShJTNZ&#10;4BjPT5Ru0euvmG3Gj0pKYR/HlKEFZBhEnvGPQYsZxRqmlYDMFcsdhGkOIk+0tC4Vp2VqzI21kvn5&#10;PpVojkFokTfwHlo+gawr18y3D7Aq2nv2qEuAMuOGWMl2oRqsWnTM7JynKwsa8G6pbsH8G5yHt+bc&#10;0nNjzgF4I5MwHLW8Ah4/0kKPbF8xPaH/Obc944/ewp/qHN6dXucfmnrd1C+a+pMR8y/UvoY7b+3v&#10;kuwjU+A3LgHQ3yDy/a4QPG9ozbeF0Gk/CKNR+BvtKy1xmRd6nzMGfZBL/x94CXCscUkPWYr0SsAr&#10;q2WJWU7JHV4J2yegfdrW0bV6058vr2232/4hmX0DAAD//wMAUEsDBBQABgAIAAAAIQA3EZ3t4AAA&#10;AAkBAAAPAAAAZHJzL2Rvd25yZXYueG1sTI9NS8NAEIbvgv9hGcGb3aRfNjGbUop6KgVbQbxts9Mk&#10;NDsbstsk/feOJz0O78M7z5utR9uIHjtfO1IQTyIQSIUzNZUKPo9vTysQPmgyunGECm7oYZ3f32U6&#10;NW6gD+wPoRRcQj7VCqoQ2lRKX1RotZ+4Fomzs+usDnx2pTSdHrjcNnIaRUtpdU38odItbissLoer&#10;VfA+6GEzi1/73eW8vX0fF/uvXYxKPT6MmxcQAcfwB8OvPqtDzk4ndyXjRaNgvpzNGeUgmYJg4Hmx&#10;4nEnTpIEZJ7J/wvyHwAAAP//AwBQSwECLQAUAAYACAAAACEAtoM4kv4AAADhAQAAEwAAAAAAAAAA&#10;AAAAAAAAAAAAW0NvbnRlbnRfVHlwZXNdLnhtbFBLAQItABQABgAIAAAAIQA4/SH/1gAAAJQBAAAL&#10;AAAAAAAAAAAAAAAAAC8BAABfcmVscy8ucmVsc1BLAQItABQABgAIAAAAIQCS8FAg6QIAANgIAAAO&#10;AAAAAAAAAAAAAAAAAC4CAABkcnMvZTJvRG9jLnhtbFBLAQItABQABgAIAAAAIQA3EZ3t4AAAAAkB&#10;AAAPAAAAAAAAAAAAAAAAAEMFAABkcnMvZG93bnJldi54bWxQSwUGAAAAAAQABADzAAAAUAYAAAAA&#10;">
                <v:line id="ตัวเชื่อมต่อตรง 1695" o:spid="_x0000_s1027" style="position:absolute;visibility:visible;mso-wrap-style:square" from="15,31" to="15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tcPwgAAAN0AAAAPAAAAZHJzL2Rvd25yZXYueG1sRE9LawIx&#10;EL4X+h/CFLzVrG59rUaRguit1Cp4HDbjJriZLJtUt//eCAVv8/E9Z7HqXC2u1AbrWcGgn4EgLr22&#10;XCk4/GzepyBCRNZYeyYFfxRgtXx9WWCh/Y2/6bqPlUghHApUYGJsCilDachh6PuGOHFn3zqMCbaV&#10;1C3eUrir5TDLxtKh5dRgsKFPQ+Vl/+sUbC/G21F+3OY7yyEffH1M6nBSqvfWrecgInXxKf5373Sa&#10;P56N4PFNOkEu7wAAAP//AwBQSwECLQAUAAYACAAAACEA2+H2y+4AAACFAQAAEwAAAAAAAAAAAAAA&#10;AAAAAAAAW0NvbnRlbnRfVHlwZXNdLnhtbFBLAQItABQABgAIAAAAIQBa9CxbvwAAABUBAAALAAAA&#10;AAAAAAAAAAAAAB8BAABfcmVscy8ucmVsc1BLAQItABQABgAIAAAAIQBvgtcPwgAAAN0AAAAPAAAA&#10;AAAAAAAAAAAAAAcCAABkcnMvZG93bnJldi54bWxQSwUGAAAAAAMAAwC3AAAA9gIAAAAA&#10;" strokecolor="#7030a0" strokeweight="1pt"/>
                <v:line id="ตัวเชื่อมต่อตรง 1696" o:spid="_x0000_s1028" style="position:absolute;visibility:visible;mso-wrap-style:square" from="0,1665" to="12769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l4wgAAAN0AAAAPAAAAZHJzL2Rvd25yZXYueG1sRE9NawIx&#10;EL0L/ocwBW+a1a1ruzWKCEVvUluhx2Ez3QQ3k2UTdfvvG0HobR7vc5br3jXiSl2wnhVMJxkI4spr&#10;y7WCr8/38QuIEJE1Np5JwS8FWK+GgyWW2t/4g67HWIsUwqFEBSbGtpQyVIYcholviRP34zuHMcGu&#10;lrrDWwp3jZxlWSEdWk4NBlvaGqrOx4tTsDsbb+f5aZfvLYd8enheNOFbqdFTv3kDEamP/+KHe6/T&#10;/OK1gPs36QS5+gMAAP//AwBQSwECLQAUAAYACAAAACEA2+H2y+4AAACFAQAAEwAAAAAAAAAAAAAA&#10;AAAAAAAAW0NvbnRlbnRfVHlwZXNdLnhtbFBLAQItABQABgAIAAAAIQBa9CxbvwAAABUBAAALAAAA&#10;AAAAAAAAAAAAAB8BAABfcmVscy8ucmVsc1BLAQItABQABgAIAAAAIQCfUEl4wgAAAN0AAAAPAAAA&#10;AAAAAAAAAAAAAAcCAABkcnMvZG93bnJldi54bWxQSwUGAAAAAAMAAwC3AAAA9gIAAAAA&#10;" strokecolor="#7030a0" strokeweight="1pt"/>
                <v:shape id="ลูกศรเชื่อมต่อแบบตรง 1697" o:spid="_x0000_s1029" type="#_x0000_t32" style="position:absolute;left:12737;top:1600;width:0;height:26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z/UwwAAAN0AAAAPAAAAZHJzL2Rvd25yZXYueG1sRE9Na8JA&#10;EL0X+h+WKXirm3iwGl2ltAi5WGj0oLchO2Zjs7Mhu5rk37uFQm/zeJ+z3g62EXfqfO1YQTpNQBCX&#10;TtdcKTgedq8LED4ga2wck4KRPGw3z09rzLTr+ZvuRahEDGGfoQITQptJ6UtDFv3UtcSRu7jOYoiw&#10;q6TusI/htpGzJJlLizXHBoMtfRgqf4qbVfBpFvs2/0quqT4fDY1h7E9FodTkZXhfgQg0hH/xnzvX&#10;cf58+Qa/38QT5OYBAAD//wMAUEsBAi0AFAAGAAgAAAAhANvh9svuAAAAhQEAABMAAAAAAAAAAAAA&#10;AAAAAAAAAFtDb250ZW50X1R5cGVzXS54bWxQSwECLQAUAAYACAAAACEAWvQsW78AAAAVAQAACwAA&#10;AAAAAAAAAAAAAAAfAQAAX3JlbHMvLnJlbHNQSwECLQAUAAYACAAAACEAums/1MMAAADdAAAADwAA&#10;AAAAAAAAAAAAAAAHAgAAZHJzL2Rvd25yZXYueG1sUEsFBgAAAAADAAMAtwAAAPcCAAAAAA==&#10;" strokecolor="#7030a0" strokeweight="1pt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7B5A16DE" wp14:editId="21F6863F">
                <wp:simplePos x="0" y="0"/>
                <wp:positionH relativeFrom="column">
                  <wp:posOffset>3373755</wp:posOffset>
                </wp:positionH>
                <wp:positionV relativeFrom="paragraph">
                  <wp:posOffset>113030</wp:posOffset>
                </wp:positionV>
                <wp:extent cx="2540" cy="62865"/>
                <wp:effectExtent l="0" t="0" r="16510" b="0"/>
                <wp:wrapNone/>
                <wp:docPr id="1727" name="ตัวเชื่อมต่อ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540" cy="628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DF9096" id="ตัวเชื่อมต่อตรง 40" o:spid="_x0000_s1026" style="position:absolute;flip:y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65.65pt,8.9pt" to="265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zUtQEAAFUDAAAOAAAAZHJzL2Uyb0RvYy54bWysU8tu2zAQvBfoPxC811KEykgEyznESC9B&#10;GyBt7muKlIjwBS5ryX/fJe04fdyKXAiSu5qdGY42t4s17CAjau96frWqOZNO+EG7sec/vt9/uuYM&#10;E7gBjHey50eJ/Hb78cNmDp1s/OTNICMjEIfdHHo+pRS6qkIxSQu48kE6KiofLSQ6xrEaIsyEbk3V&#10;1PW6mn0cQvRCItLt7lTk24KvlBTpm1IoEzM9J26prLGs+7xW2w10Y4QwaXGmAf/BwoJ2NPQCtYME&#10;7GfU/0BZLaJHr9JKeFt5pbSQRQOpuar/UvM0QZBFC5mD4WITvh+s+Hq4c48xUxeLewoPXrwgmVLN&#10;AbtLMR8wnNoWFS1TRodneu+imVSwpVh6vFgql8QEXTbtZ7JdUGHdXK/b7HcFXcbII0PE9EV6y/Km&#10;50a7LBc6ODxgOrW+tuRr5++1MeXJjGNzz2/apiV0oOAoA4m2Ngw9RzdyBmakRIoUCyJ6o4f8dcbB&#10;OO7vTGQHoFTcNLu6LUEgYn+05dE7wOnUV0pn/sZlGFnydWb6ZlHe7f1wfIyvPtLbFdnnnOVw/H4u&#10;br/9DdtfAAAA//8DAFBLAwQUAAYACAAAACEAjWmuFNwAAAAJAQAADwAAAGRycy9kb3ducmV2Lnht&#10;bEyPwU7DMBBE70j8g7VI3KiTVhAU4lSIKkXcoCDObrwkAXsd2W6b/D3LiR535ml2plpPzoojhjh4&#10;UpAvMhBIrTcDdQo+3pubexAxaTLaekIFM0ZY15cXlS6NP9EbHnepExxCsdQK+pTGUsrY9uh0XPgR&#10;ib0vH5xOfIZOmqBPHO6sXGbZnXR6IP7Q6xGfemx/dgenILz6xj8Xefr+fNnI7dDMm62dlbq+mh4f&#10;QCSc0j8Mf/W5OtTcae8PZKKwCm5X+YpRNgqewAALBYi9gmVRgKwreb6g/gUAAP//AwBQSwECLQAU&#10;AAYACAAAACEAtoM4kv4AAADhAQAAEwAAAAAAAAAAAAAAAAAAAAAAW0NvbnRlbnRfVHlwZXNdLnht&#10;bFBLAQItABQABgAIAAAAIQA4/SH/1gAAAJQBAAALAAAAAAAAAAAAAAAAAC8BAABfcmVscy8ucmVs&#10;c1BLAQItABQABgAIAAAAIQANhUzUtQEAAFUDAAAOAAAAAAAAAAAAAAAAAC4CAABkcnMvZTJvRG9j&#10;LnhtbFBLAQItABQABgAIAAAAIQCNaa4U3AAAAAkBAAAPAAAAAAAAAAAAAAAAAA8EAABkcnMvZG93&#10;bnJldi54bWxQSwUGAAAAAAQABADzAAAAGAUAAAAA&#10;" strokecolor="#92d050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4A2C4FAA" wp14:editId="23EFA854">
                <wp:simplePos x="0" y="0"/>
                <wp:positionH relativeFrom="column">
                  <wp:posOffset>2321560</wp:posOffset>
                </wp:positionH>
                <wp:positionV relativeFrom="paragraph">
                  <wp:posOffset>113030</wp:posOffset>
                </wp:positionV>
                <wp:extent cx="2540" cy="45720"/>
                <wp:effectExtent l="0" t="0" r="16510" b="0"/>
                <wp:wrapNone/>
                <wp:docPr id="1726" name="ตัวเชื่อมต่อ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540" cy="457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4E6C1" id="ตัวเชื่อมต่อตรง 39" o:spid="_x0000_s1026" style="position:absolute;flip:y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8pt,8.9pt" to="183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oQptAEAAFUDAAAOAAAAZHJzL2Uyb0RvYy54bWysU8tu2zAQvBfoPxC811KEqG0EyznESC5B&#10;EyBt72uKlIjyBS5jyX+fJe04aXsreiGW3NVwZjhaXy/WsL2MqL3r+cWq5kw64Qftxp7/+H776Stn&#10;mMANYLyTPT9I5Nebjx/Wc+hk4ydvBhkZgTjs5tDzKaXQVRWKSVrAlQ/SUVP5aCHRNo7VEGEmdGuq&#10;pq4/V7OPQ4heSEQ63R6bfFPwlZIiPSiFMjHTc+KWyhrLustrtVlDN0YIkxYnGvAPLCxoR5eeobaQ&#10;gD1H/ReU1SJ69CqthLeVV0oLWTSQmov6DzVPEwRZtJA5GM424f+DFd/2N+4xZupicU/h3otfSKZU&#10;c8Du3MwbDMexRUXLlNHhJ7130Uwq2FIsPZwtlUtigg6b9pJsF9S4bL80xe8KuoyRrwwR0530luWi&#10;50a7LBc62N9jyizeRvKx87famPJkxrG551dt0xI6UHCUgUSlDUPP0Y2cgRkpkSLFgoje6CF/nXEw&#10;jrsbE9keKBVXzbZuX4n9NpZJbQGn41xp5bwQKeMyjCz5OjF9syhXOz8cHuOrj/R25bNTznI43u+p&#10;fv83bF4AAAD//wMAUEsDBBQABgAIAAAAIQDCbBNp3QAAAAkBAAAPAAAAZHJzL2Rvd25yZXYueG1s&#10;TI/BTsMwEETvSPyDtUjcqNNWTVGIUyGqFHGDgji78ZIE7HVku23y9ywnelzNaPa9cjM6K04YYu9J&#10;wXyWgUBqvOmpVfDxXt/dg4hJk9HWEyqYMMKmur4qdWH8md7wtE+t4BGKhVbQpTQUUsamQ6fjzA9I&#10;nH354HTiM7TSBH3mcWflIsty6XRP/KHTAz512Pzsj05BePW1f17P0/fny1bu+nra7uyk1O3N+PgA&#10;IuGY/svwh8/oUDHTwR/JRGEVLPNVzlUO1qzAhWWes9xBwWKVgaxKeWlQ/QIAAP//AwBQSwECLQAU&#10;AAYACAAAACEAtoM4kv4AAADhAQAAEwAAAAAAAAAAAAAAAAAAAAAAW0NvbnRlbnRfVHlwZXNdLnht&#10;bFBLAQItABQABgAIAAAAIQA4/SH/1gAAAJQBAAALAAAAAAAAAAAAAAAAAC8BAABfcmVscy8ucmVs&#10;c1BLAQItABQABgAIAAAAIQB8VoQptAEAAFUDAAAOAAAAAAAAAAAAAAAAAC4CAABkcnMvZTJvRG9j&#10;LnhtbFBLAQItABQABgAIAAAAIQDCbBNp3QAAAAkBAAAPAAAAAAAAAAAAAAAAAA4EAABkcnMvZG93&#10;bnJldi54bWxQSwUGAAAAAAQABADzAAAAGAUAAAAA&#10;" strokecolor="#92d050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20F900E8" wp14:editId="285A5393">
                <wp:simplePos x="0" y="0"/>
                <wp:positionH relativeFrom="column">
                  <wp:posOffset>2217420</wp:posOffset>
                </wp:positionH>
                <wp:positionV relativeFrom="paragraph">
                  <wp:posOffset>53975</wp:posOffset>
                </wp:positionV>
                <wp:extent cx="1929130" cy="252730"/>
                <wp:effectExtent l="76200" t="0" r="0" b="52070"/>
                <wp:wrapNone/>
                <wp:docPr id="783" name="กลุ่ม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9130" cy="252730"/>
                          <a:chOff x="0" y="0"/>
                          <a:chExt cx="2463800" cy="442595"/>
                        </a:xfrm>
                      </wpg:grpSpPr>
                      <wps:wsp>
                        <wps:cNvPr id="780" name="ตัวเชื่อมต่อตรง 780"/>
                        <wps:cNvCnPr/>
                        <wps:spPr>
                          <a:xfrm>
                            <a:off x="2463800" y="0"/>
                            <a:ext cx="0" cy="18425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D54773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81" name="ตัวเชื่อมต่อตรง 781"/>
                        <wps:cNvCnPr/>
                        <wps:spPr>
                          <a:xfrm flipH="1">
                            <a:off x="0" y="185057"/>
                            <a:ext cx="2462563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D54773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82" name="ลูกศรเชื่อมต่อแบบตรง 782"/>
                        <wps:cNvCnPr/>
                        <wps:spPr>
                          <a:xfrm>
                            <a:off x="0" y="184219"/>
                            <a:ext cx="0" cy="25837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D54773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285DA" id="กลุ่ม 38" o:spid="_x0000_s1026" style="position:absolute;margin-left:174.6pt;margin-top:4.25pt;width:151.9pt;height:19.9pt;z-index:252515328;mso-width-relative:margin;mso-height-relative:margin" coordsize="24638,4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HaAAMAAHsJAAAOAAAAZHJzL2Uyb0RvYy54bWzsVs1u1DAQviPxDlbuND+76e5GzfbQbcuB&#10;n0qFB3AT50c4tmW7m+0NTiDuXLghhODCgRPZt8mjMHbS3e5WaqVFQgghRZE99oxnvvlm7IPDRUXR&#10;nEhVchY7/p7nIMISnpYsj52XL04ejR2kNGYpppyR2LkiyjmcPnxwUIuIBLzgNCUSgRGmolrETqG1&#10;iFxXJQWpsNrjgjBYzLissIapzN1U4hqsV9QNPG/frblMheQJUQqks27RmVr7WUYS/TzLFNGIxg74&#10;pu1f2v+F+bvTAxzlEouiTHo38A5eVLhkcOjK1AxrjC5lectUVSaSK57pvYRXLs+yMiE2BojG97ai&#10;OZX8UthY8qjOxQomgHYLp53NJs/mp1KcizPZeQ/DJzx5pQAXtxZ5dHPdzPP15kUmK6MEQaCFRfRq&#10;hShZaJSA0J8EE38AwCewFoTBCMYW8qSAvNxSS4rjXjEY7g/GXq84HAbhJDSKLo66Y61zK2dqAexR&#10;a4DU7wF0XmBBLO7KAHAmUZnGzmgM7jBcAYvb5kPb/Gibr+3yddu8b5uf7fJd23xvm09mqR/Dns9t&#10;8xYZRfDdOAnWjtiZ7Geqh30LyVXst/HsAfHHgMj+BiA4ElLpU8IrZAaxQ0tmYsARnj9RusPueosR&#10;M35SUgpyHFGG6tiZhEEIicJQhRnFGoaVgLAVyx2EaQ7lnWhpLSpOy9RoG2Ul84sjKtEcQ4nNwuFo&#10;NOg2FTglnXQSepBKe5TC+ilPO7HvXcshrb0Zm+IN+8bnGVZFp2OX+sApM+cTW+V9iAbjDlUzuuDp&#10;lQUb2GIJ0iXhDzDF35UpvontbqagjJbiMdSWhXmj+vxx6IWjDunrEgQ2AVcGXQnaLKyK6D9nTFn8&#10;LZwJ1pz50jbLtnnTNt9MC7mjxyxhz0f7rZtNcD+FTN1sEWcY+JNN4qy69ngwuqfXKC1xmRf6iDMG&#10;Vy6XHTf/zc6DI41LesxSpK8EXAZalpjllBj0oLR26Ur2NoMb3hroXyPmCXFzbpm6fjNNfwEAAP//&#10;AwBQSwMEFAAGAAgAAAAhACBJTzbfAAAACAEAAA8AAABkcnMvZG93bnJldi54bWxMj0Frg0AUhO+F&#10;/oflFXprVmMMxvgMIbQ9hUKTQultoy8qcd+Ku1Hz77s9Ncdhhplvss2kWzFQbxvDCOEsAEFcmLLh&#10;CuHr+PaSgLBOcalaw4RwIwub/PEhU2lpRv6k4eAq4UvYpgqhdq5LpbRFTVrZmemIvXc2vVbOy76S&#10;Za9GX65bOQ+CpdSqYb9Qq452NRWXw1UjvI9q3Ebh67C/nHe3n2P88b0PCfH5adquQTia3H8Y/vA9&#10;OuSe6WSuXFrRIkSL1dxHEZIYhPeXceS/nRAWSQQyz+T9gfwXAAD//wMAUEsBAi0AFAAGAAgAAAAh&#10;ALaDOJL+AAAA4QEAABMAAAAAAAAAAAAAAAAAAAAAAFtDb250ZW50X1R5cGVzXS54bWxQSwECLQAU&#10;AAYACAAAACEAOP0h/9YAAACUAQAACwAAAAAAAAAAAAAAAAAvAQAAX3JlbHMvLnJlbHNQSwECLQAU&#10;AAYACAAAACEAGb2R2gADAAB7CQAADgAAAAAAAAAAAAAAAAAuAgAAZHJzL2Uyb0RvYy54bWxQSwEC&#10;LQAUAAYACAAAACEAIElPNt8AAAAIAQAADwAAAAAAAAAAAAAAAABaBQAAZHJzL2Rvd25yZXYueG1s&#10;UEsFBgAAAAAEAAQA8wAAAGYGAAAAAA==&#10;">
                <v:line id="ตัวเชื่อมต่อตรง 780" o:spid="_x0000_s1027" style="position:absolute;visibility:visible;mso-wrap-style:square" from="24638,0" to="24638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XHiwgAAANwAAAAPAAAAZHJzL2Rvd25yZXYueG1sRE9Ni8Iw&#10;EL0L+x/CLOxNU123Sm0qRVjYk1D1oLehGdtqMylN1PrvzUHY4+N9p+vBtOJOvWssK5hOIhDEpdUN&#10;VwoO+9/xEoTzyBpby6TgSQ7W2ccoxUTbBxd03/lKhBB2CSqove8SKV1Zk0E3sR1x4M62N+gD7Cup&#10;e3yEcNPKWRTF0mDDoaHGjjY1ldfdzSg4bg7fttw+L3Ghbz/z/FTMTnmh1NfnkK9AeBr8v/jt/tMK&#10;FsswP5wJR0BmLwAAAP//AwBQSwECLQAUAAYACAAAACEA2+H2y+4AAACFAQAAEwAAAAAAAAAAAAAA&#10;AAAAAAAAW0NvbnRlbnRfVHlwZXNdLnhtbFBLAQItABQABgAIAAAAIQBa9CxbvwAAABUBAAALAAAA&#10;AAAAAAAAAAAAAB8BAABfcmVscy8ucmVsc1BLAQItABQABgAIAAAAIQCdbXHiwgAAANwAAAAPAAAA&#10;AAAAAAAAAAAAAAcCAABkcnMvZG93bnJldi54bWxQSwUGAAAAAAMAAwC3AAAA9gIAAAAA&#10;" strokecolor="#d4426f"/>
                <v:line id="ตัวเชื่อมต่อตรง 781" o:spid="_x0000_s1028" style="position:absolute;flip:x;visibility:visible;mso-wrap-style:square" from="0,1850" to="24625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S5wAAAANwAAAAPAAAAZHJzL2Rvd25yZXYueG1sRI9Bi8Iw&#10;FITvC/6H8ARva9o9uLYaRQRhr7pLz4/mmRSbl5JEW/+9WVjY4zAz3zDb/eR68aAQO88KymUBgrj1&#10;umOj4Of79L4GEROyxt4zKXhShP1u9rbFWvuRz/S4JCMyhGONCmxKQy1lbC05jEs/EGfv6oPDlGUw&#10;UgccM9z18qMoVtJhx3nB4kBHS+3tcncKTHmyx6bixj95HE1VNcaFRqnFfDpsQCSa0n/4r/2lFXyu&#10;S/g9k4+A3L0AAAD//wMAUEsBAi0AFAAGAAgAAAAhANvh9svuAAAAhQEAABMAAAAAAAAAAAAAAAAA&#10;AAAAAFtDb250ZW50X1R5cGVzXS54bWxQSwECLQAUAAYACAAAACEAWvQsW78AAAAVAQAACwAAAAAA&#10;AAAAAAAAAAAfAQAAX3JlbHMvLnJlbHNQSwECLQAUAAYACAAAACEAiCSEucAAAADcAAAADwAAAAAA&#10;AAAAAAAAAAAHAgAAZHJzL2Rvd25yZXYueG1sUEsFBgAAAAADAAMAtwAAAPQCAAAAAA==&#10;" strokecolor="#d4426f"/>
                <v:shape id="ลูกศรเชื่อมต่อแบบตรง 782" o:spid="_x0000_s1029" type="#_x0000_t32" style="position:absolute;top:1842;width:0;height:25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TuFwwAAANwAAAAPAAAAZHJzL2Rvd25yZXYueG1sRI/bisIw&#10;FEXfhfmHcAZ803TqWKUaiwheHgbFywccmmNbpjkpTdTO3xthwMfNviz2POtMLe7Uusqygq9hBII4&#10;t7riQsHlvB5MQTiPrLG2TAr+yEG2+OjNMdX2wUe6n3whwgi7FBWU3jeplC4vyaAb2oY4eFfbGvRB&#10;toXULT7CuKllHEWJNFhxIJTY0Kqk/Pd0MwGyTUjv7GR0YK83uP/+GW9vuVL9z245A+Gp8+/wf3un&#10;FUymMbzOhCMgF08AAAD//wMAUEsBAi0AFAAGAAgAAAAhANvh9svuAAAAhQEAABMAAAAAAAAAAAAA&#10;AAAAAAAAAFtDb250ZW50X1R5cGVzXS54bWxQSwECLQAUAAYACAAAACEAWvQsW78AAAAVAQAACwAA&#10;AAAAAAAAAAAAAAAfAQAAX3JlbHMvLnJlbHNQSwECLQAUAAYACAAAACEA7vU7hcMAAADcAAAADwAA&#10;AAAAAAAAAAAAAAAHAgAAZHJzL2Rvd25yZXYueG1sUEsFBgAAAAADAAMAtwAAAPcCAAAAAA==&#10;" strokecolor="#d4426f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98592" behindDoc="0" locked="0" layoutInCell="1" allowOverlap="1" wp14:anchorId="0BA47716" wp14:editId="5FD99982">
                <wp:simplePos x="0" y="0"/>
                <wp:positionH relativeFrom="column">
                  <wp:posOffset>4845050</wp:posOffset>
                </wp:positionH>
                <wp:positionV relativeFrom="paragraph">
                  <wp:posOffset>74930</wp:posOffset>
                </wp:positionV>
                <wp:extent cx="740410" cy="251460"/>
                <wp:effectExtent l="0" t="0" r="78740" b="34290"/>
                <wp:wrapNone/>
                <wp:docPr id="1702" name="กลุ่ม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410" cy="251460"/>
                          <a:chOff x="-1709" y="3180"/>
                          <a:chExt cx="1256706" cy="424433"/>
                        </a:xfrm>
                      </wpg:grpSpPr>
                      <wps:wsp>
                        <wps:cNvPr id="1703" name="ตัวเชื่อมต่อตรง 1703"/>
                        <wps:cNvCnPr/>
                        <wps:spPr>
                          <a:xfrm>
                            <a:off x="1589" y="3180"/>
                            <a:ext cx="0" cy="16247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8971E1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704" name="ตัวเชื่อมต่อตรง 1704"/>
                        <wps:cNvCnPr/>
                        <wps:spPr>
                          <a:xfrm>
                            <a:off x="-1709" y="157310"/>
                            <a:ext cx="1256706" cy="526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8971E1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705" name="ลูกศรเชื่อมต่อแบบตรง 1705"/>
                        <wps:cNvCnPr/>
                        <wps:spPr>
                          <a:xfrm>
                            <a:off x="1247761" y="160047"/>
                            <a:ext cx="0" cy="26756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8971E1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3EFE6" id="กลุ่ม 37" o:spid="_x0000_s1026" style="position:absolute;margin-left:381.5pt;margin-top:5.9pt;width:58.3pt;height:19.8pt;z-index:252398592;mso-width-relative:margin;mso-height-relative:margin" coordorigin="-17,31" coordsize="12567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5atBgMAAIoJAAAOAAAAZHJzL2Uyb0RvYy54bWzsVkuP0zAQviPxH6zcd/NoHm207R72dVlg&#10;pYUf4E2ch3DsyPb2cYMTiDsXbgghuHDgRPpv8lMYO2m7LRKPIiGEkKLInvFMZr75Zpyj43lF0ZQI&#10;WXI2ttxDx0KEJTwtWT62njw+PxhaSCrMUkw5I2NrQaR1PLl/72hWx8TjBacpEQicMBnP6rFVKFXH&#10;ti2TglRYHvKaMFBmXFRYwVbkdirwDLxX1PYcJ7RnXKS14AmREqSnndKaGP9ZRhL1KMskUYiOLYhN&#10;mbcw7xv9tidHOM4Frosy6cPAe0RR4ZLBR9euTrHC6FaU37iqykRwyTN1mPDK5llWJsTkANm4zk42&#10;F4Lf1iaXPJ7l9RomgHYHp73dJg+nF6K+rq9EFz0sL3nyVAIu9qzO47t6vc83h+eZqLQRJIHmBtHF&#10;GlEyVygBYeQ7vgu4J6DyAtcPe8STAsqirQ7cyBlZCNQDd7hWnvXmrheEkRN29r7n+4OBrpiN4+7j&#10;JsR1SLMaOCQ3MMnfg+m6wDUx6EsNw5VAZQoUj5yBhRiugMxt87ptPrfNh3b5rG1etc2XdvmybT61&#10;zVut6tdw5l3bvEDGEqLXYYK/E3Yl+p3s4d9B1A2Gu9CscO0hdUPPj8ItSHBcC6kuCK+QXowtWjKd&#10;BY7x9FKqDr3VES1m/LykFOQ4pgzNxtYo8AJAHEM3ZhQrWFY1JC5ZbiFMc2jzRAnjUXJaptpaG0uR&#10;35xQgaYYWm04itwztztU4JR00lHgOH2NJVYPeNqJXWclh8L2bkyRt/zrmE+xLDobo+oTp0x/n5hu&#10;71PUGHeo6tUNTxcGbOCLoUhXhD/BFX9vrvg6u5/myqaP3CAaQMuZgq7ostVHgRdud9F/yuiu+Gso&#10;A823Gi/v22bZNs/b5qOeId8ZMks488Y8d6ZN8EsMcmGURKFrZrEbOo4fbXNoNcXDKAh/MHKkErjM&#10;C3XCGYMbmItuEvybAwjHCpf0jKVILWq4FJQoMcsp0ejBPNtnOJlrDS5846D/OdF/FHf3hrGbX6jJ&#10;VwAAAP//AwBQSwMEFAAGAAgAAAAhAJM+vWDgAAAACQEAAA8AAABkcnMvZG93bnJldi54bWxMj0FP&#10;wkAQhe8m/ofNmHiT7YoUqN0SQtQTIRFMDLehHdqG7m7TXdry7x1Pepy8lzffl65G04ieOl87q0FN&#10;IhBkc1fUttTwdXh/WoDwAW2BjbOk4UYeVtn9XYpJ4Qb7Sf0+lIJHrE9QQxVCm0jp84oM+olryXJ2&#10;dp3BwGdXyqLDgcdNI5+jKJYGa8sfKmxpU1F+2V+Nho8Bh/VUvfXby3lzOx5mu++tIq0fH8b1K4hA&#10;Y/grwy8+o0PGTCd3tYUXjYZ5PGWXwIFiBS4s5ssYxEnDTL2AzFL53yD7AQAA//8DAFBLAQItABQA&#10;BgAIAAAAIQC2gziS/gAAAOEBAAATAAAAAAAAAAAAAAAAAAAAAABbQ29udGVudF9UeXBlc10ueG1s&#10;UEsBAi0AFAAGAAgAAAAhADj9If/WAAAAlAEAAAsAAAAAAAAAAAAAAAAALwEAAF9yZWxzLy5yZWxz&#10;UEsBAi0AFAAGAAgAAAAhAECXlq0GAwAAigkAAA4AAAAAAAAAAAAAAAAALgIAAGRycy9lMm9Eb2Mu&#10;eG1sUEsBAi0AFAAGAAgAAAAhAJM+vWDgAAAACQEAAA8AAAAAAAAAAAAAAAAAYAUAAGRycy9kb3du&#10;cmV2LnhtbFBLBQYAAAAABAAEAPMAAABtBgAAAAA=&#10;">
                <v:line id="ตัวเชื่อมต่อตรง 1703" o:spid="_x0000_s1027" style="position:absolute;visibility:visible;mso-wrap-style:square" from="15,31" to="15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vOXxQAAAN0AAAAPAAAAZHJzL2Rvd25yZXYueG1sRI9Ba4NA&#10;EIXvhfyHZQK91dUItZhsggQSemtr0pwHd6ISd1bcjdr++m6h0NsM78373mx2s+nESINrLStIohgE&#10;cWV1y7WC8+nw9ALCeWSNnWVS8EUOdtvFwwZzbSf+oLH0tQgh7HJU0Hjf51K6qiGDLrI9cdCudjDo&#10;wzrUUg84hXDTyVUcP0uDLQdCgz3tG6pu5d0ESJEWY7bSbzUmn++U7I8X/X1U6nE5F2sQnmb/b/67&#10;ftWhfhan8PtNGEFufwAAAP//AwBQSwECLQAUAAYACAAAACEA2+H2y+4AAACFAQAAEwAAAAAAAAAA&#10;AAAAAAAAAAAAW0NvbnRlbnRfVHlwZXNdLnhtbFBLAQItABQABgAIAAAAIQBa9CxbvwAAABUBAAAL&#10;AAAAAAAAAAAAAAAAAB8BAABfcmVscy8ucmVsc1BLAQItABQABgAIAAAAIQCrEvOXxQAAAN0AAAAP&#10;AAAAAAAAAAAAAAAAAAcCAABkcnMvZG93bnJldi54bWxQSwUGAAAAAAMAAwC3AAAA+QIAAAAA&#10;" strokecolor="#846cdf"/>
                <v:line id="ตัวเชื่อมต่อตรง 1704" o:spid="_x0000_s1028" style="position:absolute;visibility:visible;mso-wrap-style:square" from="-17,1573" to="12549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2vjxAAAAN0AAAAPAAAAZHJzL2Rvd25yZXYueG1sRI9Pi8Iw&#10;EMXvC36HMIK3Na0rq1SjFEHx5q7/zkMztsVmUppsrX76jSB4m+G9eb8382VnKtFS40rLCuJhBII4&#10;s7rkXMHxsP6cgnAeWWNlmRTcycFy0fuYY6LtjX+p3ftchBB2CSoovK8TKV1WkEE3tDVx0C62MejD&#10;2uRSN3gL4aaSoyj6lgZLDoQCa1oVlF33fyZA0q+0nYz0Lsf49EPxanPWj41Sg36XzkB46vzb/Lre&#10;6lB/Eo3h+U0YQS7+AQAA//8DAFBLAQItABQABgAIAAAAIQDb4fbL7gAAAIUBAAATAAAAAAAAAAAA&#10;AAAAAAAAAABbQ29udGVudF9UeXBlc10ueG1sUEsBAi0AFAAGAAgAAAAhAFr0LFu/AAAAFQEAAAsA&#10;AAAAAAAAAAAAAAAAHwEAAF9yZWxzLy5yZWxzUEsBAi0AFAAGAAgAAAAhACT7a+PEAAAA3QAAAA8A&#10;AAAAAAAAAAAAAAAABwIAAGRycy9kb3ducmV2LnhtbFBLBQYAAAAAAwADALcAAAD4AgAAAAA=&#10;" strokecolor="#846cdf"/>
                <v:shape id="ลูกศรเชื่อมต่อแบบตรง 1705" o:spid="_x0000_s1029" type="#_x0000_t32" style="position:absolute;left:12477;top:1600;width:0;height:26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MA6wgAAAN0AAAAPAAAAZHJzL2Rvd25yZXYueG1sRE9LasMw&#10;EN0XcgcxgW5KIsWQNHEth1BcCHQRmvYAgzW1TayRsRR/bl8VCt3N430nO062FQP1vnGsYbNWIIhL&#10;ZxquNHx9vq32IHxANtg6Jg0zeTjmi4cMU+NG/qDhGioRQ9inqKEOoUul9GVNFv3adcSR+3a9xRBh&#10;X0nT4xjDbSsTpXbSYsOxocaOXmsqb9e71XDAzRNTodQhcXOJF1+83wel9eNyOr2ACDSFf/Gf+2zi&#10;/Ge1hd9v4gky/wEAAP//AwBQSwECLQAUAAYACAAAACEA2+H2y+4AAACFAQAAEwAAAAAAAAAAAAAA&#10;AAAAAAAAW0NvbnRlbnRfVHlwZXNdLnhtbFBLAQItABQABgAIAAAAIQBa9CxbvwAAABUBAAALAAAA&#10;AAAAAAAAAAAAAB8BAABfcmVscy8ucmVsc1BLAQItABQABgAIAAAAIQAR2MA6wgAAAN0AAAAPAAAA&#10;AAAAAAAAAAAAAAcCAABkcnMvZG93bnJldi54bWxQSwUGAAAAAAMAAwC3AAAA9gIAAAAA&#10;" strokecolor="#846cdf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516352" behindDoc="0" locked="0" layoutInCell="1" allowOverlap="1" wp14:anchorId="3F794050" wp14:editId="1F3B7372">
                <wp:simplePos x="0" y="0"/>
                <wp:positionH relativeFrom="column">
                  <wp:posOffset>5405754</wp:posOffset>
                </wp:positionH>
                <wp:positionV relativeFrom="paragraph">
                  <wp:posOffset>109855</wp:posOffset>
                </wp:positionV>
                <wp:extent cx="0" cy="223520"/>
                <wp:effectExtent l="76200" t="0" r="38100" b="43180"/>
                <wp:wrapNone/>
                <wp:docPr id="1725" name="ลูกศรเชื่อมต่อแบบ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5CFC0" id="ลูกศรเชื่อมต่อแบบตรง 36" o:spid="_x0000_s1026" type="#_x0000_t32" style="position:absolute;margin-left:425.65pt;margin-top:8.65pt;width:0;height:17.6pt;z-index:252516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/+wgEAAHMDAAAOAAAAZHJzL2Uyb0RvYy54bWysU8GO0zAQvSPxD5bvNGlQEURN99BSLitY&#10;aeEDpo6TWDi2NWOa9O8ZO21Z4Ia4WGPP+M2b5+ftwzxacdZIxrtGrlelFNop3xrXN/Lb1+Ob91JQ&#10;BNeC9U438qJJPuxev9pOodaVH7xtNQoGcVRPoZFDjKEuClKDHoFWPmjHyc7jCJG32BctwsTooy2q&#10;snxXTB7bgF5pIj49LEm5y/hdp1X80nWko7CNZG4xr5jXU1qL3RbqHiEMRl1pwD+wGME4bnqHOkAE&#10;8QPNX1CjUejJd3Gl/Fj4rjNK5xl4mnX5xzTPAwSdZ2FxKNxlov8Hqz6f9+4JE3U1u+fw6NV3YlGK&#10;KVB9T6YNhaVs7nBM5cxdzFnIy11IPUehlkPFp1X1dlNljQuob/cCUvyk/ShS0EiKCKYf4t47x6/l&#10;cZ11hPMjxcQD6tuF1NT5o7E2P5p1Ymrkh021kUIBW6ezEDkcQ8uorpcCbM+eVBEzInlr2nQ74RD2&#10;p71FcQb2xfG4L8sbzd/KUusD0LDU5dTimAjGfnStiJfApo5owPVWpxwTti610Nl91yl+CZiik28v&#10;T3hTmV82X7u6MFnn5Z7jl39l9xMAAP//AwBQSwMEFAAGAAgAAAAhAKyC6KPfAAAACQEAAA8AAABk&#10;cnMvZG93bnJldi54bWxMj0FPwzAMhe9I+w+RkXZj6Ta1TKXptCFx4TCJDQmOWWOaao3TNVlX+PUY&#10;cYCTZb+n5+8V69G1YsA+NJ4UzGcJCKTKm4ZqBa+Hp7sViBA1Gd16QgWfGGBdTm4KnRt/pRcc9rEW&#10;HEIh1wpsjF0uZagsOh1mvkNi7cP3Tkde+1qaXl853LVykSSZdLoh/mB1h48Wq9P+4hSc4pfcZcPo&#10;zPawO7/Z92x7fs6Umt6OmwcQEcf4Z4YffEaHkpmO/kImiFbBKp0v2crCPU82/B6OCtJFCrIs5P8G&#10;5TcAAAD//wMAUEsBAi0AFAAGAAgAAAAhALaDOJL+AAAA4QEAABMAAAAAAAAAAAAAAAAAAAAAAFtD&#10;b250ZW50X1R5cGVzXS54bWxQSwECLQAUAAYACAAAACEAOP0h/9YAAACUAQAACwAAAAAAAAAAAAAA&#10;AAAvAQAAX3JlbHMvLnJlbHNQSwECLQAUAAYACAAAACEAQNrf/sIBAABzAwAADgAAAAAAAAAAAAAA&#10;AAAuAgAAZHJzL2Uyb0RvYy54bWxQSwECLQAUAAYACAAAACEArILoo98AAAAJAQAADwAAAAAAAAAA&#10;AAAAAAAcBAAAZHJzL2Rvd25yZXYueG1sUEsFBgAAAAAEAAQA8wAAACgFAAAAAA==&#10;" strokecolor="#ffc000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512256" behindDoc="0" locked="0" layoutInCell="1" allowOverlap="1" wp14:anchorId="29A5152E" wp14:editId="501DF0A0">
                <wp:simplePos x="0" y="0"/>
                <wp:positionH relativeFrom="column">
                  <wp:posOffset>2429509</wp:posOffset>
                </wp:positionH>
                <wp:positionV relativeFrom="paragraph">
                  <wp:posOffset>116205</wp:posOffset>
                </wp:positionV>
                <wp:extent cx="0" cy="42545"/>
                <wp:effectExtent l="0" t="0" r="19050" b="0"/>
                <wp:wrapNone/>
                <wp:docPr id="1693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5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D4ED2" id="ตัวเชื่อมต่อตรง 35" o:spid="_x0000_s1026" style="position:absolute;flip:y;z-index:252512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1.3pt,9.15pt" to="191.3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8m0gEAAJ4DAAAOAAAAZHJzL2Uyb0RvYy54bWysU01v2zAMvQ/YfxB0X+wE9bAacXpo0F26&#10;rUC73Vl92MJkSRC12Pn3o+Qk7bbbUB8EiqSe+J6etzfzaNlBRTTedXy9qjlTTnhpXN/x7093Hz5x&#10;hgmcBOud6vhRIb/ZvX+3nUKrNn7wVqrICMRhO4WODymFtqpQDGoEXPmgHBW1jyMk2sa+khEmQh9t&#10;tanrj9XkowzRC4VI2f1S5LuCr7US6ZvWqBKzHafZUlljWZ/zWu220PYRwmDEaQz4jylGMI4uvUDt&#10;IQH7Fc0/UKMR0aPXaSX8WHmtjVCFA7FZ13+xeRwgqMKFxMFwkQnfDlZ8Pdy6h5hHF7N7DPde/EQS&#10;pZoCtpdi3mBY2mYdR6atCT/ovQtnYsHmIunxIqmaExNLUlD2atNcNVnsCtoMkO8LEdNn5UeWg45b&#10;4zJXaOFwj2lpPbfktPN3xtryXtaxqePXzabhTAC5RltIFI5BdhxdzxnYnuwoUiyI6K2R+XTGwSPe&#10;2sgOQI4gI0k/PdGwnFnARAViUL7l4ABSLa3XDaUXuyCkL14u6XV9zhOzBbqQ/OPKTGMPOCxHSumk&#10;hXV5JFWMemL9onWOnr08PsTzg5AJCvrJsNllr/cUv/6tdr8BAAD//wMAUEsDBBQABgAIAAAAIQCP&#10;OgDC3AAAAAkBAAAPAAAAZHJzL2Rvd25yZXYueG1sTI/BTsMwDIbvSLxDZCRuLKEVU+maThMCLkhI&#10;jMI5bby2onGqJuvK22PEgR3t/9Pvz8V2cYOYcQq9Jw23KwUCqfG2p1ZD9f50k4EI0ZA1gyfU8I0B&#10;tuXlRWFy60/0hvM+toJLKORGQxfjmEsZmg6dCSs/InF28JMzkceplXYyJy53g0yUWktneuILnRnx&#10;ocPma390GnafL4/p61w7P9j7tvqwrlLPidbXV8tuAyLiEv9h+NVndSjZqfZHskEMGtIsWTPKQZaC&#10;YOBvUWtI7hTIspDnH5Q/AAAA//8DAFBLAQItABQABgAIAAAAIQC2gziS/gAAAOEBAAATAAAAAAAA&#10;AAAAAAAAAAAAAABbQ29udGVudF9UeXBlc10ueG1sUEsBAi0AFAAGAAgAAAAhADj9If/WAAAAlAEA&#10;AAsAAAAAAAAAAAAAAAAALwEAAF9yZWxzLy5yZWxzUEsBAi0AFAAGAAgAAAAhAA6yDybSAQAAngMA&#10;AA4AAAAAAAAAAAAAAAAALgIAAGRycy9lMm9Eb2MueG1sUEsBAi0AFAAGAAgAAAAhAI86AMLcAAAA&#10;CQEAAA8AAAAAAAAAAAAAAAAALAQAAGRycy9kb3ducmV2LnhtbFBLBQYAAAAABAAEAPMAAAA1BQAA&#10;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412928" behindDoc="0" locked="0" layoutInCell="1" allowOverlap="1" wp14:anchorId="3D2A5091" wp14:editId="09A46083">
                <wp:simplePos x="0" y="0"/>
                <wp:positionH relativeFrom="column">
                  <wp:posOffset>1623059</wp:posOffset>
                </wp:positionH>
                <wp:positionV relativeFrom="paragraph">
                  <wp:posOffset>81915</wp:posOffset>
                </wp:positionV>
                <wp:extent cx="0" cy="223520"/>
                <wp:effectExtent l="76200" t="0" r="38100" b="43180"/>
                <wp:wrapNone/>
                <wp:docPr id="398" name="ลูกศรเชื่อมต่อแบบ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3BE8" id="ลูกศรเชื่อมต่อแบบตรง 34" o:spid="_x0000_s1026" type="#_x0000_t32" style="position:absolute;margin-left:127.8pt;margin-top:6.45pt;width:0;height:17.6pt;z-index:252412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/+wgEAAHMDAAAOAAAAZHJzL2Uyb0RvYy54bWysU8GO0zAQvSPxD5bvNGlQEURN99BSLitY&#10;aeEDpo6TWDi2NWOa9O8ZO21Z4Ia4WGPP+M2b5+ftwzxacdZIxrtGrlelFNop3xrXN/Lb1+Ob91JQ&#10;BNeC9U438qJJPuxev9pOodaVH7xtNQoGcVRPoZFDjKEuClKDHoFWPmjHyc7jCJG32BctwsTooy2q&#10;snxXTB7bgF5pIj49LEm5y/hdp1X80nWko7CNZG4xr5jXU1qL3RbqHiEMRl1pwD+wGME4bnqHOkAE&#10;8QPNX1CjUejJd3Gl/Fj4rjNK5xl4mnX5xzTPAwSdZ2FxKNxlov8Hqz6f9+4JE3U1u+fw6NV3YlGK&#10;KVB9T6YNhaVs7nBM5cxdzFnIy11IPUehlkPFp1X1dlNljQuob/cCUvyk/ShS0EiKCKYf4t47x6/l&#10;cZ11hPMjxcQD6tuF1NT5o7E2P5p1Ymrkh021kUIBW6ezEDkcQ8uorpcCbM+eVBEzInlr2nQ74RD2&#10;p71FcQb2xfG4L8sbzd/KUusD0LDU5dTimAjGfnStiJfApo5owPVWpxwTti610Nl91yl+CZiik28v&#10;T3hTmV82X7u6MFnn5Z7jl39l9xMAAP//AwBQSwMEFAAGAAgAAAAhABOc6ureAAAACQEAAA8AAABk&#10;cnMvZG93bnJldi54bWxMj8FOwzAMhu9IvENkJG4sXcWiUZpODIkLh0lsSHDMGtNUa5yuybrC02PE&#10;AY72/+n353I1+U6MOMQ2kIb5LAOBVAfbUqPhdfd0swQRkyFrukCo4RMjrKrLi9IUNpzpBcdtagSX&#10;UCyMBpdSX0gZa4fexFnokTj7CIM3icehkXYwZy73ncyzTElvWuILzvT46LA+bE9ewyF9yY0aJ2/X&#10;u83xzb2r9fFZaX19NT3cg0g4pT8YfvRZHSp22ocT2Sg6DflioRjlIL8DwcDvYq/hdjkHWZXy/wfV&#10;NwAAAP//AwBQSwECLQAUAAYACAAAACEAtoM4kv4AAADhAQAAEwAAAAAAAAAAAAAAAAAAAAAAW0Nv&#10;bnRlbnRfVHlwZXNdLnhtbFBLAQItABQABgAIAAAAIQA4/SH/1gAAAJQBAAALAAAAAAAAAAAAAAAA&#10;AC8BAABfcmVscy8ucmVsc1BLAQItABQABgAIAAAAIQBA2t/+wgEAAHMDAAAOAAAAAAAAAAAAAAAA&#10;AC4CAABkcnMvZTJvRG9jLnhtbFBLAQItABQABgAIAAAAIQATnOrq3gAAAAkBAAAPAAAAAAAAAAAA&#10;AAAAABwEAABkcnMvZG93bnJldi54bWxQSwUGAAAAAAQABADzAAAAJwUAAAAA&#10;" strokecolor="#ffc000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1B618FC3" wp14:editId="2519FEB3">
                <wp:simplePos x="0" y="0"/>
                <wp:positionH relativeFrom="column">
                  <wp:posOffset>1007745</wp:posOffset>
                </wp:positionH>
                <wp:positionV relativeFrom="paragraph">
                  <wp:posOffset>95250</wp:posOffset>
                </wp:positionV>
                <wp:extent cx="1849755" cy="201295"/>
                <wp:effectExtent l="0" t="0" r="74295" b="46355"/>
                <wp:wrapNone/>
                <wp:docPr id="1680" name="กลุ่ม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9755" cy="201295"/>
                          <a:chOff x="453145" y="0"/>
                          <a:chExt cx="2463398" cy="492124"/>
                        </a:xfrm>
                      </wpg:grpSpPr>
                      <wpg:grpSp>
                        <wpg:cNvPr id="1681" name="กลุ่ม 1681"/>
                        <wpg:cNvGrpSpPr/>
                        <wpg:grpSpPr>
                          <a:xfrm>
                            <a:off x="453145" y="0"/>
                            <a:ext cx="2463398" cy="492124"/>
                            <a:chOff x="453145" y="0"/>
                            <a:chExt cx="2463398" cy="492124"/>
                          </a:xfrm>
                        </wpg:grpSpPr>
                        <wps:wsp>
                          <wps:cNvPr id="1682" name="ตัวเชื่อมต่อตรง 1682"/>
                          <wps:cNvCnPr/>
                          <wps:spPr>
                            <a:xfrm>
                              <a:off x="453189" y="0"/>
                              <a:ext cx="0" cy="23043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EA6DC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83" name="ตัวเชื่อมต่อตรง 1683"/>
                          <wps:cNvCnPr/>
                          <wps:spPr>
                            <a:xfrm>
                              <a:off x="453145" y="232558"/>
                              <a:ext cx="2463398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EA6DC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85" name="ลูกศรเชื่อมต่อแบบตรง 1685"/>
                          <wps:cNvCnPr/>
                          <wps:spPr>
                            <a:xfrm>
                              <a:off x="2911450" y="226946"/>
                              <a:ext cx="0" cy="26517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EA6DC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86" name="ลูกศรเชื่อมต่อแบบตรง 1686"/>
                        <wps:cNvCnPr/>
                        <wps:spPr>
                          <a:xfrm>
                            <a:off x="950602" y="214112"/>
                            <a:ext cx="0" cy="27681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EA6DC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7FFBE" id="กลุ่ม 33" o:spid="_x0000_s1026" style="position:absolute;margin-left:79.35pt;margin-top:7.5pt;width:145.65pt;height:15.85pt;z-index:252400640;mso-width-relative:margin;mso-height-relative:margin" coordorigin="4531" coordsize="24633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utZgMAAO0MAAAOAAAAZHJzL2Uyb0RvYy54bWzsV8tu1DAU3SPxD1b2NI9J0knUmQpNHxse&#10;lQof4CbOQyR2ZLsz0x2sQOy7YYcQgg0LVmT+Jp/CtZPMTFvKo6VFQpVGkV/3+t7j43M9W9vzskBT&#10;wkXO6MiwNywDERqxOKfpyHj+bO/B0EBCYhrjglEyMk6IMLbH9+9tzaqQOCxjRUw4AidUhLNqZGRS&#10;VqFpiigjJRYbrCIUJhPGSyyhy1Mz5ngG3svCdCzLN2eMxxVnERECRnfaSWOs/ScJieTTJBFEomJk&#10;QGxSf7n+HqmvOd7CYcpxleVRFwa+QhQlzilsunS1gyVGxzy/4KrMI84ES+RGxEqTJUkeEZ0DZGNb&#10;57LZ5+y40rmk4SytljABtOdwurLb6Ml0n1eH1QFvo4fmIxa9EICLOavScH1e9dPV4nnCS2UESaC5&#10;RvRkiSiZSxTBoD10g03PM1AEc5ChE3gt5FEG56LMXG9gu7BgZRtlu5214/qDQQAMUtZu4NiOq6xN&#10;HLZ76wiXES3DU4evIz/gKI8hCH9oG4jiEvjX1K+a+mNT183iTVO/R3oOfJ7NtRtYuu43XCZ7Meo+&#10;40tixuGNZAyXRqx4Ia7Hi8MMV0TTTahzX6HnrNA7beqvTf2pWbxs6rdN/U3D+AWQbOrTvg1rPjT1&#10;a4Wto85rVml/E3rAu57o+HaOQgrVYbDOhR5VuLqaQQPLHdhnOIDDigu5T1iJVGNkFDlVSeAQTx8J&#10;CRsCXfolapiyvbwoYByHBUWzkRF4jiIoBvVJCiyhWVbAGkFTA+EiBVmLJNceBSvyWFkrY8HTo0nB&#10;0RSDtLi7D/2dSbsowzFpRwPPsjqJEVg+ZnE7bFv9OITWudFhnvGvYt7BImtt9FSXeEHV/kSrW5ei&#10;grgFVbWOWHyisYYLohnSnsFtUGVwZaoM/pgqnWw4A8fzhsoaQPmRcugjWIrGig13hFGq/48JA1ev&#10;V2aQ5YXW589KQH6iMAvQ8Hf6tyY1urCoZEC6fi01TmBD2QFZUXXJ8QPXP0ugXnB8z97U3LqcP0Jy&#10;nKeZnDBK4b3BuP0fyw8OJc6LXRojeVJBPZU8xzQtyDWkaVXFb0+m/L/FOk2b32YdFATfgmqqSGe7&#10;tq3L40q1etJtwoNFy+Ed6eL2Wt4M6eBNretu9/5Xj/b1PrTX/6WMvwMAAP//AwBQSwMEFAAGAAgA&#10;AAAhAEsF98XdAAAACQEAAA8AAABkcnMvZG93bnJldi54bWxMj0FLw0AQhe+C/2EZwZvdRE1bYjal&#10;FPVUBFtBvE2TaRKanQ3ZbZL+e6cnvb3HPN58L1tNtlUD9b5xbCCeRaCIC1c2XBn42r89LEH5gFxi&#10;65gMXMjDKr+9yTAt3cifNOxCpaSEfYoG6hC6VGtf1GTRz1xHLLej6y0GsX2lyx5HKbetfoyiubbY&#10;sHyosaNNTcVpd7YG3kcc10/x67A9HTeXn33y8b2NyZj7u2n9AirQFP7CcMUXdMiF6eDOXHrVik+W&#10;C4lehWySwHMSiTiImC9A55n+vyD/BQAA//8DAFBLAQItABQABgAIAAAAIQC2gziS/gAAAOEBAAAT&#10;AAAAAAAAAAAAAAAAAAAAAABbQ29udGVudF9UeXBlc10ueG1sUEsBAi0AFAAGAAgAAAAhADj9If/W&#10;AAAAlAEAAAsAAAAAAAAAAAAAAAAALwEAAF9yZWxzLy5yZWxzUEsBAi0AFAAGAAgAAAAhAIiHy61m&#10;AwAA7QwAAA4AAAAAAAAAAAAAAAAALgIAAGRycy9lMm9Eb2MueG1sUEsBAi0AFAAGAAgAAAAhAEsF&#10;98XdAAAACQEAAA8AAAAAAAAAAAAAAAAAwAUAAGRycy9kb3ducmV2LnhtbFBLBQYAAAAABAAEAPMA&#10;AADKBgAAAAA=&#10;">
                <v:group id="กลุ่ม 1681" o:spid="_x0000_s1027" style="position:absolute;left:4531;width:24634;height:4921" coordorigin="4531" coordsize="24633,4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line id="ตัวเชื่อมต่อตรง 1682" o:spid="_x0000_s1028" style="position:absolute;visibility:visible;mso-wrap-style:square" from="4531,0" to="4531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mYlwwAAAN0AAAAPAAAAZHJzL2Rvd25yZXYueG1sRE/fa8Iw&#10;EH4f+D+EE/a2pjqQ0hllCsrmi6yOscejubXB5lKSaLv/fhGEvd3H9/OW69F24ko+GMcKZlkOgrh2&#10;2nCj4PO0eypAhIissXNMCn4pwHo1eVhiqd3AH3StYiNSCIcSFbQx9qWUoW7JYshcT5y4H+ctxgR9&#10;I7XHIYXbTs7zfCEtGk4NLfa0bak+Vxer4PBlqvNwLPbbWf/8XhUb++2NVepxOr6+gIg0xn/x3f2m&#10;0/xFMYfbN+kEufoDAAD//wMAUEsBAi0AFAAGAAgAAAAhANvh9svuAAAAhQEAABMAAAAAAAAAAAAA&#10;AAAAAAAAAFtDb250ZW50X1R5cGVzXS54bWxQSwECLQAUAAYACAAAACEAWvQsW78AAAAVAQAACwAA&#10;AAAAAAAAAAAAAAAfAQAAX3JlbHMvLnJlbHNQSwECLQAUAAYACAAAACEAlc5mJcMAAADdAAAADwAA&#10;AAAAAAAAAAAAAAAHAgAAZHJzL2Rvd25yZXYueG1sUEsFBgAAAAADAAMAtwAAAPcCAAAAAA==&#10;" strokecolor="#49a3db"/>
                  <v:line id="ตัวเชื่อมต่อตรง 1683" o:spid="_x0000_s1029" style="position:absolute;visibility:visible;mso-wrap-style:square" from="4531,2325" to="29165,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sO+wwAAAN0AAAAPAAAAZHJzL2Rvd25yZXYueG1sRE/fa8Iw&#10;EH4f7H8IJ/g2UydIqUZRYWP6Iqtj+Hg0ZxtsLiXJbPffL4Kwt/v4ft5yPdhW3MgH41jBdJKBIK6c&#10;Nlwr+Dq9veQgQkTW2DomBb8UYL16flpioV3Pn3QrYy1SCIcCFTQxdoWUoWrIYpi4jjhxF+ctxgR9&#10;LbXHPoXbVr5m2VxaNJwaGuxo11B1LX+sgsO3Ka/9MX/fTbvZvsy39uyNVWo8GjYLEJGG+C9+uD90&#10;mj/PZ3D/Jp0gV38AAAD//wMAUEsBAi0AFAAGAAgAAAAhANvh9svuAAAAhQEAABMAAAAAAAAAAAAA&#10;AAAAAAAAAFtDb250ZW50X1R5cGVzXS54bWxQSwECLQAUAAYACAAAACEAWvQsW78AAAAVAQAACwAA&#10;AAAAAAAAAAAAAAAfAQAAX3JlbHMvLnJlbHNQSwECLQAUAAYACAAAACEA+oLDvsMAAADdAAAADwAA&#10;AAAAAAAAAAAAAAAHAgAAZHJzL2Rvd25yZXYueG1sUEsFBgAAAAADAAMAtwAAAPcCAAAAAA==&#10;" strokecolor="#49a3db"/>
                  <v:shape id="ลูกศรเชื่อมต่อแบบตรง 1685" o:spid="_x0000_s1030" type="#_x0000_t32" style="position:absolute;left:29114;top:2269;width:0;height:26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bpxwAAAN0AAAAPAAAAZHJzL2Rvd25yZXYueG1sRI9BS8NA&#10;EIXvgv9hGaE3u9HGUtJuiwiCFBSsxba3MTtmQ7MzIbttk3/vCoK3Gd6b971ZrHrfqDN1oRY2cDfO&#10;QBGXYmuuDGw/nm9noEJEttgIk4GBAqyW11cLLKxc+J3Om1ipFMKhQAMuxrbQOpSOPIaxtMRJ+5bO&#10;Y0xrV2nb4SWF+0bfZ9lUe6w5ERy29OSoPG5OPkEGOUyG9V52X/L2mb8e3TbPnTGjm/5xDipSH//N&#10;f9cvNtWfzh7g95s0gl7+AAAA//8DAFBLAQItABQABgAIAAAAIQDb4fbL7gAAAIUBAAATAAAAAAAA&#10;AAAAAAAAAAAAAABbQ29udGVudF9UeXBlc10ueG1sUEsBAi0AFAAGAAgAAAAhAFr0LFu/AAAAFQEA&#10;AAsAAAAAAAAAAAAAAAAAHwEAAF9yZWxzLy5yZWxzUEsBAi0AFAAGAAgAAAAhABINpunHAAAA3QAA&#10;AA8AAAAAAAAAAAAAAAAABwIAAGRycy9kb3ducmV2LnhtbFBLBQYAAAAAAwADALcAAAD7AgAAAAA=&#10;" strokecolor="#49a3db">
                    <v:stroke endarrow="block"/>
                  </v:shape>
                </v:group>
                <v:shape id="ลูกศรเชื่อมต่อแบบตรง 1686" o:spid="_x0000_s1031" type="#_x0000_t32" style="position:absolute;left:9506;top:2141;width:0;height:27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ziexwAAAN0AAAAPAAAAZHJzL2Rvd25yZXYueG1sRI9BS8NA&#10;EIXvQv/DMgVvdqOGUNJuiwiCCArWovY2zU6zodmZkF3b5N+7gtDbDO/N+94s14Nv1Yn60AgbuJ1l&#10;oIgrsQ3XBrYfTzdzUCEiW2yFycBIAdarydUSSytnfqfTJtYqhXAo0YCLsSu1DpUjj2EmHXHSDtJ7&#10;jGnta217PKdw3+q7LCu0x4YTwWFHj46q4+bHJ8gou/vx5Vu+9vL2mb8e3TbPnTHX0+FhASrSEC/m&#10;/+tnm+oX8wL+vkkj6NUvAAAA//8DAFBLAQItABQABgAIAAAAIQDb4fbL7gAAAIUBAAATAAAAAAAA&#10;AAAAAAAAAAAAAABbQ29udGVudF9UeXBlc10ueG1sUEsBAi0AFAAGAAgAAAAhAFr0LFu/AAAAFQEA&#10;AAsAAAAAAAAAAAAAAAAAHwEAAF9yZWxzLy5yZWxzUEsBAi0AFAAGAAgAAAAhAOLfOJ7HAAAA3QAA&#10;AA8AAAAAAAAAAAAAAAAABwIAAGRycy9kb3ducmV2LnhtbFBLBQYAAAAAAwADALcAAAD7AgAAAAA=&#10;" strokecolor="#49a3db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0208" behindDoc="0" locked="0" layoutInCell="1" allowOverlap="1" wp14:anchorId="08D4F174" wp14:editId="4FF00840">
                <wp:simplePos x="0" y="0"/>
                <wp:positionH relativeFrom="column">
                  <wp:posOffset>135890</wp:posOffset>
                </wp:positionH>
                <wp:positionV relativeFrom="paragraph">
                  <wp:posOffset>115570</wp:posOffset>
                </wp:positionV>
                <wp:extent cx="739775" cy="184785"/>
                <wp:effectExtent l="0" t="0" r="79375" b="43815"/>
                <wp:wrapNone/>
                <wp:docPr id="954" name="กลุ่ม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775" cy="184785"/>
                          <a:chOff x="0" y="3180"/>
                          <a:chExt cx="1276927" cy="424433"/>
                        </a:xfrm>
                      </wpg:grpSpPr>
                      <wps:wsp>
                        <wps:cNvPr id="951" name="ตัวเชื่อมต่อตรง 951"/>
                        <wps:cNvCnPr/>
                        <wps:spPr>
                          <a:xfrm>
                            <a:off x="1589" y="3180"/>
                            <a:ext cx="0" cy="16247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8971E1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52" name="ตัวเชื่อมต่อตรง 952"/>
                        <wps:cNvCnPr/>
                        <wps:spPr>
                          <a:xfrm>
                            <a:off x="0" y="161637"/>
                            <a:ext cx="1276927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8971E1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53" name="ลูกศรเชื่อมต่อแบบตรง 953"/>
                        <wps:cNvCnPr/>
                        <wps:spPr>
                          <a:xfrm>
                            <a:off x="1272162" y="160047"/>
                            <a:ext cx="0" cy="26756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8971E1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275B4" id="กลุ่ม 32" o:spid="_x0000_s1026" style="position:absolute;margin-left:10.7pt;margin-top:9.1pt;width:58.25pt;height:14.55pt;z-index:252510208;mso-width-relative:margin;mso-height-relative:margin" coordorigin=",31" coordsize="12769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4TiAAMAAHkJAAAOAAAAZHJzL2Uyb0RvYy54bWzsVktv1DAQviPxH6zcaR67m+xG3e2hr0uB&#10;SoUf4CbOQzi2Zbub3RucQNx74YYQggsHTmT/TX4KYyfdbRfEo5UQQkhRZI8945lvvhl7d29RUTQn&#10;UpWcTR1/x3MQYQlPS5ZPnadPjh6MHaQ0ZimmnJGpsyTK2Zvdv7dbi5gEvOA0JRKBEabiWkydQmsR&#10;u65KClJhtcMFYbCYcVlhDVOZu6nENVivqBt4XujWXKZC8oQoBdKDbtGZWftZRhL9OMsU0YhOHfBN&#10;27+0/3Pzd2e7OM4lFkWZ9G7gW3hR4ZLBoWtTB1hjdCHLb0xVZSK54pneSXjl8iwrE2JjgGh8byua&#10;Y8kvhI0lj+tcrGECaLdwurXZ5NH8WIozcSo772F4wpNnCnBxa5HH19fNPN9sXmSyMkoQBFpYRJdr&#10;RMlCowSE0WASRSMHJbDkj4fReNQhnhSQlo3WwB/3qUiKw17VD6JwEkSd7jAYDgcDo+viuDvYurd2&#10;pxbAH7WBSN0NorMCC2KRVwaCU4nKdOpMRr6DGK6Ax21z2Taf2+ZDu3reNq/b5ku7etU2n9rmrVnq&#10;x7DnXdu8REYRfDdOgrV9dir7meqB38LSH40nDgLMNsBcIQoktmCGwTAKbwCCYyGVPia8QmYwdWjJ&#10;TAw4xvMTpTvsrrYYMeNHJaUgxzFlqDbxBSZXGOowo1jDsBIQtmK5gzDNocATLa1FxWmZGm2jrGR+&#10;vk8lmmMosvEk8g/9blOBU9JJJyPP6zOssH7I007se1dySGtvxqb4hn3j8wFWRadjl/rAKTPnE1vn&#10;fYgG4w5VMzrn6dKCDWyxBOmS8AeYEtyWKcFvMQXoYEor9MNBZBQBje/Vj8V+XTr/mWKK4W9hymDD&#10;lPdts2qbF23z0TSOH3SWFex5Y79Ni7Ht0QT1ay0miAI/BJZa+njecIs+fZ8JwmgU/qTPKC1xmRd6&#10;nzMGFy6XXfn/m10HxxqX9JClSC8FXARalpjllNyhI9mbDO532/n6t4h5QFyfW75uXkyzrwAAAP//&#10;AwBQSwMEFAAGAAgAAAAhAD6UhTDfAAAACAEAAA8AAABkcnMvZG93bnJldi54bWxMj81OwzAQhO9I&#10;vIO1SNyo81NoCXGqqgJOFRItEuK2jbdJ1HgdxW6Svj3uCY6zM5r5Nl9NphUD9a6xrCCeRSCIS6sb&#10;rhR87d8eliCcR9bYWiYFF3KwKm5vcsy0HfmThp2vRChhl6GC2vsuk9KVNRl0M9sRB+9oe4M+yL6S&#10;uscxlJtWJlH0JA02HBZq7GhTU3nanY2C9xHHdRq/DtvTcXP52T9+fG9jUur+blq/gPA0+b8wXPED&#10;OhSB6WDPrJ1oFSTxPCTDfZmAuPrp4hnEQcF8kYIscvn/geIXAAD//wMAUEsBAi0AFAAGAAgAAAAh&#10;ALaDOJL+AAAA4QEAABMAAAAAAAAAAAAAAAAAAAAAAFtDb250ZW50X1R5cGVzXS54bWxQSwECLQAU&#10;AAYACAAAACEAOP0h/9YAAACUAQAACwAAAAAAAAAAAAAAAAAvAQAAX3JlbHMvLnJlbHNQSwECLQAU&#10;AAYACAAAACEAJYeE4gADAAB5CQAADgAAAAAAAAAAAAAAAAAuAgAAZHJzL2Uyb0RvYy54bWxQSwEC&#10;LQAUAAYACAAAACEAPpSFMN8AAAAIAQAADwAAAAAAAAAAAAAAAABaBQAAZHJzL2Rvd25yZXYueG1s&#10;UEsFBgAAAAAEAAQA8wAAAGYGAAAAAA==&#10;">
                <v:line id="ตัวเชื่อมต่อตรง 951" o:spid="_x0000_s1027" style="position:absolute;visibility:visible;mso-wrap-style:square" from="15,31" to="15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OVDwwAAANwAAAAPAAAAZHJzL2Rvd25yZXYueG1sRI9La8JA&#10;FIX3gv9huEJ3OolSbVNHCYLSnZo+1pfMbRLM3AmZMab+ekcQXB7O4+Ms172pRUetqywriCcRCOLc&#10;6ooLBd9f2/EbCOeRNdaWScE/OVivhoMlJtpe+Ehd5gsRRtglqKD0vkmkdHlJBt3ENsTB+7OtQR9k&#10;W0jd4iWMm1pOo2guDVYcCCU2tCkpP2VnEyDpLO0WU70vMP45ULzZ/errTqmXUZ9+gPDU+2f40f7U&#10;Ct5fY7ifCUdArm4AAAD//wMAUEsBAi0AFAAGAAgAAAAhANvh9svuAAAAhQEAABMAAAAAAAAAAAAA&#10;AAAAAAAAAFtDb250ZW50X1R5cGVzXS54bWxQSwECLQAUAAYACAAAACEAWvQsW78AAAAVAQAACwAA&#10;AAAAAAAAAAAAAAAfAQAAX3JlbHMvLnJlbHNQSwECLQAUAAYACAAAACEATtDlQ8MAAADcAAAADwAA&#10;AAAAAAAAAAAAAAAHAgAAZHJzL2Rvd25yZXYueG1sUEsFBgAAAAADAAMAtwAAAPcCAAAAAA==&#10;" strokecolor="#846cdf"/>
                <v:line id="ตัวเชื่อมต่อตรง 952" o:spid="_x0000_s1028" style="position:absolute;visibility:visible;mso-wrap-style:square" from="0,1616" to="12769,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ns0xAAAANwAAAAPAAAAZHJzL2Rvd25yZXYueG1sRI/NasJA&#10;FIX3Qt9huIXudJJI1aaZSBCU7qq2dn3J3CahmTshM42pT+8UBJeH8/NxsvVoWjFQ7xrLCuJZBIK4&#10;tLrhSsHnx3a6AuE8ssbWMin4Iwfr/GGSYartmQ80HH0lwgi7FBXU3neplK6syaCb2Y44eN+2N+iD&#10;7CupezyHcdPKJIoW0mDDgVBjR5uayp/jrwmQYl4My0S/Vxif9hRvdl/6slPq6XEsXkF4Gv09fGu/&#10;aQUvzwn8nwlHQOZXAAAA//8DAFBLAQItABQABgAIAAAAIQDb4fbL7gAAAIUBAAATAAAAAAAAAAAA&#10;AAAAAAAAAABbQ29udGVudF9UeXBlc10ueG1sUEsBAi0AFAAGAAgAAAAhAFr0LFu/AAAAFQEAAAsA&#10;AAAAAAAAAAAAAAAAHwEAAF9yZWxzLy5yZWxzUEsBAi0AFAAGAAgAAAAhAL4CezTEAAAA3AAAAA8A&#10;AAAAAAAAAAAAAAAABwIAAGRycy9kb3ducmV2LnhtbFBLBQYAAAAAAwADALcAAAD4AgAAAAA=&#10;" strokecolor="#846cdf"/>
                <v:shape id="ลูกศรเชื่อมต่อแบบตรง 953" o:spid="_x0000_s1029" type="#_x0000_t32" style="position:absolute;left:12721;top:1600;width:0;height:26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CkTwwAAANwAAAAPAAAAZHJzL2Rvd25yZXYueG1sRI/NasMw&#10;EITvhbyD2EAvJZHikJK4lkMoLgR6CE37AIu1tU2slbEU/7x9VSj0OMx8M0x2nGwrBup941jDZq1A&#10;EJfONFxp+Pp8W+1B+IBssHVMGmbycMwXDxmmxo38QcM1VCKWsE9RQx1Cl0rpy5os+rXriKP37XqL&#10;Icq+kqbHMZbbViZKPUuLDceFGjt6ram8Xe9WwwE3T0yFUofEzSVefPF+H5TWj8vp9AIi0BT+w3/0&#10;2URut4XfM/EIyPwHAAD//wMAUEsBAi0AFAAGAAgAAAAhANvh9svuAAAAhQEAABMAAAAAAAAAAAAA&#10;AAAAAAAAAFtDb250ZW50X1R5cGVzXS54bWxQSwECLQAUAAYACAAAACEAWvQsW78AAAAVAQAACwAA&#10;AAAAAAAAAAAAAAAfAQAAX3JlbHMvLnJlbHNQSwECLQAUAAYACAAAACEA+HgpE8MAAADcAAAADwAA&#10;AAAAAAAAAAAAAAAHAgAAZHJzL2Rvd25yZXYueG1sUEsFBgAAAAADAAMAtwAAAPcCAAAAAA==&#10;" strokecolor="#846cdf">
                  <v:stroke endarrow="block"/>
                </v:shape>
              </v:group>
            </w:pict>
          </mc:Fallback>
        </mc:AlternateContent>
      </w:r>
    </w:p>
    <w:p w14:paraId="31F90B09" w14:textId="37C0089C" w:rsidR="003B494A" w:rsidRPr="003B494A" w:rsidRDefault="00660BF6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6C3F98CC" wp14:editId="3E78B4E2">
                <wp:simplePos x="0" y="0"/>
                <wp:positionH relativeFrom="column">
                  <wp:posOffset>4587240</wp:posOffset>
                </wp:positionH>
                <wp:positionV relativeFrom="paragraph">
                  <wp:posOffset>64770</wp:posOffset>
                </wp:positionV>
                <wp:extent cx="624205" cy="1024255"/>
                <wp:effectExtent l="0" t="0" r="4445" b="4445"/>
                <wp:wrapNone/>
                <wp:docPr id="389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10242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AAC17F" w14:textId="77777777" w:rsidR="00AE0B82" w:rsidRPr="001B3861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7.</w:t>
                            </w:r>
                            <w:r w:rsidRPr="001B3861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ประชาชนได้รับบริการสาธารณะที่ได้มาตรฐานและมีคุณภาพอย่างทั่วถึง</w:t>
                            </w:r>
                            <w:r w:rsidRPr="001B3861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1B3861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F98CC" id="_x0000_s1082" style="position:absolute;left:0;text-align:left;margin-left:361.2pt;margin-top:5.1pt;width:49.15pt;height:80.6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pyTQQIAAH0EAAAOAAAAZHJzL2Uyb0RvYy54bWysVNtu2zAMfR+wfxD0vviSpG2MOEWRLsOA&#10;7gJ0+wBZlm1hsqhJSuzs60fJSZqtb8P8IIiUdHh4SHp9P/aKHIR1EnRJs1lKidAcaqnbkn7/tnt3&#10;R4nzTNdMgRYlPQpH7zdv36wHU4gcOlC1sARBtCsGU9LOe1MkieOd6JmbgREaDxuwPfNo2japLRsQ&#10;vVdJnqY3yQC2Nha4cA69j9Mh3UT8phHcf2kaJzxRJUVuPq42rlVYk82aFa1lppP8RIP9A4ueSY1B&#10;L1CPzDOyt/IVVC+5BQeNn3HoE2gayUXMAbPJ0r+yee6YETEXFMeZi0zu/8Hyz4dn89UG6s48Af/h&#10;iIZtx3QrHqyFoROsxnBZECoZjCsuD4Lh8Cmphk9QY2nZ3kPUYGxsHwAxOzJGqY8XqcXoCUfnTb7I&#10;0yUlHI+yFI3lMoZgxfm1sc5/ENCTsCmpxVJGdHZ4cj6wYcX5SmQPStY7qVQ0jm6rLDkwrDo2Sw0D&#10;JYo5j86S7uIXsdS+R+7TvSwN39QQ6Me2mfzRhcFcxIxx3XUspcmAOeS3+Pg1EdtWFybz+Wo1n5/S&#10;/AOjlx6nQMm+pHdXNIL473Ude9QzqaY9clE6RBKxv09qnMsROt8VfqxGIuuSLvIQL7gqqI9YLQvT&#10;DODM4qYD+4uSAfu/pO7nnlmBQn3UWPFVtliEgYnGYnmbo2GvT6rrE6Y5QpXUUzJtt34asr2xsu0w&#10;UhbF0fCAXdLIWMAXVqfewh6P+p7mMQzRtR1vvfw1Nr8BAAD//wMAUEsDBBQABgAIAAAAIQBoyzH5&#10;3wAAAAoBAAAPAAAAZHJzL2Rvd25yZXYueG1sTI/BTsMwDIbvSLxDZCRuLFkFdCtNJzSYuKBK3bjs&#10;ljWmrWicqsm27u0xp3G0/0+/P+eryfXihGPoPGmYzxQIpNrbjhoNX7vNwwJEiIas6T2hhgsGWBW3&#10;N7nJrD9ThadtbASXUMiMhjbGIZMy1C06E2Z+QOLs24/ORB7HRtrRnLnc9TJR6lk60xFfaM2A6xbr&#10;n+3RadjFav1elp/d8mNfvl2q2m5QWa3v76bXFxARp3iF4U+f1aFgp4M/kg2i15AmySOjHKgEBAOL&#10;RKUgDrxI508gi1z+f6H4BQAA//8DAFBLAQItABQABgAIAAAAIQC2gziS/gAAAOEBAAATAAAAAAAA&#10;AAAAAAAAAAAAAABbQ29udGVudF9UeXBlc10ueG1sUEsBAi0AFAAGAAgAAAAhADj9If/WAAAAlAEA&#10;AAsAAAAAAAAAAAAAAAAALwEAAF9yZWxzLy5yZWxzUEsBAi0AFAAGAAgAAAAhAGbenJNBAgAAfQQA&#10;AA4AAAAAAAAAAAAAAAAALgIAAGRycy9lMm9Eb2MueG1sUEsBAi0AFAAGAAgAAAAhAGjLMfnfAAAA&#10;CgEAAA8AAAAAAAAAAAAAAAAAmwQAAGRycy9kb3ducmV2LnhtbFBLBQYAAAAABAAEAPMAAACnBQAA&#10;AAA=&#10;" strokecolor="#393" strokeweight="1pt">
                <v:shadow color="#868686"/>
                <v:textbox>
                  <w:txbxContent>
                    <w:p w14:paraId="16AAC17F" w14:textId="77777777" w:rsidR="00AE0B82" w:rsidRPr="001B3861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7.</w:t>
                      </w:r>
                      <w:r w:rsidRPr="001B3861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ประชาชนได้รับบริการสาธารณะที่ได้มาตรฐานและมีคุณภาพอย่างทั่วถึง</w:t>
                      </w:r>
                      <w:r w:rsidRPr="001B3861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1B3861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c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5ED5CA03" wp14:editId="6A7233A7">
                <wp:simplePos x="0" y="0"/>
                <wp:positionH relativeFrom="column">
                  <wp:posOffset>598170</wp:posOffset>
                </wp:positionH>
                <wp:positionV relativeFrom="paragraph">
                  <wp:posOffset>29845</wp:posOffset>
                </wp:positionV>
                <wp:extent cx="624205" cy="1029970"/>
                <wp:effectExtent l="0" t="0" r="4445" b="0"/>
                <wp:wrapNone/>
                <wp:docPr id="382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10299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57758D" w14:textId="77777777" w:rsidR="00AE0B82" w:rsidRPr="00C33E3A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1.</w:t>
                            </w:r>
                            <w:r w:rsidRPr="00D07EA0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ประชาชนได้รับบริการสาธารณะด้านโครงสร้างพื้นฐาน</w:t>
                            </w:r>
                            <w:r w:rsidRPr="00D07EA0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D07EA0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ในด้านอุปโภคและบริโภคอย่างทั่วถึง</w:t>
                            </w:r>
                            <w:r w:rsidRPr="00D07EA0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C33E3A"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5CA03" id="_x0000_s1083" style="position:absolute;left:0;text-align:left;margin-left:47.1pt;margin-top:2.35pt;width:49.15pt;height:81.1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12QgIAAH0EAAAOAAAAZHJzL2Uyb0RvYy54bWysVNtu2zAMfR+wfxD0vviStGmMOEWRLsOA&#10;rhvQ7QNkWbaFyaImKXGyrx8lJ6mxvg3zgyBS0uHhIen1/bFX5CCsk6BLms1SSoTmUEvdlvTH992H&#10;O0qcZ7pmCrQo6Uk4er95/249mELk0IGqhSUIol0xmJJ23psiSRzvRM/cDIzQeNiA7ZlH07ZJbdmA&#10;6L1K8jS9TQawtbHAhXPofRwP6SbiN43g/mvTOOGJKily83G1ca3CmmzWrGgtM53kZxrsH1j0TGoM&#10;eoV6ZJ6RvZVvoHrJLTho/IxDn0DTSC5iDphNlv6VzUvHjIi5oDjOXGVy/w+WPx9ezDcbqDvzBPyn&#10;Ixq2HdOteLAWhk6wGsNlQahkMK64PgiGw6ekGr5AjaVlew9Rg2Nj+wCI2ZFjlPp0lVocPeHovM0X&#10;eXpDCcejLM1Xq2WsRcKKy2tjnf8koCdhU1KLpYzo7PDkfGDDisuVyB6UrHdSqWic3FZZcmBYdWyW&#10;GgZKFHMenSXdxS9iqX2P3Md7WRq+sSHQj20z+i+8XMSMcd00ltJkwBzyJT5+S8S21ZXJfL5azedR&#10;SVR7itFLj1OgZF/SuwmNIP5HXcce9UyqcY+JKx0iidjfZzUu5Qid7wp/rI5E1iVdxHjBVUF9wmpZ&#10;GGcAZxY3HdjflAzY/yV1v/bMChTqs8aKr7LFIgxMNBY3yxwNOz2ppidMc4Qqqadk3G79OGR7Y2Xb&#10;YaQsiqPhAbukkbGAr6zOvYU9HvU9z2MYoqkdb73+NTZ/AAAA//8DAFBLAwQUAAYACAAAACEAz26D&#10;zd8AAAAIAQAADwAAAGRycy9kb3ducmV2LnhtbEyPwU7DMBBE70j9B2srcaNOoxJIyKaqChUXFCkt&#10;F25uvCQR8TqK3Tb9e9wT3GY1o5m3+XoyvTjT6DrLCMtFBIK4trrjBuHzsHt4BuG8Yq16y4RwJQfr&#10;YnaXq0zbC1d03vtGhBJ2mUJovR8yKV3dklFuYQfi4H3b0SgfzrGRelSXUG56GUdRIo3qOCy0aqBt&#10;S/XP/mQQDr7avpXlR5e+f5Wv16rWO4o04v182ryA8DT5vzDc8AM6FIHpaE+snegR0lUckgirJxA3&#10;O40fQRyDSJIUZJHL/w8UvwAAAP//AwBQSwECLQAUAAYACAAAACEAtoM4kv4AAADhAQAAEwAAAAAA&#10;AAAAAAAAAAAAAAAAW0NvbnRlbnRfVHlwZXNdLnhtbFBLAQItABQABgAIAAAAIQA4/SH/1gAAAJQB&#10;AAALAAAAAAAAAAAAAAAAAC8BAABfcmVscy8ucmVsc1BLAQItABQABgAIAAAAIQCtbV12QgIAAH0E&#10;AAAOAAAAAAAAAAAAAAAAAC4CAABkcnMvZTJvRG9jLnhtbFBLAQItABQABgAIAAAAIQDPboPN3wAA&#10;AAgBAAAPAAAAAAAAAAAAAAAAAJwEAABkcnMvZG93bnJldi54bWxQSwUGAAAAAAQABADzAAAAqAUA&#10;AAAA&#10;" strokecolor="#393" strokeweight="1pt">
                <v:shadow color="#868686"/>
                <v:textbox>
                  <w:txbxContent>
                    <w:p w14:paraId="0957758D" w14:textId="77777777" w:rsidR="00AE0B82" w:rsidRPr="00C33E3A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1.</w:t>
                      </w:r>
                      <w:r w:rsidRPr="00D07EA0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ประชาชนได้รับบริการสาธารณะด้านโครงสร้างพื้นฐาน</w:t>
                      </w:r>
                      <w:r w:rsidRPr="00D07EA0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D07EA0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ในด้านอุปโภคและบริโภคอย่างทั่วถึง</w:t>
                      </w:r>
                      <w:r w:rsidRPr="00D07EA0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C33E3A"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  <w:c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4AB3B154" wp14:editId="078099AF">
                <wp:simplePos x="0" y="0"/>
                <wp:positionH relativeFrom="column">
                  <wp:posOffset>3917950</wp:posOffset>
                </wp:positionH>
                <wp:positionV relativeFrom="paragraph">
                  <wp:posOffset>64135</wp:posOffset>
                </wp:positionV>
                <wp:extent cx="624205" cy="1017905"/>
                <wp:effectExtent l="0" t="0" r="4445" b="0"/>
                <wp:wrapNone/>
                <wp:docPr id="388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10179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6DE940" w14:textId="77777777" w:rsidR="00AE0B82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6.</w:t>
                            </w:r>
                            <w:r w:rsidRPr="001B3861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ทรัพยากร</w:t>
                            </w:r>
                          </w:p>
                          <w:p w14:paraId="0399FD84" w14:textId="77777777" w:rsidR="00AE0B82" w:rsidRPr="001B3861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1B3861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ธรรมชาติและสิ่งแวดล้อมได้รับการอนุรักษ์และฟื้นฟูอย่างยั่งยืนครอบคลุมทุกพื้นที่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3B154" id="_x0000_s1084" style="position:absolute;left:0;text-align:left;margin-left:308.5pt;margin-top:5.05pt;width:49.15pt;height:80.1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R2QQIAAH0EAAAOAAAAZHJzL2Uyb0RvYy54bWysVNtu2zAMfR+wfxD0vvgSt2mMOEWRLsOA&#10;7gJ0+wBZlm1hsqhJSpzs60fJSZqtb8P8IIiUdHh4SHp1fxgU2QvrJOiKZrOUEqE5NFJ3Ff3+bfvu&#10;jhLnmW6YAi0qehSO3q/fvlmNphQ59KAaYQmCaFeOpqK996ZMEsd7MTA3AyM0HrZgB+bRtF3SWDYi&#10;+qCSPE1vkxFsYyxw4Rx6H6dDuo74bSu4/9K2TniiKorcfFxtXOuwJusVKzvLTC/5iQb7BxYDkxqD&#10;XqAemWdkZ+UrqEFyCw5aP+MwJNC2kouYA2aTpX9l89wzI2IuKI4zF5nc/4Pln/fP5qsN1J15Av7D&#10;EQ2bnulOPFgLYy9Yg+GyIFQyGldeHgTD4VNSj5+gwdKynYeowaG1QwDE7MghSn28SC0OnnB03uZF&#10;nt5QwvEoS7PFEo0QgpXn18Y6/0HAQMKmohZLGdHZ/sn56er5SmQPSjZbqVQ0jm6jLNkzrDo2SwMj&#10;JYo5j86KbuMXsdRuQO7TvSwN39QQ6Me2mfzRhbxcxIwU3XUspcmIOeQLfPyaiO3qC5P5fLmcz09p&#10;/oExSI9ToORQ0bsrGkH897qJPeqZVNMeuSgdIonY3yc1zuUIne9Kf6gPRDYVLYoQL7hqaI5YLQvT&#10;DODM4qYH+4uSEfu/ou7njlmBQn3UWPFlVhRhYKJR3CxyNOz1SX19wjRHqIp6Sqbtxk9DtjNWdj1G&#10;yqI4Gh6wS1oZC/jC6tRb2ONR39M8hiG6tuOtl7/G+jcAAAD//wMAUEsDBBQABgAIAAAAIQAuUC0G&#10;4AAAAAoBAAAPAAAAZHJzL2Rvd25yZXYueG1sTI/NTsMwEITvSLyDtUjcqB1+GhriVKhQcUGR0nLp&#10;zY2XJCJeR7Hbpm/PcirHnRnNfpMvJ9eLI46h86QhmSkQSLW3HTUavrbru2cQIRqypveEGs4YYFlc&#10;X+Ums/5EFR43sRFcQiEzGtoYh0zKULfoTJj5AYm9bz86E/kcG2lHc+Jy18t7pebSmY74Q2sGXLVY&#10;/2wOTsM2Vqv3svzsFh+78u1c1XaNymp9ezO9voCIOMVLGP7wGR0KZtr7A9kgeg3zJOUtkQ2VgOBA&#10;mjw9gNizkKpHkEUu/08ofgEAAP//AwBQSwECLQAUAAYACAAAACEAtoM4kv4AAADhAQAAEwAAAAAA&#10;AAAAAAAAAAAAAAAAW0NvbnRlbnRfVHlwZXNdLnhtbFBLAQItABQABgAIAAAAIQA4/SH/1gAAAJQB&#10;AAALAAAAAAAAAAAAAAAAAC8BAABfcmVscy8ucmVsc1BLAQItABQABgAIAAAAIQDroFR2QQIAAH0E&#10;AAAOAAAAAAAAAAAAAAAAAC4CAABkcnMvZTJvRG9jLnhtbFBLAQItABQABgAIAAAAIQAuUC0G4AAA&#10;AAoBAAAPAAAAAAAAAAAAAAAAAJsEAABkcnMvZG93bnJldi54bWxQSwUGAAAAAAQABADzAAAAqAUA&#10;AAAA&#10;" strokecolor="#393" strokeweight="1pt">
                <v:shadow color="#868686"/>
                <v:textbox>
                  <w:txbxContent>
                    <w:p w14:paraId="306DE940" w14:textId="77777777" w:rsidR="00AE0B82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6.</w:t>
                      </w:r>
                      <w:r w:rsidRPr="001B3861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ทรัพยากร</w:t>
                      </w:r>
                    </w:p>
                    <w:p w14:paraId="0399FD84" w14:textId="77777777" w:rsidR="00AE0B82" w:rsidRPr="001B3861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1B3861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ธรรมชาติและสิ่งแวดล้อมได้รับการอนุรักษ์และฟื้นฟูอย่างยั่งยืนครอบคลุมทุกพื้นที่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6AA6ADFE" wp14:editId="323602B4">
                <wp:simplePos x="0" y="0"/>
                <wp:positionH relativeFrom="column">
                  <wp:posOffset>1270635</wp:posOffset>
                </wp:positionH>
                <wp:positionV relativeFrom="paragraph">
                  <wp:posOffset>41275</wp:posOffset>
                </wp:positionV>
                <wp:extent cx="624205" cy="1029970"/>
                <wp:effectExtent l="0" t="0" r="4445" b="0"/>
                <wp:wrapNone/>
                <wp:docPr id="384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10299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1033CC" w14:textId="77777777" w:rsidR="00AE0B82" w:rsidRPr="00C33E3A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2.</w:t>
                            </w:r>
                            <w:r w:rsidRPr="001B3861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ประชาชนมีคุณภาพชีวิตที่ดีขึ้น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6ADFE" id="_x0000_s1085" style="position:absolute;left:0;text-align:left;margin-left:100.05pt;margin-top:3.25pt;width:49.15pt;height:81.1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FxQwIAAH0EAAAOAAAAZHJzL2Uyb0RvYy54bWysVNtu2zAMfR+wfxD0vviSpG2MOEWRLsOA&#10;rhvQ7QNkWbaFyaImKXGyrx8lJ6mxvg3zgyBS0uHhIen1/bFX5CCsk6BLms1SSoTmUEvdlvTH992H&#10;O0qcZ7pmCrQo6Uk4er95/249mELk0IGqhSUIol0xmJJ23psiSRzvRM/cDIzQeNiA7ZlH07ZJbdmA&#10;6L1K8jS9SQawtbHAhXPofRwP6SbiN43g/mvTOOGJKily83G1ca3CmmzWrGgtM53kZxrsH1j0TGoM&#10;eoV6ZJ6RvZVvoHrJLTho/IxDn0DTSC5iDphNlv6VzUvHjIi5oDjOXGVy/w+WPx9ezDcbqDvzBPyn&#10;Ixq2HdOteLAWhk6wGsNlQahkMK64PgiGw6ekGr5AjaVlew9Rg2Nj+wCI2ZFjlPp0lVocPeHovMkX&#10;ebqkhONRluar1W2sRcKKy2tjnf8koCdhU1KLpYzo7PDkfGDDisuVyB6UrHdSqWic3FZZcmBYdWyW&#10;GgZKFHMenSXdxS9iqX2P3Md7WRq+sSHQj20z+i+8XMSMcd00ltJkwBzyW3z8lohtqyuT+Xy1ms+j&#10;kqj2FKOXHqdAyb6kdxMaQfyPuo496plU4x4TVzpEErG/z2pcyhE63xX+WB2JrEu6WIZ4wVVBfcJq&#10;WRhnAGcWNx3Y35QM2P8ldb/2zAoU6rPGiq+yxSIMTDQWy9scDTs9qaYnTHOEKqmnZNxu/Thke2Nl&#10;22GkLIqj4QG7pJGxgK+szr2FPR71Pc9jGKKpHW+9/jU2fwAAAP//AwBQSwMEFAAGAAgAAAAhANsR&#10;G6jfAAAACQEAAA8AAABkcnMvZG93bnJldi54bWxMj8tuwjAQRfeV+g/WVOquOKCShjQOQjzUDYoU&#10;6KY7E0+TqPE4ig2Ev++wapeje3XumWw52k5ccPCtIwXTSQQCqXKmpVrB53H3koDwQZPRnSNUcEMP&#10;y/zxIdOpcVcq8XIItWAI+VQraELoUyl91aDVfuJ6JM6+3WB14HOopRn0leG2k7MoiqXVLfFCo3tc&#10;N1j9HM5WwTGU621R7NvFx1exuZWV2WFklHp+GlfvIAKO4a8Md31Wh5ydTu5MxotOAdOnXFUQz0Fw&#10;PlskryBOXIyTN5B5Jv9/kP8CAAD//wMAUEsBAi0AFAAGAAgAAAAhALaDOJL+AAAA4QEAABMAAAAA&#10;AAAAAAAAAAAAAAAAAFtDb250ZW50X1R5cGVzXS54bWxQSwECLQAUAAYACAAAACEAOP0h/9YAAACU&#10;AQAACwAAAAAAAAAAAAAAAAAvAQAAX3JlbHMvLnJlbHNQSwECLQAUAAYACAAAACEArsDxcUMCAAB9&#10;BAAADgAAAAAAAAAAAAAAAAAuAgAAZHJzL2Uyb0RvYy54bWxQSwECLQAUAAYACAAAACEA2xEbqN8A&#10;AAAJAQAADwAAAAAAAAAAAAAAAACdBAAAZHJzL2Rvd25yZXYueG1sUEsFBgAAAAAEAAQA8wAAAKkF&#10;AAAAAA==&#10;" strokecolor="#393" strokeweight="1pt">
                <v:shadow color="#868686"/>
                <v:textbox>
                  <w:txbxContent>
                    <w:p w14:paraId="101033CC" w14:textId="77777777" w:rsidR="00AE0B82" w:rsidRPr="00C33E3A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2.</w:t>
                      </w:r>
                      <w:r w:rsidRPr="001B3861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ประชาชนมีคุณภาพชีวิตที่ดีขึ้น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176DD83F" wp14:editId="5826D95D">
                <wp:simplePos x="0" y="0"/>
                <wp:positionH relativeFrom="column">
                  <wp:posOffset>5251450</wp:posOffset>
                </wp:positionH>
                <wp:positionV relativeFrom="paragraph">
                  <wp:posOffset>69850</wp:posOffset>
                </wp:positionV>
                <wp:extent cx="624205" cy="1017905"/>
                <wp:effectExtent l="0" t="0" r="4445" b="0"/>
                <wp:wrapNone/>
                <wp:docPr id="390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10179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4FA773" w14:textId="77777777" w:rsidR="00AE0B82" w:rsidRPr="001B3861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8.</w:t>
                            </w:r>
                            <w:r w:rsidRPr="001B3861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ประชาชนรู้รักสามัคคี</w:t>
                            </w:r>
                            <w:r w:rsidRPr="001B3861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1B3861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และประเทศชาติมั่นคง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DD83F" id="_x0000_s1086" style="position:absolute;left:0;text-align:left;margin-left:413.5pt;margin-top:5.5pt;width:49.15pt;height:80.1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890QQIAAH0EAAAOAAAAZHJzL2Uyb0RvYy54bWysVNtu2zAMfR+wfxD0vviSNG2MOEWRLsOA&#10;7gJ0+wBZlm1hsqhJSuzs60fJSZqtb8P8IIiUdHh4SHp9P/aKHIR1EnRJs1lKidAcaqnbkn7/tnt3&#10;R4nzTNdMgRYlPQpH7zdv36wHU4gcOlC1sARBtCsGU9LOe1MkieOd6JmbgREaDxuwPfNo2japLRsQ&#10;vVdJnqbLZABbGwtcOIfex+mQbiJ+0wjuvzSNE56okiI3H1cb1yqsyWbNitYy00l+osH+gUXPpMag&#10;F6hH5hnZW/kKqpfcgoPGzzj0CTSN5CLmgNlk6V/ZPHfMiJgLiuPMRSb3/2D558Oz+WoDdWeegP9w&#10;RMO2Y7oVD9bC0AlWY7gsCJUMxhWXB8Fw+JRUwyeosbRs7yFqMDa2D4CYHRmj1MeL1GL0hKNzmS/y&#10;9IYSjkdZmt2u0AghWHF+bazzHwT0JGxKarGUEZ0dnpyfrp6vRPagZL2TSkXj6LbKkgPDqmOz1DBQ&#10;opjz6CzpLn4RS+175D7dy9LwTQ2BfmybyR9dyMtFzEjRXcdSmgyYQ36Lj18TsW11YTKfr1bz+SnN&#10;PzB66XEKlOxLendFI4j/XtexRz2TatojF6VDJBH7+6TGuRyh813hx2oksi7pYhniBVcF9RGrZWGa&#10;AZxZ3HRgf1EyYP+X1P3cMytQqI8aK77KFoswMNFY3NzmaNjrk+r6hGmOUCX1lEzbrZ+GbG+sbDuM&#10;lEVxNDxglzQyFvCF1am3sMejvqd5DEN0bcdbL3+NzW8AAAD//wMAUEsDBBQABgAIAAAAIQBuDBMx&#10;4AAAAAoBAAAPAAAAZHJzL2Rvd25yZXYueG1sTI9Bb8IwDIXvk/gPkZF2G2mLNqBriiY2tMtUqbDL&#10;bqExbUXjVE2A8u/nndjJst/T8/ey9Wg7ccHBt44UxLMIBFLlTEu1gu/99mkJwgdNRneOUMENPazz&#10;yUOmU+OuVOJlF2rBIeRTraAJoU+l9FWDVvuZ65FYO7rB6sDrUEsz6CuH204mUfQirW6JPzS6x02D&#10;1Wl3tgr2odx8FMVXu/r8Kd5vZWW2GBmlHqfj2yuIgGO4m+EPn9EhZ6aDO5PxolOwTBbcJbAQ82TD&#10;KnmegzjwYRHPQeaZ/F8h/wUAAP//AwBQSwECLQAUAAYACAAAACEAtoM4kv4AAADhAQAAEwAAAAAA&#10;AAAAAAAAAAAAAAAAW0NvbnRlbnRfVHlwZXNdLnhtbFBLAQItABQABgAIAAAAIQA4/SH/1gAAAJQB&#10;AAALAAAAAAAAAAAAAAAAAC8BAABfcmVscy8ucmVsc1BLAQItABQABgAIAAAAIQDqO890QQIAAH0E&#10;AAAOAAAAAAAAAAAAAAAAAC4CAABkcnMvZTJvRG9jLnhtbFBLAQItABQABgAIAAAAIQBuDBMx4AAA&#10;AAoBAAAPAAAAAAAAAAAAAAAAAJsEAABkcnMvZG93bnJldi54bWxQSwUGAAAAAAQABADzAAAAqAUA&#10;AAAA&#10;" strokecolor="#393" strokeweight="1pt">
                <v:shadow color="#868686"/>
                <v:textbox>
                  <w:txbxContent>
                    <w:p w14:paraId="084FA773" w14:textId="77777777" w:rsidR="00AE0B82" w:rsidRPr="001B3861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8.</w:t>
                      </w:r>
                      <w:r w:rsidRPr="001B3861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ประชาชนรู้รักสามัคคี</w:t>
                      </w:r>
                      <w:r w:rsidRPr="001B3861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1B3861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และประเทศชาติมั่นคง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6C0D9CBC" wp14:editId="02B75861">
                <wp:simplePos x="0" y="0"/>
                <wp:positionH relativeFrom="column">
                  <wp:posOffset>1946910</wp:posOffset>
                </wp:positionH>
                <wp:positionV relativeFrom="paragraph">
                  <wp:posOffset>53340</wp:posOffset>
                </wp:positionV>
                <wp:extent cx="526415" cy="1024255"/>
                <wp:effectExtent l="0" t="0" r="6985" b="4445"/>
                <wp:wrapNone/>
                <wp:docPr id="38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415" cy="10242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2EADD4" w14:textId="77777777" w:rsidR="00AE0B82" w:rsidRPr="00C33E3A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3.</w:t>
                            </w:r>
                            <w:r w:rsidRPr="001B3861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ชุมชนและสังคมมีความสงบเรียบร้อย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D9CBC" id="_x0000_s1087" style="position:absolute;left:0;text-align:left;margin-left:153.3pt;margin-top:4.2pt;width:41.45pt;height:80.6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KjQgIAAH0EAAAOAAAAZHJzL2Uyb0RvYy54bWysVNtu2zAMfR+wfxD0vviSpG2MOEWRLsOA&#10;7gJ0+wBZlm1hsqhJSuzs60fJSZqtb8P8IIiUdHh4SHp9P/aKHIR1EnRJs1lKidAcaqnbkn7/tnt3&#10;R4nzTNdMgRYlPQpH7zdv36wHU4gcOlC1sARBtCsGU9LOe1MkieOd6JmbgREaDxuwPfNo2japLRsQ&#10;vVdJnqY3yQC2Nha4cA69j9Mh3UT8phHcf2kaJzxRJUVuPq42rlVYk82aFa1lppP8RIP9A4ueSY1B&#10;L1CPzDOyt/IVVC+5BQeNn3HoE2gayUXMAbPJ0r+yee6YETEXFMeZi0zu/8Hyz4dn89UG6s48Af/h&#10;iIZtx3QrHqyFoROsxnBZECoZjCsuD4Lh8Cmphk9QY2nZ3kPUYGxsHwAxOzJGqY8XqcXoCUfnMr9Z&#10;ZEtKOB5lab7Il8sYghXn18Y6/0FAT8KmpBZLGdHZ4cn5wIYV5yuRPShZ76RS0Ti6rbLkwLDq2Cw1&#10;DJQo5jw6S7qLX8RS+x65T/eyNHxTQ6Af22byRxcGcxEzxnXXsZQmA+aQ3+Lj10RsW12YzOer1Xx+&#10;SvMPjF56nAIl+5LeXdEI4r/XdexRz6Sa9shF6RBJxP4+qXEuR+h8V/ixGomsS7q4DfGCq4L6iNWy&#10;MM0AzixuOrC/KBmw/0vqfu6ZFSjUR40VX2WLRRiYaCyWtzka9vqkuj5hmiNUST0l03brpyHbGyvb&#10;DiNlURwND9gljYwFfGF16i3s8ajvaR7DEF3b8dbLX2PzGwAA//8DAFBLAwQUAAYACAAAACEAW7c/&#10;8d8AAAAJAQAADwAAAGRycy9kb3ducmV2LnhtbEyPwU7DMBBE70j8g7VI3KgNhZCEOBUqVFxQpLRc&#10;uLnxkkTE6yh22/TvWU5wXM3TzNtiNbtBHHEKvScNtwsFAqnxtqdWw8duc5OCCNGQNYMn1HDGAKvy&#10;8qIwufUnqvG4ja3gEgq50dDFOOZShqZDZ8LCj0icffnJmcjn1Eo7mROXu0HeKZVIZ3rihc6MuO6w&#10;+d4enIZdrNevVfXeZ2+f1cu5buwGldX6+mp+fgIRcY5/MPzqszqU7LT3B7JBDBqWKkkY1ZDeg+B8&#10;mWYPIPYMJtkjyLKQ/z8ofwAAAP//AwBQSwECLQAUAAYACAAAACEAtoM4kv4AAADhAQAAEwAAAAAA&#10;AAAAAAAAAAAAAAAAW0NvbnRlbnRfVHlwZXNdLnhtbFBLAQItABQABgAIAAAAIQA4/SH/1gAAAJQB&#10;AAALAAAAAAAAAAAAAAAAAC8BAABfcmVscy8ucmVsc1BLAQItABQABgAIAAAAIQDNkOKjQgIAAH0E&#10;AAAOAAAAAAAAAAAAAAAAAC4CAABkcnMvZTJvRG9jLnhtbFBLAQItABQABgAIAAAAIQBbtz/x3wAA&#10;AAkBAAAPAAAAAAAAAAAAAAAAAJwEAABkcnMvZG93bnJldi54bWxQSwUGAAAAAAQABADzAAAAqAUA&#10;AAAA&#10;" strokecolor="#393" strokeweight="1pt">
                <v:shadow color="#868686"/>
                <v:textbox>
                  <w:txbxContent>
                    <w:p w14:paraId="532EADD4" w14:textId="77777777" w:rsidR="00AE0B82" w:rsidRPr="00C33E3A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3.</w:t>
                      </w:r>
                      <w:r w:rsidRPr="001B3861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ชุมชนและสังคมมีความสงบเรียบร้อย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6142CCCF" wp14:editId="0F6B7EFE">
                <wp:simplePos x="0" y="0"/>
                <wp:positionH relativeFrom="column">
                  <wp:posOffset>2508250</wp:posOffset>
                </wp:positionH>
                <wp:positionV relativeFrom="paragraph">
                  <wp:posOffset>59055</wp:posOffset>
                </wp:positionV>
                <wp:extent cx="647700" cy="1024255"/>
                <wp:effectExtent l="0" t="0" r="0" b="4445"/>
                <wp:wrapNone/>
                <wp:docPr id="386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0242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918312" w14:textId="77777777" w:rsidR="00AE0B82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4.</w:t>
                            </w:r>
                            <w:r w:rsidRPr="001B3861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การค้า</w:t>
                            </w:r>
                            <w:r w:rsidRPr="001B3861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  <w:p w14:paraId="0D5E33DE" w14:textId="77777777" w:rsidR="00AE0B82" w:rsidRPr="001B3861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1B3861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การลงทุน</w:t>
                            </w:r>
                            <w:r w:rsidRPr="001B3861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1B3861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พาณิชยกรรม</w:t>
                            </w:r>
                            <w:r w:rsidRPr="001B3861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1B3861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และ</w:t>
                            </w:r>
                            <w:r w:rsidRPr="001B3861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1B3861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เกษตรกรรม</w:t>
                            </w:r>
                            <w:r w:rsidRPr="001B3861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1B3861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ได้รับการส่งเสริมอย่างเป็นระบบ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2CCCF" id="_x0000_s1088" style="position:absolute;left:0;text-align:left;margin-left:197.5pt;margin-top:4.65pt;width:51pt;height:80.6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bnDQgIAAH0EAAAOAAAAZHJzL2Uyb0RvYy54bWysVNuO2yAQfa/Uf0C8N7YTZ5NYcVarbFNV&#10;2l6kbT8AYxyjYoYCiZ1+fQecZNPuW1U/IGaAM2fOzHh9P3SKHIV1EnRJs0lKidAcaqn3Jf3+bfdu&#10;SYnzTNdMgRYlPQlH7zdv36x7U4gptKBqYQmCaFf0pqSt96ZIEsdb0TE3ASM0HjZgO+bRtPuktqxH&#10;9E4l0zS9S3qwtbHAhXPofRwP6SbiN43g/kvTOOGJKily83G1ca3CmmzWrNhbZlrJzzTYP7DomNQY&#10;9Ar1yDwjBytfQXWSW3DQ+AmHLoGmkVzEHDCbLP0rm+eWGRFzQXGcucrk/h8s/3x8Nl9toO7ME/Af&#10;jmjYtkzvxYO10LeC1RguC0IlvXHF9UEwHD4lVf8JaiwtO3iIGgyN7QIgZkeGKPXpKrUYPOHovMsX&#10;ixQLwvEoS6f5dD6PIVhxeW2s8x8EdCRsSmqxlBGdHZ+cD2xYcbkS2YOS9U4qFY2T2ypLjgyrjs1S&#10;Q0+JYs6js6S7+EUsdeiQ+3gvS8M3NgT6sW1Gf3RhMBcxY1x3G0tp0mMO05DOayJ2X12ZzGar1Wx2&#10;TvMPjE56nAIlu5Iub2gE8d/rOvaoZ1KNe+SidIgkYn+f1biUI3S+K/xQDUTWJc2XIV5wVVCfsFoW&#10;xhnAmcVNC/YXJT32f0ndzwOzAoX6qLHiqyzPw8BEI58vpmjY25Pq9oRpjlAl9ZSM260fh+xgrNy3&#10;GCmL4mh4wC5pZCzgC6tzb2GPR33P8xiG6NaOt17+GpvfAAAA//8DAFBLAwQUAAYACAAAACEAaQxV&#10;IN8AAAAJAQAADwAAAGRycy9kb3ducmV2LnhtbEyPQU/CQBSE7yb+h80z8Sa7ioIt3RKDEi+mSYGL&#10;t6X7aBu7b5vuAuXf+zzJcTKTmW+y5eg6ccIhtJ40PE4UCKTK25ZqDbvt+uEVRIiGrOk8oYYLBljm&#10;tzeZSa0/U4mnTawFl1BIjYYmxj6VMlQNOhMmvkdi7+AHZyLLoZZ2MGcud518UmomnWmJFxrT46rB&#10;6mdzdBq2sVx9FMVXm3x+F++XsrJrVFbr+7vxbQEi4hj/w/CHz+iQM9PeH8kG0WmYJi/8JWpIpiDY&#10;f07mrPccnKsZyDyT1w/yXwAAAP//AwBQSwECLQAUAAYACAAAACEAtoM4kv4AAADhAQAAEwAAAAAA&#10;AAAAAAAAAAAAAAAAW0NvbnRlbnRfVHlwZXNdLnhtbFBLAQItABQABgAIAAAAIQA4/SH/1gAAAJQB&#10;AAALAAAAAAAAAAAAAAAAAC8BAABfcmVscy8ucmVsc1BLAQItABQABgAIAAAAIQCq+bnDQgIAAH0E&#10;AAAOAAAAAAAAAAAAAAAAAC4CAABkcnMvZTJvRG9jLnhtbFBLAQItABQABgAIAAAAIQBpDFUg3wAA&#10;AAkBAAAPAAAAAAAAAAAAAAAAAJwEAABkcnMvZG93bnJldi54bWxQSwUGAAAAAAQABADzAAAAqAUA&#10;AAAA&#10;" strokecolor="#393" strokeweight="1pt">
                <v:shadow color="#868686"/>
                <v:textbox>
                  <w:txbxContent>
                    <w:p w14:paraId="74918312" w14:textId="77777777" w:rsidR="00AE0B82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4.</w:t>
                      </w:r>
                      <w:r w:rsidRPr="001B3861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การค้า</w:t>
                      </w:r>
                      <w:r w:rsidRPr="001B3861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</w:p>
                    <w:p w14:paraId="0D5E33DE" w14:textId="77777777" w:rsidR="00AE0B82" w:rsidRPr="001B3861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1B3861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การลงทุน</w:t>
                      </w:r>
                      <w:r w:rsidRPr="001B3861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1B3861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พาณิชยกรรม</w:t>
                      </w:r>
                      <w:r w:rsidRPr="001B3861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1B3861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และ</w:t>
                      </w:r>
                      <w:r w:rsidRPr="001B3861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1B3861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เกษตรกรรม</w:t>
                      </w:r>
                      <w:r w:rsidRPr="001B3861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1B3861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ได้รับการส่งเสริมอย่างเป็นระบบ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5AB80C6C" wp14:editId="19AA28B2">
                <wp:simplePos x="0" y="0"/>
                <wp:positionH relativeFrom="column">
                  <wp:posOffset>3185160</wp:posOffset>
                </wp:positionH>
                <wp:positionV relativeFrom="paragraph">
                  <wp:posOffset>65405</wp:posOffset>
                </wp:positionV>
                <wp:extent cx="705485" cy="1017905"/>
                <wp:effectExtent l="0" t="0" r="0" b="0"/>
                <wp:wrapNone/>
                <wp:docPr id="387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85" cy="10179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C1D0D9" w14:textId="77777777" w:rsidR="00AE0B82" w:rsidRPr="001B3861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5.ก</w:t>
                            </w:r>
                            <w:r w:rsidRPr="001B3861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ารท่องเที่ยว</w:t>
                            </w:r>
                            <w:r w:rsidRPr="001B3861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1B3861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การเผยแพร่ประเพณี</w:t>
                            </w:r>
                            <w:r w:rsidRPr="001B3861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1B3861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และการอนุรักษ์ศิลปวัฒนธรรมได้รับการอนุรักษ์และสืบสานอย่างต่อเนื่อง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80C6C" id="_x0000_s1089" style="position:absolute;left:0;text-align:left;margin-left:250.8pt;margin-top:5.15pt;width:55.55pt;height:80.1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htQgIAAH0EAAAOAAAAZHJzL2Uyb0RvYy54bWysVNuO0zAQfUfiHyy/0yS90DZqulp1KUJa&#10;FqSFD3AcJ7FwPMZ2m5SvZ+y03cK+IfJgecb2mTNnZrK5GzpFjsI6Cbqg2SSlRGgOldRNQb9/279b&#10;UeI80xVToEVBT8LRu+3bN5ve5GIKLahKWIIg2uW9KWjrvcmTxPFWdMxNwAiNhzXYjnk0bZNUlvWI&#10;3qlkmqbvkx5sZSxw4Rx6H8ZDuo34dS24/1LXTniiCorcfFxtXMuwJtsNyxvLTCv5mQb7BxYdkxqD&#10;XqEemGfkYOUrqE5yCw5qP+HQJVDXkouYA2aTpX9l89wyI2IuKI4zV5nc/4PlT8dn89UG6s48Av/h&#10;iIZdy3Qj7q2FvhWswnBZECrpjcuvD4Lh8Ckp+89QYWnZwUPUYKhtFwAxOzJEqU9XqcXgCUfnMl3M&#10;VwtKOB5labZcp4sYguWX18Y6/1FAR8KmoBZLGdHZ8dH5wIbllyuRPShZ7aVS0Ti5nbLkyLDq2CwV&#10;9JQo5jw6C7qPX8RShw65j/eyNHxjQ6Af22b0RxcGcxEzxnW3sZQmPeYwXeLj10RsU16ZzGbr9Wx2&#10;TvMPjE56nAIlu4KubmgE8T/oKvaoZ1KNe+SidIgkYn+f1biUI3S+y/1QDkRWBZ2vQ7zgKqE6YbUs&#10;jDOAM4ubFuwvSnrs/4K6nwdmBQr1SWPF19l8HgYmGvPFcoqGvT0pb0+Y5ghVUE/JuN35ccgOxsqm&#10;xUhZFEfDPXZJLWMBX1idewt7POp7nscwRLd2vPXy19j+BgAA//8DAFBLAwQUAAYACAAAACEAuPen&#10;2d8AAAAKAQAADwAAAGRycy9kb3ducmV2LnhtbEyPwU7DMAyG70i8Q2QkbizpEB3rmk5oMHFBlbpx&#10;4ZY1pq1onKrJtu7tMadxtP9Pvz/n68n14oRj6DxpSGYKBFLtbUeNhs/99uEZRIiGrOk9oYYLBlgX&#10;tze5yaw/U4WnXWwEl1DIjIY2xiGTMtQtOhNmfkDi7NuPzkQex0ba0Zy53PVyrlQqnemIL7RmwE2L&#10;9c/u6DTsY7V5K8uPbvn+Vb5eqtpuUVmt7++mlxWIiFO8wvCnz+pQsNPBH8kG0Wt4UknKKAfqEQQD&#10;aTJfgDjwYqFSkEUu/79Q/AIAAP//AwBQSwECLQAUAAYACAAAACEAtoM4kv4AAADhAQAAEwAAAAAA&#10;AAAAAAAAAAAAAAAAW0NvbnRlbnRfVHlwZXNdLnhtbFBLAQItABQABgAIAAAAIQA4/SH/1gAAAJQB&#10;AAALAAAAAAAAAAAAAAAAAC8BAABfcmVscy8ucmVsc1BLAQItABQABgAIAAAAIQBqgChtQgIAAH0E&#10;AAAOAAAAAAAAAAAAAAAAAC4CAABkcnMvZTJvRG9jLnhtbFBLAQItABQABgAIAAAAIQC496fZ3wAA&#10;AAoBAAAPAAAAAAAAAAAAAAAAAJwEAABkcnMvZG93bnJldi54bWxQSwUGAAAAAAQABADzAAAAqAUA&#10;AAAA&#10;" strokecolor="#393" strokeweight="1pt">
                <v:shadow color="#868686"/>
                <v:textbox>
                  <w:txbxContent>
                    <w:p w14:paraId="63C1D0D9" w14:textId="77777777" w:rsidR="00AE0B82" w:rsidRPr="001B3861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5.ก</w:t>
                      </w:r>
                      <w:r w:rsidRPr="001B3861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ารท่องเที่ยว</w:t>
                      </w:r>
                      <w:r w:rsidRPr="001B3861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1B3861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การเผยแพร่ประเพณี</w:t>
                      </w:r>
                      <w:r w:rsidRPr="001B3861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1B3861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และการอนุรักษ์ศิลปวัฒนธรรมได้รับการอนุรักษ์และสืบสานอย่างต่อเนื่อง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61C1624D" wp14:editId="0708C97F">
                <wp:simplePos x="0" y="0"/>
                <wp:positionH relativeFrom="column">
                  <wp:posOffset>-775970</wp:posOffset>
                </wp:positionH>
                <wp:positionV relativeFrom="paragraph">
                  <wp:posOffset>188595</wp:posOffset>
                </wp:positionV>
                <wp:extent cx="984885" cy="320675"/>
                <wp:effectExtent l="0" t="0" r="5715" b="3175"/>
                <wp:wrapNone/>
                <wp:docPr id="38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885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965D03" w14:textId="77777777" w:rsidR="00AE0B82" w:rsidRPr="00613964" w:rsidRDefault="00AE0B82" w:rsidP="003B494A">
                            <w:pPr>
                              <w:jc w:val="center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13964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1624D" id="_x0000_s1090" style="position:absolute;left:0;text-align:left;margin-left:-61.1pt;margin-top:14.85pt;width:77.55pt;height:25.2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vvQAIAAGoEAAAOAAAAZHJzL2Uyb0RvYy54bWysVNuO2jAQfa/Uf7D8XhIo7LIRYbWFUlXa&#10;XqRtP2BwnMSqY7tjQ6Bf37EDLNu+Vc2D5fF4Zs6cOc7i/tBptpfolTUlH49yzqQRtlKmKfn3b5s3&#10;c858AFOBtkaW/Cg9v1++frXoXSEntrW6ksgoifFF70rehuCKLPOilR34kXXSkLO22EEgE5usQugp&#10;e6ezSZ7fZL3FyqEV0ns6XQ9Ovkz561qK8KWuvQxMl5ywhbRiWrdxzZYLKBoE1ypxggH/gKIDZajo&#10;JdUaArAdqr9SdUqg9bYOI2G7zNa1EjL1QN2M8z+6eWrBydQLkePdhSb//9KKz/sn9xUjdO8erfjh&#10;mbGrFkwjHxBt30qoqNw4EpX1zheXgGh4CmXb/pOtaLSwCzZxcKixiwmpO3ZIVB8vVMtDYIIO7+bT&#10;+XzGmSDX20l+cztLFaA4Bzv04YO0HYubkiNNMiWH/aMPEQwU5ysJvNWq2iitk3H0K41sDzR00kpl&#10;e840+ECHJd+k71TNX4dpw/qST2bTnJQigNRYawi07VxVcm8azkA3JHMRMGF5Ee2x2V6q5vm7fJbU&#10;RThfXIug1+DbAV1yDSKMTL83VRJkAKWHPYVrE3uSScyn3s/cR5n7Ihy2B6YI4lAxHm1tdaTRoB0E&#10;Tw+UNq3FX5z1JHbq5ucOUBItHw2N9248ncbXkYzp7HZCBl57ttceMIJSlZyoGbarMLyonUPVtFRp&#10;nOgx9oEkUas0rmdUJyGRoNMUT48vvphrO916/kUsfwMAAP//AwBQSwMEFAAGAAgAAAAhAOeO8Hrg&#10;AAAACQEAAA8AAABkcnMvZG93bnJldi54bWxMj1FLwzAUhd8F/0O4gm9bugi61d6ObSDiw8TNgq9p&#10;E9ticlOSbK379cYnfbycj3O+W6wna9hZ+9A7QljMM2CaGqd6ahGq96fZEliIkpQ0jjTCtw6wLq+v&#10;CpkrN9JBn4+xZamEQi4RuhiHnPPQdNrKMHeDppR9Om9lTKdvufJyTOXWcJFl99zKntJCJwe963Tz&#10;dTxZBBOr7SFuxr2qd9XWv77Q2+XjGfH2Zto8Aot6in8w/OondSiTU+1OpAIzCLOFECKxCGL1ACwR&#10;d2IFrEZYZgJ4WfD/H5Q/AAAA//8DAFBLAQItABQABgAIAAAAIQC2gziS/gAAAOEBAAATAAAAAAAA&#10;AAAAAAAAAAAAAABbQ29udGVudF9UeXBlc10ueG1sUEsBAi0AFAAGAAgAAAAhADj9If/WAAAAlAEA&#10;AAsAAAAAAAAAAAAAAAAALwEAAF9yZWxzLy5yZWxzUEsBAi0AFAAGAAgAAAAhAE8XG+9AAgAAagQA&#10;AA4AAAAAAAAAAAAAAAAALgIAAGRycy9lMm9Eb2MueG1sUEsBAi0AFAAGAAgAAAAhAOeO8HrgAAAA&#10;CQEAAA8AAAAAAAAAAAAAAAAAmgQAAGRycy9kb3ducmV2LnhtbFBLBQYAAAAABAAEAPMAAACnBQAA&#10;AAA=&#10;" fillcolor="window" strokecolor="#00b050" strokeweight="2pt">
                <v:textbox>
                  <w:txbxContent>
                    <w:p w14:paraId="54965D03" w14:textId="77777777" w:rsidR="00AE0B82" w:rsidRPr="00613964" w:rsidRDefault="00AE0B82" w:rsidP="003B494A">
                      <w:pPr>
                        <w:jc w:val="center"/>
                        <w:rPr>
                          <w:rFonts w:ascii="TH SarabunIT๙" w:eastAsia="Cordia New" w:hAnsi="TH SarabunIT๙" w:cs="TH SarabunIT๙"/>
                          <w:b/>
                          <w:bCs/>
                          <w:cs/>
                        </w:rPr>
                      </w:pPr>
                      <w:r w:rsidRPr="00613964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cs/>
                        </w:rPr>
                        <w:t>เป้าประสงค์</w:t>
                      </w:r>
                    </w:p>
                  </w:txbxContent>
                </v:textbox>
              </v:rect>
            </w:pict>
          </mc:Fallback>
        </mc:AlternateContent>
      </w:r>
    </w:p>
    <w:p w14:paraId="3A292080" w14:textId="37F57811" w:rsidR="003B494A" w:rsidRPr="003B494A" w:rsidRDefault="00660BF6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52E5005C" wp14:editId="6CBA08EE">
                <wp:simplePos x="0" y="0"/>
                <wp:positionH relativeFrom="column">
                  <wp:posOffset>283210</wp:posOffset>
                </wp:positionH>
                <wp:positionV relativeFrom="paragraph">
                  <wp:posOffset>18415</wp:posOffset>
                </wp:positionV>
                <wp:extent cx="231775" cy="148590"/>
                <wp:effectExtent l="57150" t="19050" r="0" b="60960"/>
                <wp:wrapNone/>
                <wp:docPr id="381" name="ลูกศรขวา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48590"/>
                        </a:xfrm>
                        <a:prstGeom prst="rightArrow">
                          <a:avLst/>
                        </a:prstGeom>
                        <a:solidFill>
                          <a:srgbClr val="339933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D09F5" id="ลูกศรขวา 490" o:spid="_x0000_s1026" type="#_x0000_t13" style="position:absolute;margin-left:22.3pt;margin-top:1.45pt;width:18.25pt;height:11.7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1VngIAAEYFAAAOAAAAZHJzL2Uyb0RvYy54bWysVEtv2zAMvg/YfxB0X53n2gR1iqBFhwFB&#10;VywdelZk+YHJokYpcbpfP1Jx0mzdaZgPgijS5MePj+ubfWvFzmBowOVyeDGQwjgNReOqXH57uv9w&#10;JUWIyhXKgjO5fDFB3izev7vu/NyMoAZbGBTkxIV553NZx+jnWRZ0bVoVLsAbR8oSsFWRRKyyAlVH&#10;3lubjQaDj1kHWHgEbUKg17uDUi6S/7I0On4py2CisLkkbDGdmM4Nn9niWs0rVL5udA9D/QOKVjWO&#10;gp5c3amoxBabN67aRiMEKOOFhjaDsmy0STlQNsPBH9msa+VNyoXICf5EU/h/bvXDbu0fkaEHvwL9&#10;PRAjWefD/KRhIfQ2+xJbtiXgYp9YfDmxaPZRaHocjYeXl1MpNKmGk6vpLLGcqfnxZ48hfjLQCr7k&#10;EpuqjktE6BKDarcKkUGo+dEwoQPbFPeNtUnAanNrUewUlXU8ns3GY64k/RLOzawTXS5n0xGjUdRd&#10;pVWRrq0vchlcJYWyFbWtjphCO+AAqSU49J0K9SFE8tpHsI4RmNRbhDSxsY0G13XRiY3d4ldF3icD&#10;+qQoGs5wNO4Farxp0pAKIT43sU41Zg7f5MUeyAe/K+tr1Wc75cc+2QMNKXE4YkjSGbxUzEP9uJIb&#10;KF4ekaOn8gWv7xvKdaVCfFRIvU/QaJ7jFzpKC8Qf9DcpasCff3tne2pJ0krR0SwRuT+2Co0U9rOj&#10;Zp0NJxMeviRMppcjTv9csznXuG17C1TXIW0Or9OV7aM9XkuE9pnGfslRSaWcptiHMvbCbTzMOC0O&#10;bZbLZEYD51VcubXX7Jx55So/7Z8V+r4XIzXxAxznjoj/vRkPtvyng+U2QtmkTn3llchngYY1laFf&#10;LLwNzuVk9br+Fr8AAAD//wMAUEsDBBQABgAIAAAAIQCBHmuM2wAAAAYBAAAPAAAAZHJzL2Rvd25y&#10;ZXYueG1sTI5BS8NAEIXvgv9hGcGb3aSW0KbZlFLwInpIFMHbNBmT4O5syG7b9N87nvT4eI/vfcVu&#10;dladaQqDZwPpIgFF3Ph24M7A+9vTwxpUiMgtWs9k4EoBduXtTYF56y9c0bmOnRIIhxwN9DGOudah&#10;6clhWPiRWLovPzmMEqdOtxNeBO6sXiZJph0OLA89jnToqfmuT84A265++RwqS68pflRX+7w/hMyY&#10;+7t5vwUVaY5/Y/jVF3UoxenoT9wGZQ2sVpksDSw3oKRepymoo8TsEXRZ6P/65Q8AAAD//wMAUEsB&#10;Ai0AFAAGAAgAAAAhALaDOJL+AAAA4QEAABMAAAAAAAAAAAAAAAAAAAAAAFtDb250ZW50X1R5cGVz&#10;XS54bWxQSwECLQAUAAYACAAAACEAOP0h/9YAAACUAQAACwAAAAAAAAAAAAAAAAAvAQAAX3JlbHMv&#10;LnJlbHNQSwECLQAUAAYACAAAACEAC80NVZ4CAABGBQAADgAAAAAAAAAAAAAAAAAuAgAAZHJzL2Uy&#10;b0RvYy54bWxQSwECLQAUAAYACAAAACEAgR5rjNsAAAAGAQAADwAAAAAAAAAAAAAAAAD4BAAAZHJz&#10;L2Rvd25yZXYueG1sUEsFBgAAAAAEAAQA8wAAAAAGAAAAAA==&#10;" adj="14676" fillcolor="#393" stroked="f">
                <v:shadow on="t" color="black" opacity="22937f" origin=",.5" offset="0,.63889mm"/>
              </v:shape>
            </w:pict>
          </mc:Fallback>
        </mc:AlternateContent>
      </w:r>
    </w:p>
    <w:p w14:paraId="56D0AC3C" w14:textId="77777777" w:rsidR="003B494A" w:rsidRPr="003B494A" w:rsidRDefault="003B494A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</w:p>
    <w:p w14:paraId="1E6C5C8E" w14:textId="2ED566A4" w:rsidR="003B494A" w:rsidRPr="003B494A" w:rsidRDefault="00660BF6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411904" behindDoc="0" locked="0" layoutInCell="1" allowOverlap="1" wp14:anchorId="364BA1D7" wp14:editId="7E58C6F3">
                <wp:simplePos x="0" y="0"/>
                <wp:positionH relativeFrom="column">
                  <wp:posOffset>5841999</wp:posOffset>
                </wp:positionH>
                <wp:positionV relativeFrom="paragraph">
                  <wp:posOffset>273050</wp:posOffset>
                </wp:positionV>
                <wp:extent cx="0" cy="153670"/>
                <wp:effectExtent l="0" t="0" r="19050" b="0"/>
                <wp:wrapNone/>
                <wp:docPr id="32" name="ตัวเชื่อมต่อตร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536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8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5F4B9" id="ตัวเชื่อมต่อตรง 31" o:spid="_x0000_s1026" style="position:absolute;flip:y;z-index:252411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0pt,21.5pt" to="460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90ssAEAAFMDAAAOAAAAZHJzL2Uyb0RvYy54bWysU01vGyEQvVfqf0Dca9aunKYrr3OIlV6i&#10;NlLa3scs7KLwJYZ61/++A3actL1VuaBhZni89xg2N7Oz7KASmuA7vlw0nCkvQ2/80PEf3+8+XHOG&#10;GXwPNnjV8aNCfrN9/24zxVatwhhsrxIjEI/tFDs+5hxbIVCOygEuQlSeijokB5m2aRB9gonQnRWr&#10;prkSU0h9TEEqRMruTkW+rfhaK5m/aY0qM9tx4pbrmuq6L6vYbqAdEsTRyDMN+A8WDoynSy9QO8jA&#10;fiXzD5QzMgUMOi9kcCJobaSqGkjNsvlLzeMIUVUtZA7Gi034drDy6+HWP6RCXc7+Md4H+YRkipgi&#10;tpdi2WA8tc06OaatiT/pvatmUsHmaunxYqmaM5OnpKTscv3x6lN1W0BbEMqFMWH+ooJjJei4Nb6I&#10;hRYO95gLh5eWkvbhzlhbH8x6NnX883q15kwCjY22kCl0se84+oEzsAPNo8ypImKwpi+nCw6mYX9r&#10;EztAmYnmummeif3RVkjtAMdTXy2VaSFS1hcYVafrzPTFoBLtQ398SM8u0svVY+cpK6Pxek/x67+w&#10;/Q0AAP//AwBQSwMEFAAGAAgAAAAhAFgU8Z7YAAAACQEAAA8AAABkcnMvZG93bnJldi54bWxMj8FO&#10;wzAMhu9IvENkJG4sZWUblLrTNIkHoOMB0sa0FY1Tkqwrb48RBzhZtj/9/lzuFzeqmUIcPCPcrzJQ&#10;xK23A3cIb6eXu0dQMRm2ZvRMCF8UYV9dX5WmsP7CrzTXqVMSwrEwCH1KU6F1bHtyJq78RCy7dx+c&#10;SdKGTttgLhLuRr3Osq12ZmC50JuJjj21H/XZIdBu9qnOw+fBjpt0OtqwafIG8fZmOTyDSrSkPxh+&#10;9EUdKnFq/JltVCPCk8QLivCQSxXgd9AgbHdr0FWp/39QfQMAAP//AwBQSwECLQAUAAYACAAAACEA&#10;toM4kv4AAADhAQAAEwAAAAAAAAAAAAAAAAAAAAAAW0NvbnRlbnRfVHlwZXNdLnhtbFBLAQItABQA&#10;BgAIAAAAIQA4/SH/1gAAAJQBAAALAAAAAAAAAAAAAAAAAC8BAABfcmVscy8ucmVsc1BLAQItABQA&#10;BgAIAAAAIQDW790ssAEAAFMDAAAOAAAAAAAAAAAAAAAAAC4CAABkcnMvZTJvRG9jLnhtbFBLAQIt&#10;ABQABgAIAAAAIQBYFPGe2AAAAAkBAAAPAAAAAAAAAAAAAAAAAAoEAABkcnMvZG93bnJldi54bWxQ&#10;SwUGAAAAAAQABADzAAAADwUAAAAA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E8C7579" wp14:editId="4F1C9409">
                <wp:simplePos x="0" y="0"/>
                <wp:positionH relativeFrom="column">
                  <wp:posOffset>697865</wp:posOffset>
                </wp:positionH>
                <wp:positionV relativeFrom="paragraph">
                  <wp:posOffset>262890</wp:posOffset>
                </wp:positionV>
                <wp:extent cx="635" cy="164465"/>
                <wp:effectExtent l="0" t="0" r="18415" b="6985"/>
                <wp:wrapNone/>
                <wp:docPr id="410" name="ตัวเชื่อมต่อ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" cy="1644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8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8C505" id="ตัวเชื่อมต่อตรง 30" o:spid="_x0000_s1026" style="position:absolute;flip:x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95pt,20.7pt" to="5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/7tQEAAFUDAAAOAAAAZHJzL2Uyb0RvYy54bWysU8tu2zAQvBfoPxC815Td2EgFyznESHsI&#10;2gBpP2BNkRJRvsBlLfnvu6Qdp49b0QtB7q6GM8PR9m52lh1VQhN8x5eLhjPlZeiNHzr+7evDu1vO&#10;MIPvwQavOn5SyO92b99sp9iqVRiD7VViBOKxnWLHx5xjKwTKUTnARYjKU1OH5CDTMQ2iTzARurNi&#10;1TQbMYXUxxSkQqTq/tzku4qvtZL5i9aoMrMdJ265rqmuh7KK3RbaIUEcjbzQgH9g4cB4uvQKtYcM&#10;7Ecyf0E5I1PAoPNCBieC1kaqqoHULJs/1DyPEFXVQuZgvNqE/w9Wfj7e+6dUqMvZP8fHIL8jmSKm&#10;iO21WQ4Yz2OzTo5pa+Ineu+qmVSwuVp6ulqq5swkFTfv15xJqi83NzebdfFbQFswypUxYf6ogmNl&#10;03FrfJELLRwfMZ9HX0ZK2YcHY219MuvZ1PEP61WBBwqOtpBp62LfcfQDZ2AHSqTMqSJisKYvXxcc&#10;TMPh3iZ2hJKK5rZpahCI2G9j5eo94Hieq60Lf+sLjKr5ujB9tajsDqE/PaUXH+ntquxLzko4fj1X&#10;t1//ht1PAAAA//8DAFBLAwQUAAYACAAAACEA0XV9K9oAAAAJAQAADwAAAGRycy9kb3ducmV2Lnht&#10;bEyPTU7DMBCF90jcwRokdtQJ6Q8NcaqqEgcg5QBOPCQR9jjYbhpuz3QFy6f59OZ71WFxVswY4uhJ&#10;Qb7KQCB13ozUK/g4vz29gIhJk9HWEyr4wQiH+v6u0qXxV3rHuUm94BKKpVYwpDSVUsZuQKfjyk9I&#10;fPv0wenEMfTSBH3lcmflc5ZtpdMj8YdBT3gasPtqLk4B7mafmiJ8H43dpPPJhE1btEo9PizHVxAJ&#10;l/QHw02f1aFmp9ZfyERhOWf7PaMK1vkaxA3IMx7XKtjuCpB1Jf8vqH8BAAD//wMAUEsBAi0AFAAG&#10;AAgAAAAhALaDOJL+AAAA4QEAABMAAAAAAAAAAAAAAAAAAAAAAFtDb250ZW50X1R5cGVzXS54bWxQ&#10;SwECLQAUAAYACAAAACEAOP0h/9YAAACUAQAACwAAAAAAAAAAAAAAAAAvAQAAX3JlbHMvLnJlbHNQ&#10;SwECLQAUAAYACAAAACEAslVf+7UBAABVAwAADgAAAAAAAAAAAAAAAAAuAgAAZHJzL2Uyb0RvYy54&#10;bWxQSwECLQAUAAYACAAAACEA0XV9K9oAAAAJAQAADwAAAAAAAAAAAAAAAAAPBAAAZHJzL2Rvd25y&#10;ZXYueG1sUEsFBgAAAAAEAAQA8wAAABYFAAAAAA==&#10;" strokecolor="green">
                <o:lock v:ext="edit" shapetype="f"/>
              </v:line>
            </w:pict>
          </mc:Fallback>
        </mc:AlternateContent>
      </w:r>
    </w:p>
    <w:p w14:paraId="3E27767F" w14:textId="5FA5FEE4" w:rsidR="003B494A" w:rsidRPr="003B494A" w:rsidRDefault="00660BF6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3D83578F" wp14:editId="4D01F878">
                <wp:simplePos x="0" y="0"/>
                <wp:positionH relativeFrom="column">
                  <wp:posOffset>5842000</wp:posOffset>
                </wp:positionH>
                <wp:positionV relativeFrom="paragraph">
                  <wp:posOffset>160655</wp:posOffset>
                </wp:positionV>
                <wp:extent cx="635" cy="4445"/>
                <wp:effectExtent l="0" t="0" r="18415" b="14605"/>
                <wp:wrapNone/>
                <wp:docPr id="30" name="ตัวเชื่อมต่อตร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44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9F512A" id="ตัวเชื่อมต่อตรง 2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pt,12.65pt" to="460.0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c9zAEAAJUDAAAOAAAAZHJzL2Uyb0RvYy54bWysU8tu2zAQvBfoPxC815JdO2gEyznESC9p&#10;GyDpB2xISiLKF7isJf99l5TtpO0tiA4EuY/hznC0vZmsYQcVUXvX8uWi5kw54aV2fct/Pt19+sIZ&#10;JnASjHeq5UeF/Gb38cN2DI1a+cEbqSIjEIfNGFo+pBSaqkIxKAu48EE5SnY+Wkh0jH0lI4yEbk21&#10;quuravRRhuiFQqTofk7yXcHvOiXSj65DlZhpOc2WyhrL+pzXareFpo8QBi1OY8AbprCgHV16gdpD&#10;AvY76v+grBbRo+/SQnhb+a7TQhUOxGZZ/8PmcYCgChcSB8NFJnw/WPH9cOseYh5dTO4x3HvxC0mU&#10;agzYXJL5gGEum7pocznNzqYi5PEipJoSExS8+rzhTFB8vV5vssYVNOe+EDF9Vd6yvGm50S5ThAYO&#10;95jm0nNJDjt/p40pz2QcG1t+vVllcCCzdAYSbW2QLUfXcwamJxeKFAsieqNl7s44eMRbE9kByAjk&#10;H+nHJ5qWMwOYKEEUyjc3DiDVXHq9ofDsEoT0zcs5vKzPcWI2QxeSf12ZaewBh7mlpE5aGJdHUsWf&#10;J9YvEufds5fHh3h+B3r7gn7yaTbX6zPtX/9Nuz8AAAD//wMAUEsDBBQABgAIAAAAIQDIXRDP3AAA&#10;AAkBAAAPAAAAZHJzL2Rvd25yZXYueG1sTI/BTsMwDIbvSLxDZCQuE0vWiQlK0wkBvXFhgLh6jWkr&#10;Gqdrsq3w9JjTOPr3r8+fi/Xke3WgMXaBLSzmBhRxHVzHjYW31+rqBlRMyA77wGThmyKsy/OzAnMX&#10;jvxCh01qlEA45mihTWnItY51Sx7jPAzEsvsMo8ck49hoN+JR4L7XmTEr7bFjudDiQA8t1V+bvbcQ&#10;q3faVT+zemY+lk2gbPf4/ITWXl5M93egEk3pVIY/fVGHUpy2Yc8uqt7CreClaiG7XoKSggQLUFsJ&#10;VgZ0Wej/H5S/AAAA//8DAFBLAQItABQABgAIAAAAIQC2gziS/gAAAOEBAAATAAAAAAAAAAAAAAAA&#10;AAAAAABbQ29udGVudF9UeXBlc10ueG1sUEsBAi0AFAAGAAgAAAAhADj9If/WAAAAlAEAAAsAAAAA&#10;AAAAAAAAAAAALwEAAF9yZWxzLy5yZWxzUEsBAi0AFAAGAAgAAAAhAC9zxz3MAQAAlQMAAA4AAAAA&#10;AAAAAAAAAAAALgIAAGRycy9lMm9Eb2MueG1sUEsBAi0AFAAGAAgAAAAhAMhdEM/cAAAACQEAAA8A&#10;AAAAAAAAAAAAAAAAJgQAAGRycy9kb3ducmV2LnhtbFBLBQYAAAAABAAEAPMAAAAv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72C2D00E" wp14:editId="25092D31">
                <wp:simplePos x="0" y="0"/>
                <wp:positionH relativeFrom="column">
                  <wp:posOffset>697865</wp:posOffset>
                </wp:positionH>
                <wp:positionV relativeFrom="paragraph">
                  <wp:posOffset>162560</wp:posOffset>
                </wp:positionV>
                <wp:extent cx="5144135" cy="9525"/>
                <wp:effectExtent l="0" t="0" r="18415" b="9525"/>
                <wp:wrapNone/>
                <wp:docPr id="409" name="ตัวเชื่อมต่อ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4413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8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7188B2" id="ตัวเชื่อมต่อตรง 28" o:spid="_x0000_s1026" style="position:absolute;flip:y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95pt,12.8pt" to="460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e2tAEAAFcDAAAOAAAAZHJzL2Uyb0RvYy54bWysU8tu2zAQvBfIPxC815LduEgEyznESC9B&#10;GyBN7muKlIjyBS5ryX/fJa04TXsLciFI7mp2Zjja3EzWsIOMqL1r+XJRcyad8J12fcufft59vuIM&#10;E7gOjHey5UeJ/GZ78Wkzhkau/OBNJyMjEIfNGFo+pBSaqkIxSAu48EE6KiofLSQ6xr7qIoyEbk21&#10;quuv1ehjF6IXEpFud6ci3xZ8paRIP5RCmZhpOXFLZY1l3ee12m6g6SOEQYuZBryDhQXtaOgZagcJ&#10;2O+o/4OyWkSPXqWF8LbySmkhiwZSs6z/UfM4QJBFC5mD4WwTfhys+H64dQ8xUxeTewz3XvxCMqUa&#10;AzbnYj5gOLVNKlqmjA7P9N5FM6lgU7H0eLZUTokJulwvLy+XX9acCapdr1fr7HgFTUbJQ0PE9E16&#10;y/Km5Ua7LBgaONxjOrW+tORr5++0MeXRjGPjDMkEUHSUgURzbOhajq7nDExPmRQpFkT0Rnf564yD&#10;sd/fmsgOkHNRX9V1iQIRe9OWR+8Ah1NfKc38jcswsiRsZvpqUt7tfXd8iC9O0usV2XPScjz+Phe/&#10;X/+H7R8AAAD//wMAUEsDBBQABgAIAAAAIQDs+13U2QAAAAkBAAAPAAAAZHJzL2Rvd25yZXYueG1s&#10;TI9NTsMwEIX3SNzBGiR21GmrtCSNU1WVOAApB3DiIYlqj4PtpuH2DCtYvplP76c6Ls6KGUMcPSlY&#10;rzIQSJ03I/UKPi5vL68gYtJktPWECr4xwrF+fKh0afyd3nFuUi/YhGKpFQwpTaWUsRvQ6bjyExL/&#10;Pn1wOrEMvTRB39ncWbnJsp10eiROGPSE5wG7a3NzCnA/+9Rsw9fJ2Dxdzibk7bZV6vlpOR1AJFzS&#10;Hwy/9bk61Nyp9TcyUVjWWVEwqmCT70AwUHAeiJYP+zXIupL/F9Q/AAAA//8DAFBLAQItABQABgAI&#10;AAAAIQC2gziS/gAAAOEBAAATAAAAAAAAAAAAAAAAAAAAAABbQ29udGVudF9UeXBlc10ueG1sUEsB&#10;Ai0AFAAGAAgAAAAhADj9If/WAAAAlAEAAAsAAAAAAAAAAAAAAAAALwEAAF9yZWxzLy5yZWxzUEsB&#10;Ai0AFAAGAAgAAAAhAFfol7a0AQAAVwMAAA4AAAAAAAAAAAAAAAAALgIAAGRycy9lMm9Eb2MueG1s&#10;UEsBAi0AFAAGAAgAAAAhAOz7XdTZAAAACQEAAA8AAAAAAAAAAAAAAAAADgQAAGRycy9kb3ducmV2&#10;LnhtbFBLBQYAAAAABAAEAPMAAAAUBQAAAAA=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36B49163" wp14:editId="674800BB">
                <wp:simplePos x="0" y="0"/>
                <wp:positionH relativeFrom="column">
                  <wp:posOffset>1741805</wp:posOffset>
                </wp:positionH>
                <wp:positionV relativeFrom="paragraph">
                  <wp:posOffset>166370</wp:posOffset>
                </wp:positionV>
                <wp:extent cx="5080" cy="261620"/>
                <wp:effectExtent l="76200" t="0" r="52070" b="43180"/>
                <wp:wrapNone/>
                <wp:docPr id="425" name="ลูกศรเชื่อมต่อแบบตร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80" cy="261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8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D19F6" id="ลูกศรเชื่อมต่อแบบตรง 27" o:spid="_x0000_s1026" type="#_x0000_t32" style="position:absolute;margin-left:137.15pt;margin-top:13.1pt;width:.4pt;height:20.6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WRuxgEAAHYDAAAOAAAAZHJzL2Uyb0RvYy54bWysU01v2zAMvQ/YfxB0X+wYSNAZcXpI2l2K&#10;rUC3H8DIsi1UlgRSi51/P0r5WLvdhl0EyiQfH5+eN/fzaMVRIxnvGrlclFJop3xrXN/IH98fP91J&#10;QRFcC9Y73ciTJnm//fhhM4VaV37wttUoGMRRPYVGDjGGuihIDXoEWvigHSc7jyNEvmJftAgTo4+2&#10;qMpyXUwe24BeaSL+uj8n5Tbjd51W8VvXkY7CNpK5xXxiPg/pLLYbqHuEMBh1oQH/wGIE43joDWoP&#10;EcRPNH9BjUahJ9/FhfJj4bvOKJ134G2W5R/bvAwQdN6FxaFwk4n+H6z6ety5Z0zU1exewpNXr8Si&#10;FFOg+pZMFwrnsrnDMZUzdzFnIU83IfUcheKPq/KOxVacqNbLdZVlLqC+tgak+EX7UaSgkRQRTD/E&#10;nXeOH8zjMksJxyeKiQrU14Y01/lHY21+N+vE1MjPq2rFw4Dd01mIHI6hZVTXSwG2Z1uqiBmRvDVt&#10;6k44hP1hZ1EcIVmDCZdXmu/K0ug90HCuy6mzaSIY++BaEU+BfR3RgOutTjkmbF0aobMBL1v81jBF&#10;B9+envEqND9ubrsYMbnn7Z3jt7/L9hcAAAD//wMAUEsDBBQABgAIAAAAIQAa6QTR3gAAAAkBAAAP&#10;AAAAZHJzL2Rvd25yZXYueG1sTI9NT4NAEIbvJv6HzZh4s0uhQoMsDSF61taP83RZAcvOEnbbor/e&#10;8VRvM5kn7zxvsZntIE5m8r0jBctFBMKQdk1PrYK316e7NQgfkBocHBkF38bDpry+KjBv3Jm25rQL&#10;reAQ8jkq6EIYcym97oxFv3CjIb59usli4HVqZTPhmcPtIOMoSqXFnvhDh6OpO6MPu6NV8P5V19XP&#10;B+nD4/q50pjML0m0Ver2Zq4eQAQzhwsMf/qsDiU77d2RGi8GBXG2ShjlIY1BMBBn90sQewVptgJZ&#10;FvJ/g/IXAAD//wMAUEsBAi0AFAAGAAgAAAAhALaDOJL+AAAA4QEAABMAAAAAAAAAAAAAAAAAAAAA&#10;AFtDb250ZW50X1R5cGVzXS54bWxQSwECLQAUAAYACAAAACEAOP0h/9YAAACUAQAACwAAAAAAAAAA&#10;AAAAAAAvAQAAX3JlbHMvLnJlbHNQSwECLQAUAAYACAAAACEA9IVkbsYBAAB2AwAADgAAAAAAAAAA&#10;AAAAAAAuAgAAZHJzL2Uyb0RvYy54bWxQSwECLQAUAAYACAAAACEAGukE0d4AAAAJAQAADwAAAAAA&#10;AAAAAAAAAAAgBAAAZHJzL2Rvd25yZXYueG1sUEsFBgAAAAAEAAQA8wAAACsFAAAAAA==&#10;" strokecolor="green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83A56CF" wp14:editId="43B2FD19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6350" cy="284480"/>
                <wp:effectExtent l="76200" t="0" r="50800" b="39370"/>
                <wp:wrapNone/>
                <wp:docPr id="429" name="ลูกศรเชื่อมต่อแบบตร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2844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8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C15D8" id="ลูกศรเชื่อมต่อแบบตรง 26" o:spid="_x0000_s1026" type="#_x0000_t32" style="position:absolute;margin-left:-50.7pt;margin-top:13pt;width:.5pt;height:22.4pt;z-index:252472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58xwEAAHYDAAAOAAAAZHJzL2Uyb0RvYy54bWysU02P0zAQvSPxHyzfadKyXZWo6R5alssK&#10;Vlr4AVPHTiwc25oxTfvvGbsfLHBDXKxxZubNm+eX9cNxdOKgkWzwrZzPaim0V6Gzvm/lt6+P71ZS&#10;UALfgQtet/KkST5s3r5ZT7HRizAE12kUDOKpmWIrh5RiU1WkBj0CzULUnpMm4AiJr9hXHcLE6KOr&#10;FnV9X00Bu4hBaSL+ujsn5abgG6NV+mIM6SRcK5lbKieWc5/ParOGpkeIg1UXGvAPLEawnofeoHaQ&#10;QPxA+xfUaBUGCibNVBirYIxVuuzA28zrP7Z5GSDqsguLQ/EmE/0/WPX5sPXPmKmro3+JT0F9Jxal&#10;miI1t2S+UDyXHQ2OuZy5i2MR8nQTUh+TUPzx/v2SxVacWKzu7lZF5gqaa2tESp90GEUOWkkJwfZD&#10;2gbv+cECzouUcHiilKlAc23Ic314tM6Vd3NeTK38sFwseRiwe4yDxOEYO0b1vRTgeralSlgQKTjb&#10;5e6MQ9jvtw7FAbI16lVdX2n+VpZH74CGc11JnU2TwLqPvhPpFNnXCS343umcY8LO5xG6GPCyxS8N&#10;c7QP3ekZr0Lz45a2ixGze17fOX79u2x+AgAA//8DAFBLAwQUAAYACAAAACEAG95JoNgAAAAEAQAA&#10;DwAAAGRycy9kb3ducmV2LnhtbEyPwU7DMBBE70j8g7VI3KjdVipRyKaKIjhDS+G8tU2SNl5HsdsG&#10;vh73BKfRalYzb4r15HpxtmPoPCPMZwqEZe1Nxw3C7v3lIQMRIrGh3rNF+LYB1uXtTUG58Rfe2PM2&#10;NiKFcMgJoY1xyKUMurWOwswPlpP35UdHMZ1jI81IlxTuerlQaiUddZwaWhps3Vp93J4cwsehrquf&#10;T9bH5+y10rSc3pZqg3h/N1VPIKKd4t8zXPETOpSJae9PbILoEdKQiLBYJb26SfYIjyoDWRbyP3z5&#10;CwAA//8DAFBLAQItABQABgAIAAAAIQC2gziS/gAAAOEBAAATAAAAAAAAAAAAAAAAAAAAAABbQ29u&#10;dGVudF9UeXBlc10ueG1sUEsBAi0AFAAGAAgAAAAhADj9If/WAAAAlAEAAAsAAAAAAAAAAAAAAAAA&#10;LwEAAF9yZWxzLy5yZWxzUEsBAi0AFAAGAAgAAAAhAJ8uTnzHAQAAdgMAAA4AAAAAAAAAAAAAAAAA&#10;LgIAAGRycy9lMm9Eb2MueG1sUEsBAi0AFAAGAAgAAAAhABveSaDYAAAABAEAAA8AAAAAAAAAAAAA&#10;AAAAIQQAAGRycy9kb3ducmV2LnhtbFBLBQYAAAAABAAEAPMAAAAmBQAAAAA=&#10;" strokecolor="green">
                <v:stroke endarrow="block"/>
                <o:lock v:ext="edit" shapetype="f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469248" behindDoc="0" locked="0" layoutInCell="1" allowOverlap="1" wp14:anchorId="012126DC" wp14:editId="485D5331">
                <wp:simplePos x="0" y="0"/>
                <wp:positionH relativeFrom="margin">
                  <wp:posOffset>2844164</wp:posOffset>
                </wp:positionH>
                <wp:positionV relativeFrom="paragraph">
                  <wp:posOffset>180340</wp:posOffset>
                </wp:positionV>
                <wp:extent cx="0" cy="263525"/>
                <wp:effectExtent l="76200" t="0" r="38100" b="41275"/>
                <wp:wrapNone/>
                <wp:docPr id="426" name="ลูกศรเชื่อมต่อแบบ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3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8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DE0A5" id="ลูกศรเชื่อมต่อแบบตรง 25" o:spid="_x0000_s1026" type="#_x0000_t32" style="position:absolute;margin-left:223.95pt;margin-top:14.2pt;width:0;height:20.75pt;z-index:25246924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zNjwgEAAHMDAAAOAAAAZHJzL2Uyb0RvYy54bWysU01v2zAMvQ/YfxB0X+xkaNEZcXpI2l2K&#10;rUC3H8DIki1UFgVSi5N/P0lO0n3chl0EiR+P5OPT+v44OnHQxBZ9K5eLWgrtFXbW9638/u3xw50U&#10;HMF34NDrVp40y/vN+3frKTR6hQO6TpNIIJ6bKbRyiDE0VcVq0CPwAoP2yWmQRojpSX3VEUwJfXTV&#10;qq5vqwmpC4RKMyfrbnbKTcE3Rqv41RjWUbhWpt5iOamc+3xWmzU0PUEYrDq3Af/QxQjWp6JXqB1E&#10;ED/I/gU1WkXIaOJC4VihMVbpMkOaZln/Mc3LAEGXWRI5HK408f+DVV8OW/9MuXV19C/hCdUrJ1Kq&#10;KXBzdeYHhznsaGjM4al3cSxEnq5E6mMUajaqZF3dfrxZ3WSOK2gueYE4ftY4inxpJUcC2w9xi96n&#10;bSEtC49weOI4J14SclGPj9a5sjTnxdTKT7mAUJCkYxzEdB1Dl1B9LwW4PmlSRSqIjM52OTvjMPX7&#10;rSNxgKyL+q6uixRSm7+F5dI74GGOK65ZMRGse/CdiKeQRB3Jgu+dPk/qfC6hi/rOU7wRmG977E7P&#10;dGE5bbYQdFZhls6v77KLt7+y+QkAAP//AwBQSwMEFAAGAAgAAAAhAEZBRn7dAAAACQEAAA8AAABk&#10;cnMvZG93bnJldi54bWxMj8FOwzAMhu9IvENkJG4sZatG2zWdqgrOsAE7e6lpyxqnarKt8PQE7QBH&#10;259+f3++nkwvTjS6zrKC+1kEgljbuuNGwdvr010CwnnkGnvLpOCLHKyL66scs9qeeUOnrW9ECGGX&#10;oYLW+yGT0umWDLqZHYjD7cOOBn0Yx0bWI55DuOnlPIqW0mDH4UOLA1Ut6cP2aBS8f1ZV+b1jfXhM&#10;nkuNi+llEW2Uur2ZyhUIT5P/g+FXP6hDEZz29si1E72COH5IA6pgnsQgAnBZ7BUs0xRkkcv/DYof&#10;AAAA//8DAFBLAQItABQABgAIAAAAIQC2gziS/gAAAOEBAAATAAAAAAAAAAAAAAAAAAAAAABbQ29u&#10;dGVudF9UeXBlc10ueG1sUEsBAi0AFAAGAAgAAAAhADj9If/WAAAAlAEAAAsAAAAAAAAAAAAAAAAA&#10;LwEAAF9yZWxzLy5yZWxzUEsBAi0AFAAGAAgAAAAhAAf7M2PCAQAAcwMAAA4AAAAAAAAAAAAAAAAA&#10;LgIAAGRycy9lMm9Eb2MueG1sUEsBAi0AFAAGAAgAAAAhAEZBRn7dAAAACQEAAA8AAAAAAAAAAAAA&#10;AAAAHAQAAGRycy9kb3ducmV2LnhtbFBLBQYAAAAABAAEAPMAAAAmBQAAAAA=&#10;" strokecolor="green">
                <v:stroke endarrow="block"/>
                <o:lock v:ext="edit" shapetype="f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470272" behindDoc="0" locked="0" layoutInCell="1" allowOverlap="1" wp14:anchorId="6FDC695C" wp14:editId="7B1095B3">
                <wp:simplePos x="0" y="0"/>
                <wp:positionH relativeFrom="column">
                  <wp:posOffset>3800474</wp:posOffset>
                </wp:positionH>
                <wp:positionV relativeFrom="paragraph">
                  <wp:posOffset>186055</wp:posOffset>
                </wp:positionV>
                <wp:extent cx="0" cy="262890"/>
                <wp:effectExtent l="76200" t="0" r="38100" b="41910"/>
                <wp:wrapNone/>
                <wp:docPr id="427" name="ลูกศรเชื่อมต่อแบบ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28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8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B1850" id="ลูกศรเชื่อมต่อแบบตรง 24" o:spid="_x0000_s1026" type="#_x0000_t32" style="position:absolute;margin-left:299.25pt;margin-top:14.65pt;width:0;height:20.7pt;z-index:252470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hQwwEAAHMDAAAOAAAAZHJzL2Uyb0RvYy54bWysU8Fu2zAMvQ/YPwi6L3YMtEiNOD0k6y7F&#10;VqDbBzCybAuTJYHUYufvR8lJ1m23YReBEqnHx6en7eM8WnHSSMa7Rq5XpRTaKd8a1zfy29enDxsp&#10;KIJrwXqnG3nWJB93799tp1Dryg/ethoFgziqp9DIIcZQFwWpQY9AKx+042TncYTIW+yLFmFi9NEW&#10;VVneF5PHNqBXmohPD0tS7jJ+12kVv3Qd6ShsI5lbzCvm9ZjWYreFukcIg1EXGvAPLEYwjpveoA4Q&#10;QfxA8xfUaBR68l1cKT8WvuuM0nkGnmZd/jHN6wBB51lYHAo3mej/warPp717wURdze41PHv1nViU&#10;YgpU35JpQ2EpmzscUzlzF3MW8nwTUs9RqOVQ8Wl1X20essYF1Nd7ASl+0n4UKWgkRQTTD3HvnePX&#10;8rjOOsLpmWLiAfX1Qmrq/JOxNj+adWJq5MNddSeFArZOZyFyOIaWUV0vBdiePakiZkTy1rTpdsIh&#10;7I97i+IEyRflpiyvNH8rS60PQMNSl1OLYyIY+9G1Ip4DmzqiAddbnXJM2LrUQmf3Xab4JWCKjr49&#10;v+BVZX7ZfO3iwmSdt3uO3/6V3U8AAAD//wMAUEsDBBQABgAIAAAAIQAevpLF3QAAAAkBAAAPAAAA&#10;ZHJzL2Rvd25yZXYueG1sTI9NT8MwDIbvSPyHyEjcWMqqsa40naoKzrDxcfYS05Y1TtVkW+HXE7QD&#10;HG0/ev28xXqyvTjS6DvHCm5nCQhi7UzHjYLXl8ebDIQPyAZ7x6Tgizysy8uLAnPjTryh4zY0Ioaw&#10;z1FBG8KQS+l1Sxb9zA3E8fbhRoshjmMjzYinGG57OU+SO2mx4/ihxYHqlvR+e7AK3j7ruvp+Z71/&#10;yJ4qjen0nCYbpa6vpuoeRKAp/MHwqx/VoYxOO3dg40WvYLHKFhFVMF+lICJwXuwULJMlyLKQ/xuU&#10;PwAAAP//AwBQSwECLQAUAAYACAAAACEAtoM4kv4AAADhAQAAEwAAAAAAAAAAAAAAAAAAAAAAW0Nv&#10;bnRlbnRfVHlwZXNdLnhtbFBLAQItABQABgAIAAAAIQA4/SH/1gAAAJQBAAALAAAAAAAAAAAAAAAA&#10;AC8BAABfcmVscy8ucmVsc1BLAQItABQABgAIAAAAIQAwmChQwwEAAHMDAAAOAAAAAAAAAAAAAAAA&#10;AC4CAABkcnMvZTJvRG9jLnhtbFBLAQItABQABgAIAAAAIQAevpLF3QAAAAkBAAAPAAAAAAAAAAAA&#10;AAAAAB0EAABkcnMvZG93bnJldi54bWxQSwUGAAAAAAQABADzAAAAJwUAAAAA&#10;" strokecolor="green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465152" behindDoc="0" locked="0" layoutInCell="1" allowOverlap="1" wp14:anchorId="75C2EB67" wp14:editId="39884C7D">
                <wp:simplePos x="0" y="0"/>
                <wp:positionH relativeFrom="column">
                  <wp:posOffset>3434714</wp:posOffset>
                </wp:positionH>
                <wp:positionV relativeFrom="paragraph">
                  <wp:posOffset>18415</wp:posOffset>
                </wp:positionV>
                <wp:extent cx="0" cy="154305"/>
                <wp:effectExtent l="0" t="0" r="19050" b="17145"/>
                <wp:wrapNone/>
                <wp:docPr id="420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8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83B6A" id="ตัวเชื่อมต่อตรง 23" o:spid="_x0000_s1026" style="position:absolute;z-index:252465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.45pt,1.45pt" to="270.4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mHqgEAAEkDAAAOAAAAZHJzL2Uyb0RvYy54bWysU01v2zAMvQ/ofxB0X+xky9AZcXpo0F2K&#10;rUDXH8DIki1UXyDV2Pn3k+Qkbbfb0AtBkdTT4yO1uZmsYQeJpL1r+XJRcyad8J12fcufft99vuaM&#10;IrgOjHey5UdJ/GZ79Wkzhkau/OBNJ5ElEEfNGFo+xBiaqiIxSAu08EG6lFQeLcR0xL7qEMaEbk21&#10;qutv1eixC+iFJErR3Zzk24KvlBTxl1IkIzMtT9xisVjsPttqu4GmRwiDFica8B8sLGiXHr1A7SAC&#10;e0H9D5TVAj15FRfC28orpYUsPaRulvVf3TwOEGTpJYlD4SITfRys+Hm4dQ+YqYvJPYZ7L54piVKN&#10;gZpLMh8ozGWTQpvLE3c2FSGPFyHlFJmYgyJFl+uvX+p11riC5nwvIMUf0luWnZYb7XKL0MDhnuJc&#10;ei7JYefvtDFlTMaxseXf16s1ZwLSsigDMbk2dC0n13MGpk9bKCIWRPJGd/l2xiHs97cG2QHyJtTX&#10;dV2Gn4i9K8tP74CGua6kTvyNyzCy7NSJ6ass2dv77viAZ+3SvErbp93KC/H2XBR+/QHbPwAAAP//&#10;AwBQSwMEFAAGAAgAAAAhAO/KSH/dAAAACAEAAA8AAABkcnMvZG93bnJldi54bWxMj0tLxEAQhO+C&#10;/2FowZs7Y/AZM1lEWETBFaMi3iaZzoPN9ITM7G7y77fFg56ajyqqq7Ll5HqxwzF0njScLxQIpMrb&#10;jhoNH++rsxsQIRqypveEGmYMsMyPjzKTWr+nN9wVsREcQiE1GtoYh1TKULXoTFj4AYm12o/ORMax&#10;kXY0ew53vUyUupLOdMQfWjPgQ4vVptg6De5z8/pSP9arp+91qZ7brxnXc6H16cl0fwci4hT/zPBT&#10;n6tDzp1KvyUbRK/h8kLdslVDwof1Xy6ZrxOQeSb/D8gPAAAA//8DAFBLAQItABQABgAIAAAAIQC2&#10;gziS/gAAAOEBAAATAAAAAAAAAAAAAAAAAAAAAABbQ29udGVudF9UeXBlc10ueG1sUEsBAi0AFAAG&#10;AAgAAAAhADj9If/WAAAAlAEAAAsAAAAAAAAAAAAAAAAALwEAAF9yZWxzLy5yZWxzUEsBAi0AFAAG&#10;AAgAAAAhAOmkqYeqAQAASQMAAA4AAAAAAAAAAAAAAAAALgIAAGRycy9lMm9Eb2MueG1sUEsBAi0A&#10;FAAGAAgAAAAhAO/KSH/dAAAACAEAAA8AAAAAAAAAAAAAAAAABAQAAGRycy9kb3ducmV2LnhtbFBL&#10;BQYAAAAABAAEAPMAAAAOBQAAAAA=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467200" behindDoc="0" locked="0" layoutInCell="1" allowOverlap="1" wp14:anchorId="51CDB2E5" wp14:editId="12191C18">
                <wp:simplePos x="0" y="0"/>
                <wp:positionH relativeFrom="column">
                  <wp:posOffset>4669154</wp:posOffset>
                </wp:positionH>
                <wp:positionV relativeFrom="paragraph">
                  <wp:posOffset>29845</wp:posOffset>
                </wp:positionV>
                <wp:extent cx="0" cy="132715"/>
                <wp:effectExtent l="0" t="0" r="19050" b="635"/>
                <wp:wrapNone/>
                <wp:docPr id="424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8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761AD" id="ตัวเชื่อมต่อตรง 22" o:spid="_x0000_s1026" style="position:absolute;z-index:252467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7.65pt,2.35pt" to="367.6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F9qgEAAEkDAAAOAAAAZHJzL2Uyb0RvYy54bWysU8Fu2zAMvQ/oPwi6L3YyZOuMOD006C7F&#10;VqDrBzCyZAuVREFUY+fvJ8lJ2m63oReCIqmnx0dqczNZww4ykEbX8uWi5kw6gZ12fcufft99vuaM&#10;IrgODDrZ8qMkfrO9+rQZfSNXOKDpZGAJxFEz+pYPMfqmqkgM0gIt0EuXkgqDhZiOoa+6AGNCt6Za&#10;1fXXasTQ+YBCEqXobk7ybcFXSor4SymSkZmWJ26x2FDsPttqu4GmD+AHLU404D9YWNAuPXqB2kEE&#10;9hL0P1BWi4CEKi4E2gqV0kKWHlI3y/qvbh4H8LL0ksQhf5GJPg5W/DzcuoeQqYvJPfp7FM+URKlG&#10;T80lmQ/k57JJBZvLE3c2FSGPFyHlFJmYgyJFl19W35brrHEFzfmeDxR/SLQsOy032uUWoYHDPcW5&#10;9FySww7vtDFlTMaxseXf16s1ZwLSsigDMbnWdy0n13MGpk9bKGIoiIRGd/l2xqHQ729NYAfIm1Bf&#10;13UZfiL2riw/vQMa5rqSOvE3LsPIslMnpq+yZG+P3fEhnLVL8yptn3YrL8Tbc1H49Qds/wAAAP//&#10;AwBQSwMEFAAGAAgAAAAhABjEI7nfAAAACAEAAA8AAABkcnMvZG93bnJldi54bWxMj09Lw0AUxO+C&#10;32F5gje7sbWtxLwUEYooWGmqiLdN9uUPzb4N2W2bfPuueNDjMMPMb5LVYFpxpN41lhFuJxEI4sLq&#10;hiuEj9365h6E84q1ai0TwkgOVunlRaJibU+8pWPmKxFK2MUKofa+i6V0RU1GuYntiINX2t4oH2Rf&#10;Sd2rUyg3rZxG0UIa1XBYqFVHTzUV++xgEMzn/v2tfC7XL9+bPHqtv0bajBni9dXw+ADC0+D/wvCD&#10;H9AhDUy5PbB2okVYzuazEEW4W4II/q/OEabzBcg0kf8PpGcAAAD//wMAUEsBAi0AFAAGAAgAAAAh&#10;ALaDOJL+AAAA4QEAABMAAAAAAAAAAAAAAAAAAAAAAFtDb250ZW50X1R5cGVzXS54bWxQSwECLQAU&#10;AAYACAAAACEAOP0h/9YAAACUAQAACwAAAAAAAAAAAAAAAAAvAQAAX3JlbHMvLnJlbHNQSwECLQAU&#10;AAYACAAAACEADD6BfaoBAABJAwAADgAAAAAAAAAAAAAAAAAuAgAAZHJzL2Uyb0RvYy54bWxQSwEC&#10;LQAUAAYACAAAACEAGMQjud8AAAAIAQAADwAAAAAAAAAAAAAAAAAEBAAAZHJzL2Rvd25yZXYueG1s&#10;UEsFBgAAAAAEAAQA8wAAABAFAAAAAA==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466176" behindDoc="0" locked="0" layoutInCell="1" allowOverlap="1" wp14:anchorId="5B54EB5C" wp14:editId="42BCC283">
                <wp:simplePos x="0" y="0"/>
                <wp:positionH relativeFrom="column">
                  <wp:posOffset>4016374</wp:posOffset>
                </wp:positionH>
                <wp:positionV relativeFrom="paragraph">
                  <wp:posOffset>15240</wp:posOffset>
                </wp:positionV>
                <wp:extent cx="0" cy="148590"/>
                <wp:effectExtent l="0" t="0" r="19050" b="3810"/>
                <wp:wrapNone/>
                <wp:docPr id="423" name="ตัวเชื่อมต่อ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8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8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702E3" id="ตัวเชื่อมต่อตรง 21" o:spid="_x0000_s1026" style="position:absolute;z-index:252466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6.25pt,1.2pt" to="316.2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ovvqQEAAEkDAAAOAAAAZHJzL2Uyb0RvYy54bWysU8uOEzEQvCPxD5bvxJOIoOwokz1stFxW&#10;sNLCB3Q89oyFX3KbzOTvaTsPduGGuFjt7na5ulze3s/OsqNKaILv+HLRcKa8DL3xQ8e/f3v8sOEM&#10;M/gebPCq4yeF/H73/t12iq1ahTHYXiVGIB7bKXZ8zDm2QqAclQNchKg8FXVIDjJt0yD6BBOhOytW&#10;TfNJTCH1MQWpECm7Pxf5ruJrrWT+qjWqzGzHiVuua6rroaxit4V2SBBHIy804B9YODCeLr1B7SED&#10;+5nMX1DOyBQw6LyQwYmgtZGqzkDTLJs/pnkZIao6C4mD8SYT/j9Y+eX44J9ToS5n/xKfgvyBJIqY&#10;Ira3YtlgPLfNOrnSTtzZXIU83YRUc2bynJSUXX7crO+qxgLa67mYMH9WwbESdNwaX0aEFo5PmMvN&#10;0F5bStqHR2NtfSbr2dTxu/VqzZkEMou2kCl0se84+oEzsAO5UOZUETFY05fTBQfTcHiwiR2hOKHZ&#10;NM2V2Ju2cvUecDz31VLxCJGyvsCo6qkL09+ylOgQ+tNzumpH71WPXbxVDPF6T/HrH7D7BQAA//8D&#10;AFBLAwQUAAYACAAAACEAyphEmd4AAAAIAQAADwAAAGRycy9kb3ducmV2LnhtbEyPXUvDQBBF3wX/&#10;wzKCb3ZjtKXEbIoIRRRsMbaIb5vs5INmZ0N22yb/3hEf9PFwL3fOpKvRduKEg28dKbidRSCQSmda&#10;qhXsPtY3SxA+aDK6c4QKJvSwyi4vUp0Yd6Z3POWhFjxCPtEKmhD6REpfNmi1n7keibPKDVYHxqGW&#10;ZtBnHredjKNoIa1uiS80usenBstDfrQK7P6wfaueq/XL16aIXpvPCTdTrtT11fj4ACLgGP7K8KPP&#10;6pCxU+GOZLzoFCzu4jlXFcT3IDj/5YJ5vgSZpfL/A9k3AAAA//8DAFBLAQItABQABgAIAAAAIQC2&#10;gziS/gAAAOEBAAATAAAAAAAAAAAAAAAAAAAAAABbQ29udGVudF9UeXBlc10ueG1sUEsBAi0AFAAG&#10;AAgAAAAhADj9If/WAAAAlAEAAAsAAAAAAAAAAAAAAAAALwEAAF9yZWxzLy5yZWxzUEsBAi0AFAAG&#10;AAgAAAAhADl+i++pAQAASQMAAA4AAAAAAAAAAAAAAAAALgIAAGRycy9lMm9Eb2MueG1sUEsBAi0A&#10;FAAGAAgAAAAhAMqYRJneAAAACAEAAA8AAAAAAAAAAAAAAAAAAwQAAGRycy9kb3ducmV2LnhtbFBL&#10;BQYAAAAABAAEAPMAAAAOBQAAAAA=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464128" behindDoc="0" locked="0" layoutInCell="1" allowOverlap="1" wp14:anchorId="63D5FF0A" wp14:editId="05382067">
                <wp:simplePos x="0" y="0"/>
                <wp:positionH relativeFrom="column">
                  <wp:posOffset>2615564</wp:posOffset>
                </wp:positionH>
                <wp:positionV relativeFrom="paragraph">
                  <wp:posOffset>25400</wp:posOffset>
                </wp:positionV>
                <wp:extent cx="0" cy="137160"/>
                <wp:effectExtent l="0" t="0" r="19050" b="15240"/>
                <wp:wrapNone/>
                <wp:docPr id="419" name="ตัวเชื่อมต่อ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71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8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20FDF" id="ตัวเชื่อมต่อตรง 20" o:spid="_x0000_s1026" style="position:absolute;z-index:252464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05.95pt,2pt" to="205.9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QGqgEAAEkDAAAOAAAAZHJzL2Uyb0RvYy54bWysU01vGyEQvVfKf0Dca9aukqYrr3OIlVyi&#10;NlLaHzBmYReVLzHEu/73HfBHk/ZW9YKGmeHx5vFY383Osr1KaILv+HLRcKa8DL3xQ8d/fH/4eMsZ&#10;ZvA92OBVxw8K+d3m6sN6iq1ahTHYXiVGIB7bKXZ8zDm2QqAclQNchKg8FXVIDjJt0yD6BBOhOytW&#10;TXMjppD6mIJUiJTdHot8U/G1VjJ/0xpVZrbjxC3XNdV1V1axWUM7JIijkSca8A8sHBhPl16gtpCB&#10;vSbzF5QzMgUMOi9kcCJobaSqM9A0y+aPaV5GiKrOQuJgvMiE/w9Wft3f++dUqMvZv8SnIH8iiSKm&#10;iO2lWDYYj22zTq60E3c2VyEPFyHVnJk8JiVll58+L2+qxgLa87mYMD+q4FgJOm6NLyNCC/snzOVm&#10;aM8tJe3Dg7G2PpP1bOr4l+vVNWcSyCzaQqbQxb7j6AfOwA7kQplTRcRgTV9OFxxMw+7eJraH4oTm&#10;tmnOxN61lau3gOOxr5aKR4iU9QVGVU+dmP6WpUS70B+e01k7eq967OStYoi3e4rf/oDNLwAAAP//&#10;AwBQSwMEFAAGAAgAAAAhAFQv/BHdAAAACAEAAA8AAABkcnMvZG93bnJldi54bWxMj0FLxDAQhe+C&#10;/yGM4M1Nu+iitekiwiIKrlgV8ZY206ZsMylNdrf994540Ns83uPN9/L15HpxwDF0nhSkiwQEUu1N&#10;R62C97fNxTWIEDUZ3XtCBTMGWBenJ7nOjD/SKx7K2AouoZBpBTbGIZMy1BadDgs/ILHX+NHpyHJs&#10;pRn1kctdL5dJspJOd8QfrB7w3mK9K/dOgfvYvTw3D83m8WtbJU/2c8btXCp1fjbd3YKIOMW/MPzg&#10;MzoUzFT5PZkgegWXaXrDUT54Evu/ulKwvFqBLHL5f0DxDQAA//8DAFBLAQItABQABgAIAAAAIQC2&#10;gziS/gAAAOEBAAATAAAAAAAAAAAAAAAAAAAAAABbQ29udGVudF9UeXBlc10ueG1sUEsBAi0AFAAG&#10;AAgAAAAhADj9If/WAAAAlAEAAAsAAAAAAAAAAAAAAAAALwEAAF9yZWxzLy5yZWxzUEsBAi0AFAAG&#10;AAgAAAAhAFIERAaqAQAASQMAAA4AAAAAAAAAAAAAAAAALgIAAGRycy9lMm9Eb2MueG1sUEsBAi0A&#10;FAAGAAgAAAAhAFQv/BHdAAAACAEAAA8AAAAAAAAAAAAAAAAABAQAAGRycy9kb3ducmV2LnhtbFBL&#10;BQYAAAAABAAEAPMAAAAOBQAAAAA=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463104" behindDoc="0" locked="0" layoutInCell="1" allowOverlap="1" wp14:anchorId="23A5FB93" wp14:editId="13AA1955">
                <wp:simplePos x="0" y="0"/>
                <wp:positionH relativeFrom="column">
                  <wp:posOffset>2007869</wp:posOffset>
                </wp:positionH>
                <wp:positionV relativeFrom="paragraph">
                  <wp:posOffset>24765</wp:posOffset>
                </wp:positionV>
                <wp:extent cx="0" cy="138430"/>
                <wp:effectExtent l="0" t="0" r="19050" b="13970"/>
                <wp:wrapNone/>
                <wp:docPr id="418" name="ตัวเชื่อมต่อ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8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3839C" id="ตัวเชื่อมต่อตรง 19" o:spid="_x0000_s1026" style="position:absolute;z-index:252463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8.1pt,1.95pt" to="158.1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4MBqgEAAEkDAAAOAAAAZHJzL2Uyb0RvYy54bWysU01vGyEQvVfqf0Dca9ZOU7krr3OIlV6i&#10;NlLaHzBmYReFL81Q7/rfF/BH0vZW9YKGmeHx5vHY3M3OsoNCMsF3fLloOFNeht74oeM/vj98WHNG&#10;CXwPNnjV8aMifrd9/24zxVatwhhsr5BlEE/tFDs+phRbIUiOygEtQlQ+F3VABylvcRA9wpTRnRWr&#10;pvkkpoB9xCAVUc7uTkW+rfhaK5m+aU0qMdvxzC3VFeu6L6vYbqAdEOJo5JkG/AMLB8bnS69QO0jA&#10;fqL5C8oZiYGCTgsZnAhaG6nqDHmaZfPHNM8jRFVnyeJQvMpE/w9Wfj3c+ycs1OXsn+NjkC+URRFT&#10;pPZaLBuKp7ZZoyvtmTubq5DHq5BqTkyekjJnlzfrjzdVYwHt5VxESl9UcKwEHbfGlxGhhcMjpXIz&#10;tJeWkvbhwVhbn8l6NnX88+3qljMJ2SzaQsqhi33HyQ+cgR2yC2XCikjBmr6cLjiEw/7eIjtAcUKz&#10;bpoLsd/aytU7oPHUV0vFI5mU9QVGVU+dmb7KUqJ96I9PeNEuv1c9dvZWMcTbfY7f/oDtLwAAAP//&#10;AwBQSwMEFAAGAAgAAAAhAMrJLDneAAAACAEAAA8AAABkcnMvZG93bnJldi54bWxMj09Lw0AQxe+C&#10;32EZwZvdNGKtMZsiQhEFK6aKeNtkJ39odjZkt23y7TviQW/zeI83v5euRtuJAw6+daRgPotAIJXO&#10;tFQr+Niur5YgfNBkdOcIFUzoYZWdn6U6Me5I73jIQy24hHyiFTQh9ImUvmzQaj9zPRJ7lRusDiyH&#10;WppBH7ncdjKOooW0uiX+0OgeHxssd/neKrCfu7fX6qlaP39viuil+ZpwM+VKXV6MD/cgAo7hLww/&#10;+IwOGTMVbk/Gi07B9XwRc5SPOxDs/+pCQXxzCzJL5f8B2QkAAP//AwBQSwECLQAUAAYACAAAACEA&#10;toM4kv4AAADhAQAAEwAAAAAAAAAAAAAAAAAAAAAAW0NvbnRlbnRfVHlwZXNdLnhtbFBLAQItABQA&#10;BgAIAAAAIQA4/SH/1gAAAJQBAAALAAAAAAAAAAAAAAAAAC8BAABfcmVscy8ucmVsc1BLAQItABQA&#10;BgAIAAAAIQCk74MBqgEAAEkDAAAOAAAAAAAAAAAAAAAAAC4CAABkcnMvZTJvRG9jLnhtbFBLAQIt&#10;ABQABgAIAAAAIQDKySw53gAAAAgBAAAPAAAAAAAAAAAAAAAAAAQEAABkcnMvZG93bnJldi54bWxQ&#10;SwUGAAAAAAQABADzAAAADwUAAAAA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462080" behindDoc="0" locked="0" layoutInCell="1" allowOverlap="1" wp14:anchorId="31B1012F" wp14:editId="24989EE7">
                <wp:simplePos x="0" y="0"/>
                <wp:positionH relativeFrom="column">
                  <wp:posOffset>1344294</wp:posOffset>
                </wp:positionH>
                <wp:positionV relativeFrom="paragraph">
                  <wp:posOffset>8890</wp:posOffset>
                </wp:positionV>
                <wp:extent cx="0" cy="153670"/>
                <wp:effectExtent l="0" t="0" r="19050" b="17780"/>
                <wp:wrapNone/>
                <wp:docPr id="417" name="ตัวเชื่อมต่อ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36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8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1F54D" id="ตัวเชื่อมต่อตรง 18" o:spid="_x0000_s1026" style="position:absolute;z-index:252462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5.85pt,.7pt" to="105.8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fNqgEAAEkDAAAOAAAAZHJzL2Uyb0RvYy54bWysU01vGyEQvVfqf0Dca9aunKYrr3OIlV6i&#10;NlLaHzBmYReFL81Q7/rfF/BH0vZW9YKGmeHx5vHY3M3OsoNCMsF3fLloOFNeht74oeM/vj98uOWM&#10;EvgebPCq40dF/G77/t1miq1ahTHYXiHLIJ7aKXZ8TCm2QpAclQNahKh8LuqADlLe4iB6hCmjOytW&#10;TXMjpoB9xCAVUc7uTkW+rfhaK5m+aU0qMdvxzC3VFeu6L6vYbqAdEOJo5JkG/AMLB8bnS69QO0jA&#10;fqL5C8oZiYGCTgsZnAhaG6nqDHmaZfPHNM8jRFVnyeJQvMpE/w9Wfj3c+ycs1OXsn+NjkC+URRFT&#10;pPZaLBuKp7ZZoyvtmTubq5DHq5BqTkyekjJnl+uPN5+qxgLay7mIlL6o4FgJOm6NLyNCC4dHSuVm&#10;aC8tJe3Dg7G2PpP1bOr45/VqzZmEbBZtIeXQxb7j5AfOwA7ZhTJhRaRgTV9OFxzCYX9vkR2gOKG5&#10;bZoLsd/aytU7oPHUV0vFI5mU9QVGVU+dmb7KUqJ96I9PeNEuv1c9dvZWMcTbfY7f/oDtLwAAAP//&#10;AwBQSwMEFAAGAAgAAAAhAHUlR/fdAAAACAEAAA8AAABkcnMvZG93bnJldi54bWxMj0FLxDAQhe+C&#10;/yGM4M1Nu+gqtekiwiIKrlgV8ZY206ZsMylNdrf994540Ns8vseb9/L15HpxwDF0nhSkiwQEUu1N&#10;R62C97fNxQ2IEDUZ3XtCBTMGWBenJ7nOjD/SKx7K2AoOoZBpBTbGIZMy1BadDgs/IDFr/Oh0ZDm2&#10;0oz6yOGul8skWUmnO+IPVg94b7HelXunwH3sXp6bh2bz+LWtkif7OeN2LpU6P5vubkFEnOKfGX7q&#10;c3UouFPl92SC6BUs0/SarQwuQTD/1RUfVyuQRS7/Dyi+AQAA//8DAFBLAQItABQABgAIAAAAIQC2&#10;gziS/gAAAOEBAAATAAAAAAAAAAAAAAAAAAAAAABbQ29udGVudF9UeXBlc10ueG1sUEsBAi0AFAAG&#10;AAgAAAAhADj9If/WAAAAlAEAAAsAAAAAAAAAAAAAAAAALwEAAF9yZWxzLy5yZWxzUEsBAi0AFAAG&#10;AAgAAAAhANZxh82qAQAASQMAAA4AAAAAAAAAAAAAAAAALgIAAGRycy9lMm9Eb2MueG1sUEsBAi0A&#10;FAAGAAgAAAAhAHUlR/fdAAAACAEAAA8AAAAAAAAAAAAAAAAABAQAAGRycy9kb3ducmV2LnhtbFBL&#10;BQYAAAAABAAEAPMAAAAOBQAAAAA=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471296" behindDoc="0" locked="0" layoutInCell="1" allowOverlap="1" wp14:anchorId="6E872630" wp14:editId="22533DED">
                <wp:simplePos x="0" y="0"/>
                <wp:positionH relativeFrom="column">
                  <wp:posOffset>4866004</wp:posOffset>
                </wp:positionH>
                <wp:positionV relativeFrom="paragraph">
                  <wp:posOffset>187960</wp:posOffset>
                </wp:positionV>
                <wp:extent cx="0" cy="261620"/>
                <wp:effectExtent l="76200" t="0" r="38100" b="43180"/>
                <wp:wrapNone/>
                <wp:docPr id="428" name="ลูกศรเชื่อมต่อแบบ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1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8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0015C" id="ลูกศรเชื่อมต่อแบบตรง 17" o:spid="_x0000_s1026" type="#_x0000_t32" style="position:absolute;margin-left:383.15pt;margin-top:14.8pt;width:0;height:20.6pt;z-index:252471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dtwwEAAHMDAAAOAAAAZHJzL2Uyb0RvYy54bWysU8Fu2zAMvQ/YPwi6L3YMNOiMOD0k6y7F&#10;VqDbBzCybAuTJYHUYufvR8lJ1m63YReBEqnHx6en7cM8WnHSSMa7Rq5XpRTaKd8a1zfy+7fHD/dS&#10;UATXgvVON/KsST7s3r/bTqHWlR+8bTUKBnFUT6GRQ4yhLgpSgx6BVj5ox8nO4wiRt9gXLcLE6KMt&#10;qrLcFJPHNqBXmohPD0tS7jJ+12kVv3Yd6ShsI5lbzCvm9ZjWYreFukcIg1EXGvAPLEYwjpveoA4Q&#10;QfxE8xfUaBR68l1cKT8WvuuM0nkGnmZd/jHNywBB51lYHAo3mej/waovp717xkRdze4lPHn1g1iU&#10;YgpU35JpQ2EpmzscUzlzF3MW8nwTUs9RqOVQ8Wm1WW+qrHEB9fVeQIqftR9FChpJEcH0Q9x75/i1&#10;PK6zjnB6oph4QH29kJo6/2iszY9mnZga+fGuupNCAVunsxA5HEPLqK6XAmzPnlQRMyJ5a9p0O+EQ&#10;9se9RXGC5IvyviyvNN+UpdYHoGGpy6nFMRGM/eRaEc+BTR3RgOutTjkmbF1qobP7LlP8FjBFR9+e&#10;n/GqMr9svnZxYbLO6z3Hr//K7hcAAAD//wMAUEsDBBQABgAIAAAAIQAVKs0a3AAAAAkBAAAPAAAA&#10;ZHJzL2Rvd25yZXYueG1sTI/LTsMwEEX3SPyDNUjsqEMjhRDiVFEEa2h5rKf2kITG4yh229CvrxEL&#10;2M3j6M6ZcjXbQRxo8r1jBbeLBASxdqbnVsHb69NNDsIHZIODY1LwTR5W1eVFiYVxR17TYRNaEUPY&#10;F6igC2EspPS6I4t+4UbiuPt0k8UQ26mVZsJjDLeDXCZJJi32HC90OFLTkd5t9lbB+1fT1KcP1rvH&#10;/LnWmM4vabJW6vpqrh9ABJrDHww/+lEdqui0dXs2XgwK7rIsjaiC5X0GIgK/g20skhxkVcr/H1Rn&#10;AAAA//8DAFBLAQItABQABgAIAAAAIQC2gziS/gAAAOEBAAATAAAAAAAAAAAAAAAAAAAAAABbQ29u&#10;dGVudF9UeXBlc10ueG1sUEsBAi0AFAAGAAgAAAAhADj9If/WAAAAlAEAAAsAAAAAAAAAAAAAAAAA&#10;LwEAAF9yZWxzLy5yZWxzUEsBAi0AFAAGAAgAAAAhAOpmF23DAQAAcwMAAA4AAAAAAAAAAAAAAAAA&#10;LgIAAGRycy9lMm9Eb2MueG1sUEsBAi0AFAAGAAgAAAAhABUqzRrcAAAACQEAAA8AAAAAAAAAAAAA&#10;AAAAHQQAAGRycy9kb3ducmV2LnhtbFBLBQYAAAAABAAEAPMAAAAmBQAAAAA=&#10;" strokecolor="green">
                <v:stroke endarrow="block"/>
                <o:lock v:ext="edit" shapetype="f"/>
              </v:shape>
            </w:pict>
          </mc:Fallback>
        </mc:AlternateContent>
      </w:r>
    </w:p>
    <w:p w14:paraId="0AF9C7D9" w14:textId="4E5ECD46" w:rsidR="003B494A" w:rsidRPr="003B494A" w:rsidRDefault="00660BF6" w:rsidP="003B494A">
      <w:pPr>
        <w:widowControl/>
        <w:spacing w:line="276" w:lineRule="auto"/>
        <w:ind w:right="-11" w:firstLine="1843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51D0EF88" wp14:editId="6008D84C">
                <wp:simplePos x="0" y="0"/>
                <wp:positionH relativeFrom="page">
                  <wp:posOffset>6370320</wp:posOffset>
                </wp:positionH>
                <wp:positionV relativeFrom="paragraph">
                  <wp:posOffset>175260</wp:posOffset>
                </wp:positionV>
                <wp:extent cx="1003935" cy="479425"/>
                <wp:effectExtent l="0" t="0" r="5715" b="0"/>
                <wp:wrapNone/>
                <wp:docPr id="375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" cy="479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CCABE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FC5203" w14:textId="77777777" w:rsidR="00AE0B82" w:rsidRPr="002A1AD7" w:rsidRDefault="00AE0B82" w:rsidP="003B494A">
                            <w:pPr>
                              <w:jc w:val="center"/>
                              <w:rPr>
                                <w:sz w:val="16"/>
                                <w:szCs w:val="16"/>
                                <w:cs/>
                              </w:rPr>
                            </w:pPr>
                            <w:r w:rsidRPr="002A1AD7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๕.</w:t>
                            </w:r>
                            <w:r w:rsidRPr="003A1DC9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การบริหารกิจการบ้านเมืองที่ดีตามหลักธรรมาภิบาลและความมั่นคง</w:t>
                            </w:r>
                          </w:p>
                          <w:p w14:paraId="42E30D57" w14:textId="77777777" w:rsidR="00AE0B82" w:rsidRPr="002A1AD7" w:rsidRDefault="00AE0B82" w:rsidP="003B494A">
                            <w:pPr>
                              <w:jc w:val="center"/>
                              <w:rPr>
                                <w:sz w:val="16"/>
                                <w:szCs w:val="16"/>
                                <w:cs/>
                              </w:rPr>
                            </w:pPr>
                            <w:r w:rsidRPr="002A1AD7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ธรรมาภิบาล</w:t>
                            </w:r>
                          </w:p>
                          <w:p w14:paraId="1B838AB0" w14:textId="77777777" w:rsidR="00AE0B82" w:rsidRPr="00A50520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0EF88" id="Rectangle 260" o:spid="_x0000_s1091" style="position:absolute;left:0;text-align:left;margin-left:501.6pt;margin-top:13.8pt;width:79.05pt;height:37.75pt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1kQgIAAH0EAAAOAAAAZHJzL2Uyb0RvYy54bWysVNtu2zAMfR+wfxD0vthOk6Ux4hRZ2gwD&#10;ugvQ7QNkWbaFyaImKbGzry8lJ2m2vg3zgyBS0uHhIenV3dApchDWSdAFzSYpJUJzqKRuCvrj++7d&#10;LSXOM10xBVoU9CgcvVu/fbPqTS6m0IKqhCUIol3em4K23ps8SRxvRcfcBIzQeFiD7ZhH0zZJZVmP&#10;6J1Kpmn6PunBVsYCF86h9348pOuIX9eC+6917YQnqqDIzcfVxrUMa7JesbyxzLSSn2iwf2DRMakx&#10;6AXqnnlG9la+guokt+Cg9hMOXQJ1LbmIOWA2WfpXNk8tMyLmguI4c5HJ/T9Y/uXwZL7ZQN2ZR+A/&#10;HdGwbZluxMZa6FvBKgyXBaGS3rj88iAYDp+Ssv8MFZaW7T1EDYbadgEQsyNDlPp4kVoMnnB0Zml6&#10;s7yZU8LxbLZYzqbzGILl59fGOv9RQEfCpqAWSxnR2eHR+cCG5ecrkT0oWe2kUtE4uq2y5MCw6tgs&#10;FfSUKOY8Ogu6i1/EUvsOuY/3kBF+Y0OgH9tm9EcXBnMRM8Z117GUJj3mM13g49dEbFNemGy3mw8P&#10;5zT/wOikxylQsivo7RWNIP6DrmKPeibVuEcuSodIIvb3SY1zOULnu9wP5UBkVdB5rFxwlVAdsVoW&#10;xhnAmcVNC/Y3JT32f0Hdrz2zAoX6pLHiy2w2CwMTjdl8MUXDXp+U1ydMc4QqqKdk3G79OGR7Y2XT&#10;YqQsiqNhg11Sy1jAF1an3sIej/qe5jEM0bUdb738NdbPAAAA//8DAFBLAwQUAAYACAAAACEAp1Nx&#10;fd8AAAAMAQAADwAAAGRycy9kb3ducmV2LnhtbEyPwU6EMBRF9yb+Q/Mmcee0hYROkDIZTTRuXMiY&#10;OMtCKxDoK9LODP69ZaXLm3ty33nFfrEjuZjZ9w4l8C0DYrBxusdWwsfx+X4HxAeFWo0OjYQf42Ff&#10;3t4UKtfuiu/mUoWWxBH0uZLQhTDllPqmM1b5rZsMxu7LzVaFGOeW6lld47gdacJYRq3qMV7o1GSe&#10;OtMM1dlKeN29tUoIfvp+qYfqNIhPkT2ilHeb5fAAJJgl/MGw6kd1KKNT7c6oPRljZixNIishERmQ&#10;leAZT4HUa5dyoGVB/z9R/gIAAP//AwBQSwECLQAUAAYACAAAACEAtoM4kv4AAADhAQAAEwAAAAAA&#10;AAAAAAAAAAAAAAAAW0NvbnRlbnRfVHlwZXNdLnhtbFBLAQItABQABgAIAAAAIQA4/SH/1gAAAJQB&#10;AAALAAAAAAAAAAAAAAAAAC8BAABfcmVscy8ucmVsc1BLAQItABQABgAIAAAAIQDNIp1kQgIAAH0E&#10;AAAOAAAAAAAAAAAAAAAAAC4CAABkcnMvZTJvRG9jLnhtbFBLAQItABQABgAIAAAAIQCnU3F93wAA&#10;AAwBAAAPAAAAAAAAAAAAAAAAAJwEAABkcnMvZG93bnJldi54bWxQSwUGAAAAAAQABADzAAAAqAUA&#10;AAAA&#10;" strokecolor="#ccabe5" strokeweight="1pt">
                <v:shadow color="#868686"/>
                <v:textbox>
                  <w:txbxContent>
                    <w:p w14:paraId="38FC5203" w14:textId="77777777" w:rsidR="00AE0B82" w:rsidRPr="002A1AD7" w:rsidRDefault="00AE0B82" w:rsidP="003B494A">
                      <w:pPr>
                        <w:jc w:val="center"/>
                        <w:rPr>
                          <w:sz w:val="16"/>
                          <w:szCs w:val="16"/>
                          <w:cs/>
                        </w:rPr>
                      </w:pPr>
                      <w:r w:rsidRPr="002A1AD7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๕.</w:t>
                      </w:r>
                      <w:r w:rsidRPr="003A1DC9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การบริหารกิจการบ้านเมืองที่ดีตามหลักธรรมาภิบาลและความมั่นคง</w:t>
                      </w:r>
                    </w:p>
                    <w:p w14:paraId="42E30D57" w14:textId="77777777" w:rsidR="00AE0B82" w:rsidRPr="002A1AD7" w:rsidRDefault="00AE0B82" w:rsidP="003B494A">
                      <w:pPr>
                        <w:jc w:val="center"/>
                        <w:rPr>
                          <w:sz w:val="16"/>
                          <w:szCs w:val="16"/>
                          <w:cs/>
                        </w:rPr>
                      </w:pPr>
                      <w:r w:rsidRPr="002A1AD7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ธรรมาภิบาล</w:t>
                      </w:r>
                    </w:p>
                    <w:p w14:paraId="1B838AB0" w14:textId="77777777" w:rsidR="00AE0B82" w:rsidRPr="00A50520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5782040E" wp14:editId="6F435ED8">
                <wp:simplePos x="0" y="0"/>
                <wp:positionH relativeFrom="column">
                  <wp:posOffset>4296410</wp:posOffset>
                </wp:positionH>
                <wp:positionV relativeFrom="paragraph">
                  <wp:posOffset>200660</wp:posOffset>
                </wp:positionV>
                <wp:extent cx="954405" cy="453390"/>
                <wp:effectExtent l="0" t="0" r="0" b="3810"/>
                <wp:wrapNone/>
                <wp:docPr id="373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533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CCABE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88844B" w14:textId="77777777" w:rsidR="00AE0B82" w:rsidRPr="003A1DC9" w:rsidRDefault="00AE0B82" w:rsidP="003B494A">
                            <w:pPr>
                              <w:jc w:val="center"/>
                              <w:rPr>
                                <w:rFonts w:cs="Cordia New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๔.</w:t>
                            </w:r>
                            <w:r w:rsidRPr="003A1DC9"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การพัฒนาทรัพยากรธรรมชาติและสิ่งแวดล้อมอย่างสมดุลยั่งยืน</w:t>
                            </w:r>
                            <w:r w:rsidRPr="003A1DC9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 </w:t>
                            </w:r>
                          </w:p>
                          <w:p w14:paraId="6E4819C5" w14:textId="77777777" w:rsidR="00AE0B82" w:rsidRPr="002A1AD7" w:rsidRDefault="00AE0B82" w:rsidP="003B494A">
                            <w:pPr>
                              <w:jc w:val="center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  <w:r w:rsidRPr="002A1AD7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ชาติและสิ่งแวดล้อม</w:t>
                            </w:r>
                          </w:p>
                          <w:p w14:paraId="5F118364" w14:textId="77777777" w:rsidR="00AE0B82" w:rsidRPr="00A50520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2040E" id="Rectangle 258" o:spid="_x0000_s1092" style="position:absolute;left:0;text-align:left;margin-left:338.3pt;margin-top:15.8pt;width:75.15pt;height:35.7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61QwIAAHwEAAAOAAAAZHJzL2Uyb0RvYy54bWysVNtu2zAMfR+wfxD0vthJ47Ux4hRZ2gwD&#10;ugvQ7QNkWbaFyaImKbGzrx8lJ6mxvg3zgyBS0uHhIen1/dApchTWSdAFnc9SSoTmUEndFPTH9/27&#10;O0qcZ7piCrQo6Ek4er95+2bdm1wsoAVVCUsQRLu8NwVtvTd5kjjeio65GRih8bAG2zGPpm2SyrIe&#10;0TuVLNL0fdKDrYwFLpxD78N4SDcRv64F91/r2glPVEGRm4+rjWsZ1mSzZnljmWklP9Ng/8CiY1Jj&#10;0CvUA/OMHKx8BdVJbsFB7WccugTqWnIRc8Bs5ulf2Ty3zIiYC4rjzFUm9/9g+Zfjs/lmA3VnnoD/&#10;dETDrmW6EVtroW8FqzDcPAiV9Mbl1wfBcPiUlP1nqLC07OAhajDUtguAmB0ZotSnq9Ri8ISjc5Ut&#10;l2lGCcejZXZzs4qlSFh+eWys8x8FdCRsCmqxkhGcHZ+cD2RYfrkSyYOS1V4qFY2T2ylLjgyLjr1S&#10;QU+JYs6js6D7+EUsdeiQ+nhvnoZv7Af0Y9eM/gsvFzFjXDeNpTTpUZ/FLT5+TcQ25ZXJbrf98JhF&#10;IVHsKUYnPQ6Bkl1B7yY0gvaPuoot6plU4x4TVzpEErG9z2pcqhEa3+V+KAciq4JmixAvuEqoTlgs&#10;C+MI4MjipgX7m5Ie27+g7teBWYFCfdJY8NUc64PzEo1ldrtAw05PyukJ0xyhCuopGbc7P87YwVjZ&#10;tBhpHsXRsMUmqWUs4Aurc2thi0d9z+MYZmhqx1svP43NHwAAAP//AwBQSwMEFAAGAAgAAAAhAIjo&#10;NNjgAAAACgEAAA8AAABkcnMvZG93bnJldi54bWxMj8FOwzAMhu9IvENkJG4s6SalpWs6ARKICwcK&#10;EjumTdZWbZzSZFt5e8yJnSzLn35/f7Fb3MhOdg69RwXJSgCz2HjTY6vg8+P5LgMWokajR49WwY8N&#10;sCuvrwqdG3/Gd3uqYssoBEOuFXQxTjnnoems02HlJ4t0O/jZ6Ujr3HIz6zOFu5GvhZDc6R7pQ6cn&#10;+9TZZqiOTsFr9tbqNE323y/1UO2H9CuVj6jU7c3ysAUW7RL/YfjTJ3Uoyan2RzSBjQpkKiWhCjYJ&#10;TQKytbwHVhMpNgJ4WfDLCuUvAAAA//8DAFBLAQItABQABgAIAAAAIQC2gziS/gAAAOEBAAATAAAA&#10;AAAAAAAAAAAAAAAAAABbQ29udGVudF9UeXBlc10ueG1sUEsBAi0AFAAGAAgAAAAhADj9If/WAAAA&#10;lAEAAAsAAAAAAAAAAAAAAAAALwEAAF9yZWxzLy5yZWxzUEsBAi0AFAAGAAgAAAAhABfNrrVDAgAA&#10;fAQAAA4AAAAAAAAAAAAAAAAALgIAAGRycy9lMm9Eb2MueG1sUEsBAi0AFAAGAAgAAAAhAIjoNNjg&#10;AAAACgEAAA8AAAAAAAAAAAAAAAAAnQQAAGRycy9kb3ducmV2LnhtbFBLBQYAAAAABAAEAPMAAACq&#10;BQAAAAA=&#10;" strokecolor="#ccabe5" strokeweight="1pt">
                <v:shadow color="#868686"/>
                <v:textbox>
                  <w:txbxContent>
                    <w:p w14:paraId="7688844B" w14:textId="77777777" w:rsidR="00AE0B82" w:rsidRPr="003A1DC9" w:rsidRDefault="00AE0B82" w:rsidP="003B494A">
                      <w:pPr>
                        <w:jc w:val="center"/>
                        <w:rPr>
                          <w:rFonts w:cs="Cordia New"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๔.</w:t>
                      </w:r>
                      <w:r w:rsidRPr="003A1DC9"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การพัฒนาทรัพยากรธรรมชาติและสิ่งแวดล้อมอย่างสมดุลยั่งยืน</w:t>
                      </w:r>
                      <w:r w:rsidRPr="003A1DC9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 </w:t>
                      </w:r>
                    </w:p>
                    <w:p w14:paraId="6E4819C5" w14:textId="77777777" w:rsidR="00AE0B82" w:rsidRPr="002A1AD7" w:rsidRDefault="00AE0B82" w:rsidP="003B494A">
                      <w:pPr>
                        <w:jc w:val="center"/>
                        <w:rPr>
                          <w:sz w:val="18"/>
                          <w:szCs w:val="18"/>
                          <w:cs/>
                        </w:rPr>
                      </w:pPr>
                      <w:r w:rsidRPr="002A1AD7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ชาติและสิ่งแวดล้อม</w:t>
                      </w:r>
                    </w:p>
                    <w:p w14:paraId="5F118364" w14:textId="77777777" w:rsidR="00AE0B82" w:rsidRPr="00A50520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31E26A26" wp14:editId="15917FDB">
                <wp:simplePos x="0" y="0"/>
                <wp:positionH relativeFrom="column">
                  <wp:posOffset>3286760</wp:posOffset>
                </wp:positionH>
                <wp:positionV relativeFrom="paragraph">
                  <wp:posOffset>207645</wp:posOffset>
                </wp:positionV>
                <wp:extent cx="936625" cy="449580"/>
                <wp:effectExtent l="0" t="0" r="0" b="7620"/>
                <wp:wrapNone/>
                <wp:docPr id="394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625" cy="4495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CCABE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175488" w14:textId="77777777" w:rsidR="00AE0B82" w:rsidRPr="007616C3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  <w:r w:rsidRPr="007616C3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๓.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3A1DC9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การพัฒนาท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รัพยากร</w:t>
                            </w:r>
                          </w:p>
                          <w:p w14:paraId="2812D414" w14:textId="77777777" w:rsidR="00AE0B82" w:rsidRPr="007616C3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มนุษย์</w:t>
                            </w:r>
                          </w:p>
                          <w:p w14:paraId="755EC19A" w14:textId="77777777" w:rsidR="00AE0B82" w:rsidRPr="007616C3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26A26" id="Rectangle 256" o:spid="_x0000_s1093" style="position:absolute;left:0;text-align:left;margin-left:258.8pt;margin-top:16.35pt;width:73.75pt;height:35.4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etEQwIAAHwEAAAOAAAAZHJzL2Uyb0RvYy54bWysVNtu2zAMfR+wfxD0vjhOkzYx4hRZ2gwD&#10;ugvQ7QNkWbaFyaImKbGzry8lJ6mxvg3zgyBS0uHhIen1fd8qchTWSdA5TSdTSoTmUEpd5/Tnj/2H&#10;JSXOM10yBVrk9CQcvd+8f7fuTCZm0IAqhSUIol3WmZw23pssSRxvRMvcBIzQeFiBbZlH09ZJaVmH&#10;6K1KZtPpbdKBLY0FLpxD78NwSDcRv6oE99+qyglPVE6Rm4+rjWsR1mSzZlltmWkkP9Ng/8CiZVJj&#10;0CvUA/OMHKx8A9VKbsFB5Scc2gSqSnIRc8Bs0ulf2Tw3zIiYC4rjzFUm9/9g+dfjs/luA3VnnoD/&#10;ckTDrmG6FltroWsEKzFcGoRKOuOy64NgOHxKiu4LlFhadvAQNegr2wZAzI70UerTVWrRe8LRubq5&#10;vZ0tKOF4NJ+vFstYioRll8fGOv9JQEvCJqcWKxnB2fHJ+UCGZZcrkTwoWe6lUtE4uZ2y5Miw6Ngr&#10;JXSUKOY8OnO6j1/EUocWqQ/30mn4hn5AP3bN4L/wchEzxnXjWEqTDvWZ3eHjt0RsXVyZ7Hbbj4+L&#10;KCSKPcZopcchULLN6XJEI2j/qMvYop5JNewxcaVDJBHb+6zGpRqh8V3m+6Insszp4ibEC64CyhMW&#10;y8IwAjiyuGnA/qGkw/bPqft9YFagUJ81FnyVzudhXqIxX9zN0LDjk2J8wjRHqJx6Sobtzg8zdjBW&#10;1g1GSqM4GrbYJJWMBXxldW4tbPGo73kcwwyN7Xjr9aexeQEAAP//AwBQSwMEFAAGAAgAAAAhAGja&#10;kbbgAAAACgEAAA8AAABkcnMvZG93bnJldi54bWxMj8FOwzAQRO9I/IO1SNyok1axqxCnAiQQFw4E&#10;JHrcxCaJEq9D7Lbp39ec4Liap5m3xW6xIzua2feOFKSrBJihxumeWgWfH893W2A+IGkcHRkFZ+Nh&#10;V15fFZhrd6J3c6xCy2IJ+RwVdCFMOee+6YxFv3KToZh9u9liiOfccj3jKZbbka+TRHCLPcWFDifz&#10;1JlmqA5Wwev2rUUp0/3PSz1U+0F+SfFISt3eLA/3wIJZwh8Mv/pRHcroVLsDac9GBVkqRUQVbNYS&#10;WASEyFJgdSSTTQa8LPj/F8oLAAAA//8DAFBLAQItABQABgAIAAAAIQC2gziS/gAAAOEBAAATAAAA&#10;AAAAAAAAAAAAAAAAAABbQ29udGVudF9UeXBlc10ueG1sUEsBAi0AFAAGAAgAAAAhADj9If/WAAAA&#10;lAEAAAsAAAAAAAAAAAAAAAAALwEAAF9yZWxzLy5yZWxzUEsBAi0AFAAGAAgAAAAhAAot60RDAgAA&#10;fAQAAA4AAAAAAAAAAAAAAAAALgIAAGRycy9lMm9Eb2MueG1sUEsBAi0AFAAGAAgAAAAhAGjakbbg&#10;AAAACgEAAA8AAAAAAAAAAAAAAAAAnQQAAGRycy9kb3ducmV2LnhtbFBLBQYAAAAABAAEAPMAAACq&#10;BQAAAAA=&#10;" strokecolor="#ccabe5" strokeweight="1pt">
                <v:shadow color="#868686"/>
                <v:textbox>
                  <w:txbxContent>
                    <w:p w14:paraId="66175488" w14:textId="77777777" w:rsidR="00AE0B82" w:rsidRPr="007616C3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  <w:r w:rsidRPr="007616C3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๓.</w:t>
                      </w: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3A1DC9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การพัฒนาท</w:t>
                      </w: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รัพยากร</w:t>
                      </w:r>
                    </w:p>
                    <w:p w14:paraId="2812D414" w14:textId="77777777" w:rsidR="00AE0B82" w:rsidRPr="007616C3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มนุษย์</w:t>
                      </w:r>
                    </w:p>
                    <w:p w14:paraId="755EC19A" w14:textId="77777777" w:rsidR="00AE0B82" w:rsidRPr="007616C3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560EFE35" wp14:editId="669DA2CB">
                <wp:simplePos x="0" y="0"/>
                <wp:positionH relativeFrom="margin">
                  <wp:posOffset>2386965</wp:posOffset>
                </wp:positionH>
                <wp:positionV relativeFrom="paragraph">
                  <wp:posOffset>200660</wp:posOffset>
                </wp:positionV>
                <wp:extent cx="812165" cy="451485"/>
                <wp:effectExtent l="0" t="0" r="6985" b="5715"/>
                <wp:wrapNone/>
                <wp:docPr id="395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165" cy="4514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CCABE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C04846" w14:textId="77777777" w:rsidR="00AE0B82" w:rsidRPr="00A50520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  <w:r w:rsidRPr="007616C3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๒.</w:t>
                            </w:r>
                            <w:r w:rsidRPr="003A1DC9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การพัฒนาการค้า</w:t>
                            </w:r>
                            <w:r w:rsidRPr="003A1DC9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3A1DC9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การลงทุน</w:t>
                            </w:r>
                            <w:r w:rsidRPr="003A1DC9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3A1DC9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และการท่องเที่ยว</w:t>
                            </w:r>
                          </w:p>
                          <w:p w14:paraId="04A18A96" w14:textId="77777777" w:rsidR="00AE0B82" w:rsidRPr="00A50520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EFE35" id="Rectangle 257" o:spid="_x0000_s1094" style="position:absolute;left:0;text-align:left;margin-left:187.95pt;margin-top:15.8pt;width:63.95pt;height:35.55pt;z-index:25243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MI8QAIAAHwEAAAOAAAAZHJzL2Uyb0RvYy54bWysVMGO0zAQvSPxD5bvNE2V7pao6ap0twhp&#10;WZAWPsBxnMTC9hjbbVq+nrHTdgt7Q+Rgecb2mzdvZrK8O2hF9sJ5Caai+WRKiTAcGmm6in7/tn23&#10;oMQHZhqmwIiKHoWnd6u3b5aDLcUMelCNcARBjC8HW9E+BFtmmee90MxPwAqDhy04zQKarssaxwZE&#10;1yqbTac32QCusQ648B699+MhXSX8thU8fGlbLwJRFUVuIa0urXVcs9WSlZ1jtpf8RIP9AwvNpMGg&#10;F6h7FhjZOfkKSkvuwEMbJhx0Bm0ruUg5YDb59K9snntmRcoFxfH2IpP/f7D8af9sv7pI3dtH4D88&#10;MbDpmenE2jkYesEaDJdHobLB+vLyIBoen5J6+AwNlpbtAiQNDq3TERCzI4ck9fEitTgEwtG5yGf5&#10;zZwSjkfFPC8W8xSBlefH1vnwUYAmcVNRh5VM4Gz/6EMkw8rzlUQelGy2UqlkHP1GObJnWHTslQYG&#10;ShTzAZ0V3aYvYamdRurjvXwav7Ef0I9dM/qTC4P5hJni+utYypAB9Znd4uPXRFxXX5hsNusPD+c0&#10;/8DQMuAQKKlRlysaUfsH06QWDUyqcY9clImRRGrvkxrnasTG92U41Acim4rOi5hRdNXQHLFYDsYR&#10;wJHFTQ/uFyUDtn9F/c8dcwKF+mSw4O/zoojzkoxifjtDw12f1NcnzHCEqmigZNxuwjhjO+tk12Ok&#10;PIljYI1N0spUwBdWp9bCFk/6nsYxztC1nW69/DRWvwEAAP//AwBQSwMEFAAGAAgAAAAhALii/XPg&#10;AAAACgEAAA8AAABkcnMvZG93bnJldi54bWxMj8FOwzAMhu9IvENkJG4s6aY1W9d0AiQQFw4rSOyY&#10;NqGt2jilybby9pgT3Gz50+/vz/ezG9jZTqHzqCBZCGAWa286bBS8vz3dbYCFqNHowaNV8G0D7Ivr&#10;q1xnxl/wYM9lbBiFYMi0gjbGMeM81K11Oiz8aJFun35yOtI6NdxM+kLhbuBLIVLudIf0odWjfWxt&#10;3Zcnp+Bl89poKZPj13PVl8defsj0AZW6vZnvd8CineMfDL/6pA4FOVX+hCawQcFKrreE0pCkwAhY&#10;ixV1qYgUSwm8yPn/CsUPAAAA//8DAFBLAQItABQABgAIAAAAIQC2gziS/gAAAOEBAAATAAAAAAAA&#10;AAAAAAAAAAAAAABbQ29udGVudF9UeXBlc10ueG1sUEsBAi0AFAAGAAgAAAAhADj9If/WAAAAlAEA&#10;AAsAAAAAAAAAAAAAAAAALwEAAF9yZWxzLy5yZWxzUEsBAi0AFAAGAAgAAAAhAON8wjxAAgAAfAQA&#10;AA4AAAAAAAAAAAAAAAAALgIAAGRycy9lMm9Eb2MueG1sUEsBAi0AFAAGAAgAAAAhALii/XPgAAAA&#10;CgEAAA8AAAAAAAAAAAAAAAAAmgQAAGRycy9kb3ducmV2LnhtbFBLBQYAAAAABAAEAPMAAACnBQAA&#10;AAA=&#10;" strokecolor="#ccabe5" strokeweight="1pt">
                <v:shadow color="#868686"/>
                <v:textbox>
                  <w:txbxContent>
                    <w:p w14:paraId="6DC04846" w14:textId="77777777" w:rsidR="00AE0B82" w:rsidRPr="00A50520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  <w:r w:rsidRPr="007616C3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๒.</w:t>
                      </w:r>
                      <w:r w:rsidRPr="003A1DC9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การพัฒนาการค้า</w:t>
                      </w:r>
                      <w:r w:rsidRPr="003A1DC9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3A1DC9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การลงทุน</w:t>
                      </w:r>
                      <w:r w:rsidRPr="003A1DC9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3A1DC9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และการท่องเที่ยว</w:t>
                      </w:r>
                    </w:p>
                    <w:p w14:paraId="04A18A96" w14:textId="77777777" w:rsidR="00AE0B82" w:rsidRPr="00A50520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183B1F42" wp14:editId="6D2CAA44">
                <wp:simplePos x="0" y="0"/>
                <wp:positionH relativeFrom="column">
                  <wp:posOffset>1261745</wp:posOffset>
                </wp:positionH>
                <wp:positionV relativeFrom="paragraph">
                  <wp:posOffset>193040</wp:posOffset>
                </wp:positionV>
                <wp:extent cx="1030605" cy="465455"/>
                <wp:effectExtent l="0" t="0" r="0" b="0"/>
                <wp:wrapNone/>
                <wp:docPr id="396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605" cy="4654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CCABE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A0A049" w14:textId="77777777" w:rsidR="00AE0B82" w:rsidRPr="002A1AD7" w:rsidRDefault="00AE0B82" w:rsidP="003B494A">
                            <w:pPr>
                              <w:jc w:val="center"/>
                              <w:rPr>
                                <w:sz w:val="16"/>
                                <w:szCs w:val="16"/>
                                <w:cs/>
                              </w:rPr>
                            </w:pPr>
                            <w:r w:rsidRPr="002A1AD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๑.การพัฒนาการเกษตรและอุตสาหกรรมการเกษตรตามหลักปรัชญาเศรษฐกิจพอเพียง</w:t>
                            </w:r>
                          </w:p>
                          <w:p w14:paraId="0931C25A" w14:textId="77777777" w:rsidR="00AE0B82" w:rsidRPr="00C33E3A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  <w:r w:rsidRPr="00C33E3A"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B1F42" id="_x0000_s1095" style="position:absolute;left:0;text-align:left;margin-left:99.35pt;margin-top:15.2pt;width:81.15pt;height:36.6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NOQAIAAH0EAAAOAAAAZHJzL2Uyb0RvYy54bWysVNuO2yAQfa/Uf0C8N7bTJLu14qzS7Kaq&#10;tL1I234ABmyjYoYCiZN+fQecZNPuW1U/IGaAM2fOzHh5d+g12UvnFZiKFpOcEmk4CGXain7/tn1z&#10;S4kPzAimwciKHqWnd6vXr5aDLeUUOtBCOoIgxpeDrWgXgi2zzPNO9sxPwEqDhw24ngU0XZsJxwZE&#10;73U2zfNFNoAT1gGX3qP3fjykq4TfNJKHL03jZSC6osgtpNWltY5rtlqysnXMdoqfaLB/YNEzZTDo&#10;BeqeBUZ2Tr2A6hV34KEJEw59Bk2juEw5YDZF/lc2Tx2zMuWC4nh7kcn/P1j+ef9kv7pI3dtH4D88&#10;MbDpmGnl2jkYOskEhiuiUNlgfXl5EA2PT0k9fAKBpWW7AEmDQ+P6CIjZkUOS+niRWh4C4egs8rf5&#10;Ip9TwvFstpjP5vMUgpXn19b58EFCT+Kmog5LmdDZ/tGHyIaV5yuJPWgltkrrZBz9RjuyZ1h1bBYB&#10;AyWa+YDOim7Tl7D0rkfu470ij9/YEOjHthn9yYXBfMJMcf11LG3IgPlMb/DxSyKurS9MNpv1+4dz&#10;mn9g9CrgFGjVV/T2ikYU/8GI1KOBKT3ukYs2MZJM/X1S41yO2Pm+DIf6QJSo6ChrdNUgjlgtB+MM&#10;4MzipgP3i5IB+7+i/ueOOYlCfTRY8XfFbBYHJhmz+c0UDXd9Ul+fMMMRqqKBknG7CeOQ7axTbYeR&#10;iiSOgTV2SaNSAZ9ZnXoLezzpe5rHOETXdrr1/NdY/QYAAP//AwBQSwMEFAAGAAgAAAAhABESX3/e&#10;AAAACgEAAA8AAABkcnMvZG93bnJldi54bWxMj0FPhDAUhO8m/ofmmXhzW8RQRMpGTTRePCyauMdC&#10;KxDoK9LuLv57nyc9TmYy8025Xd3EjnYJg0cFyUYAs9h6M2Cn4P3t6SoHFqJGoyePVsG3DbCtzs9K&#10;XRh/wp091rFjVIKh0Ar6GOeC89D21umw8bNF8j794nQkuXTcLPpE5W7i10Jk3OkBaaHXs33sbTvW&#10;B6fgJX/ttJTJ/uu5Gev9KD9k9oBKXV6s93fAol3jXxh+8QkdKmJq/AFNYBPp21xSVEEqboBRIM0S&#10;OteQI1IJvCr5/wvVDwAAAP//AwBQSwECLQAUAAYACAAAACEAtoM4kv4AAADhAQAAEwAAAAAAAAAA&#10;AAAAAAAAAAAAW0NvbnRlbnRfVHlwZXNdLnhtbFBLAQItABQABgAIAAAAIQA4/SH/1gAAAJQBAAAL&#10;AAAAAAAAAAAAAAAAAC8BAABfcmVscy8ucmVsc1BLAQItABQABgAIAAAAIQCguVNOQAIAAH0EAAAO&#10;AAAAAAAAAAAAAAAAAC4CAABkcnMvZTJvRG9jLnhtbFBLAQItABQABgAIAAAAIQAREl9/3gAAAAoB&#10;AAAPAAAAAAAAAAAAAAAAAJoEAABkcnMvZG93bnJldi54bWxQSwUGAAAAAAQABADzAAAApQUAAAAA&#10;" strokecolor="#ccabe5" strokeweight="1pt">
                <v:shadow color="#868686"/>
                <v:textbox>
                  <w:txbxContent>
                    <w:p w14:paraId="0CA0A049" w14:textId="77777777" w:rsidR="00AE0B82" w:rsidRPr="002A1AD7" w:rsidRDefault="00AE0B82" w:rsidP="003B494A">
                      <w:pPr>
                        <w:jc w:val="center"/>
                        <w:rPr>
                          <w:sz w:val="16"/>
                          <w:szCs w:val="16"/>
                          <w:cs/>
                        </w:rPr>
                      </w:pPr>
                      <w:r w:rsidRPr="002A1AD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๑.การพัฒนาการเกษตรและอุตสาหกรรมการเกษตรตามหลักปรัชญาเศรษฐกิจพอเพียง</w:t>
                      </w:r>
                    </w:p>
                    <w:p w14:paraId="0931C25A" w14:textId="77777777" w:rsidR="00AE0B82" w:rsidRPr="00C33E3A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  <w:r w:rsidRPr="00C33E3A"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  <w:cr/>
                      </w:r>
                    </w:p>
                  </w:txbxContent>
                </v:textbox>
              </v:rect>
            </w:pict>
          </mc:Fallback>
        </mc:AlternateContent>
      </w:r>
    </w:p>
    <w:p w14:paraId="2B747DEA" w14:textId="1B78D075" w:rsidR="003B494A" w:rsidRPr="003B494A" w:rsidRDefault="00660BF6" w:rsidP="003B494A">
      <w:pPr>
        <w:widowControl/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2F2ADEF3" wp14:editId="5CB15E3A">
                <wp:simplePos x="0" y="0"/>
                <wp:positionH relativeFrom="column">
                  <wp:posOffset>-492760</wp:posOffset>
                </wp:positionH>
                <wp:positionV relativeFrom="paragraph">
                  <wp:posOffset>0</wp:posOffset>
                </wp:positionV>
                <wp:extent cx="1443355" cy="397510"/>
                <wp:effectExtent l="19050" t="19050" r="4445" b="2540"/>
                <wp:wrapNone/>
                <wp:docPr id="39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3355" cy="397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C830CC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CE997F" w14:textId="77777777" w:rsidR="00AE0B82" w:rsidRPr="00102358" w:rsidRDefault="00AE0B82" w:rsidP="003B494A">
                            <w:pPr>
                              <w:jc w:val="center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102358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ยุทธศาสตร์การพัฒนาของ</w:t>
                            </w: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องค์การบริหารส่วนตำบลหนองปลิง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ADEF3" id="_x0000_s1096" style="position:absolute;left:0;text-align:left;margin-left:-38.8pt;margin-top:0;width:113.65pt;height:31.3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KsgQAIAAGsEAAAOAAAAZHJzL2Uyb0RvYy54bWysVNlu2zAQfC/QfyD43shHnEOIHAROUxRI&#10;DyDtB6wpSiJKcdklbdn9+i4px3GPp6J+ILikOJyZHfrmdtdbsdUUDLpKTs8mUminsDaureTXLw9v&#10;rqQIEVwNFp2u5F4Hebt8/epm8KWeYYe21iQYxIVy8JXsYvRlUQTV6R7CGXrteLNB6iFySW1REwyM&#10;3ttiNplcFANS7QmVDoFX78dNucz4TaNV/NQ0QUdhK8ncYh4pj+s0FssbKFsC3xl1oAH/wKIH4/jS&#10;I9Q9RBAbMn9A9UYRBmzimcK+wKYxSmcNrGY6+U3NUwdeZy1sTvBHm8L/g1Uft0/+MyXqwT+i+haE&#10;w1UHrtV3RDh0Gmq+bpqMKgYfyuOBVAQ+KtbDB6y5tbCJmD3YNdQnQFYndtnq/dFqvYtC8eL0/Hw+&#10;XyykULw3v75cTHMvCiifT3sK8Z3GXqRJJYlbmdFh+xhiYgPl8yeZPVpTPxhrc7EPK0tiC9x1DkuN&#10;gxQWQuTFSj7kXxbEok+PWSeGSs6uFpeJGHAcGwuRp72vKxlcKwXYlnOuImUuv5wO1K6Pt66u5pPV&#10;6m+XJNL3ELqRXUYYU5isfuvqnMgIxo5zlmld0qRzmg/an81POQ9l3K13wjDFxUWCSktrrPfcG8Ix&#10;8fxCedIh/ZBi4LSzmu8bIM22vHfc32vuR3oeuThfXM64oNOd9ekOOMVQlWRrxukqjk9q48m0Hd80&#10;zfY4vONMNCa364XVIUmc6NzFw+tLT+a0zl+9/EcsfwIAAP//AwBQSwMEFAAGAAgAAAAhAJ4Cvfzc&#10;AAAABwEAAA8AAABkcnMvZG93bnJldi54bWxMj0FLw0AUhO+C/2F5grd2YymJpnkpURDBizYKvW6T&#10;12xI9m3IbpP4792e9DjMMPNNtl9MLyYaXWsZ4WEdgSCubN1yg/D99bp6BOG84lr1lgnhhxzs89ub&#10;TKW1nflAU+kbEUrYpQpBez+kUrpKk1FubQfi4J3taJQPcmxkPao5lJtebqIolka1HBa0GuhFU9WV&#10;F4PQzU2x7fTnuy/eJnu05SSPzx+I93dLsQPhafF/YbjiB3TIA9PJXrh2okdYJUkcogjh0dXePiUg&#10;TgjxJgaZZ/I/f/4LAAD//wMAUEsBAi0AFAAGAAgAAAAhALaDOJL+AAAA4QEAABMAAAAAAAAAAAAA&#10;AAAAAAAAAFtDb250ZW50X1R5cGVzXS54bWxQSwECLQAUAAYACAAAACEAOP0h/9YAAACUAQAACwAA&#10;AAAAAAAAAAAAAAAvAQAAX3JlbHMvLnJlbHNQSwECLQAUAAYACAAAACEArwSrIEACAABrBAAADgAA&#10;AAAAAAAAAAAAAAAuAgAAZHJzL2Uyb0RvYy54bWxQSwECLQAUAAYACAAAACEAngK9/NwAAAAHAQAA&#10;DwAAAAAAAAAAAAAAAACaBAAAZHJzL2Rvd25yZXYueG1sUEsFBgAAAAAEAAQA8wAAAKMFAAAAAA==&#10;" fillcolor="window" strokecolor="#c830cc" strokeweight="2.25pt">
                <v:textbox>
                  <w:txbxContent>
                    <w:p w14:paraId="07CE997F" w14:textId="77777777" w:rsidR="00AE0B82" w:rsidRPr="00102358" w:rsidRDefault="00AE0B82" w:rsidP="003B494A">
                      <w:pPr>
                        <w:jc w:val="center"/>
                        <w:rPr>
                          <w:rFonts w:ascii="TH SarabunIT๙" w:eastAsia="Cordia New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102358">
                        <w:rPr>
                          <w:rFonts w:ascii="TH SarabunIT๙" w:eastAsia="Cordia New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ยุทธศาสตร์การพัฒนาของ</w:t>
                      </w: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องค์การบริหารส่วนตำบลหนองปลิง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1AB7DE0E" wp14:editId="23D06A10">
                <wp:simplePos x="0" y="0"/>
                <wp:positionH relativeFrom="column">
                  <wp:posOffset>1042035</wp:posOffset>
                </wp:positionH>
                <wp:positionV relativeFrom="paragraph">
                  <wp:posOffset>122555</wp:posOffset>
                </wp:positionV>
                <wp:extent cx="142240" cy="113030"/>
                <wp:effectExtent l="57150" t="38100" r="0" b="96520"/>
                <wp:wrapNone/>
                <wp:docPr id="491" name="ลูกศรขวา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113030"/>
                        </a:xfrm>
                        <a:prstGeom prst="rightArrow">
                          <a:avLst/>
                        </a:prstGeom>
                        <a:solidFill>
                          <a:srgbClr val="C830CC"/>
                        </a:solidFill>
                        <a:ln w="9525" cap="flat" cmpd="sng" algn="ctr">
                          <a:solidFill>
                            <a:srgbClr val="C830C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82F7F" id="ลูกศรขวา 491" o:spid="_x0000_s1026" type="#_x0000_t13" style="position:absolute;margin-left:82.05pt;margin-top:9.65pt;width:11.2pt;height:8.9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HAMogIAAG8FAAAOAAAAZHJzL2Uyb0RvYy54bWysVE1v2zAMvQ/YfxB0X23nY2uNOkWQosOA&#10;oA2WDj0zshwbkyWNUuJ0v36U7KTpusMwzAdDFCnq8fGJ1zeHVrG9RNcYXfDsIuVMamHKRm8L/u3x&#10;7sMlZ86DLkEZLQv+LB2/mb1/d93ZXI5MbVQpkVES7fLOFrz23uZJ4kQtW3AXxkpNzspgC55M3CYl&#10;QkfZW5WM0vRj0hksLRohnaPd297JZzF/VUnhH6rKSc9UwQmbj3+M/034J7NryLcItm7EAAP+AUUL&#10;jaZLT6luwQPbYfMmVdsINM5U/kKYNjFV1QgZa6BqsvS3atY1WBlrIXKcPdHk/l9acb9f2xUG6M4u&#10;jfjuiJGksy4/eYLhhphDhW2IJeDsEFl8PrEoD54J2swmo9GEuBbkyrJxOo4sJ5AfD1t0/rM0LQuL&#10;gmOzrf0c0XSRQdgvnQ8gID8GRnRGNeVdo1Q0cLtZKGR7oLYuLsfpYhE6SUfceZjSrCv41XQ0JTRA&#10;6qoUeFq2tiy401vOQG1JtsJjvPrVYfd3dwSMt+DqHkvMMEBROkCVUYRUUqRt5yWu67JjG7XDr0Aw&#10;Jil9nJVNoGI0HgxS6DR6yIXGPzW+jmIIZL8hIGSgHGEflK2hhzKehs2Blb6WyJA5YojWGbzY9b7R&#10;oeUbUz6vMNwe++ysuGuo1iU4vwKkR0LQ6OH7B/pVyhDRZlhxVhv8+af9EE/aJS9nHT066sKPHaDk&#10;TH3RpOqrbBKU46MxmX4ahfLPPZtzj961C0MCyGjEWBGXId6r47JC0z7RfJiHW8kFWtDdfb8HY+H7&#10;YUATRsj5PIbRy7Tgl3ptRUgeeA1dfjw8AdpBtJ7Ufm+OD5SIf63aPjac1Ga+86ZqoqRfeCXyg0Gv&#10;OrZhmEBhbJzbMeplTs5+AQAA//8DAFBLAwQUAAYACAAAACEAHoqQn98AAAAJAQAADwAAAGRycy9k&#10;b3ducmV2LnhtbEyPUUvDMBDH3wW/QzjBN5fWzW7WpkMGE8QHcQ5G37LkbIrNpSTZWr+92ZO+3Z/7&#10;8b/fVevJ9uyMPnSOBOSzDBiScrqjVsD+c3u3AhaiJC17RyjgBwOs6+urSpbajfSB511sWSqhUEoB&#10;Jsah5Dwog1aGmRuQ0u7LeStjir7l2ssxldue32dZwa3sKF0wcsCNQfW9O1kBjclfpq1v1Gt4Oyi1&#10;OLxvxoYLcXszPT8BizjFPxgu+kkd6uR0dCfSgfUpF4s8oWl4nAO7AKviAdhRwHyZA68r/v+D+hcA&#10;AP//AwBQSwECLQAUAAYACAAAACEAtoM4kv4AAADhAQAAEwAAAAAAAAAAAAAAAAAAAAAAW0NvbnRl&#10;bnRfVHlwZXNdLnhtbFBLAQItABQABgAIAAAAIQA4/SH/1gAAAJQBAAALAAAAAAAAAAAAAAAAAC8B&#10;AABfcmVscy8ucmVsc1BLAQItABQABgAIAAAAIQD3yHAMogIAAG8FAAAOAAAAAAAAAAAAAAAAAC4C&#10;AABkcnMvZTJvRG9jLnhtbFBLAQItABQABgAIAAAAIQAeipCf3wAAAAkBAAAPAAAAAAAAAAAAAAAA&#10;APwEAABkcnMvZG93bnJldi54bWxQSwUGAAAAAAQABADzAAAACAYAAAAA&#10;" adj="13018" fillcolor="#c830cc" strokecolor="#c830cc">
                <v:shadow on="t" color="black" opacity="22937f" origin=",.5" offset="0,.63889mm"/>
                <v:path arrowok="t"/>
              </v:shape>
            </w:pict>
          </mc:Fallback>
        </mc:AlternateContent>
      </w:r>
    </w:p>
    <w:p w14:paraId="2F0F48AF" w14:textId="68543EC5" w:rsidR="003B494A" w:rsidRPr="003B494A" w:rsidRDefault="00660BF6" w:rsidP="003B494A">
      <w:pPr>
        <w:widowControl/>
        <w:spacing w:line="276" w:lineRule="auto"/>
        <w:ind w:right="-11" w:firstLine="1276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507136" behindDoc="0" locked="0" layoutInCell="1" allowOverlap="1" wp14:anchorId="1ACE8765" wp14:editId="5E5119B6">
                <wp:simplePos x="0" y="0"/>
                <wp:positionH relativeFrom="column">
                  <wp:posOffset>5803264</wp:posOffset>
                </wp:positionH>
                <wp:positionV relativeFrom="paragraph">
                  <wp:posOffset>168275</wp:posOffset>
                </wp:positionV>
                <wp:extent cx="0" cy="292735"/>
                <wp:effectExtent l="76200" t="0" r="38100" b="31115"/>
                <wp:wrapNone/>
                <wp:docPr id="1458" name="ลูกศรเชื่อมต่อแบบ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27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830CC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02D72" id="ลูกศรเชื่อมต่อแบบตรง 16" o:spid="_x0000_s1026" type="#_x0000_t32" style="position:absolute;margin-left:456.95pt;margin-top:13.25pt;width:0;height:23.05pt;z-index:252507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J13AEAAKwDAAAOAAAAZHJzL2Uyb0RvYy54bWysU8GO2yAQvVfqPyDujZ2s0m6sOHtwur1s&#10;25W2/YAJYBstBsTQOPn7DtjJbttbtRc0zDCPeY/H9u40GHZUAbWzNV8uSs6UFU5q29X854/7D7ec&#10;YQQrwTiran5WyO92799tR1+pleudkSowArFYjb7mfYy+KgoUvRoAF84rS8XWhQEibUNXyAAjoQ+m&#10;WJXlx2J0QfrghEKk7H4q8l3Gb1sl4ve2RRWZqTnNFvMa8npIa7HbQtUF8L0W8xjwH1MMoC1deoXa&#10;QwT2K+h/oAYtgkPXxoVwQ+HaVguVORCbZfkXm6cevMpcSBz0V5nw7WDFt2NjH0MaXZzsk39w4hlJ&#10;lGL0WF2LaYN+OnZqw5CO0+zslIU8X4VUp8jElBSUXW1Wn27WSeMCqkufDxi/KDewFNQcYwDd9bFx&#10;1tJrubDMOsLxAePUeGlIl1p3r43Jj2YsG2u+Wa/WnAkg67QGIoWDl4RqO87AdORJEUNGRGe0TN0J&#10;B0N3aExgRyBfNLc3ZdNMh3qQaspu1mU5+wMhfnVySi/LS544zTCZ3x/4aeY9YD/15NJktQjafLaS&#10;xbOn3xCDBtsZNUtkbJpNZdvO9F+UT9HByfNjuDwPWSLfPNs3ee71nuLXn2z3GwAA//8DAFBLAwQU&#10;AAYACAAAACEAcwUkn94AAAAJAQAADwAAAGRycy9kb3ducmV2LnhtbEyPQU7DMBBF90jcwZpK7KgT&#10;Vw1tiFNRJBZsELQ5gBNP46jxOMRuGzg9RizKcmae/rxfbCbbszOOvnMkIZ0nwJAapztqJVT7l/sV&#10;MB8UadU7Qglf6GFT3t4UKtfuQh943oWWxRDyuZJgQhhyzn1j0Co/dwNSvB3caFWI49hyPapLDLc9&#10;F0mScas6ih+MGvDZYHPcnawELl6/t4f3zzdeV4ulXlVbke6NlHez6ekRWMApXGH41Y/qUEan2p1I&#10;e9ZLWKeLdUQliGwJLAJ/i1rCg8iAlwX/36D8AQAA//8DAFBLAQItABQABgAIAAAAIQC2gziS/gAA&#10;AOEBAAATAAAAAAAAAAAAAAAAAAAAAABbQ29udGVudF9UeXBlc10ueG1sUEsBAi0AFAAGAAgAAAAh&#10;ADj9If/WAAAAlAEAAAsAAAAAAAAAAAAAAAAALwEAAF9yZWxzLy5yZWxzUEsBAi0AFAAGAAgAAAAh&#10;ACdiUnXcAQAArAMAAA4AAAAAAAAAAAAAAAAALgIAAGRycy9lMm9Eb2MueG1sUEsBAi0AFAAGAAgA&#10;AAAhAHMFJJ/eAAAACQEAAA8AAAAAAAAAAAAAAAAANgQAAGRycy9kb3ducmV2LnhtbFBLBQYAAAAA&#10;BAAEAPMAAABBBQAAAAA=&#10;" strokecolor="#c72bcb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506112" behindDoc="0" locked="0" layoutInCell="1" allowOverlap="1" wp14:anchorId="002CEC09" wp14:editId="3B5AFA79">
                <wp:simplePos x="0" y="0"/>
                <wp:positionH relativeFrom="column">
                  <wp:posOffset>4757419</wp:posOffset>
                </wp:positionH>
                <wp:positionV relativeFrom="paragraph">
                  <wp:posOffset>168275</wp:posOffset>
                </wp:positionV>
                <wp:extent cx="0" cy="292735"/>
                <wp:effectExtent l="76200" t="0" r="38100" b="31115"/>
                <wp:wrapNone/>
                <wp:docPr id="1451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27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830CC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33E87" id="ลูกศรเชื่อมต่อแบบตรง 15" o:spid="_x0000_s1026" type="#_x0000_t32" style="position:absolute;margin-left:374.6pt;margin-top:13.25pt;width:0;height:23.05pt;z-index:252506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J13AEAAKwDAAAOAAAAZHJzL2Uyb0RvYy54bWysU8GO2yAQvVfqPyDujZ2s0m6sOHtwur1s&#10;25W2/YAJYBstBsTQOPn7DtjJbttbtRc0zDCPeY/H9u40GHZUAbWzNV8uSs6UFU5q29X854/7D7ec&#10;YQQrwTiran5WyO92799tR1+pleudkSowArFYjb7mfYy+KgoUvRoAF84rS8XWhQEibUNXyAAjoQ+m&#10;WJXlx2J0QfrghEKk7H4q8l3Gb1sl4ve2RRWZqTnNFvMa8npIa7HbQtUF8L0W8xjwH1MMoC1deoXa&#10;QwT2K+h/oAYtgkPXxoVwQ+HaVguVORCbZfkXm6cevMpcSBz0V5nw7WDFt2NjH0MaXZzsk39w4hlJ&#10;lGL0WF2LaYN+OnZqw5CO0+zslIU8X4VUp8jElBSUXW1Wn27WSeMCqkufDxi/KDewFNQcYwDd9bFx&#10;1tJrubDMOsLxAePUeGlIl1p3r43Jj2YsG2u+Wa/WnAkg67QGIoWDl4RqO87AdORJEUNGRGe0TN0J&#10;B0N3aExgRyBfNLc3ZdNMh3qQaspu1mU5+wMhfnVySi/LS544zTCZ3x/4aeY9YD/15NJktQjafLaS&#10;xbOn3xCDBtsZNUtkbJpNZdvO9F+UT9HByfNjuDwPWSLfPNs3ee71nuLXn2z3GwAA//8DAFBLAwQU&#10;AAYACAAAACEAjhCLG90AAAAJAQAADwAAAGRycy9kb3ducmV2LnhtbEyPTU7DMBBG90jcwZpK7KhT&#10;Q0MJcSqKxIINgjYHcOJpEjUeh9htA6dnEAvYzc/TN2/y9eR6ccIxdJ40LOYJCKTa244aDeXu+XoF&#10;IkRD1vSeUMMnBlgXlxe5yaw/0zuetrERHEIhMxraGIdMylC36EyY+wGJd3s/OhO5HRtpR3PmcNdL&#10;lSSpdKYjvtCaAZ9arA/bo9Mg1cvXZv/28Sqr8mZpV+VGLXat1lez6fEBRMQp/sHwo8/qULBT5Y9k&#10;g+g13N3eK0Y1qHQJgoHfQcWFSkEWufz/QfENAAD//wMAUEsBAi0AFAAGAAgAAAAhALaDOJL+AAAA&#10;4QEAABMAAAAAAAAAAAAAAAAAAAAAAFtDb250ZW50X1R5cGVzXS54bWxQSwECLQAUAAYACAAAACEA&#10;OP0h/9YAAACUAQAACwAAAAAAAAAAAAAAAAAvAQAAX3JlbHMvLnJlbHNQSwECLQAUAAYACAAAACEA&#10;J2JSddwBAACsAwAADgAAAAAAAAAAAAAAAAAuAgAAZHJzL2Uyb0RvYy54bWxQSwECLQAUAAYACAAA&#10;ACEAjhCLG90AAAAJAQAADwAAAAAAAAAAAAAAAAA2BAAAZHJzL2Rvd25yZXYueG1sUEsFBgAAAAAE&#10;AAQA8wAAAEAFAAAAAA==&#10;" strokecolor="#c72bcb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505088" behindDoc="0" locked="0" layoutInCell="1" allowOverlap="1" wp14:anchorId="5667CD8A" wp14:editId="79BCF59C">
                <wp:simplePos x="0" y="0"/>
                <wp:positionH relativeFrom="column">
                  <wp:posOffset>3755389</wp:posOffset>
                </wp:positionH>
                <wp:positionV relativeFrom="paragraph">
                  <wp:posOffset>161290</wp:posOffset>
                </wp:positionV>
                <wp:extent cx="0" cy="307340"/>
                <wp:effectExtent l="76200" t="0" r="38100" b="35560"/>
                <wp:wrapNone/>
                <wp:docPr id="1450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73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830CC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4F04E" id="ลูกศรเชื่อมต่อแบบตรง 14" o:spid="_x0000_s1026" type="#_x0000_t32" style="position:absolute;margin-left:295.7pt;margin-top:12.7pt;width:0;height:24.2pt;z-index:252505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uWK3QEAAKwDAAAOAAAAZHJzL2Uyb0RvYy54bWysU8GO0zAQvSPxD5bvNGlLYTdquoeU5bLA&#10;Sst+wNR2EgvHtjymaf+esZOWBW4rLtZ4xvP85vl5e3caDDuqgNrZmi8XJWfKCie17Wr+/P3+3Q1n&#10;GMFKMM6qmp8V8rvd2zfb0Vdq5XpnpAqMQCxWo695H6OvigJFrwbAhfPKUrF1YYBI29AVMsBI6IMp&#10;VmX5oRhdkD44oRApu5+KfJfx21aJ+K1tUUVmak7cYl5DXg9pLXZbqLoAvtdipgGvYDGAtnTpFWoP&#10;EdjPoP+BGrQIDl0bF8INhWtbLVSegaZZln9N89SDV3kWEgf9VSb8f7Di67GxjyFRFyf75B+c+IEk&#10;SjF6rK7FtEE/HTu1YUjHiTs7ZSHPVyHVKTIxJQVl1+XH9fuscQHVpc8HjJ+VG1gKao4xgO762Dhr&#10;6bVcWGYd4fiAMfGA6tKQLrXuXhuTH81YNtb8drPacCaArNMaiBQOXhKq7TgD05EnRQwZEZ3RMnUn&#10;HAzdoTGBHYF80dysy6aZDvUg1ZS93ZTl7A+E+MXJKb0sL3miNsNkmn/gJ857wH7qyaXJahG0+WQl&#10;i2dPvyEGDbYzKtUIztjETWXbzuP/Vj5FByfPj+HyPGSJ3DbbN3nu5Z7il59s9wsAAP//AwBQSwME&#10;FAAGAAgAAAAhAGYu1lfeAAAACQEAAA8AAABkcnMvZG93bnJldi54bWxMj8FOwzAMhu9IvENkJG4s&#10;bUehlLoTQ+KwC4KtD5A2XlvROKXJtrKnJ4gDnCzbn35/LlazGcSRJtdbRogXEQjixuqeW4Rq93KT&#10;gXBesVaDZUL4Iger8vKiULm2J36n49a3IoSwyxVC5/2YS+majoxyCzsSh93eTkb50E6t1JM6hXAz&#10;yCSK7qRRPYcLnRrpuaPmY3swCDLZnNf7t89XWVfLVGfVOol3HeL11fz0CMLT7P9g+NEP6lAGp9oe&#10;WDsxIKQP8W1AEZI01AD8DmqE+2UGsizk/w/KbwAAAP//AwBQSwECLQAUAAYACAAAACEAtoM4kv4A&#10;AADhAQAAEwAAAAAAAAAAAAAAAAAAAAAAW0NvbnRlbnRfVHlwZXNdLnhtbFBLAQItABQABgAIAAAA&#10;IQA4/SH/1gAAAJQBAAALAAAAAAAAAAAAAAAAAC8BAABfcmVscy8ucmVsc1BLAQItABQABgAIAAAA&#10;IQC4IuWK3QEAAKwDAAAOAAAAAAAAAAAAAAAAAC4CAABkcnMvZTJvRG9jLnhtbFBLAQItABQABgAI&#10;AAAAIQBmLtZX3gAAAAkBAAAPAAAAAAAAAAAAAAAAADcEAABkcnMvZG93bnJldi54bWxQSwUGAAAA&#10;AAQABADzAAAAQgUAAAAA&#10;" strokecolor="#c72bcb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504064" behindDoc="0" locked="0" layoutInCell="1" allowOverlap="1" wp14:anchorId="674510C8" wp14:editId="0492DA51">
                <wp:simplePos x="0" y="0"/>
                <wp:positionH relativeFrom="column">
                  <wp:posOffset>2738119</wp:posOffset>
                </wp:positionH>
                <wp:positionV relativeFrom="paragraph">
                  <wp:posOffset>161290</wp:posOffset>
                </wp:positionV>
                <wp:extent cx="0" cy="292735"/>
                <wp:effectExtent l="76200" t="0" r="38100" b="31115"/>
                <wp:wrapNone/>
                <wp:docPr id="1449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27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830CC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A59C3" id="ลูกศรเชื่อมต่อแบบตรง 13" o:spid="_x0000_s1026" type="#_x0000_t32" style="position:absolute;margin-left:215.6pt;margin-top:12.7pt;width:0;height:23.05pt;z-index:252504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J13AEAAKwDAAAOAAAAZHJzL2Uyb0RvYy54bWysU8GO2yAQvVfqPyDujZ2s0m6sOHtwur1s&#10;25W2/YAJYBstBsTQOPn7DtjJbttbtRc0zDCPeY/H9u40GHZUAbWzNV8uSs6UFU5q29X854/7D7ec&#10;YQQrwTiran5WyO92799tR1+pleudkSowArFYjb7mfYy+KgoUvRoAF84rS8XWhQEibUNXyAAjoQ+m&#10;WJXlx2J0QfrghEKk7H4q8l3Gb1sl4ve2RRWZqTnNFvMa8npIa7HbQtUF8L0W8xjwH1MMoC1deoXa&#10;QwT2K+h/oAYtgkPXxoVwQ+HaVguVORCbZfkXm6cevMpcSBz0V5nw7WDFt2NjH0MaXZzsk39w4hlJ&#10;lGL0WF2LaYN+OnZqw5CO0+zslIU8X4VUp8jElBSUXW1Wn27WSeMCqkufDxi/KDewFNQcYwDd9bFx&#10;1tJrubDMOsLxAePUeGlIl1p3r43Jj2YsG2u+Wa/WnAkg67QGIoWDl4RqO87AdORJEUNGRGe0TN0J&#10;B0N3aExgRyBfNLc3ZdNMh3qQaspu1mU5+wMhfnVySi/LS544zTCZ3x/4aeY9YD/15NJktQjafLaS&#10;xbOn3xCDBtsZNUtkbJpNZdvO9F+UT9HByfNjuDwPWSLfPNs3ee71nuLXn2z3GwAA//8DAFBLAwQU&#10;AAYACAAAACEA5XxtYN0AAAAJAQAADwAAAGRycy9kb3ducmV2LnhtbEyPwU7DMAyG70i8Q2Qkbixt&#10;tsJU6k4MiQMXBFsfIG28tqJxSpNthacniAMcbX/6/f3FZraDONHke8cI6SIBQdw403OLUO2fbtYg&#10;fNBs9OCYED7Jw6a8vCh0btyZ3+i0C62IIexzjdCFMOZS+qYjq/3CjcTxdnCT1SGOUyvNpM8x3A5S&#10;JcmttLrn+KHTIz121LzvjhZBquev7eH140XW1TIz62qr0n2HeH01P9yDCDSHPxh+9KM6lNGpdkc2&#10;XgwIq2WqIoqgshWICPwuaoS7NANZFvJ/g/IbAAD//wMAUEsBAi0AFAAGAAgAAAAhALaDOJL+AAAA&#10;4QEAABMAAAAAAAAAAAAAAAAAAAAAAFtDb250ZW50X1R5cGVzXS54bWxQSwECLQAUAAYACAAAACEA&#10;OP0h/9YAAACUAQAACwAAAAAAAAAAAAAAAAAvAQAAX3JlbHMvLnJlbHNQSwECLQAUAAYACAAAACEA&#10;J2JSddwBAACsAwAADgAAAAAAAAAAAAAAAAAuAgAAZHJzL2Uyb0RvYy54bWxQSwECLQAUAAYACAAA&#10;ACEA5XxtYN0AAAAJAQAADwAAAAAAAAAAAAAAAAA2BAAAZHJzL2Rvd25yZXYueG1sUEsFBgAAAAAE&#10;AAQA8wAAAEAFAAAAAA==&#10;" strokecolor="#c72bcb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2503040" behindDoc="0" locked="0" layoutInCell="1" allowOverlap="1" wp14:anchorId="5FA1B53A" wp14:editId="1D7CF33C">
                <wp:simplePos x="0" y="0"/>
                <wp:positionH relativeFrom="column">
                  <wp:posOffset>2760344</wp:posOffset>
                </wp:positionH>
                <wp:positionV relativeFrom="paragraph">
                  <wp:posOffset>182879</wp:posOffset>
                </wp:positionV>
                <wp:extent cx="0" cy="0"/>
                <wp:effectExtent l="0" t="0" r="0" b="0"/>
                <wp:wrapNone/>
                <wp:docPr id="1448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CABE5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EFC2E" id="ลูกศรเชื่อมต่อแบบตรง 12" o:spid="_x0000_s1026" type="#_x0000_t32" style="position:absolute;margin-left:217.35pt;margin-top:14.4pt;width:0;height:0;z-index:2525030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ZE1wEAAKcDAAAOAAAAZHJzL2Uyb0RvYy54bWysU8GO0zAQvSPxD5bvbNJKRWzUdAXtLpcF&#10;Vlr4gKntJBaObc2Ypv17xk5bFrghLtZ4xvP85vl5fXccnTgYJBt8Kxc3tRTGq6Ct71v57evDm3dS&#10;UAKvwQVvWnkyJO82r1+tp9iYZRiC0wYFg3hqptjKIaXYVBWpwYxANyEaz8Uu4AiJt9hXGmFi9NFV&#10;y7p+W00BdcSgDBFnd3NRbgp+1xmVvnQdmSRcK5lbKiuWdZ/XarOGpkeIg1VnGvAPLEawni+9Qu0g&#10;gfiB9i+o0SoMFLp0o8JYha6zypQZeJpF/cc0zwNEU2ZhcSheZaL/B6s+H7b+CTN1dfTP8TGo78Si&#10;VFOk5lrMG4rzsWOHYz7O3MWxCHm6CmmOSag5qS7ZCppLS0RKH00YRQ5aSQnB9kPaBu/5oQIuioRw&#10;eKSUKUBzacj3+fBgnSvv5byYWnm7Wq6kUMCu6RwkDseoGdX3UoDr2Y4qYUGk4KzO3RmHsN9vHYoD&#10;sCW22/cf7lfzoQG0mbO3q7o+W4MgfQp6Ti/qS56pnWEKzd/wM+cd0DD3lNLssgTW3Xst0inyR0ho&#10;wffO5BrDOZ+5meLY8/i/RM/RPujTE15eht1Q2s7OzXZ7uef45f/a/AQAAP//AwBQSwMEFAAGAAgA&#10;AAAhAC33PMrZAAAACQEAAA8AAABkcnMvZG93bnJldi54bWxMj01Lw0AQhu+C/2EZwZvdmBYtMZsi&#10;SsCjtoI9brNjEro7G3Y3TfrvHelBj/POw/tRbmZnxQlD7D0puF9kIJAab3pqFXzu6rs1iJg0GW09&#10;oYIzRthU11elLoyf6ANP29QKNqFYaAVdSkMhZWw6dDou/IDEv28fnE58hlaaoCc2d1bmWfYgne6J&#10;Ezo94EuHzXE7OgX1l92HZd3v45ifJ3x9O76HJlPq9mZ+fgKRcE5/MPzW5+pQcaeDH8lEYRWslqtH&#10;RhXka57AwEU4XARZlfL/guoHAAD//wMAUEsBAi0AFAAGAAgAAAAhALaDOJL+AAAA4QEAABMAAAAA&#10;AAAAAAAAAAAAAAAAAFtDb250ZW50X1R5cGVzXS54bWxQSwECLQAUAAYACAAAACEAOP0h/9YAAACU&#10;AQAACwAAAAAAAAAAAAAAAAAvAQAAX3JlbHMvLnJlbHNQSwECLQAUAAYACAAAACEAcLcmRNcBAACn&#10;AwAADgAAAAAAAAAAAAAAAAAuAgAAZHJzL2Uyb0RvYy54bWxQSwECLQAUAAYACAAAACEALfc8ytkA&#10;AAAJAQAADwAAAAAAAAAAAAAAAAAxBAAAZHJzL2Rvd25yZXYueG1sUEsFBgAAAAAEAAQA8wAAADcF&#10;AAAAAA==&#10;" strokecolor="#c8a6e1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502016" behindDoc="0" locked="0" layoutInCell="1" allowOverlap="1" wp14:anchorId="59B2537A" wp14:editId="3ED46916">
                <wp:simplePos x="0" y="0"/>
                <wp:positionH relativeFrom="column">
                  <wp:posOffset>1597024</wp:posOffset>
                </wp:positionH>
                <wp:positionV relativeFrom="paragraph">
                  <wp:posOffset>170815</wp:posOffset>
                </wp:positionV>
                <wp:extent cx="0" cy="267970"/>
                <wp:effectExtent l="76200" t="0" r="38100" b="36830"/>
                <wp:wrapNone/>
                <wp:docPr id="1447" name="ลูกศรเชื่อมต่อแบบ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79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830CC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15B5D" id="ลูกศรเชื่อมต่อแบบตรง 11" o:spid="_x0000_s1026" type="#_x0000_t32" style="position:absolute;margin-left:125.75pt;margin-top:13.45pt;width:0;height:21.1pt;z-index:252502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t13QEAAKwDAAAOAAAAZHJzL2Uyb0RvYy54bWysU8GO2yAQvVfqPyDujZ1U2d1YcfbgdHvZ&#10;titt+wETwDYqBsTQ2Pn7DjhJt+1ttRc0zDCPN4/H9n4aDDuqgNrZmi8XJWfKCie17Wr+4/vDhzvO&#10;MIKVYJxVNT8p5Pe79++2o6/UyvXOSBUYgVisRl/zPkZfFQWKXg2AC+eVpWLrwgCRtqErZICR0AdT&#10;rMryphhdkD44oRApu5+LfJfx21aJ+K1tUUVmak7cYl5DXg9pLXZbqLoAvtfiTANewWIAbenSK9Qe&#10;IrBfQf8HNWgRHLo2LoQbCte2Wqg8A02zLP+Z5rkHr/IsJA76q0z4drDi67GxTyFRF5N99o9O/EQS&#10;pRg9Vtdi2qCfj01tGNJx4s6mLOTpKqSaIhNzUlB2dXO7uc0aF1Bd+nzA+Fm5gaWg5hgD6K6PjbOW&#10;XsuFZdYRjo8YEw+oLg3pUusetDH50YxlY80369WaMwFkndZApHDwklBtxxmYjjwpYsiI6IyWqTvh&#10;YOgOjQnsCOSL5u5j2TTzoR6kmrObdVme/YEQvzg5p5flJU/UzjCZ5l/4ifMesJ97cmm2WgRtPlnJ&#10;4snTb4hBg+2MSjWCMzZxU9m25/H/KJ+ig5Onp3B5HrJEbjvbN3nu5Z7il59s9xsAAP//AwBQSwME&#10;FAAGAAgAAAAhAFIxaGfdAAAACQEAAA8AAABkcnMvZG93bnJldi54bWxMj89Og0AQh+8mvsNmmniz&#10;CxhIiyyNNfHgxWjLAyzsFEjZWWS3Lfr0jvFQb/Pny2++KTazHcQZJ987UhAvIxBIjTM9tQqq/cv9&#10;CoQPmoweHKGCL/SwKW9vCp0bd6EPPO9CKziEfK4VdCGMuZS+6dBqv3QjEu8ObrI6cDu10kz6wuF2&#10;kEkUZdLqnvhCp0d87rA57k5WgUxev7eH9883WVcPqVlV2yTed0rdLeanRxAB53CF4Vef1aFkp9qd&#10;yHgxKEjSOGWUi2wNgoG/Qa0gW8cgy0L+/6D8AQAA//8DAFBLAQItABQABgAIAAAAIQC2gziS/gAA&#10;AOEBAAATAAAAAAAAAAAAAAAAAAAAAABbQ29udGVudF9UeXBlc10ueG1sUEsBAi0AFAAGAAgAAAAh&#10;ADj9If/WAAAAlAEAAAsAAAAAAAAAAAAAAAAALwEAAF9yZWxzLy5yZWxzUEsBAi0AFAAGAAgAAAAh&#10;AFcRW3XdAQAArAMAAA4AAAAAAAAAAAAAAAAALgIAAGRycy9lMm9Eb2MueG1sUEsBAi0AFAAGAAgA&#10;AAAhAFIxaGfdAAAACQEAAA8AAAAAAAAAAAAAAAAANwQAAGRycy9kb3ducmV2LnhtbFBLBQYAAAAA&#10;BAAEAPMAAABBBQAAAAA=&#10;" strokecolor="#c72bcb">
                <v:stroke endarrow="block"/>
                <o:lock v:ext="edit" shapetype="f"/>
              </v:shape>
            </w:pict>
          </mc:Fallback>
        </mc:AlternateContent>
      </w:r>
    </w:p>
    <w:p w14:paraId="786430C5" w14:textId="49C165B6" w:rsidR="003B494A" w:rsidRPr="003B494A" w:rsidRDefault="00660BF6" w:rsidP="003B494A">
      <w:pPr>
        <w:widowControl/>
        <w:spacing w:line="276" w:lineRule="auto"/>
        <w:ind w:right="-11" w:firstLine="1276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29394E42" wp14:editId="07D321B9">
                <wp:simplePos x="0" y="0"/>
                <wp:positionH relativeFrom="column">
                  <wp:posOffset>934085</wp:posOffset>
                </wp:positionH>
                <wp:positionV relativeFrom="paragraph">
                  <wp:posOffset>191135</wp:posOffset>
                </wp:positionV>
                <wp:extent cx="1146810" cy="2331085"/>
                <wp:effectExtent l="0" t="0" r="0" b="0"/>
                <wp:wrapNone/>
                <wp:docPr id="430" name="สี่เหลี่ยมผืนผ้ามุมมน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2331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00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5E68C3" w14:textId="77777777" w:rsidR="00AE0B82" w:rsidRPr="009C5A57" w:rsidRDefault="00AE0B82" w:rsidP="007675D9">
                            <w:pPr>
                              <w:pStyle w:val="af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95"/>
                              </w:tabs>
                              <w:ind w:left="284" w:hanging="207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กลยุทธ์ที่ 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พัฒนาองค์ความรู้การเกษตรและพัฒนาการเกษตรตามหลักเศรษฐกิจพอเพียง</w:t>
                            </w:r>
                          </w:p>
                          <w:p w14:paraId="29E5EC24" w14:textId="77777777" w:rsidR="00AE0B82" w:rsidRPr="009C5A57" w:rsidRDefault="00AE0B82" w:rsidP="007675D9">
                            <w:pPr>
                              <w:pStyle w:val="af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95"/>
                              </w:tabs>
                              <w:ind w:left="284" w:hanging="207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กลยุทธ์ที่ 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ยกระดับผลิตภัณฑ์และผลผลิตทางการเกษตรให้ปลอดภัยและได้มาตรฐาน</w:t>
                            </w:r>
                          </w:p>
                          <w:p w14:paraId="74A0D8BF" w14:textId="77777777" w:rsidR="00AE0B82" w:rsidRPr="009C5A57" w:rsidRDefault="00AE0B82" w:rsidP="007675D9">
                            <w:pPr>
                              <w:pStyle w:val="af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95"/>
                              </w:tabs>
                              <w:ind w:left="284" w:hanging="207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กลยุทธ์ที่ 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  <w:t xml:space="preserve">3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จัดหาแหล่งน้ำและระบบน้ำเพื่อการเกษตรอย่างพอเพียงและทั่วถึง</w:t>
                            </w:r>
                          </w:p>
                          <w:p w14:paraId="59A81604" w14:textId="77777777" w:rsidR="00AE0B82" w:rsidRPr="009C5A57" w:rsidRDefault="00AE0B82" w:rsidP="003B494A">
                            <w:pPr>
                              <w:pStyle w:val="ae"/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843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0617065" w14:textId="77777777" w:rsidR="00AE0B82" w:rsidRPr="009C5A57" w:rsidRDefault="00AE0B82" w:rsidP="003B494A">
                            <w:pPr>
                              <w:jc w:val="center"/>
                              <w:rPr>
                                <w:sz w:val="16"/>
                                <w:szCs w:val="16"/>
                                <w:cs/>
                              </w:rPr>
                            </w:pPr>
                          </w:p>
                          <w:p w14:paraId="55219D78" w14:textId="77777777" w:rsidR="00AE0B82" w:rsidRPr="009C5A57" w:rsidRDefault="00AE0B82" w:rsidP="003B494A">
                            <w:pPr>
                              <w:rPr>
                                <w:sz w:val="16"/>
                                <w:szCs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94E42" id="_x0000_s1097" style="position:absolute;left:0;text-align:left;margin-left:73.55pt;margin-top:15.05pt;width:90.3pt;height:183.5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JOhbQIAAPAEAAAOAAAAZHJzL2Uyb0RvYy54bWysVE1v2zAMvQ/YfxB0X22nST+MOkXQIsOA&#10;oC3QDj0zshwbk0VNUmJnv36U7KRZ19MwHwRRpMjHp0ff3PatYjtpXYO64NlZypnUAstGbwr+/WX5&#10;5Yoz50GXoFDLgu+l47fzz59uOpPLCdaoSmkZJdEu70zBa+9NniRO1LIFd4ZGanJWaFvwZNpNUlro&#10;KHurkkmaXiQd2tJYFNI5Or0fnHwe81eVFP6xqpz0TBWcsPm42riuw5rMbyDfWDB1I0YY8A8oWmg0&#10;FT2mugcPbGubv1K1jbDosPJnAtsEq6oRMvZA3WTpu26eazAy9kLkOHOkyf2/tOJh92yebIDuzArF&#10;D0eMJJ1x+dETDDfG9JVtQywBZ31kcX9kUfaeCTrMsunFVUZkC/JNzs+z9GoWeE4gP1w31vmvElsW&#10;NgW39EyRPditnB9CDyERGaqmXDZKRWPv7pRlO6AXJSGU2HGmwHk6LPgyfmM1d3pNadYV/Ho2mREw&#10;IKVVCjxtW1MW3OkNZ6A2JGHhbYTyx2VnN+tj0TQNRT6qETDfg6sHcDHDGKZ0gC6jIMcW32gNO9+v&#10;e9YQlNlluBKO1ljunyyzOIjWGbFsqMCKen0CSyolimny/CMtlULqDscdZzXaXx+dh3gSD3k560j1&#10;1PrPLVhJFH7TJKvrbDoNYxKN6exyQoY99axPPXrb3iE9Q0YzbkTchnivDtvKYvtKA7oIVckFWlDt&#10;geTRuPPDNNKIC7lYxDAaDQN+pZ+NCMkDdYHal/4VrBk140luD3iYEMjfSWeIDTc1LrYeqybq6o3X&#10;UeU0VlGZ4y8gzO2pHaPeflTz3wAAAP//AwBQSwMEFAAGAAgAAAAhAC33Iw7iAAAACgEAAA8AAABk&#10;cnMvZG93bnJldi54bWxMj0FPwkAQhe8m/ofNmHghsKUYK7VbYjBEOXAQ1ITb0h3bht3ZprtA/feO&#10;Jz3NvLyXN98Ui8FZccY+tJ4UTCcJCKTKm5ZqBe+71fgBRIiajLaeUME3BliU11eFzo2/0Buet7EW&#10;XEIh1wqaGLtcylA16HSY+A6JvS/fOx1Z9rU0vb5wubMyTZJ76XRLfKHRHS4brI7bk1OwweXn83po&#10;/Gr/8TraH/3mZWTnSt3eDE+PICIO8S8Mv/iMDiUzHfyJTBCW9V025aiCWcKTA7M0y0AceJlnKciy&#10;kP9fKH8AAAD//wMAUEsBAi0AFAAGAAgAAAAhALaDOJL+AAAA4QEAABMAAAAAAAAAAAAAAAAAAAAA&#10;AFtDb250ZW50X1R5cGVzXS54bWxQSwECLQAUAAYACAAAACEAOP0h/9YAAACUAQAACwAAAAAAAAAA&#10;AAAAAAAvAQAAX3JlbHMvLnJlbHNQSwECLQAUAAYACAAAACEAsuSToW0CAADwBAAADgAAAAAAAAAA&#10;AAAAAAAuAgAAZHJzL2Uyb0RvYy54bWxQSwECLQAUAAYACAAAACEALfcjDuIAAAAKAQAADwAAAAAA&#10;AAAAAAAAAADHBAAAZHJzL2Rvd25yZXYueG1sUEsFBgAAAAAEAAQA8wAAANYFAAAAAA==&#10;" fillcolor="window" strokecolor="aqua">
                <v:path arrowok="t"/>
                <v:textbox>
                  <w:txbxContent>
                    <w:p w14:paraId="7D5E68C3" w14:textId="77777777" w:rsidR="00AE0B82" w:rsidRPr="009C5A57" w:rsidRDefault="00AE0B82" w:rsidP="007675D9">
                      <w:pPr>
                        <w:pStyle w:val="af0"/>
                        <w:numPr>
                          <w:ilvl w:val="0"/>
                          <w:numId w:val="3"/>
                        </w:numPr>
                        <w:tabs>
                          <w:tab w:val="left" w:pos="4295"/>
                        </w:tabs>
                        <w:ind w:left="284" w:hanging="207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กลยุทธ์ที่ 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  <w:t xml:space="preserve">1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พัฒนาองค์ความรู้การเกษตรและพัฒนาการเกษตรตามหลักเศรษฐกิจพอเพียง</w:t>
                      </w:r>
                    </w:p>
                    <w:p w14:paraId="29E5EC24" w14:textId="77777777" w:rsidR="00AE0B82" w:rsidRPr="009C5A57" w:rsidRDefault="00AE0B82" w:rsidP="007675D9">
                      <w:pPr>
                        <w:pStyle w:val="af0"/>
                        <w:numPr>
                          <w:ilvl w:val="0"/>
                          <w:numId w:val="3"/>
                        </w:numPr>
                        <w:tabs>
                          <w:tab w:val="left" w:pos="4295"/>
                        </w:tabs>
                        <w:ind w:left="284" w:hanging="207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กลยุทธ์ที่ 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  <w:t xml:space="preserve">2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ยกระดับผลิตภัณฑ์และผลผลิตทางการเกษตรให้ปลอดภัยและได้มาตรฐาน</w:t>
                      </w:r>
                    </w:p>
                    <w:p w14:paraId="74A0D8BF" w14:textId="77777777" w:rsidR="00AE0B82" w:rsidRPr="009C5A57" w:rsidRDefault="00AE0B82" w:rsidP="007675D9">
                      <w:pPr>
                        <w:pStyle w:val="af0"/>
                        <w:numPr>
                          <w:ilvl w:val="0"/>
                          <w:numId w:val="3"/>
                        </w:numPr>
                        <w:tabs>
                          <w:tab w:val="left" w:pos="4295"/>
                        </w:tabs>
                        <w:ind w:left="284" w:hanging="207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กลยุทธ์ที่ 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  <w:t xml:space="preserve">3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จัดหาแหล่งน้ำและระบบน้ำเพื่อการเกษตรอย่างพอเพียงและทั่วถึง</w:t>
                      </w:r>
                    </w:p>
                    <w:p w14:paraId="59A81604" w14:textId="77777777" w:rsidR="00AE0B82" w:rsidRPr="009C5A57" w:rsidRDefault="00AE0B82" w:rsidP="003B494A">
                      <w:pPr>
                        <w:pStyle w:val="ae"/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843"/>
                        </w:tabs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0617065" w14:textId="77777777" w:rsidR="00AE0B82" w:rsidRPr="009C5A57" w:rsidRDefault="00AE0B82" w:rsidP="003B494A">
                      <w:pPr>
                        <w:jc w:val="center"/>
                        <w:rPr>
                          <w:sz w:val="16"/>
                          <w:szCs w:val="16"/>
                          <w:cs/>
                        </w:rPr>
                      </w:pPr>
                    </w:p>
                    <w:p w14:paraId="55219D78" w14:textId="77777777" w:rsidR="00AE0B82" w:rsidRPr="009C5A57" w:rsidRDefault="00AE0B82" w:rsidP="003B494A">
                      <w:pPr>
                        <w:rPr>
                          <w:sz w:val="16"/>
                          <w:szCs w:val="1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67BF2C6" wp14:editId="7A5D2559">
                <wp:simplePos x="0" y="0"/>
                <wp:positionH relativeFrom="column">
                  <wp:posOffset>3177540</wp:posOffset>
                </wp:positionH>
                <wp:positionV relativeFrom="paragraph">
                  <wp:posOffset>196850</wp:posOffset>
                </wp:positionV>
                <wp:extent cx="961390" cy="2327275"/>
                <wp:effectExtent l="0" t="0" r="0" b="0"/>
                <wp:wrapNone/>
                <wp:docPr id="436" name="สี่เหลี่ยมผืนผ้ามุมมน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1390" cy="232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00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D447A1" w14:textId="77777777" w:rsidR="00AE0B82" w:rsidRPr="009C5A57" w:rsidRDefault="00AE0B82" w:rsidP="007675D9">
                            <w:pPr>
                              <w:pStyle w:val="af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95"/>
                              </w:tabs>
                              <w:ind w:left="142" w:hanging="207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กลยุทธ์ที่ 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ส่งเสริมและพัฒนาระบบการศึกษาให้ทั่วถึง </w:t>
                            </w:r>
                          </w:p>
                          <w:p w14:paraId="4BCCE180" w14:textId="77777777" w:rsidR="00AE0B82" w:rsidRPr="009C5A57" w:rsidRDefault="00AE0B82" w:rsidP="007675D9">
                            <w:pPr>
                              <w:pStyle w:val="af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95"/>
                              </w:tabs>
                              <w:ind w:left="142" w:hanging="207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กลยุทธ์ที่ 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พัฒนาและส่งเสริมให้ชุมชนสามารถพึ่งพาตนเองได้  </w:t>
                            </w:r>
                          </w:p>
                          <w:p w14:paraId="0DF3C890" w14:textId="77777777" w:rsidR="00AE0B82" w:rsidRPr="009C5A57" w:rsidRDefault="00AE0B82" w:rsidP="007675D9">
                            <w:pPr>
                              <w:pStyle w:val="af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95"/>
                              </w:tabs>
                              <w:ind w:left="142" w:hanging="207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กลยุทธ์ที่ 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  <w:t xml:space="preserve">3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สนับสนุนให้การบริการด้านสาธารณสุขอย่างรวดเร็วและทั่วถึง</w:t>
                            </w:r>
                          </w:p>
                          <w:p w14:paraId="5C6206B7" w14:textId="77777777" w:rsidR="00AE0B82" w:rsidRPr="009C5A57" w:rsidRDefault="00AE0B82" w:rsidP="007675D9">
                            <w:pPr>
                              <w:pStyle w:val="af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95"/>
                              </w:tabs>
                              <w:ind w:left="142" w:hanging="207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กลยุทธ์ที่ 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  <w:t xml:space="preserve">4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จัดสวัสดิการและการสงเคราะห์คุณภาพชีวิตให้แก่ เด็ก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สตรี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คนชรา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และผู้ด้อยโอกาส</w:t>
                            </w:r>
                          </w:p>
                          <w:p w14:paraId="37A8827B" w14:textId="77777777" w:rsidR="00AE0B82" w:rsidRPr="009C5A57" w:rsidRDefault="00AE0B82" w:rsidP="003B494A">
                            <w:pPr>
                              <w:ind w:left="14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BF2C6" id="_x0000_s1098" style="position:absolute;left:0;text-align:left;margin-left:250.2pt;margin-top:15.5pt;width:75.7pt;height:183.2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KGbAIAAO8EAAAOAAAAZHJzL2Uyb0RvYy54bWysVE1v2zAMvQ/YfxB0X524TT+MOEWQIsOA&#10;oA3QDj0zshwbk0VNUmJnv36U7KRZ19MwHwRRpMjHp0dP77tGsb20rkad8/HFiDOpBRa13ub8+8vy&#10;yy1nzoMuQKGWOT9Ix+9nnz9NW5PJFCtUhbSMkmiXtSbnlfcmSxInKtmAu0AjNTlLtA14Mu02KSy0&#10;lL1RSToaXSct2sJYFNI5On3onXwW85elFP6pLJ30TOWcsPm42rhuwprMppBtLZiqFgMM+AcUDdSa&#10;ip5SPYAHtrP1X6maWlh0WPoLgU2CZVkLGXugbsajd908V2Bk7IXIceZEk/t/acXj/tmsbYDuzArF&#10;D0eMJK1x2ckTDDfEdKVtQiwBZ11k8XBiUXaeCTq8ux5f3hHXglzpZXqT3kwCzQlkx9vGOv9VYsPC&#10;JueWXimSB/uV833oMSQCQ1UXy1qpaBzcQlm2B3pQ0kGBLWcKnKfDnC/jN1Rz59eUZi1Bm6QTAgYk&#10;tFKBp21jipw7veUM1JYULLyNUP647Ox2cyo6GoUiH9UImB/AVT24mGEIUzpAl1GPQ4tvrIad7zYd&#10;qwnK5DZcCUcbLA5ryyz2mnVGLGsqsKJe12BJpEQxDZ5/oqVUSN3hsOOsQvvro/MQT9ohL2ctiZ5a&#10;/7kDK4nCb5pUdTe+ugpTEo2ryU1Khj33bM49etcskJ5hTCNuRNyGeK+O29Ji80rzOQ9VyQVaUO2e&#10;5MFY+H4YacKFnM9jGE2GAb/Sz0aE5IG6QO1L9wrWDJrxpLZHPA4IZO+k08eGmxrnO49lHXX1xusg&#10;cpqqqMzhDxDG9tyOUW//qdlvAAAA//8DAFBLAwQUAAYACAAAACEAtmD6PeIAAAAKAQAADwAAAGRy&#10;cy9kb3ducmV2LnhtbEyPTU/CQBCG7yb+h82YeCGwW7UotVtiMEQ8cBDUhNvSHbsN+9F0F6j/3vGk&#10;x5l58s7zlvPBWXbCPrbBS8gmAhj6OujWNxLet8vxA7CYlNfKBo8SvjHCvLq8KFWhw9m/4WmTGkYh&#10;PhZKgkmpKziPtUGn4iR06On2FXqnEo19w3WvzhTuLL8RYsqdaj19MKrDhcH6sDk6CWtcfD6/DiYs&#10;dx+r0e4Q1i8jO5Py+mp4egSWcEh/MPzqkzpU5LQPR68jsxJyIe4IlXCbUScCpnlGXfa0mN3nwKuS&#10;/69Q/QAAAP//AwBQSwECLQAUAAYACAAAACEAtoM4kv4AAADhAQAAEwAAAAAAAAAAAAAAAAAAAAAA&#10;W0NvbnRlbnRfVHlwZXNdLnhtbFBLAQItABQABgAIAAAAIQA4/SH/1gAAAJQBAAALAAAAAAAAAAAA&#10;AAAAAC8BAABfcmVscy8ucmVsc1BLAQItABQABgAIAAAAIQDpQAKGbAIAAO8EAAAOAAAAAAAAAAAA&#10;AAAAAC4CAABkcnMvZTJvRG9jLnhtbFBLAQItABQABgAIAAAAIQC2YPo94gAAAAoBAAAPAAAAAAAA&#10;AAAAAAAAAMYEAABkcnMvZG93bnJldi54bWxQSwUGAAAAAAQABADzAAAA1QUAAAAA&#10;" fillcolor="window" strokecolor="aqua">
                <v:path arrowok="t"/>
                <v:textbox>
                  <w:txbxContent>
                    <w:p w14:paraId="55D447A1" w14:textId="77777777" w:rsidR="00AE0B82" w:rsidRPr="009C5A57" w:rsidRDefault="00AE0B82" w:rsidP="007675D9">
                      <w:pPr>
                        <w:pStyle w:val="af0"/>
                        <w:numPr>
                          <w:ilvl w:val="0"/>
                          <w:numId w:val="5"/>
                        </w:numPr>
                        <w:tabs>
                          <w:tab w:val="left" w:pos="4295"/>
                        </w:tabs>
                        <w:ind w:left="142" w:hanging="207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กลยุทธ์ที่ 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  <w:t xml:space="preserve">1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ส่งเสริมและพัฒนาระบบการศึกษาให้ทั่วถึง </w:t>
                      </w:r>
                    </w:p>
                    <w:p w14:paraId="4BCCE180" w14:textId="77777777" w:rsidR="00AE0B82" w:rsidRPr="009C5A57" w:rsidRDefault="00AE0B82" w:rsidP="007675D9">
                      <w:pPr>
                        <w:pStyle w:val="af0"/>
                        <w:numPr>
                          <w:ilvl w:val="0"/>
                          <w:numId w:val="5"/>
                        </w:numPr>
                        <w:tabs>
                          <w:tab w:val="left" w:pos="4295"/>
                        </w:tabs>
                        <w:ind w:left="142" w:hanging="207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กลยุทธ์ที่ 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  <w:t xml:space="preserve">2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พัฒนาและส่งเสริมให้ชุมชนสามารถพึ่งพาตนเองได้  </w:t>
                      </w:r>
                    </w:p>
                    <w:p w14:paraId="0DF3C890" w14:textId="77777777" w:rsidR="00AE0B82" w:rsidRPr="009C5A57" w:rsidRDefault="00AE0B82" w:rsidP="007675D9">
                      <w:pPr>
                        <w:pStyle w:val="af0"/>
                        <w:numPr>
                          <w:ilvl w:val="0"/>
                          <w:numId w:val="5"/>
                        </w:numPr>
                        <w:tabs>
                          <w:tab w:val="left" w:pos="4295"/>
                        </w:tabs>
                        <w:ind w:left="142" w:hanging="207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กลยุทธ์ที่ 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  <w:t xml:space="preserve">3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สนับสนุนให้การบริการด้านสาธารณสุขอย่างรวดเร็วและทั่วถึง</w:t>
                      </w:r>
                    </w:p>
                    <w:p w14:paraId="5C6206B7" w14:textId="77777777" w:rsidR="00AE0B82" w:rsidRPr="009C5A57" w:rsidRDefault="00AE0B82" w:rsidP="007675D9">
                      <w:pPr>
                        <w:pStyle w:val="af0"/>
                        <w:numPr>
                          <w:ilvl w:val="0"/>
                          <w:numId w:val="5"/>
                        </w:numPr>
                        <w:tabs>
                          <w:tab w:val="left" w:pos="4295"/>
                        </w:tabs>
                        <w:ind w:left="142" w:hanging="207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กลยุทธ์ที่ 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  <w:t xml:space="preserve">4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จัดสวัสดิการและการสงเคราะห์คุณภาพชีวิตให้แก่ เด็ก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สตรี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คนชรา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และผู้ด้อยโอกาส</w:t>
                      </w:r>
                    </w:p>
                    <w:p w14:paraId="37A8827B" w14:textId="77777777" w:rsidR="00AE0B82" w:rsidRPr="009C5A57" w:rsidRDefault="00AE0B82" w:rsidP="003B494A">
                      <w:pPr>
                        <w:ind w:left="142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2C1D63A2" wp14:editId="6AD00355">
                <wp:simplePos x="0" y="0"/>
                <wp:positionH relativeFrom="column">
                  <wp:posOffset>5247640</wp:posOffset>
                </wp:positionH>
                <wp:positionV relativeFrom="paragraph">
                  <wp:posOffset>196850</wp:posOffset>
                </wp:positionV>
                <wp:extent cx="1050925" cy="2296795"/>
                <wp:effectExtent l="0" t="0" r="0" b="8255"/>
                <wp:wrapNone/>
                <wp:docPr id="438" name="สี่เหลี่ยมผืนผ้ามุมมน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0925" cy="2296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00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229898" w14:textId="77777777" w:rsidR="00AE0B82" w:rsidRPr="005C6277" w:rsidRDefault="00AE0B82" w:rsidP="007675D9">
                            <w:pPr>
                              <w:pStyle w:val="af0"/>
                              <w:numPr>
                                <w:ilvl w:val="0"/>
                                <w:numId w:val="7"/>
                              </w:numPr>
                              <w:ind w:left="284" w:hanging="218"/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</w:rPr>
                            </w:pPr>
                            <w:r w:rsidRPr="005C6277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กลยุทธ์ที่</w:t>
                            </w:r>
                            <w:r w:rsidRPr="005C6277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1 </w:t>
                            </w:r>
                            <w:r w:rsidRPr="005C6277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พัฒนาและปรับปรุงระบบโครงสร้างพื้นฐานที่ดีได้มาตรฐานและครอบคลุม</w:t>
                            </w:r>
                            <w:r w:rsidRPr="005C6277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</w:p>
                          <w:p w14:paraId="2E44C787" w14:textId="77777777" w:rsidR="00AE0B82" w:rsidRPr="005C6277" w:rsidRDefault="00AE0B82" w:rsidP="007675D9">
                            <w:pPr>
                              <w:pStyle w:val="af0"/>
                              <w:numPr>
                                <w:ilvl w:val="0"/>
                                <w:numId w:val="7"/>
                              </w:numPr>
                              <w:ind w:left="284" w:hanging="218"/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</w:rPr>
                            </w:pPr>
                            <w:r w:rsidRPr="005C6277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กลยุทธ์ที่</w:t>
                            </w:r>
                            <w:r w:rsidRPr="005C6277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2 </w:t>
                            </w:r>
                            <w:r w:rsidRPr="005C6277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พัฒนาและป้องกันบรรเทาสาธารณภัยและการรักษาความเรียบร้อย</w:t>
                            </w:r>
                          </w:p>
                          <w:p w14:paraId="1FA74463" w14:textId="77777777" w:rsidR="00AE0B82" w:rsidRPr="005C6277" w:rsidRDefault="00AE0B82" w:rsidP="007675D9">
                            <w:pPr>
                              <w:pStyle w:val="af0"/>
                              <w:numPr>
                                <w:ilvl w:val="0"/>
                                <w:numId w:val="7"/>
                              </w:numPr>
                              <w:ind w:left="284" w:hanging="218"/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</w:rPr>
                            </w:pPr>
                            <w:r w:rsidRPr="005C6277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กลยุทธ์ที่</w:t>
                            </w:r>
                            <w:r w:rsidRPr="005C6277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3 </w:t>
                            </w:r>
                            <w:r w:rsidRPr="005C6277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พัฒนาองค์กร</w:t>
                            </w:r>
                            <w:r w:rsidRPr="005C6277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5C6277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และส่งเสริมสนับสนุนบุคลากร</w:t>
                            </w:r>
                            <w:r w:rsidRPr="005C6277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</w:p>
                          <w:p w14:paraId="6EF7423C" w14:textId="77777777" w:rsidR="00AE0B82" w:rsidRPr="005C6277" w:rsidRDefault="00AE0B82" w:rsidP="007675D9">
                            <w:pPr>
                              <w:pStyle w:val="af0"/>
                              <w:numPr>
                                <w:ilvl w:val="0"/>
                                <w:numId w:val="7"/>
                              </w:numPr>
                              <w:ind w:left="284" w:hanging="218"/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</w:rPr>
                            </w:pPr>
                            <w:r w:rsidRPr="005C6277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กลยุทธ์ที่</w:t>
                            </w:r>
                            <w:r w:rsidRPr="005C6277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4 </w:t>
                            </w:r>
                            <w:r w:rsidRPr="005C6277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พัฒนาระบบการให้บริการให้ทันต่อการเปลี่ยนแปลง</w:t>
                            </w:r>
                            <w:r w:rsidRPr="005C6277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</w:p>
                          <w:p w14:paraId="1EB4E173" w14:textId="77777777" w:rsidR="00AE0B82" w:rsidRPr="005C6277" w:rsidRDefault="00AE0B82" w:rsidP="007675D9">
                            <w:pPr>
                              <w:pStyle w:val="af0"/>
                              <w:numPr>
                                <w:ilvl w:val="0"/>
                                <w:numId w:val="7"/>
                              </w:numPr>
                              <w:ind w:left="284" w:hanging="218"/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</w:rPr>
                            </w:pPr>
                            <w:r w:rsidRPr="005C6277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กลยุทธ์ที่</w:t>
                            </w:r>
                            <w:r w:rsidRPr="005C6277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5 </w:t>
                            </w:r>
                            <w:r w:rsidRPr="005C6277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สร้างความรู้รักสามัคคีและเสริมสร้างความมั่นคงในชาติ</w:t>
                            </w:r>
                            <w:r w:rsidRPr="005C6277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 </w:t>
                            </w:r>
                          </w:p>
                          <w:p w14:paraId="1C39B0C0" w14:textId="77777777" w:rsidR="00AE0B82" w:rsidRPr="005C6277" w:rsidRDefault="00AE0B82" w:rsidP="007675D9">
                            <w:pPr>
                              <w:pStyle w:val="af0"/>
                              <w:numPr>
                                <w:ilvl w:val="0"/>
                                <w:numId w:val="7"/>
                              </w:numPr>
                              <w:ind w:left="284" w:hanging="218"/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</w:rPr>
                            </w:pPr>
                            <w:r w:rsidRPr="005C6277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กลยุทธ์ที่</w:t>
                            </w:r>
                            <w:r w:rsidRPr="005C6277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6 </w:t>
                            </w:r>
                            <w:r w:rsidRPr="005C6277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ส่งเสริมและสนับสนุนการร่วมคิด</w:t>
                            </w:r>
                            <w:r w:rsidRPr="005C6277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5C6277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ร่วมทำ</w:t>
                            </w:r>
                            <w:r w:rsidRPr="005C6277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5C6277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ร่วมแก้ปัญหาของชุมชน</w:t>
                            </w:r>
                            <w:r w:rsidRPr="005C6277">
                              <w:rPr>
                                <w:rFonts w:ascii="TH SarabunIT๙" w:hAnsi="TH SarabunIT๙" w:cs="TH SarabunIT๙"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5C6277">
                              <w:rPr>
                                <w:rFonts w:ascii="TH SarabunIT๙" w:hAnsi="TH SarabunIT๙" w:cs="TH SarabunIT๙" w:hint="cs"/>
                                <w:sz w:val="14"/>
                                <w:szCs w:val="14"/>
                                <w:cs/>
                              </w:rPr>
                              <w:t>โดยใช้หลักการมีส่วนร่วม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D63A2" id="_x0000_s1099" style="position:absolute;left:0;text-align:left;margin-left:413.2pt;margin-top:15.5pt;width:82.75pt;height:180.8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AaawIAAPAEAAAOAAAAZHJzL2Uyb0RvYy54bWysVMFu2zAMvQ/YPwi6r3aCpl2MOkXQIsOA&#10;oCvQDj0rshQbk0WNUmJnXz9KdtKs62mYD4IoUuTj06NvbvvWsL1C34At+eQi50xZCVVjtyX//rz6&#10;9JkzH4SthAGrSn5Qnt8uPn646VyhplCDqRQySmJ90bmS1yG4Isu8rFUr/AU4ZcmpAVsRyMRtVqHo&#10;KHtrsmmeX2UdYOUQpPKeTu8HJ1+k/ForGb5p7VVgpuSELaQV07qJa7a4EcUWhasbOcIQ/4CiFY2l&#10;oqdU9yIItsPmr1RtIxE86HAhoc1A60aq1AN1M8nfdPNUC6dSL0SOdyea/P9LKx/2T+4RI3Tv1iB/&#10;eGIk65wvTp5o+DGm19jGWALO+sTi4cSi6gOTdDjJZ/l8OuNMkm86nV9dz2eR50wUx+sOffiioGVx&#10;U3KkZ0rsif3ahyH0GJKQgWmqVWNMMg7+ziDbC3pREkIFHWdG+ECHJV+lb6zmz68Zy7qSz2cJmCCl&#10;aSMCYWxdVXJvt5wJsyUJy4AJyh+XPW43p6J5Hou8VyNivhe+HsClDGOYsRG6SoIcW3ylNe5Cv+lZ&#10;Q1Bm83glHm2gOjwiQxhE651cNVRgTb0+CiSVkp5p8sI3WrQB6g7GHWc14K/3zmM8iYe8nHWkemr9&#10;506gIgq/WpLVfHJ5GcckGZez6ykZeO7ZnHvsrr0DeoYJzbiTaRvjgzluNUL7QgO6jFXJJayk2gPJ&#10;o3EXhmmkEZdquUxhNBpOhLV9cjImj9RFap/7F4Fu1EwguT3AcUJE8UY6Q2y8aWG5C6CbpKtXXkeV&#10;01glZY6/gDi353aKev1RLX4DAAD//wMAUEsDBBQABgAIAAAAIQA3c7IB4gAAAAoBAAAPAAAAZHJz&#10;L2Rvd25yZXYueG1sTI/LTsMwEEX3SPyDNUhsKuokoFKHOBUqqqCLLigPqTs3HuKofkSx24a/Z1jB&#10;cmaO7pxbLUZn2QmH2AUvIZ9mwNA3QXe+lfD+trqZA4tJea1s8CjhGyMs6suLSpU6nP0rnrapZRTi&#10;Y6kkmJT6kvPYGHQqTkOPnm5fYXAq0Ti0XA/qTOHO8iLLZtypztMHo3pcGmwO26OTsMHl59N6NGG1&#10;+3iZ7A5h8zyxQsrrq/HxAVjCMf3B8KtP6lCT0z4cvY7MSpgXsztCJdzm1IkAIXIBbE8LUdwDryv+&#10;v0L9AwAA//8DAFBLAQItABQABgAIAAAAIQC2gziS/gAAAOEBAAATAAAAAAAAAAAAAAAAAAAAAABb&#10;Q29udGVudF9UeXBlc10ueG1sUEsBAi0AFAAGAAgAAAAhADj9If/WAAAAlAEAAAsAAAAAAAAAAAAA&#10;AAAALwEAAF9yZWxzLy5yZWxzUEsBAi0AFAAGAAgAAAAhAAzIIBprAgAA8AQAAA4AAAAAAAAAAAAA&#10;AAAALgIAAGRycy9lMm9Eb2MueG1sUEsBAi0AFAAGAAgAAAAhADdzsgHiAAAACgEAAA8AAAAAAAAA&#10;AAAAAAAAxQQAAGRycy9kb3ducmV2LnhtbFBLBQYAAAAABAAEAPMAAADUBQAAAAA=&#10;" fillcolor="window" strokecolor="aqua">
                <v:path arrowok="t"/>
                <v:textbox>
                  <w:txbxContent>
                    <w:p w14:paraId="34229898" w14:textId="77777777" w:rsidR="00AE0B82" w:rsidRPr="005C6277" w:rsidRDefault="00AE0B82" w:rsidP="007675D9">
                      <w:pPr>
                        <w:pStyle w:val="af0"/>
                        <w:numPr>
                          <w:ilvl w:val="0"/>
                          <w:numId w:val="7"/>
                        </w:numPr>
                        <w:ind w:left="284" w:hanging="218"/>
                        <w:rPr>
                          <w:rFonts w:ascii="TH SarabunIT๙" w:hAnsi="TH SarabunIT๙" w:cs="TH SarabunIT๙"/>
                          <w:sz w:val="14"/>
                          <w:szCs w:val="14"/>
                        </w:rPr>
                      </w:pPr>
                      <w:r w:rsidRPr="005C6277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กลยุทธ์ที่</w:t>
                      </w:r>
                      <w:r w:rsidRPr="005C6277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1 </w:t>
                      </w:r>
                      <w:r w:rsidRPr="005C6277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พัฒนาและปรับปรุงระบบโครงสร้างพื้นฐานที่ดีได้มาตรฐานและครอบคลุม</w:t>
                      </w:r>
                      <w:r w:rsidRPr="005C6277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</w:t>
                      </w:r>
                    </w:p>
                    <w:p w14:paraId="2E44C787" w14:textId="77777777" w:rsidR="00AE0B82" w:rsidRPr="005C6277" w:rsidRDefault="00AE0B82" w:rsidP="007675D9">
                      <w:pPr>
                        <w:pStyle w:val="af0"/>
                        <w:numPr>
                          <w:ilvl w:val="0"/>
                          <w:numId w:val="7"/>
                        </w:numPr>
                        <w:ind w:left="284" w:hanging="218"/>
                        <w:rPr>
                          <w:rFonts w:ascii="TH SarabunIT๙" w:hAnsi="TH SarabunIT๙" w:cs="TH SarabunIT๙"/>
                          <w:sz w:val="14"/>
                          <w:szCs w:val="14"/>
                        </w:rPr>
                      </w:pPr>
                      <w:r w:rsidRPr="005C6277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กลยุทธ์ที่</w:t>
                      </w:r>
                      <w:r w:rsidRPr="005C6277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2 </w:t>
                      </w:r>
                      <w:r w:rsidRPr="005C6277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พัฒนาและป้องกันบรรเทาสาธารณภัยและการรักษาความเรียบร้อย</w:t>
                      </w:r>
                    </w:p>
                    <w:p w14:paraId="1FA74463" w14:textId="77777777" w:rsidR="00AE0B82" w:rsidRPr="005C6277" w:rsidRDefault="00AE0B82" w:rsidP="007675D9">
                      <w:pPr>
                        <w:pStyle w:val="af0"/>
                        <w:numPr>
                          <w:ilvl w:val="0"/>
                          <w:numId w:val="7"/>
                        </w:numPr>
                        <w:ind w:left="284" w:hanging="218"/>
                        <w:rPr>
                          <w:rFonts w:ascii="TH SarabunIT๙" w:hAnsi="TH SarabunIT๙" w:cs="TH SarabunIT๙"/>
                          <w:sz w:val="14"/>
                          <w:szCs w:val="14"/>
                        </w:rPr>
                      </w:pPr>
                      <w:r w:rsidRPr="005C6277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กลยุทธ์ที่</w:t>
                      </w:r>
                      <w:r w:rsidRPr="005C6277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3 </w:t>
                      </w:r>
                      <w:r w:rsidRPr="005C6277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พัฒนาองค์กร</w:t>
                      </w:r>
                      <w:r w:rsidRPr="005C6277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5C6277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และส่งเสริมสนับสนุนบุคลากร</w:t>
                      </w:r>
                      <w:r w:rsidRPr="005C6277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</w:t>
                      </w:r>
                    </w:p>
                    <w:p w14:paraId="6EF7423C" w14:textId="77777777" w:rsidR="00AE0B82" w:rsidRPr="005C6277" w:rsidRDefault="00AE0B82" w:rsidP="007675D9">
                      <w:pPr>
                        <w:pStyle w:val="af0"/>
                        <w:numPr>
                          <w:ilvl w:val="0"/>
                          <w:numId w:val="7"/>
                        </w:numPr>
                        <w:ind w:left="284" w:hanging="218"/>
                        <w:rPr>
                          <w:rFonts w:ascii="TH SarabunIT๙" w:hAnsi="TH SarabunIT๙" w:cs="TH SarabunIT๙"/>
                          <w:sz w:val="14"/>
                          <w:szCs w:val="14"/>
                        </w:rPr>
                      </w:pPr>
                      <w:r w:rsidRPr="005C6277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กลยุทธ์ที่</w:t>
                      </w:r>
                      <w:r w:rsidRPr="005C6277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4 </w:t>
                      </w:r>
                      <w:r w:rsidRPr="005C6277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พัฒนาระบบการให้บริการให้ทันต่อการเปลี่ยนแปลง</w:t>
                      </w:r>
                      <w:r w:rsidRPr="005C6277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</w:t>
                      </w:r>
                    </w:p>
                    <w:p w14:paraId="1EB4E173" w14:textId="77777777" w:rsidR="00AE0B82" w:rsidRPr="005C6277" w:rsidRDefault="00AE0B82" w:rsidP="007675D9">
                      <w:pPr>
                        <w:pStyle w:val="af0"/>
                        <w:numPr>
                          <w:ilvl w:val="0"/>
                          <w:numId w:val="7"/>
                        </w:numPr>
                        <w:ind w:left="284" w:hanging="218"/>
                        <w:rPr>
                          <w:rFonts w:ascii="TH SarabunIT๙" w:hAnsi="TH SarabunIT๙" w:cs="TH SarabunIT๙"/>
                          <w:sz w:val="14"/>
                          <w:szCs w:val="14"/>
                        </w:rPr>
                      </w:pPr>
                      <w:r w:rsidRPr="005C6277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กลยุทธ์ที่</w:t>
                      </w:r>
                      <w:r w:rsidRPr="005C6277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5 </w:t>
                      </w:r>
                      <w:r w:rsidRPr="005C6277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สร้างความรู้รักสามัคคีและเสริมสร้างความมั่นคงในชาติ</w:t>
                      </w:r>
                      <w:r w:rsidRPr="005C6277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 </w:t>
                      </w:r>
                    </w:p>
                    <w:p w14:paraId="1C39B0C0" w14:textId="77777777" w:rsidR="00AE0B82" w:rsidRPr="005C6277" w:rsidRDefault="00AE0B82" w:rsidP="007675D9">
                      <w:pPr>
                        <w:pStyle w:val="af0"/>
                        <w:numPr>
                          <w:ilvl w:val="0"/>
                          <w:numId w:val="7"/>
                        </w:numPr>
                        <w:ind w:left="284" w:hanging="218"/>
                        <w:rPr>
                          <w:rFonts w:ascii="TH SarabunIT๙" w:hAnsi="TH SarabunIT๙" w:cs="TH SarabunIT๙"/>
                          <w:sz w:val="14"/>
                          <w:szCs w:val="14"/>
                        </w:rPr>
                      </w:pPr>
                      <w:r w:rsidRPr="005C6277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กลยุทธ์ที่</w:t>
                      </w:r>
                      <w:r w:rsidRPr="005C6277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6 </w:t>
                      </w:r>
                      <w:r w:rsidRPr="005C6277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ส่งเสริมและสนับสนุนการร่วมคิด</w:t>
                      </w:r>
                      <w:r w:rsidRPr="005C6277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5C6277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ร่วมทำ</w:t>
                      </w:r>
                      <w:r w:rsidRPr="005C6277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5C6277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ร่วมแก้ปัญหาของชุมชน</w:t>
                      </w:r>
                      <w:r w:rsidRPr="005C6277">
                        <w:rPr>
                          <w:rFonts w:ascii="TH SarabunIT๙" w:hAnsi="TH SarabunIT๙" w:cs="TH SarabunIT๙"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5C6277">
                        <w:rPr>
                          <w:rFonts w:ascii="TH SarabunIT๙" w:hAnsi="TH SarabunIT๙" w:cs="TH SarabunIT๙" w:hint="cs"/>
                          <w:sz w:val="14"/>
                          <w:szCs w:val="14"/>
                          <w:cs/>
                        </w:rPr>
                        <w:t>โดยใช้หลักการมีส่วนร่วม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7E83FF2F" wp14:editId="7CC6BD77">
                <wp:simplePos x="0" y="0"/>
                <wp:positionH relativeFrom="column">
                  <wp:posOffset>4186555</wp:posOffset>
                </wp:positionH>
                <wp:positionV relativeFrom="paragraph">
                  <wp:posOffset>196850</wp:posOffset>
                </wp:positionV>
                <wp:extent cx="1000760" cy="2325370"/>
                <wp:effectExtent l="0" t="0" r="8890" b="0"/>
                <wp:wrapNone/>
                <wp:docPr id="440" name="สี่เหลี่ยมผืนผ้ามุมมน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0760" cy="2325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00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489A5A" w14:textId="77777777" w:rsidR="00AE0B82" w:rsidRPr="009C5A57" w:rsidRDefault="00AE0B82" w:rsidP="007675D9">
                            <w:pPr>
                              <w:pStyle w:val="af0"/>
                              <w:numPr>
                                <w:ilvl w:val="0"/>
                                <w:numId w:val="6"/>
                              </w:numPr>
                              <w:ind w:left="141" w:hanging="215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กลยุทธ์ที่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1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ส่งเสริมและอนุรักษ์ฟื้นฟูสภาพแวดล้อมภายในเขตเทศบาลโดยการเพิ่มพื้นที่สีเขียว</w:t>
                            </w:r>
                          </w:p>
                          <w:p w14:paraId="3D562D1C" w14:textId="77777777" w:rsidR="00AE0B82" w:rsidRPr="009C5A57" w:rsidRDefault="00AE0B82" w:rsidP="007675D9">
                            <w:pPr>
                              <w:pStyle w:val="af0"/>
                              <w:numPr>
                                <w:ilvl w:val="0"/>
                                <w:numId w:val="6"/>
                              </w:numPr>
                              <w:ind w:left="141" w:hanging="215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กลยุทธ์ที่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2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ส่งเสริมและสนับสนุนการสร้างจิตสำนึกในการจัดการ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การอนุรักษ์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และฟื้นฟูทรัพยากรทางธรรมชาติ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  </w:t>
                            </w:r>
                          </w:p>
                          <w:p w14:paraId="2E0D70C7" w14:textId="77777777" w:rsidR="00AE0B82" w:rsidRPr="009C5A57" w:rsidRDefault="00AE0B82" w:rsidP="007675D9">
                            <w:pPr>
                              <w:pStyle w:val="af0"/>
                              <w:numPr>
                                <w:ilvl w:val="0"/>
                                <w:numId w:val="6"/>
                              </w:numPr>
                              <w:ind w:left="141" w:hanging="215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กลยุทธ์ที่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3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สร้างความตระหนักรู้ในการใช้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การอยู่ร่วม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การรักษาทรัพยากรธรรมชาติให้เกิดความยั่งยืน</w:t>
                            </w:r>
                          </w:p>
                          <w:p w14:paraId="54AC4175" w14:textId="77777777" w:rsidR="00AE0B82" w:rsidRPr="009C5A57" w:rsidRDefault="00AE0B82" w:rsidP="007675D9">
                            <w:pPr>
                              <w:pStyle w:val="af0"/>
                              <w:numPr>
                                <w:ilvl w:val="0"/>
                                <w:numId w:val="6"/>
                              </w:numPr>
                              <w:ind w:left="141" w:hanging="215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กลยุทธ์ที่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4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สนับสนุนการจัดการสิ่งแวดล้อมที่ดี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  <w:p w14:paraId="6F580410" w14:textId="77777777" w:rsidR="00AE0B82" w:rsidRPr="009C5A57" w:rsidRDefault="00AE0B82" w:rsidP="007675D9">
                            <w:pPr>
                              <w:pStyle w:val="af0"/>
                              <w:numPr>
                                <w:ilvl w:val="0"/>
                                <w:numId w:val="6"/>
                              </w:numPr>
                              <w:ind w:left="141" w:hanging="215"/>
                              <w:rPr>
                                <w:sz w:val="16"/>
                                <w:szCs w:val="16"/>
                              </w:rPr>
                            </w:pP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กลยุทธ์ที่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5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ส่งเสริมการใช้พลังงานทดแทน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3FF2F" id="_x0000_s1100" style="position:absolute;left:0;text-align:left;margin-left:329.65pt;margin-top:15.5pt;width:78.8pt;height:183.1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DSbwIAAPAEAAAOAAAAZHJzL2Uyb0RvYy54bWysVE1v2zAMvQ/YfxB0X+2kTT+MOkXQIsOA&#10;oA3QDj0zshQbk0VNUmJnv36U4qRZ19MwHwRRpMjHp0ff3vWtZlvpfIOm5KOznDNpBFaNWZf8+8v8&#10;yzVnPoCpQKORJd9Jz++mnz/ddraQY6xRV9IxSmJ80dmS1yHYIsu8qGUL/gytNORU6FoIZLp1Vjno&#10;KHurs3GeX2Yduso6FNJ7On3YO/k05VdKivCklJeB6ZITtpBWl9ZVXLPpLRRrB7ZuxAAD/gFFC42h&#10;osdUDxCAbVzzV6q2EQ49qnAmsM1QqUbI1AN1M8rfdfNcg5WpFyLH2yNN/v+lFY/bZ7t0Ebq3CxQ/&#10;PDGSddYXR080/BDTK9fGWALO+sTi7sii7AMTdDjK8/zqksgW5BufjyfnV4nnDIrDdet8+CqxZXFT&#10;ckfPlNiD7cKHCACKQ0hChrqp5o3Wydj5e+3YFuhFSQgVdpxp8IEOSz5PX3xVSuFPr2nDupLfTMYT&#10;AgakNKUh0La1Vcm9WXMGek0SFsElKH9c9m69OhbN81jkoxoR8wP4eg8uZRjCtInQZRLk0OIbrXEX&#10;+lXPGoJCxBH6eLTCard0zOFetN6KeUMFFtTrEhyplCimyQtPtCiN1B0OO85qdL8+Oo/xJB7yctaR&#10;6qn1nxtwkij8ZkhWN6OLizgmybiYXI3JcKee1anHbNp7pGcY0YxbkbYxPujDVjlsX2lAZ7EqucAI&#10;qr0neTDuw34aacSFnM1SGI2GhbAwz1bE5JG6SO1L/wrODpoJJLdHPEwIFO+ks4+NNw3ONgFVk3T1&#10;xuugchqrpJXhFxDn9tROUW8/qulvAAAA//8DAFBLAwQUAAYACAAAACEAKCyinuMAAAAKAQAADwAA&#10;AGRycy9kb3ducmV2LnhtbEyPTU/DMAyG70j8h8hIXCaWdhNlLU0nNDQBhx0YH9JuWWPaaolTNdlW&#10;/j3mBEfbj14/b7kcnRUnHELnSUE6TUAg1d501Ch4f1vfLECEqMlo6wkVfGOAZXV5UerC+DO94mkb&#10;G8EhFAqtoI2xL6QMdYtOh6nvkfj25QenI49DI82gzxzurJwlSSad7og/tLrHVYv1YXt0Cja4+nx8&#10;GVu/3n08T3YHv3ma2Fyp66vx4R5ExDH+wfCrz+pQsdPeH8kEYRVkt/mcUQXzlDsxsEizHMSeF/nd&#10;DGRVyv8Vqh8AAAD//wMAUEsBAi0AFAAGAAgAAAAhALaDOJL+AAAA4QEAABMAAAAAAAAAAAAAAAAA&#10;AAAAAFtDb250ZW50X1R5cGVzXS54bWxQSwECLQAUAAYACAAAACEAOP0h/9YAAACUAQAACwAAAAAA&#10;AAAAAAAAAAAvAQAAX3JlbHMvLnJlbHNQSwECLQAUAAYACAAAACEA6Y9g0m8CAADwBAAADgAAAAAA&#10;AAAAAAAAAAAuAgAAZHJzL2Uyb0RvYy54bWxQSwECLQAUAAYACAAAACEAKCyinuMAAAAKAQAADwAA&#10;AAAAAAAAAAAAAADJBAAAZHJzL2Rvd25yZXYueG1sUEsFBgAAAAAEAAQA8wAAANkFAAAAAA==&#10;" fillcolor="window" strokecolor="aqua">
                <v:path arrowok="t"/>
                <v:textbox>
                  <w:txbxContent>
                    <w:p w14:paraId="35489A5A" w14:textId="77777777" w:rsidR="00AE0B82" w:rsidRPr="009C5A57" w:rsidRDefault="00AE0B82" w:rsidP="007675D9">
                      <w:pPr>
                        <w:pStyle w:val="af0"/>
                        <w:numPr>
                          <w:ilvl w:val="0"/>
                          <w:numId w:val="6"/>
                        </w:numPr>
                        <w:ind w:left="141" w:hanging="215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กลยุทธ์ที่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1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ส่งเสริมและอนุรักษ์ฟื้นฟูสภาพแวดล้อมภายในเขตเทศบาลโดยการเพิ่มพื้นที่สีเขียว</w:t>
                      </w:r>
                    </w:p>
                    <w:p w14:paraId="3D562D1C" w14:textId="77777777" w:rsidR="00AE0B82" w:rsidRPr="009C5A57" w:rsidRDefault="00AE0B82" w:rsidP="007675D9">
                      <w:pPr>
                        <w:pStyle w:val="af0"/>
                        <w:numPr>
                          <w:ilvl w:val="0"/>
                          <w:numId w:val="6"/>
                        </w:numPr>
                        <w:ind w:left="141" w:hanging="215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กลยุทธ์ที่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2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ส่งเสริมและสนับสนุนการสร้างจิตสำนึกในการจัดการ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การอนุรักษ์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และฟื้นฟูทรัพยากรทางธรรมชาติ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  </w:t>
                      </w:r>
                    </w:p>
                    <w:p w14:paraId="2E0D70C7" w14:textId="77777777" w:rsidR="00AE0B82" w:rsidRPr="009C5A57" w:rsidRDefault="00AE0B82" w:rsidP="007675D9">
                      <w:pPr>
                        <w:pStyle w:val="af0"/>
                        <w:numPr>
                          <w:ilvl w:val="0"/>
                          <w:numId w:val="6"/>
                        </w:numPr>
                        <w:ind w:left="141" w:hanging="215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กลยุทธ์ที่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3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สร้างความตระหนักรู้ในการใช้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การอยู่ร่วม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การรักษาทรัพยากรธรรมชาติให้เกิดความยั่งยืน</w:t>
                      </w:r>
                    </w:p>
                    <w:p w14:paraId="54AC4175" w14:textId="77777777" w:rsidR="00AE0B82" w:rsidRPr="009C5A57" w:rsidRDefault="00AE0B82" w:rsidP="007675D9">
                      <w:pPr>
                        <w:pStyle w:val="af0"/>
                        <w:numPr>
                          <w:ilvl w:val="0"/>
                          <w:numId w:val="6"/>
                        </w:numPr>
                        <w:ind w:left="141" w:hanging="215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กลยุทธ์ที่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4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สนับสนุนการจัดการสิ่งแวดล้อมที่ดี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</w:p>
                    <w:p w14:paraId="6F580410" w14:textId="77777777" w:rsidR="00AE0B82" w:rsidRPr="009C5A57" w:rsidRDefault="00AE0B82" w:rsidP="007675D9">
                      <w:pPr>
                        <w:pStyle w:val="af0"/>
                        <w:numPr>
                          <w:ilvl w:val="0"/>
                          <w:numId w:val="6"/>
                        </w:numPr>
                        <w:ind w:left="141" w:hanging="215"/>
                        <w:rPr>
                          <w:sz w:val="16"/>
                          <w:szCs w:val="16"/>
                        </w:rPr>
                      </w:pP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กลยุทธ์ที่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5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ส่งเสริมการใช้พลังงานทดแทน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28E1BD44" wp14:editId="2DC7A087">
                <wp:simplePos x="0" y="0"/>
                <wp:positionH relativeFrom="column">
                  <wp:posOffset>2131060</wp:posOffset>
                </wp:positionH>
                <wp:positionV relativeFrom="paragraph">
                  <wp:posOffset>193040</wp:posOffset>
                </wp:positionV>
                <wp:extent cx="1003935" cy="2333625"/>
                <wp:effectExtent l="0" t="0" r="5715" b="9525"/>
                <wp:wrapNone/>
                <wp:docPr id="441" name="สี่เหลี่ยมผืนผ้ามุมมน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393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00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6C1028" w14:textId="77777777" w:rsidR="00AE0B82" w:rsidRPr="009C5A57" w:rsidRDefault="00AE0B82" w:rsidP="007675D9">
                            <w:pPr>
                              <w:pStyle w:val="af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95"/>
                              </w:tabs>
                              <w:ind w:left="148" w:hanging="210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กลยุทธ์ที่ 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ส่งเสริมและสืบสานวัฒนธรรม ประเพณี ภูมิปัญหาท้องถิ่น สู่เศรษฐกิจสร้างสรรค์</w:t>
                            </w:r>
                          </w:p>
                          <w:p w14:paraId="27B494F7" w14:textId="77777777" w:rsidR="00AE0B82" w:rsidRPr="009C5A57" w:rsidRDefault="00AE0B82" w:rsidP="007675D9">
                            <w:pPr>
                              <w:pStyle w:val="af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95"/>
                              </w:tabs>
                              <w:ind w:left="148" w:hanging="210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กลยุทธ์ที่ 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พัฒนาความเข้มแข็งของชุมชนและส่งเสริมอาชีพในชุมชน </w:t>
                            </w:r>
                          </w:p>
                          <w:p w14:paraId="55C397AE" w14:textId="77777777" w:rsidR="00AE0B82" w:rsidRPr="009C5A57" w:rsidRDefault="00AE0B82" w:rsidP="007675D9">
                            <w:pPr>
                              <w:pStyle w:val="af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95"/>
                              </w:tabs>
                              <w:ind w:left="148" w:hanging="210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กลยุทธ์ที่ 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  <w:t xml:space="preserve">3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ยกระดับผลิตภัณฑ์ชุมชนให้มีมาตรฐาน</w:t>
                            </w:r>
                          </w:p>
                          <w:p w14:paraId="4B9EC0C8" w14:textId="77777777" w:rsidR="00AE0B82" w:rsidRPr="009C5A57" w:rsidRDefault="00AE0B82" w:rsidP="007675D9">
                            <w:pPr>
                              <w:pStyle w:val="af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95"/>
                              </w:tabs>
                              <w:ind w:left="148" w:hanging="210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กลยุทธ์ที่ </w:t>
                            </w:r>
                            <w:r w:rsidRPr="009C5A5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  <w:t xml:space="preserve">4 </w:t>
                            </w:r>
                            <w:r w:rsidRPr="009C5A57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จัดหาตลาดหรือสถานที่หรือช่องทางการจำหน่ายผลิตภัณฑ์ชุมชน</w:t>
                            </w:r>
                          </w:p>
                          <w:p w14:paraId="245698F1" w14:textId="77777777" w:rsidR="00AE0B82" w:rsidRPr="004F6541" w:rsidRDefault="00AE0B82" w:rsidP="003B494A">
                            <w:pPr>
                              <w:tabs>
                                <w:tab w:val="left" w:pos="4295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293618B0" w14:textId="77777777" w:rsidR="00AE0B82" w:rsidRPr="009C5A57" w:rsidRDefault="00AE0B82" w:rsidP="003B494A">
                            <w:pPr>
                              <w:pStyle w:val="af0"/>
                              <w:ind w:left="14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1BD44" id="_x0000_s1101" style="position:absolute;left:0;text-align:left;margin-left:167.8pt;margin-top:15.2pt;width:79.05pt;height:183.7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8qbQIAAPAEAAAOAAAAZHJzL2Uyb0RvYy54bWysVMFu2zAMvQ/YPwi6r3aSpluNOkWQIMOA&#10;oA3QDj0rshwbk0WNUmJnXz9KdtKs62mYD4IoUuTj06Pv7rtGs4NCV4PJ+egq5UwZCUVtdjn//rz6&#10;9IUz54UphAajcn5Ujt/PPn64a22mxlCBLhQySmJc1tqcV97bLEmcrFQj3BVYZchZAjbCk4m7pEDR&#10;UvZGJ+M0vUlawMIiSOUcnS57J5/F/GWppH8sS6c80zknbD6uGNdtWJPZnch2KGxVywGG+AcUjagN&#10;FT2nWgov2B7rv1I1tURwUPorCU0CZVlLFXugbkbpm26eKmFV7IXIcfZMk/t/aeXD4cluMEB3dg3y&#10;hyNGkta67OwJhhtiuhKbEEvAWRdZPJ5ZVJ1nkg5HaTq5nUw5k+QbTyaTm/E08JyI7HTdovNfFTQs&#10;bHKO9EyRPXFYO9+HnkIiMtB1saq1jsbRLTSyg6AXJSEU0HKmhfN0mPNV/IZq7vKaNqzN+e2UsDAp&#10;SGmlFp62jS1y7syOM6F3JGHpMUL547LD3fZcNE1DkfdqBMxL4aoeXMwwhGkToKsoyKHFV1rDznfb&#10;jtUE5WYUroSjLRTHDTKEXrTOylVNBdbU60YgqZT0TJPnH2kpNVB3MOw4qwB/vXce4kk85OWsJdVT&#10;6z/3AhVR+M2QrG5H19dhTKJxPf08JgMvPdtLj9k3C6BnGNGMWxm3Id7r07ZEaF5oQOehKrmEkVS7&#10;J3kwFr6fRhpxqebzGEajYYVfmycrQ/JAXaD2uXsRaAfNeJLbA5wmRGRvpNPHhpsG5nsPZR119crr&#10;oHIaq6jM4RcQ5vbSjlGvP6rZbwAAAP//AwBQSwMEFAAGAAgAAAAhANzjl9TiAAAACgEAAA8AAABk&#10;cnMvZG93bnJldi54bWxMj01PwkAQhu8m/ofNmHghstUi2NotMRiiHjgIaMJt6Y7dhu5s012g/nvH&#10;k97m48k7zxTzwbXihH1oPCm4HScgkCpvGqoVbDfLmwcQIWoyuvWECr4xwLy8vCh0bvyZ3vG0jrXg&#10;EAq5VmBj7HIpQ2XR6TD2HRLvvnzvdOS2r6Xp9ZnDXSvvkmQqnW6IL1jd4cJidVgfnYIVLj6f3wbr&#10;l7uP19Hu4FcvozZT6vpqeHoEEXGIfzD86rM6lOy090cyQbQK0vR+yigXyQQEA5MsnYHY8yCbZSDL&#10;Qv5/ofwBAAD//wMAUEsBAi0AFAAGAAgAAAAhALaDOJL+AAAA4QEAABMAAAAAAAAAAAAAAAAAAAAA&#10;AFtDb250ZW50X1R5cGVzXS54bWxQSwECLQAUAAYACAAAACEAOP0h/9YAAACUAQAACwAAAAAAAAAA&#10;AAAAAAAvAQAAX3JlbHMvLnJlbHNQSwECLQAUAAYACAAAACEAaVHvKm0CAADwBAAADgAAAAAAAAAA&#10;AAAAAAAuAgAAZHJzL2Uyb0RvYy54bWxQSwECLQAUAAYACAAAACEA3OOX1OIAAAAKAQAADwAAAAAA&#10;AAAAAAAAAADHBAAAZHJzL2Rvd25yZXYueG1sUEsFBgAAAAAEAAQA8wAAANYFAAAAAA==&#10;" fillcolor="window" strokecolor="aqua">
                <v:path arrowok="t"/>
                <v:textbox>
                  <w:txbxContent>
                    <w:p w14:paraId="176C1028" w14:textId="77777777" w:rsidR="00AE0B82" w:rsidRPr="009C5A57" w:rsidRDefault="00AE0B82" w:rsidP="007675D9">
                      <w:pPr>
                        <w:pStyle w:val="af0"/>
                        <w:numPr>
                          <w:ilvl w:val="0"/>
                          <w:numId w:val="4"/>
                        </w:numPr>
                        <w:tabs>
                          <w:tab w:val="left" w:pos="4295"/>
                        </w:tabs>
                        <w:ind w:left="148" w:hanging="210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กลยุทธ์ที่ 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  <w:t xml:space="preserve">1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ส่งเสริมและสืบสานวัฒนธรรม ประเพณี ภูมิปัญหาท้องถิ่น สู่เศรษฐกิจสร้างสรรค์</w:t>
                      </w:r>
                    </w:p>
                    <w:p w14:paraId="27B494F7" w14:textId="77777777" w:rsidR="00AE0B82" w:rsidRPr="009C5A57" w:rsidRDefault="00AE0B82" w:rsidP="007675D9">
                      <w:pPr>
                        <w:pStyle w:val="af0"/>
                        <w:numPr>
                          <w:ilvl w:val="0"/>
                          <w:numId w:val="4"/>
                        </w:numPr>
                        <w:tabs>
                          <w:tab w:val="left" w:pos="4295"/>
                        </w:tabs>
                        <w:ind w:left="148" w:hanging="210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กลยุทธ์ที่ 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  <w:t xml:space="preserve">2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พัฒนาความเข้มแข็งของชุมชนและส่งเสริมอาชีพในชุมชน </w:t>
                      </w:r>
                    </w:p>
                    <w:p w14:paraId="55C397AE" w14:textId="77777777" w:rsidR="00AE0B82" w:rsidRPr="009C5A57" w:rsidRDefault="00AE0B82" w:rsidP="007675D9">
                      <w:pPr>
                        <w:pStyle w:val="af0"/>
                        <w:numPr>
                          <w:ilvl w:val="0"/>
                          <w:numId w:val="4"/>
                        </w:numPr>
                        <w:tabs>
                          <w:tab w:val="left" w:pos="4295"/>
                        </w:tabs>
                        <w:ind w:left="148" w:hanging="210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กลยุทธ์ที่ 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  <w:t xml:space="preserve">3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ยกระดับผลิตภัณฑ์ชุมชนให้มีมาตรฐาน</w:t>
                      </w:r>
                    </w:p>
                    <w:p w14:paraId="4B9EC0C8" w14:textId="77777777" w:rsidR="00AE0B82" w:rsidRPr="009C5A57" w:rsidRDefault="00AE0B82" w:rsidP="007675D9">
                      <w:pPr>
                        <w:pStyle w:val="af0"/>
                        <w:numPr>
                          <w:ilvl w:val="0"/>
                          <w:numId w:val="4"/>
                        </w:numPr>
                        <w:tabs>
                          <w:tab w:val="left" w:pos="4295"/>
                        </w:tabs>
                        <w:ind w:left="148" w:hanging="210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กลยุทธ์ที่ </w:t>
                      </w:r>
                      <w:r w:rsidRPr="009C5A57"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  <w:t xml:space="preserve">4 </w:t>
                      </w:r>
                      <w:r w:rsidRPr="009C5A57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จัดหาตลาดหรือสถานที่หรือช่องทางการจำหน่ายผลิตภัณฑ์ชุมชน</w:t>
                      </w:r>
                    </w:p>
                    <w:p w14:paraId="245698F1" w14:textId="77777777" w:rsidR="00AE0B82" w:rsidRPr="004F6541" w:rsidRDefault="00AE0B82" w:rsidP="003B494A">
                      <w:pPr>
                        <w:tabs>
                          <w:tab w:val="left" w:pos="4295"/>
                        </w:tabs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</w:p>
                    <w:p w14:paraId="293618B0" w14:textId="77777777" w:rsidR="00AE0B82" w:rsidRPr="009C5A57" w:rsidRDefault="00AE0B82" w:rsidP="003B494A">
                      <w:pPr>
                        <w:pStyle w:val="af0"/>
                        <w:ind w:left="141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AFF58B" w14:textId="6E3FF8EB" w:rsidR="003B494A" w:rsidRPr="003B494A" w:rsidRDefault="00660BF6" w:rsidP="003B494A">
      <w:pPr>
        <w:widowControl/>
        <w:spacing w:line="276" w:lineRule="auto"/>
        <w:ind w:right="-11" w:firstLine="1276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772691AC" wp14:editId="76030E13">
                <wp:simplePos x="0" y="0"/>
                <wp:positionH relativeFrom="column">
                  <wp:posOffset>-280670</wp:posOffset>
                </wp:positionH>
                <wp:positionV relativeFrom="paragraph">
                  <wp:posOffset>301625</wp:posOffset>
                </wp:positionV>
                <wp:extent cx="823595" cy="273050"/>
                <wp:effectExtent l="0" t="0" r="0" b="0"/>
                <wp:wrapNone/>
                <wp:docPr id="143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3595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58E0EE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CA14184" w14:textId="77777777" w:rsidR="00AE0B82" w:rsidRPr="00613964" w:rsidRDefault="00AE0B82" w:rsidP="003B494A">
                            <w:pPr>
                              <w:jc w:val="center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691AC" id="_x0000_s1102" style="position:absolute;left:0;text-align:left;margin-left:-22.1pt;margin-top:23.75pt;width:64.85pt;height:21.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L/QQIAAGoEAAAOAAAAZHJzL2Uyb0RvYy54bWysVF1v2yAUfZ+0/4B4X+y4SZtadaqqTaZJ&#10;XTep2w+4wdhGw8AuJE7263fBaZp9PE3LA+KCOZxz7iE3t/tes51Er6yp+HSScyaNsLUybcW/flm/&#10;W3DmA5gatDWy4gfp+e3y7ZubwZWysJ3VtURGIMaXg6t4F4Irs8yLTvbgJ9ZJQ5uNxR4CldhmNcJA&#10;6L3Oijy/zAaLtUMrpPe0+jBu8mXCbxopwqem8TIwXXHiFtKIadzEMVveQNkiuE6JIw34BxY9KEOX&#10;nqAeIADbovoDqlcCrbdNmAjbZ7ZplJBJA6mZ5r+pee7AyaSFzPHuZJP/f7DiaffsPmOk7t2jFd88&#10;M/a+A9PKO0Q7dBJqum4ajcoG58vTgVh4Oso2w0dbU2thG2zyYN9gHwFJHdsnqw8nq+U+MEGLi+Ji&#10;fj3nTNBWcXWRz1MrMihfDjv04b20PYuTiiN1MoHD7tGHSAbKl08SeatVvVZap+Lg7zWyHVDTKSu1&#10;HTjT4AMtVnydfkkPaT4/pg0biM18llNSBFAaGw2Bpr2rK+5NyxnolmIuAiYuv5z22G5Ot84Xq3y1&#10;+tslkfQD+G5klxDGEEanV6ZOgQyg9DgnmdpETTKF+aj9xfsYc1+G/WbPFFG8LCJUXNrY+kCtQTsG&#10;nh4oTTqLPzgbKOyk5vsWUJItHwy193o6m8XXkYrZ/KqgAs93Nuc7YARBVZysGaf3YXxRW4eq7eim&#10;abLH2DuKRKNSu15ZHYNEgU5dPD6++GLO6/TV61/E8icAAAD//wMAUEsDBBQABgAIAAAAIQD7xMno&#10;3AAAAAgBAAAPAAAAZHJzL2Rvd25yZXYueG1sTI9BTsMwEEX3SNzBGiR2rUNxIE3jVFCJPQQO4MaT&#10;OGpsp7GTBk7PsKKr0Wie/rxf7BfbsxnH0Hkn4WGdAENXe925VsLX59sqAxaiclr13qGEbwywL29v&#10;CpVrf3EfOFexZRTiQq4kmBiHnPNQG7QqrP2Ajm6NH62KtI4t16O6ULjt+SZJnrhVnaMPRg14MFif&#10;qslKOJvsZ/top+r9vDTi9WCGWTSplPd3y8sOWMQl/sPwp0/qUJLT0U9OB9ZLWAmxIVSCeE6BEZCl&#10;NI8StkkKvCz4dYHyFwAA//8DAFBLAQItABQABgAIAAAAIQC2gziS/gAAAOEBAAATAAAAAAAAAAAA&#10;AAAAAAAAAABbQ29udGVudF9UeXBlc10ueG1sUEsBAi0AFAAGAAgAAAAhADj9If/WAAAAlAEAAAsA&#10;AAAAAAAAAAAAAAAALwEAAF9yZWxzLy5yZWxzUEsBAi0AFAAGAAgAAAAhANFm8v9BAgAAagQAAA4A&#10;AAAAAAAAAAAAAAAALgIAAGRycy9lMm9Eb2MueG1sUEsBAi0AFAAGAAgAAAAhAPvEyejcAAAACAEA&#10;AA8AAAAAAAAAAAAAAAAAmwQAAGRycy9kb3ducmV2LnhtbFBLBQYAAAAABAAEAPMAAACkBQAAAAA=&#10;" fillcolor="window" strokecolor="#58e0ee" strokeweight="2pt">
                <v:textbox>
                  <w:txbxContent>
                    <w:p w14:paraId="7CA14184" w14:textId="77777777" w:rsidR="00AE0B82" w:rsidRPr="00613964" w:rsidRDefault="00AE0B82" w:rsidP="003B494A">
                      <w:pPr>
                        <w:jc w:val="center"/>
                        <w:rPr>
                          <w:rFonts w:ascii="TH SarabunIT๙" w:eastAsia="Cordia New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cs/>
                        </w:rPr>
                        <w:t>กลยุทธ์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1DAF67A0" wp14:editId="68C0928F">
                <wp:simplePos x="0" y="0"/>
                <wp:positionH relativeFrom="column">
                  <wp:posOffset>2095500</wp:posOffset>
                </wp:positionH>
                <wp:positionV relativeFrom="paragraph">
                  <wp:posOffset>4482465</wp:posOffset>
                </wp:positionV>
                <wp:extent cx="2755900" cy="2266950"/>
                <wp:effectExtent l="19050" t="19050" r="6350" b="0"/>
                <wp:wrapNone/>
                <wp:docPr id="437" name="สี่เหลี่ยมผืนผ้ามุมมน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5900" cy="2266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EA6D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C3529C" w14:textId="77777777" w:rsidR="00AE0B82" w:rsidRPr="00836D5F" w:rsidRDefault="00AE0B82" w:rsidP="003B494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ยุทธศาสตร์ที่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4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การพัฒนาทรัพยากรธรรมชาติและสิ่งแวดล้อมอย่างสมดุลยั่งยืน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</w:p>
                          <w:p w14:paraId="3844F3CD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6"/>
                              </w:numPr>
                              <w:ind w:left="142" w:hanging="218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กลยุทธ์ที่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1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ส่งเสริมและอนุรักษ์ฟื้นฟูสภาพแวดล้อมภายในเขตเทศบาลโดยการเพิ่มพื้นที่สีเขียว</w:t>
                            </w:r>
                          </w:p>
                          <w:p w14:paraId="4849E41A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6"/>
                              </w:numPr>
                              <w:ind w:left="142" w:hanging="218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กลยุทธ์ที่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2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ส่งเสริมและสนับสนุนการสร้างจิตสำนึกในการจัดการ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การอนุรักษ์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และฟื้นฟูทรัพยากรทางธรรมชาติ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</w:p>
                          <w:p w14:paraId="55C0911C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6"/>
                              </w:numPr>
                              <w:ind w:left="142" w:hanging="218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กลยุทธ์ที่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3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สร้างความตระหนักรู้ในการใช้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การอยู่ร่วม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การรักษาทรัพยากรธรรมชาติให้เกิดความยั่งยืน</w:t>
                            </w:r>
                          </w:p>
                          <w:p w14:paraId="578BCCF1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6"/>
                              </w:numPr>
                              <w:ind w:left="142" w:hanging="218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กลยุทธ์ที่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4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สนับสนุนการจัดการสิ่งแวดล้อมที่ดี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2942175D" w14:textId="77777777" w:rsidR="00AE0B82" w:rsidRPr="00836D5F" w:rsidRDefault="00AE0B82" w:rsidP="007675D9">
                            <w:pPr>
                              <w:pStyle w:val="af0"/>
                              <w:numPr>
                                <w:ilvl w:val="0"/>
                                <w:numId w:val="6"/>
                              </w:numPr>
                              <w:ind w:left="142" w:hanging="218"/>
                            </w:pP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กลยุทธ์ที่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5 </w:t>
                            </w:r>
                            <w:r w:rsidRPr="00836D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ส่งเสริมการใช้พลังงานทดแทน</w:t>
                            </w:r>
                            <w:r w:rsidRPr="00836D5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F67A0" id="_x0000_s1103" style="position:absolute;left:0;text-align:left;margin-left:165pt;margin-top:352.95pt;width:217pt;height:178.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PVdgIAAPYEAAAOAAAAZHJzL2Uyb0RvYy54bWysVFFv2jAQfp+0/2D5fQQY0DYiVAjGNAm1&#10;1dqpz4fjkGiOz7MNCfv1PZtAWdenaXmwfL7z3Xefv8v0tq0V20vrKtQZH/T6nEktMK/0NuM/nlaf&#10;rjlzHnQOCrXM+EE6fjv7+GHamFQOsUSVS8soiXZpYzJeem/SJHGilDW4HhqpyVmgrcGTabdJbqGh&#10;7LVKhv3+JGnQ5saikM7R6fLo5LOYvyik8PdF4aRnKuOEzcfVxnUT1mQ2hXRrwZSV6GDAP6CoodJU&#10;9JxqCR7YzlZ/paorYdFh4XsC6wSLohIy9kDdDPpvunkswcjYC5HjzJkm9//Sirv9o3mwAbozaxQ/&#10;HTGSNMalZ08wXBfTFrYOsQSctZHFw5lF2Xom6HB4NR7f9IlsQb7hcDK5GUeeE0hP1411/qvEmoVN&#10;xi3udP6d3ipSCPu18wEFpKe4CA9Vla8qpaJxcAtl2R7oWUkNOTacKXCeDjO+il94WkrhLq8pzRrC&#10;dD2+GhM8IL0VCjxta5Nn3OktZ6C2JGThbcTyx21nt5tz1dGX+WS5eK9IAL0EVx7RxQxdmNIBu4yy&#10;7Hp8JTfsfLtpWUVQJp/DlXC0wfzwYJnFo3SdEauKCqyp2QewpFUimubP39NSKKT2sNtxVqL9/d55&#10;iCcJkZezhrRPrf/agZXE4TdN4roZjEZhWKIxGl8NybCXns2lR+/qBdI7DGjSjYjbEO/VaVtYrJ9p&#10;TOehKrlAC6p9JLkzFv44kzToQs7nMYwGxIBf60cjQvJAXaD2qX0GazrleBLdHZ7mBNI32jnGhpsa&#10;5zuPRRWF9cprp3UariiW7kcQpvfSjlGvv6vZCwAAAP//AwBQSwMEFAAGAAgAAAAhANJwpK/iAAAA&#10;DAEAAA8AAABkcnMvZG93bnJldi54bWxMj8FOwzAMhu9IvENkJG4sYYNuK02naQImDaSJMe5ZY9qy&#10;xqmabC1vjznB0fan39+fLQbXiDN2ofak4XakQCAV3tZUati/P93MQIRoyJrGE2r4xgCL/PIiM6n1&#10;Pb3heRdLwSEUUqOhirFNpQxFhc6EkW+R+PbpO2cij10pbWd6DneNHCuVSGdq4g+VaXFVYXHcnZyG&#10;Y1j2zy99fNxu+/V6v/qYFZuvV62vr4blA4iIQ/yD4Vef1SFnp4M/kQ2i0TCZKO4SNUzV/RwEE9Pk&#10;jjcHRlUynoPMM/m/RP4DAAD//wMAUEsBAi0AFAAGAAgAAAAhALaDOJL+AAAA4QEAABMAAAAAAAAA&#10;AAAAAAAAAAAAAFtDb250ZW50X1R5cGVzXS54bWxQSwECLQAUAAYACAAAACEAOP0h/9YAAACUAQAA&#10;CwAAAAAAAAAAAAAAAAAvAQAAX3JlbHMvLnJlbHNQSwECLQAUAAYACAAAACEAbp3z1XYCAAD2BAAA&#10;DgAAAAAAAAAAAAAAAAAuAgAAZHJzL2Uyb0RvYy54bWxQSwECLQAUAAYACAAAACEA0nCkr+IAAAAM&#10;AQAADwAAAAAAAAAAAAAAAADQBAAAZHJzL2Rvd25yZXYueG1sUEsFBgAAAAAEAAQA8wAAAN8FAAAA&#10;AA==&#10;" fillcolor="window" strokecolor="#4ea6dc" strokeweight="2.25pt">
                <v:path arrowok="t"/>
                <v:textbox>
                  <w:txbxContent>
                    <w:p w14:paraId="38C3529C" w14:textId="77777777" w:rsidR="00AE0B82" w:rsidRPr="00836D5F" w:rsidRDefault="00AE0B82" w:rsidP="003B494A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ยุทธศาสตร์ที่</w:t>
                      </w:r>
                      <w:r w:rsidRPr="00836D5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4 </w:t>
                      </w:r>
                      <w:r w:rsidRPr="00836D5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การพัฒนาทรัพยากรธรรมชาติและสิ่งแวดล้อมอย่างสมดุลยั่งยืน</w:t>
                      </w:r>
                      <w:r w:rsidRPr="00836D5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</w:t>
                      </w:r>
                    </w:p>
                    <w:p w14:paraId="3844F3CD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6"/>
                        </w:numPr>
                        <w:ind w:left="142" w:hanging="218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กลยุทธ์ที่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1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ส่งเสริมและอนุรักษ์ฟื้นฟูสภาพแวดล้อมภายในเขตเทศบาลโดยการเพิ่มพื้นที่สีเขียว</w:t>
                      </w:r>
                    </w:p>
                    <w:p w14:paraId="4849E41A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6"/>
                        </w:numPr>
                        <w:ind w:left="142" w:hanging="218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กลยุทธ์ที่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2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ส่งเสริมและสนับสนุนการสร้างจิตสำนึกในการจัดการ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การอนุรักษ์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และฟื้นฟูทรัพยากรทางธรรมชาติ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 </w:t>
                      </w:r>
                    </w:p>
                    <w:p w14:paraId="55C0911C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6"/>
                        </w:numPr>
                        <w:ind w:left="142" w:hanging="218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กลยุทธ์ที่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3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สร้างความตระหนักรู้ในการใช้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การอยู่ร่วม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การรักษาทรัพยากรธรรมชาติให้เกิดความยั่งยืน</w:t>
                      </w:r>
                    </w:p>
                    <w:p w14:paraId="578BCCF1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6"/>
                        </w:numPr>
                        <w:ind w:left="142" w:hanging="218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กลยุทธ์ที่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4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สนับสนุนการจัดการสิ่งแวดล้อมที่ดี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2942175D" w14:textId="77777777" w:rsidR="00AE0B82" w:rsidRPr="00836D5F" w:rsidRDefault="00AE0B82" w:rsidP="007675D9">
                      <w:pPr>
                        <w:pStyle w:val="af0"/>
                        <w:numPr>
                          <w:ilvl w:val="0"/>
                          <w:numId w:val="6"/>
                        </w:numPr>
                        <w:ind w:left="142" w:hanging="218"/>
                      </w:pP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กลยุทธ์ที่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5 </w:t>
                      </w:r>
                      <w:r w:rsidRPr="00836D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ส่งเสริมการใช้พลังงานทดแทน</w:t>
                      </w:r>
                      <w:r w:rsidRPr="00836D5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6BB8A1" w14:textId="017ADD8F" w:rsidR="003B494A" w:rsidRPr="003B494A" w:rsidRDefault="00660BF6" w:rsidP="003B494A">
      <w:pPr>
        <w:widowControl/>
        <w:spacing w:line="276" w:lineRule="auto"/>
        <w:ind w:right="-11" w:firstLine="1276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6D272D94" wp14:editId="4FEE3BD9">
                <wp:simplePos x="0" y="0"/>
                <wp:positionH relativeFrom="column">
                  <wp:posOffset>676275</wp:posOffset>
                </wp:positionH>
                <wp:positionV relativeFrom="paragraph">
                  <wp:posOffset>71755</wp:posOffset>
                </wp:positionV>
                <wp:extent cx="175895" cy="127000"/>
                <wp:effectExtent l="57150" t="19050" r="0" b="63500"/>
                <wp:wrapNone/>
                <wp:docPr id="1552" name="ลูกศรขวา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27000"/>
                        </a:xfrm>
                        <a:prstGeom prst="rightArrow">
                          <a:avLst/>
                        </a:prstGeom>
                        <a:solidFill>
                          <a:srgbClr val="00FF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56BEE" id="ลูกศรขวา 1552" o:spid="_x0000_s1026" type="#_x0000_t13" style="position:absolute;margin-left:53.25pt;margin-top:5.65pt;width:13.85pt;height:10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7omwIAAEYFAAAOAAAAZHJzL2Uyb0RvYy54bWysVMFu2zAMvQ/YPwi6r07SZG2DOkXQIsOA&#10;oC2aDj0zshwbk0VNUuJ0Xz9SdtJs62mYD4Io0uTj45Oub/aNETvtQ402l8OzgRTaKixqu8nlt+fF&#10;p0spQgRbgEGrc/mqg7yZffxw3bqpHmGFptBeUBIbpq3LZRWjm2ZZUJVuIJyh05acJfoGIpl+kxUe&#10;WsremGw0GHzOWvSF86h0CHR61znlLOUvS63iQ1kGHYXJJWGLafVpXfOaza5huvHgqlr1MOAfUDRQ&#10;Wyp6THUHEcTW13+lamrlMWAZzxQ2GZZlrXTqgboZDv7oZlWB06kXIie4I03h/6VV97uVe/QMPbgl&#10;qu+BGMlaF6ZHDxuhj9mXvuFYAi72icXXI4t6H4Wiw+HF5PJqIoUi13B0MRgkljOYHn52PsQvGhvB&#10;m1z6elPFuffYJgZhtwyRQcD0EJjQoamLRW1MMvxmfWu82AGPdbCgjydJv4TTMGNFm8uryYjRAKmr&#10;NBBp27gil8FupACzIdmq6FNpi1wgSYJL30GouhIpa1/BWEagk7YIaWJjG7VfVUUr1mbrn4Cyj6lt&#10;0ltRc4ej894g4U2Sh1we40sdqzRj5vCdvlIOPgfjKuignE84V99sR0NqHA8YknUCLw2zmx9Pco3F&#10;66Pn6lxUBKcWNfW6hBAfwZP26ZDuc3ygpTRI/GG/k6JC//O9c44nSZJXipbuEpH7YwteS2G+WhLr&#10;1XA8prQxGePJxYjbP/WsTz1229wizXWY0KUtx0dz2JYemxe69nOuSi6wimp3Y+yN29jdcXo4lJ7P&#10;UxhdOAdxaVdOcXLmlaf8vH8B73otRhLxPR7uHRH/uxi7WP7T4nwbsayTUt94JfLZoMuaxtA/LPwa&#10;nNop6u35m/0CAAD//wMAUEsDBBQABgAIAAAAIQAEu0Qw3gAAAAkBAAAPAAAAZHJzL2Rvd25yZXYu&#10;eG1sTI9BS8QwEIXvgv8hjODNTbfVIrXpIooeFhR2VdDbtIlNMZmUJrtb/fXOnvQ2b+bx5nv1avZO&#10;7M0Uh0AKlosMhKEu6IF6Ba8vDxfXIGJC0ugCGQXfJsKqOT2psdLhQBuz36ZecAjFChXYlMZKythZ&#10;4zEuwmiIb59h8phYTr3UEx443DuZZ1kpPQ7EHyyO5s6a7mu78wrmnw9XWLl+ey8J2+e4fny617lS&#10;52fz7Q2IZOb0Z4YjPqNDw0xt2JGOwrHOyiu28rAsQBwNxWUOolVQ8EI2tfzfoPkFAAD//wMAUEsB&#10;Ai0AFAAGAAgAAAAhALaDOJL+AAAA4QEAABMAAAAAAAAAAAAAAAAAAAAAAFtDb250ZW50X1R5cGVz&#10;XS54bWxQSwECLQAUAAYACAAAACEAOP0h/9YAAACUAQAACwAAAAAAAAAAAAAAAAAvAQAAX3JlbHMv&#10;LnJlbHNQSwECLQAUAAYACAAAACEAJ8ou6JsCAABGBQAADgAAAAAAAAAAAAAAAAAuAgAAZHJzL2Uy&#10;b0RvYy54bWxQSwECLQAUAAYACAAAACEABLtEMN4AAAAJAQAADwAAAAAAAAAAAAAAAAD1BAAAZHJz&#10;L2Rvd25yZXYueG1sUEsFBgAAAAAEAAQA8wAAAAAGAAAAAA==&#10;" adj="13802" fillcolor="aqua" stroked="f">
                <v:shadow on="t" color="black" opacity="22937f" origin=",.5" offset="0,.63889mm"/>
              </v:shape>
            </w:pict>
          </mc:Fallback>
        </mc:AlternateContent>
      </w:r>
    </w:p>
    <w:p w14:paraId="1A96B7E1" w14:textId="77777777" w:rsidR="003B494A" w:rsidRPr="003B494A" w:rsidRDefault="003B494A" w:rsidP="003B494A">
      <w:pPr>
        <w:widowControl/>
        <w:spacing w:line="276" w:lineRule="auto"/>
        <w:ind w:right="-11" w:firstLine="1276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</w:p>
    <w:p w14:paraId="2318FFD7" w14:textId="77777777" w:rsidR="003B494A" w:rsidRPr="003B494A" w:rsidRDefault="003B494A" w:rsidP="003B494A">
      <w:pPr>
        <w:widowControl/>
        <w:spacing w:line="276" w:lineRule="auto"/>
        <w:ind w:right="-11" w:firstLine="1276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</w:p>
    <w:p w14:paraId="111BB16D" w14:textId="77777777" w:rsidR="003B494A" w:rsidRPr="003B494A" w:rsidRDefault="003B494A" w:rsidP="003B494A">
      <w:pPr>
        <w:widowControl/>
        <w:spacing w:line="276" w:lineRule="auto"/>
        <w:ind w:right="-11" w:firstLine="1276"/>
        <w:jc w:val="thaiDistribute"/>
        <w:rPr>
          <w:rFonts w:ascii="TH SarabunIT๙" w:eastAsia="Calibri" w:hAnsi="TH SarabunIT๙" w:cs="TH SarabunIT๙"/>
          <w:sz w:val="32"/>
          <w:szCs w:val="32"/>
          <w:lang w:val="en-US" w:eastAsia="en-US"/>
        </w:rPr>
      </w:pPr>
    </w:p>
    <w:p w14:paraId="6E725FA9" w14:textId="77777777" w:rsidR="003B494A" w:rsidRPr="003B494A" w:rsidRDefault="003B494A" w:rsidP="003B494A">
      <w:pPr>
        <w:widowControl/>
        <w:spacing w:line="276" w:lineRule="auto"/>
        <w:ind w:right="-11" w:firstLine="1276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4CCD806" w14:textId="013A6F69" w:rsidR="003B494A" w:rsidRPr="003B494A" w:rsidRDefault="00660BF6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409856" behindDoc="0" locked="0" layoutInCell="1" allowOverlap="1" wp14:anchorId="130C7969" wp14:editId="5665249D">
                <wp:simplePos x="0" y="0"/>
                <wp:positionH relativeFrom="column">
                  <wp:posOffset>1625599</wp:posOffset>
                </wp:positionH>
                <wp:positionV relativeFrom="paragraph">
                  <wp:posOffset>165735</wp:posOffset>
                </wp:positionV>
                <wp:extent cx="0" cy="660400"/>
                <wp:effectExtent l="57150" t="0" r="76200" b="44450"/>
                <wp:wrapNone/>
                <wp:docPr id="1621" name="ลูกศรเชื่อมต่อแบบ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60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33CCFF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EC4E6" id="ลูกศรเชื่อมต่อแบบตรง 10" o:spid="_x0000_s1026" type="#_x0000_t32" style="position:absolute;margin-left:128pt;margin-top:13.05pt;width:0;height:52pt;z-index:252409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+J4xgEAAHMDAAAOAAAAZHJzL2Uyb0RvYy54bWysU01v2zAMvQ/YfxB0X+yka7AZcXpwll2K&#10;rUC7H8DIsi1MlgRSi51/P0r5WLfdhl0IUqQeyaenzcM8WnHUSMa7Wi4XpRTaKd8a19fy28v+3Qcp&#10;KIJrwXqna3nSJB+2b99splDplR+8bTUKBnFUTaGWQ4yhKgpSgx6BFj5ox8nO4wiRQ+yLFmFi9NEW&#10;q7JcF5PHNqBXmohPd+ek3Gb8rtMqfu060lHYWvJsMVvM9pBssd1A1SOEwajLGPAPU4xgHDe9Qe0g&#10;gviB5i+o0Sj05Lu4UH4sfNcZpfMOvM2y/GOb5wGCzrswORRuNNH/g1Vfjo17wjS6mt1zePTqOzEp&#10;xRSouiVTQOFcNnc4pnKeXcyZyNONSD1Hoc6Hik/X6/J9mTkuoLreC0jxs/ajSE4tKSKYfoiNd45f&#10;y+My8wjHR4ppDqiuF1JT5/fG2vxo1omplh/vV/dSKGDpdBYiu2NoGdX1UoDtWZMqYkYkb02bbicc&#10;wv7QWBRHYF3c3TXNfp+kwN1+K0utd0DDuS6nzoqJYOwn14p4CizqiAZcb/UFwrrUQmf1Xbb4RWDy&#10;Dr49PeGVZX7Z3PmiwiSd1zH7r//K9icAAAD//wMAUEsDBBQABgAIAAAAIQDAJVDd3gAAAAoBAAAP&#10;AAAAZHJzL2Rvd25yZXYueG1sTI9BT8MwDIXvSPyHyEjcWNohKlSaThTETkiwguCaNaaJ1jhVk22F&#10;X48RB7jZfk/P36tWsx/EAafoAinIFxkIpC4YR72C15eHi2sQMWkyegiECj4xwqo+Pal0acKRNnho&#10;Uy84hGKpFdiUxlLK2Fn0Oi7CiMTaR5i8TrxOvTSTPnK4H+QyywrptSP+YPWIdxa7Xbv3CtLurXGt&#10;xI19Kt7d4/q5+VrfN0qdn823NyASzunPDD/4jA41M23DnkwUg4LlVcFdEg9FDoINv4ctOy+zHGRd&#10;yf8V6m8AAAD//wMAUEsBAi0AFAAGAAgAAAAhALaDOJL+AAAA4QEAABMAAAAAAAAAAAAAAAAAAAAA&#10;AFtDb250ZW50X1R5cGVzXS54bWxQSwECLQAUAAYACAAAACEAOP0h/9YAAACUAQAACwAAAAAAAAAA&#10;AAAAAAAvAQAAX3JlbHMvLnJlbHNQSwECLQAUAAYACAAAACEARFfieMYBAABzAwAADgAAAAAAAAAA&#10;AAAAAAAuAgAAZHJzL2Uyb0RvYy54bWxQSwECLQAUAAYACAAAACEAwCVQ3d4AAAAKAQAADwAAAAAA&#10;AAAAAAAAAAAgBAAAZHJzL2Rvd25yZXYueG1sUEsFBgAAAAAEAAQA8wAAACsFAAAAAA==&#10;" strokecolor="#3cf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609A6152" wp14:editId="027F37F8">
                <wp:simplePos x="0" y="0"/>
                <wp:positionH relativeFrom="column">
                  <wp:posOffset>2715895</wp:posOffset>
                </wp:positionH>
                <wp:positionV relativeFrom="paragraph">
                  <wp:posOffset>47625</wp:posOffset>
                </wp:positionV>
                <wp:extent cx="2540" cy="779145"/>
                <wp:effectExtent l="76200" t="0" r="54610" b="40005"/>
                <wp:wrapNone/>
                <wp:docPr id="1622" name="ลูกศรเชื่อมต่อแบบ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40" cy="7791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33CCFF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2B92" id="ลูกศรเชื่อมต่อแบบตรง 9" o:spid="_x0000_s1026" type="#_x0000_t32" style="position:absolute;margin-left:213.85pt;margin-top:3.75pt;width:.2pt;height:61.3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7byQEAAHYDAAAOAAAAZHJzL2Uyb0RvYy54bWysU01v2zAMvQ/YfxB0X5ykzboacXpIll2K&#10;rUC3H8DIsi1MlgRSi5N/P0p20n3cil4ESiQfycen9cOpt+KokYx3lVzM5lJop3xtXFvJH9/3Hz5J&#10;QRFcDdY7XcmzJvmwef9uPYRSL33nba1RMIijcgiV7GIMZVGQ6nQPNPNBO3Y2HnuIfMW2qBEGRu9t&#10;sZzPPxaDxzqgV5qIX3ejU24yftNoFb81DekobCW5t5hPzOchncVmDWWLEDqjpjbgFV30YBwXvULt&#10;IIL4heY/qN4o9OSbOFO+L3zTGKXzDDzNYv7PNM8dBJ1nYXIoXGmit4NVX49b94SpdXVyz+HRq5/E&#10;pBRDoPLqTBcKY9ipwT6Fc+/ilIk8X4nUpygUPy5Xt0y2Ysfd3f3idpVoLqC8pAak+EX7XiSjkhQR&#10;TNvFrXeOF+ZxkamE4yPFMfGSkOo6vzfW5r1ZJ4ZK3q+WKy4GrJ7GQmSzDzWjulYKsC3LUkXMiOSt&#10;qVN2wiFsD1uL4ggsjZub7Xa/n9r8KyyV3gF1Y1x2jaKJYOxnV4t4DqzriAZca/UEYV0qobMApyle&#10;OEzWwdfnJ7wQzcvNBE1CTOr5857X8fJdNr8BAAD//wMAUEsDBBQABgAIAAAAIQArvhJi3wAAAAkB&#10;AAAPAAAAZHJzL2Rvd25yZXYueG1sTI/BTsMwEETvSPyDtUjcqNNQmirEqQiInpCgAcHVjZfEaryO&#10;YrcNfD3LCY6reZp5W6wn14sjjsF6UjCfJSCQGm8stQreXh+vViBC1GR07wkVfGGAdXl+Vujc+BNt&#10;8VjHVnAJhVwr6GIccilD06HTYeYHJM4+/eh05HNspRn1ictdL9MkWUqnLfFCpwe877DZ1wenIO7f&#10;K1tL3HbPyw/7tHmpvjcPlVKXF9PdLYiIU/yD4Vef1aFkp50/kAmiV7BIs4xRBdkNCM4X6WoOYsfg&#10;dZKCLAv5/4PyBwAA//8DAFBLAQItABQABgAIAAAAIQC2gziS/gAAAOEBAAATAAAAAAAAAAAAAAAA&#10;AAAAAABbQ29udGVudF9UeXBlc10ueG1sUEsBAi0AFAAGAAgAAAAhADj9If/WAAAAlAEAAAsAAAAA&#10;AAAAAAAAAAAALwEAAF9yZWxzLy5yZWxzUEsBAi0AFAAGAAgAAAAhAFHIztvJAQAAdgMAAA4AAAAA&#10;AAAAAAAAAAAALgIAAGRycy9lMm9Eb2MueG1sUEsBAi0AFAAGAAgAAAAhACu+EmLfAAAACQEAAA8A&#10;AAAAAAAAAAAAAAAAIwQAAGRycy9kb3ducmV2LnhtbFBLBQYAAAAABAAEAPMAAAAvBQAAAAA=&#10;" strokecolor="#3cf">
                <v:stroke endarrow="block"/>
                <o:lock v:ext="edit" shapetype="f"/>
              </v:shape>
            </w:pict>
          </mc:Fallback>
        </mc:AlternateContent>
      </w:r>
    </w:p>
    <w:p w14:paraId="31881AF3" w14:textId="2EC9B634" w:rsidR="003B494A" w:rsidRPr="003B494A" w:rsidRDefault="00660BF6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1D947F20" wp14:editId="3627C552">
                <wp:simplePos x="0" y="0"/>
                <wp:positionH relativeFrom="column">
                  <wp:posOffset>6920230</wp:posOffset>
                </wp:positionH>
                <wp:positionV relativeFrom="paragraph">
                  <wp:posOffset>185420</wp:posOffset>
                </wp:positionV>
                <wp:extent cx="370840" cy="483870"/>
                <wp:effectExtent l="0" t="0" r="0" b="0"/>
                <wp:wrapNone/>
                <wp:docPr id="160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4838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44DF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368698" w14:textId="77777777" w:rsidR="00AE0B82" w:rsidRPr="008D3BEB" w:rsidRDefault="00AE0B82" w:rsidP="003B494A">
                            <w:pPr>
                              <w:ind w:right="-13"/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  <w:r w:rsidRPr="008D3BEB"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  <w:t>แผนงาน</w:t>
                            </w:r>
                          </w:p>
                          <w:p w14:paraId="1DD6574D" w14:textId="77777777" w:rsidR="00AE0B82" w:rsidRPr="008D3BEB" w:rsidRDefault="00AE0B82" w:rsidP="003B494A">
                            <w:pPr>
                              <w:ind w:left="-142" w:right="-155"/>
                              <w:jc w:val="center"/>
                              <w:rPr>
                                <w:rFonts w:ascii="TH SarabunIT๙" w:hAnsi="TH SarabunIT๙" w:cs="TH SarabunIT๙"/>
                                <w:sz w:val="10"/>
                                <w:szCs w:val="10"/>
                                <w:cs/>
                              </w:rPr>
                            </w:pPr>
                            <w:r w:rsidRPr="008D3BEB">
                              <w:rPr>
                                <w:rFonts w:ascii="TH SarabunIT๙" w:hAnsi="TH SarabunIT๙" w:cs="TH SarabunIT๙"/>
                                <w:sz w:val="10"/>
                                <w:szCs w:val="10"/>
                                <w:cs/>
                              </w:rPr>
                              <w:t>อุตสาหกรรม</w:t>
                            </w:r>
                          </w:p>
                          <w:p w14:paraId="42DFF5E5" w14:textId="77777777" w:rsidR="00AE0B82" w:rsidRPr="008D3BEB" w:rsidRDefault="00AE0B82" w:rsidP="003B494A">
                            <w:pPr>
                              <w:ind w:right="-13"/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</w:pPr>
                            <w:r w:rsidRPr="008D3BEB">
                              <w:rPr>
                                <w:rFonts w:ascii="TH SarabunIT๙" w:hAnsi="TH SarabunIT๙" w:cs="TH SarabunIT๙"/>
                                <w:sz w:val="12"/>
                                <w:szCs w:val="12"/>
                                <w:cs/>
                              </w:rPr>
                              <w:t>และการโยธา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47F20" id="Rectangle 27" o:spid="_x0000_s1104" style="position:absolute;left:0;text-align:left;margin-left:544.9pt;margin-top:14.6pt;width:29.2pt;height:38.1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3qAQQIAAHwEAAAOAAAAZHJzL2Uyb0RvYy54bWysVMGO0zAQvSPxD5bvbJJu2Jao6WrVUoS0&#10;LEgLH+A4TmLheIztNilfz9hpuxF7Q+Rgecb2mzdvZrK+H3tFjsI6Cbqk2U1KidAcaqnbkv74vn+3&#10;osR5pmumQIuSnoSj95u3b9aDKcQCOlC1sARBtCsGU9LOe1MkieOd6Jm7ASM0HjZge+bRtG1SWzYg&#10;eq+SRZreJQPY2ljgwjn07qZDuon4TSO4/9o0TniiSorcfFxtXKuwJps1K1rLTCf5mQb7BxY9kxqD&#10;XqF2zDNysPIVVC+5BQeNv+HQJ9A0kouYA2aTpX9l89wxI2IuKI4zV5nc/4PlT8dn880G6s48Av/p&#10;iIZtx3QrHqyFoROsxnBZECoZjCuuD4Lh8Cmphi9QY2nZwUPUYGxsHwAxOzJGqU9XqcXoCUfn7TJd&#10;5VgQjkf56na1jKVIWHF5bKzznwT0JGxKarGSEZwdH50PZFhxuRLJg5L1XioVjZPbKkuODIuOvVLD&#10;QIlizqOzpPv4RSx16JH6dC9Lwzf1A/qxayb/hZeLmDGum8dSmgyoz2KJj18TsW11ZZLnu/1iH4VE&#10;secYvfQ4BEr2JV3NaATtP+o6tqhnUk17TFzpEEnE9j6rcalGaHxX+LEaiaxLepeHeMFVQX3CYlmY&#10;RgBHFjcd2N+UDNj+JXW/DswKFOqzxoJ/yPJQHh+N/P1ygYadn1TzE6Y5QpXUUzJtt36asYOxsu0w&#10;UhbF0fCATdLIWMAXVufWwhaP+p7HMczQ3I63Xn4amz8AAAD//wMAUEsDBBQABgAIAAAAIQBFtYPo&#10;3gAAAAwBAAAPAAAAZHJzL2Rvd25yZXYueG1sTI9BT4NAEIXvJv6HzTTxYuwCQUORpSEaPXhprHqf&#10;siOQsrOE3VL6711O9TYv7+XN94rtbHox0eg6ywridQSCuLa640bB99fbQwbCeWSNvWVScCEH2/L2&#10;psBc2zN/0rT3jQgl7HJU0Ho/5FK6uiWDbm0H4uD92tGgD3JspB7xHMpNL5MoepIGOw4fWhzopaX6&#10;uD8ZBbpKLu92qjqcdvcfjD726euPUneruXoG4Wn21zAs+AEdysB0sCfWTvRBR9kmsHsFySYBsSTi&#10;NAvXYfEeU5BlIf+PKP8AAAD//wMAUEsBAi0AFAAGAAgAAAAhALaDOJL+AAAA4QEAABMAAAAAAAAA&#10;AAAAAAAAAAAAAFtDb250ZW50X1R5cGVzXS54bWxQSwECLQAUAAYACAAAACEAOP0h/9YAAACUAQAA&#10;CwAAAAAAAAAAAAAAAAAvAQAAX3JlbHMvLnJlbHNQSwECLQAUAAYACAAAACEAvZ96gEECAAB8BAAA&#10;DgAAAAAAAAAAAAAAAAAuAgAAZHJzL2Uyb0RvYy54bWxQSwECLQAUAAYACAAAACEARbWD6N4AAAAM&#10;AQAADwAAAAAAAAAAAAAAAACbBAAAZHJzL2Rvd25yZXYueG1sUEsFBgAAAAAEAAQA8wAAAKYFAAAA&#10;AA==&#10;" strokecolor="#44df2f" strokeweight="1pt">
                <v:shadow color="#868686"/>
                <v:textbox>
                  <w:txbxContent>
                    <w:p w14:paraId="43368698" w14:textId="77777777" w:rsidR="00AE0B82" w:rsidRPr="008D3BEB" w:rsidRDefault="00AE0B82" w:rsidP="003B494A">
                      <w:pPr>
                        <w:ind w:right="-13"/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  <w:r w:rsidRPr="008D3BEB"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  <w:t>แผนงาน</w:t>
                      </w:r>
                    </w:p>
                    <w:p w14:paraId="1DD6574D" w14:textId="77777777" w:rsidR="00AE0B82" w:rsidRPr="008D3BEB" w:rsidRDefault="00AE0B82" w:rsidP="003B494A">
                      <w:pPr>
                        <w:ind w:left="-142" w:right="-155"/>
                        <w:jc w:val="center"/>
                        <w:rPr>
                          <w:rFonts w:ascii="TH SarabunIT๙" w:hAnsi="TH SarabunIT๙" w:cs="TH SarabunIT๙"/>
                          <w:sz w:val="10"/>
                          <w:szCs w:val="10"/>
                          <w:cs/>
                        </w:rPr>
                      </w:pPr>
                      <w:r w:rsidRPr="008D3BEB">
                        <w:rPr>
                          <w:rFonts w:ascii="TH SarabunIT๙" w:hAnsi="TH SarabunIT๙" w:cs="TH SarabunIT๙"/>
                          <w:sz w:val="10"/>
                          <w:szCs w:val="10"/>
                          <w:cs/>
                        </w:rPr>
                        <w:t>อุตสาหกรรม</w:t>
                      </w:r>
                    </w:p>
                    <w:p w14:paraId="42DFF5E5" w14:textId="77777777" w:rsidR="00AE0B82" w:rsidRPr="008D3BEB" w:rsidRDefault="00AE0B82" w:rsidP="003B494A">
                      <w:pPr>
                        <w:ind w:right="-13"/>
                        <w:jc w:val="center"/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</w:pPr>
                      <w:r w:rsidRPr="008D3BEB">
                        <w:rPr>
                          <w:rFonts w:ascii="TH SarabunIT๙" w:hAnsi="TH SarabunIT๙" w:cs="TH SarabunIT๙"/>
                          <w:sz w:val="12"/>
                          <w:szCs w:val="12"/>
                          <w:cs/>
                        </w:rPr>
                        <w:t>และการโยธา</w:t>
                      </w:r>
                    </w:p>
                  </w:txbxContent>
                </v:textbox>
              </v:rect>
            </w:pict>
          </mc:Fallback>
        </mc:AlternateContent>
      </w:r>
    </w:p>
    <w:p w14:paraId="4D7E9BAB" w14:textId="24F5B1CB" w:rsidR="003B494A" w:rsidRPr="003B494A" w:rsidRDefault="00660BF6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64DDBD86" wp14:editId="71D8CB21">
                <wp:simplePos x="0" y="0"/>
                <wp:positionH relativeFrom="column">
                  <wp:posOffset>-88265</wp:posOffset>
                </wp:positionH>
                <wp:positionV relativeFrom="paragraph">
                  <wp:posOffset>292735</wp:posOffset>
                </wp:positionV>
                <wp:extent cx="901700" cy="300990"/>
                <wp:effectExtent l="19050" t="19050" r="0" b="3810"/>
                <wp:wrapNone/>
                <wp:docPr id="160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300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DF2F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147F533" w14:textId="77777777" w:rsidR="00AE0B82" w:rsidRPr="008A0B4E" w:rsidRDefault="00AE0B82" w:rsidP="003B494A">
                            <w:pPr>
                              <w:jc w:val="center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DBD86" id="_x0000_s1105" style="position:absolute;left:0;text-align:left;margin-left:-6.95pt;margin-top:23.05pt;width:71pt;height:23.7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gjBPgIAAGoEAAAOAAAAZHJzL2Uyb0RvYy54bWysVNuO2yAUfK/Uf0C8d22n2UusOKtV0lSV&#10;tttK237ACcY2KgZ6IHHSr+8BJ9n08lQ1D4gDZpiZM2R+v+8120n0ypqKF1c5Z9IIWyvTVvzrl/Wb&#10;O858AFODtkZW/CA9v1+8fjUfXCkntrO6lsgIxPhycBXvQnBllnnRyR78lXXS0GZjsYdAJbZZjTAQ&#10;eq+zSZ7fZIPF2qEV0ntaXY2bfJHwm0aK8KlpvAxMV5y4hTRiGjdxzBZzKFsE1ylxpAH/wKIHZejS&#10;M9QKArAtqj+geiXQetuEK2H7zDaNEjJpIDVF/pua5w6cTFrIHO/ONvn/Byueds/uM0bq3j1a8c0z&#10;Y5cdmFY+INqhk1DTdUU0KhucL88HYuHpKNsMH21NrYVtsMmDfYN9BCR1bJ+sPpytlvvABC3O8uI2&#10;p4YI2nqb57NZakUG5emwQx/eS9uzOKk4UicTOOwefYhkoDx9kshbreq10joVB7/UyHZATaes1Hbg&#10;TIMPtFjxdfolPaT58pg2bCA2d0UiBpTGRkMgjr2rK+5NyxnolmIuAiYuv5z22G7Ot06nq/Vk/bdL&#10;IukV+G5klxDGEEan35k6BTKA0uOcZGoTNckU5qP2k/cx5r4M+82eKaJ4cx2h4tLG1gdqDdox8PRA&#10;adJZ/MHZQGEnNd+3gJJs+WCovbNiOo2vIxXT69sJFXi5s7ncASMIquJkzThdhvFFbR2qtqObimSP&#10;sQ8UiUaldr2wOgaJAp26eHx88cVc1umrl7+IxU8AAAD//wMAUEsDBBQABgAIAAAAIQC4UgyW3wAA&#10;AAkBAAAPAAAAZHJzL2Rvd25yZXYueG1sTI/BbsIwDIbvk/YOkSftBmkKQ9DVRRPSNA7TqgG7h8Zr&#10;qzVO1QTo3n7hxG62/On39+fr0XbiTINvHSOoaQKCuHKm5RrhsH+dLEH4oNnozjEh/JKHdXF/l+vM&#10;uAt/0nkXahFD2GcaoQmhz6T0VUNW+6nriePt2w1Wh7gOtTSDvsRw28k0SRbS6pbjh0b3tGmo+tmd&#10;LEJZ7tOvw/adVLtl+pBzqd42JeLjw/jyDCLQGG4wXPWjOhTR6ehObLzoECZqtooownyhQFyBdBmH&#10;I8Jq9gSyyOX/BsUfAAAA//8DAFBLAQItABQABgAIAAAAIQC2gziS/gAAAOEBAAATAAAAAAAAAAAA&#10;AAAAAAAAAABbQ29udGVudF9UeXBlc10ueG1sUEsBAi0AFAAGAAgAAAAhADj9If/WAAAAlAEAAAsA&#10;AAAAAAAAAAAAAAAALwEAAF9yZWxzLy5yZWxzUEsBAi0AFAAGAAgAAAAhANH+CME+AgAAagQAAA4A&#10;AAAAAAAAAAAAAAAALgIAAGRycy9lMm9Eb2MueG1sUEsBAi0AFAAGAAgAAAAhALhSDJbfAAAACQEA&#10;AA8AAAAAAAAAAAAAAAAAmAQAAGRycy9kb3ducmV2LnhtbFBLBQYAAAAABAAEAPMAAACkBQAAAAA=&#10;" fillcolor="window" strokecolor="#44df2f" strokeweight="3pt">
                <v:textbox>
                  <w:txbxContent>
                    <w:p w14:paraId="2147F533" w14:textId="77777777" w:rsidR="00AE0B82" w:rsidRPr="008A0B4E" w:rsidRDefault="00AE0B82" w:rsidP="003B494A">
                      <w:pPr>
                        <w:jc w:val="center"/>
                        <w:rPr>
                          <w:rFonts w:ascii="TH SarabunIT๙" w:eastAsia="Cordia New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8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29BCA1C9" wp14:editId="29AC19DE">
                <wp:simplePos x="0" y="0"/>
                <wp:positionH relativeFrom="column">
                  <wp:posOffset>1233805</wp:posOffset>
                </wp:positionH>
                <wp:positionV relativeFrom="paragraph">
                  <wp:posOffset>375920</wp:posOffset>
                </wp:positionV>
                <wp:extent cx="835660" cy="257175"/>
                <wp:effectExtent l="0" t="0" r="2540" b="9525"/>
                <wp:wrapNone/>
                <wp:docPr id="1606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660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F4E99B" w14:textId="77777777" w:rsidR="00AE0B82" w:rsidRPr="003A1DC9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3A1DC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CA1C9" id="_x0000_s1106" style="position:absolute;left:0;text-align:left;margin-left:97.15pt;margin-top:29.6pt;width:65.8pt;height:20.2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qgPwIAAHwEAAAOAAAAZHJzL2Uyb0RvYy54bWysVNuO2yAQfa/Uf0C8N7bTXHatOKtV0lSV&#10;thdp2w8ggGNUzFAgsdOv74CTrNV9q+oHxAxw5syZGa8e+laTk3RegaloMckpkYaDUOZQ0R/fd+/u&#10;KPGBGcE0GFnRs/T0Yf32zaqzpZxCA1pIRxDE+LKzFW1CsGWWed7IlvkJWGnwsAbXsoCmO2TCsQ7R&#10;W51N83yRdeCEdcCl9+jdDod0nfDrWvLwta69DERXFLmFtLq07uOarVesPDhmG8UvNNg/sGiZMhj0&#10;BrVlgZGjU6+gWsUdeKjDhEObQV0rLlMOmE2R/5XNc8OsTLmgON7eZPL/D5Z/OT3bby5S9/YJ+E9P&#10;DGwaZg7y0TnoGskEhiuiUFlnfXl7EA2PT8m++wwCS8uOAZIGfe3aCIjZkT5Jfb5JLftAODrv3s8X&#10;CywIx6PpfFks5ykCK6+PrfPho4SWxE1FHVYygbPTkw+RDCuvVxJ50ErslNbJOPuNduTEsOjYKwI6&#10;SjTzAZ0V3aUvYelji9SHe0Uev6Ef0I9dM/iTC4P5hJni+nEsbUiH+kyX+Pg1EXfY35jcT7f5/AY3&#10;xmhVwCHQqkVdRjSi9h+MSC0amNLDHrloEyPJ1N4XNa7ViI3vy9Dve6JERReLmFF07UGcsVgOhhHA&#10;kcVNA+43JR22f0X9ryNzEoX6ZLDg98VsFuclGbP5coqGG5/sxyfMcISqaKBk2G7CMGNH69ShwUhF&#10;EsfAIzZJrVIBX1hdWgtbPOl7Gcc4Q2M73Xr5aaz/AAAA//8DAFBLAwQUAAYACAAAACEAWg5lFOEA&#10;AAAJAQAADwAAAGRycy9kb3ducmV2LnhtbEyPwU7DMBBE70j8g7VI3KhDSigOcSpUCamo6oFS0esm&#10;2SaB2A6x2wa+vssJjqN9mnmbzUfTiSMNvnVWw+0kAkG2dFVraw3bt+ebBxA+oK2wc5Y0fJOHeX55&#10;kWFauZN9peMm1IJLrE9RQxNCn0rpy4YM+onryfJt7waDgeNQy2rAE5ebTsZRdC8NtpYXGuxp0VD5&#10;uTkYDS/FAlcf71+73Wovk3a9XC/HH6X19dX49Agi0Bj+YPjVZ3XI2alwB1t50XFWd1NGNSQqBsHA&#10;NE4UiEKDUjOQeSb/f5CfAQAA//8DAFBLAQItABQABgAIAAAAIQC2gziS/gAAAOEBAAATAAAAAAAA&#10;AAAAAAAAAAAAAABbQ29udGVudF9UeXBlc10ueG1sUEsBAi0AFAAGAAgAAAAhADj9If/WAAAAlAEA&#10;AAsAAAAAAAAAAAAAAAAALwEAAF9yZWxzLy5yZWxzUEsBAi0AFAAGAAgAAAAhAJW2SqA/AgAAfAQA&#10;AA4AAAAAAAAAAAAAAAAALgIAAGRycy9lMm9Eb2MueG1sUEsBAi0AFAAGAAgAAAAhAFoOZRThAAAA&#10;CQEAAA8AAAAAAAAAAAAAAAAAmQQAAGRycy9kb3ducmV2LnhtbFBLBQYAAAAABAAEAPMAAACnBQAA&#10;AAA=&#10;" strokecolor="#92d050" strokeweight="1pt">
                <v:shadow color="#868686"/>
                <v:textbox>
                  <w:txbxContent>
                    <w:p w14:paraId="05F4E99B" w14:textId="77777777" w:rsidR="00AE0B82" w:rsidRPr="003A1DC9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3A1DC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44976945" wp14:editId="7CA1CD7A">
                <wp:simplePos x="0" y="0"/>
                <wp:positionH relativeFrom="column">
                  <wp:posOffset>3661410</wp:posOffset>
                </wp:positionH>
                <wp:positionV relativeFrom="paragraph">
                  <wp:posOffset>151765</wp:posOffset>
                </wp:positionV>
                <wp:extent cx="8890" cy="220345"/>
                <wp:effectExtent l="76200" t="0" r="48260" b="46355"/>
                <wp:wrapNone/>
                <wp:docPr id="1623" name="ลูกศรเชื่อมต่อแบบ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90" cy="2203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33CCFF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8D51A" id="ลูกศรเชื่อมต่อแบบตรง 8" o:spid="_x0000_s1026" type="#_x0000_t32" style="position:absolute;margin-left:288.3pt;margin-top:11.95pt;width:.7pt;height:17.35pt;flip:x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ML0AEAAIADAAAOAAAAZHJzL2Uyb0RvYy54bWysU8FuEzEQvSPxD5bvZNOEoHaVTQ8JgUMF&#10;lQofMPHauxZe25ox2eTvGXvTtMANcbFsj+fNvDfP6/vT4MRRI9ngG3kzm0uhvQqt9V0jv3/bv7uV&#10;ghL4FlzwupFnTfJ+8/bNeoy1XoQ+uFajYBBP9Rgb2acU66oi1esBaBai9hw0AQdIfMSuahFGRh9c&#10;tZjPP1RjwDZiUJqIb3dTUG4KvjFapa/GkE7CNZJ7S2XFsh7yWm3WUHcIsbfq0gb8QxcDWM9Fr1A7&#10;SCB+ov0LarAKAwWTZioMVTDGKl04MJub+R9snnqIunBhcSheZaL/B6u+HLf+EXPr6uSf4kNQP4hF&#10;qcZI9TWYDxSnZyeDgzDOxs8878KZWYhTkfR8lVSfklB8eXt7x7IrDiwW8+X7VRa8gjqD5JoRKX3S&#10;YRB500hKCLbr0zZ4z6MLOBWA4wOlKfE5ISf7sLfOlQk6L8ZG3q0WKy4G7CPjIPF2iC2j+k4KcB0b&#10;VCUsLVNwts3ZGYewO2wdiiOwSZbL7Xa/v7T527NcegfUT+9KaLJPAus++lakc2SHJ7TgO6cvEM7n&#10;ErpY8cLiRc28O4T2/IjPkvOYi0AXS2YfvT6Xwbx8nM0vAAAA//8DAFBLAwQUAAYACAAAACEAGbcY&#10;seAAAAAJAQAADwAAAGRycy9kb3ducmV2LnhtbEyPwU7DMAyG70i8Q2QkbixlsK4tTaeCtAMMCdHB&#10;PWtNW5Y4VZNt3dtjTnCz5U+/vz9fTdaII46+d6TgdhaBQKpd01Or4GO7vklA+KCp0cYRKjijh1Vx&#10;eZHrrHEnesdjFVrBIeQzraALYcik9HWHVvuZG5D49uVGqwOvYyubUZ843Bo5j6JYWt0Tf+j0gE8d&#10;1vvqYBXQ+fPl0VTP7WZ///pdbt9SW65Tpa6vpvIBRMAp/MHwq8/qULDTzh2o8cIoWCzjmFEF87sU&#10;BAOLZcLldjwkMcgil/8bFD8AAAD//wMAUEsBAi0AFAAGAAgAAAAhALaDOJL+AAAA4QEAABMAAAAA&#10;AAAAAAAAAAAAAAAAAFtDb250ZW50X1R5cGVzXS54bWxQSwECLQAUAAYACAAAACEAOP0h/9YAAACU&#10;AQAACwAAAAAAAAAAAAAAAAAvAQAAX3JlbHMvLnJlbHNQSwECLQAUAAYACAAAACEArfyTC9ABAACA&#10;AwAADgAAAAAAAAAAAAAAAAAuAgAAZHJzL2Uyb0RvYy54bWxQSwECLQAUAAYACAAAACEAGbcYseAA&#10;AAAJAQAADwAAAAAAAAAAAAAAAAAqBAAAZHJzL2Rvd25yZXYueG1sUEsFBgAAAAAEAAQA8wAAADcF&#10;AAAAAA==&#10;" strokecolor="#3cf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405760" behindDoc="0" locked="0" layoutInCell="1" allowOverlap="1" wp14:anchorId="7FAE6051" wp14:editId="461CFE18">
                <wp:simplePos x="0" y="0"/>
                <wp:positionH relativeFrom="column">
                  <wp:posOffset>4702174</wp:posOffset>
                </wp:positionH>
                <wp:positionV relativeFrom="paragraph">
                  <wp:posOffset>198120</wp:posOffset>
                </wp:positionV>
                <wp:extent cx="0" cy="170180"/>
                <wp:effectExtent l="76200" t="0" r="38100" b="39370"/>
                <wp:wrapNone/>
                <wp:docPr id="1624" name="ลูกศรเชื่อมต่อแบบ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01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33CCFF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5D814" id="ลูกศรเชื่อมต่อแบบตรง 7" o:spid="_x0000_s1026" type="#_x0000_t32" style="position:absolute;margin-left:370.25pt;margin-top:15.6pt;width:0;height:13.4pt;z-index:252405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52zxgEAAHMDAAAOAAAAZHJzL2Uyb0RvYy54bWysU01v2zAMvQ/YfxB0Xxyn6NYZcXpwll2K&#10;rUC7H8DIsi1MlgRSi51/P0r5WLfdil4IUqQeyaen9f08WnHQSMa7WpaLpRTaKd8a19fyx/Puw50U&#10;FMG1YL3TtTxqkveb9+/WU6j0yg/ethoFgziqplDLIcZQFQWpQY9ACx+042TncYTIIfZFizAx+miL&#10;1XL5sZg8tgG90kR8uj0l5Sbjd51W8XvXkY7C1pJni9litvtki80aqh4hDEadx4BXTDGCcdz0CrWF&#10;COIXmv+gRqPQk+/iQvmx8F1nlM478Dbl8p9tngYIOu/C5FC40kRvB6u+HRr3iGl0Nbun8ODVT2JS&#10;iilQdU2mgMKpbO5wTOU8u5gzkccrkXqOQp0OFZ+Wn5blXea4gOpyLyDFr9qPIjm1pIhg+iE23jl+&#10;LY9l5hEODxTTHFBdLqSmzu+MtfnRrBNTLT/frm6lUMDS6SxEdsfQMqrrpQDbsyZVxIxI3po23U44&#10;hP2+sSgOwLq4uWma3S5Jgbv9VZZab4GGU11OnRQTwdgvrhXxGFjUEQ243uozhHWphc7qO2/xh8Dk&#10;7X17fMQLy/yyufNZhUk6L2P2X/6VzW8AAAD//wMAUEsDBBQABgAIAAAAIQD8bcGW3gAAAAkBAAAP&#10;AAAAZHJzL2Rvd25yZXYueG1sTI/BTsMwDIbvSLxDZCRuLNlgYyp1JwpiJyRYQXDNGtNUa5yqybbC&#10;0xPEAY62P/3+/nw1uk4caAitZ4TpRIEgrr1puUF4fXm4WIIIUbPRnWdC+KQAq+L0JNeZ8Ufe0KGK&#10;jUghHDKNYGPsMylDbcnpMPE9cbp9+MHpmMahkWbQxxTuOjlTaiGdbjl9sLqnO0v1rto7hLh7K9tK&#10;0sY+Ld7bx/Vz+bW+LxHPz8bbGxCRxvgHw49+UociOW39nk0QHcL1lZonFOFyOgORgN/FFmG+VCCL&#10;XP5vUHwDAAD//wMAUEsBAi0AFAAGAAgAAAAhALaDOJL+AAAA4QEAABMAAAAAAAAAAAAAAAAAAAAA&#10;AFtDb250ZW50X1R5cGVzXS54bWxQSwECLQAUAAYACAAAACEAOP0h/9YAAACUAQAACwAAAAAAAAAA&#10;AAAAAAAvAQAAX3JlbHMvLnJlbHNQSwECLQAUAAYACAAAACEA53uds8YBAABzAwAADgAAAAAAAAAA&#10;AAAAAAAuAgAAZHJzL2Uyb0RvYy54bWxQSwECLQAUAAYACAAAACEA/G3Blt4AAAAJAQAADwAAAAAA&#10;AAAAAAAAAAAgBAAAZHJzL2Rvd25yZXYueG1sUEsFBgAAAAAEAAQA8wAAACsFAAAAAA==&#10;" strokecolor="#3cf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406784" behindDoc="0" locked="0" layoutInCell="1" allowOverlap="1" wp14:anchorId="5FB204FA" wp14:editId="416EA418">
                <wp:simplePos x="0" y="0"/>
                <wp:positionH relativeFrom="column">
                  <wp:posOffset>5748019</wp:posOffset>
                </wp:positionH>
                <wp:positionV relativeFrom="paragraph">
                  <wp:posOffset>121285</wp:posOffset>
                </wp:positionV>
                <wp:extent cx="0" cy="206375"/>
                <wp:effectExtent l="76200" t="0" r="38100" b="41275"/>
                <wp:wrapNone/>
                <wp:docPr id="1625" name="ลูกศรเชื่อมต่อแบบ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33CCFF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157BB" id="ลูกศรเชื่อมต่อแบบตรง 6" o:spid="_x0000_s1026" type="#_x0000_t32" style="position:absolute;margin-left:452.6pt;margin-top:9.55pt;width:0;height:16.25pt;z-index:252406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559xAEAAHMDAAAOAAAAZHJzL2Uyb0RvYy54bWysU8lu2zAQvRfoPxC81/ICp61gOQe57iVo&#10;AyT9gDFFSkQpkphhLfnvS1Ky0+UW5EKQs7yZefO4ux97w84SSTtb8dViyZm0wjXathX/8Xz88Ikz&#10;CmAbMM7Kil8k8fv9+3e7wZdy7TpnGoksglgqB1/xLgRfFgWJTvZAC+eljU7lsIcQn9gWDcIQ0XtT&#10;rJfLu2Jw2Hh0QhJF62Fy8n3GV0qK8F0pkoGZisfeQj4xn6d0FvsdlC2C77SY24BXdNGDtrHoDeoA&#10;Adgv1P9B9VqgI6fCQri+cEppIfMMcZrV8p9pnjrwMs8SySF/o4neDlZ8O9f2EVPrYrRP/sGJnxRJ&#10;KQZP5c2ZHuSnsFFhn8Jj72zMRF5uRMoxMDEZRbSul3ebj9vEcQHlNc8jha/S9SxdKk4BQbddqJ21&#10;cVsOV5lHOD9QmBKvCamodUdtTF6asWyo+OftesuZgCgdZSDEa++biGpbzsC0UZMiYEYkZ3STshMO&#10;YXuqDbIzRF1sNnV9PM5t/hWWSh+AuikuuybFBNDmi21YuPgo6oAabGvkDGFsKiGz+uYpXghMt5Nr&#10;Lo94ZTluNhM0qzBJ58933sXLX9n/BgAA//8DAFBLAwQUAAYACAAAACEAOPH1W90AAAAJAQAADwAA&#10;AGRycy9kb3ducmV2LnhtbEyPwU7DMAyG70i8Q2QkbiztpFWsNJ0oiJ2QYGUa16w1TbTGqZpsKzw9&#10;RhzgaP+ffn8uVpPrxQnHYD0pSGcJCKTGt5Y6Bdu3p5tbECFqanXvCRV8YoBVeXlR6Lz1Z9rgqY6d&#10;4BIKuVZgYhxyKUNj0Okw8wMSZx9+dDryOHayHfWZy10v50mSSact8QWjB3ww2Bzqo1MQD7vK1hI3&#10;5iV7t8/r1+pr/VgpdX013d+BiDjFPxh+9FkdSnba+yO1QfQKlslizigHyxQEA7+LvYJFmoEsC/n/&#10;g/IbAAD//wMAUEsBAi0AFAAGAAgAAAAhALaDOJL+AAAA4QEAABMAAAAAAAAAAAAAAAAAAAAAAFtD&#10;b250ZW50X1R5cGVzXS54bWxQSwECLQAUAAYACAAAACEAOP0h/9YAAACUAQAACwAAAAAAAAAAAAAA&#10;AAAvAQAAX3JlbHMvLnJlbHNQSwECLQAUAAYACAAAACEA+t+efcQBAABzAwAADgAAAAAAAAAAAAAA&#10;AAAuAgAAZHJzL2Uyb0RvYy54bWxQSwECLQAUAAYACAAAACEAOPH1W90AAAAJAQAADwAAAAAAAAAA&#10;AAAAAAAeBAAAZHJzL2Rvd25yZXYueG1sUEsFBgAAAAAEAAQA8wAAACgFAAAAAA==&#10;" strokecolor="#3cf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4B75C6E8" wp14:editId="7A41A886">
                <wp:simplePos x="0" y="0"/>
                <wp:positionH relativeFrom="column">
                  <wp:posOffset>4268470</wp:posOffset>
                </wp:positionH>
                <wp:positionV relativeFrom="paragraph">
                  <wp:posOffset>384810</wp:posOffset>
                </wp:positionV>
                <wp:extent cx="835660" cy="257175"/>
                <wp:effectExtent l="0" t="0" r="2540" b="9525"/>
                <wp:wrapNone/>
                <wp:docPr id="1603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660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26982E" w14:textId="77777777" w:rsidR="00AE0B82" w:rsidRPr="003A1DC9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3A1DC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5C6E8" id="_x0000_s1107" style="position:absolute;left:0;text-align:left;margin-left:336.1pt;margin-top:30.3pt;width:65.8pt;height:20.2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L9MPwIAAHwEAAAOAAAAZHJzL2Uyb0RvYy54bWysVNuO2yAQfa/Uf0C8N7bTXHatOKtV0lSV&#10;thdp2w8ggGNUzFAgsdOv74CTrNV9q+oHxAxw5syZGa8e+laTk3RegaloMckpkYaDUOZQ0R/fd+/u&#10;KPGBGcE0GFnRs/T0Yf32zaqzpZxCA1pIRxDE+LKzFW1CsGWWed7IlvkJWGnwsAbXsoCmO2TCsQ7R&#10;W51N83yRdeCEdcCl9+jdDod0nfDrWvLwta69DERXFLmFtLq07uOarVesPDhmG8UvNNg/sGiZMhj0&#10;BrVlgZGjU6+gWsUdeKjDhEObQV0rLlMOmE2R/5XNc8OsTLmgON7eZPL/D5Z/OT3bby5S9/YJ+E9P&#10;DGwaZg7y0TnoGskEhiuiUFlnfXl7EA2PT8m++wwCS8uOAZIGfe3aCIjZkT5Jfb5JLftAODrv3s8X&#10;CywIx6PpfFks5ykCK6+PrfPho4SWxE1FHVYygbPTkw+RDCuvVxJ50ErslNbJOPuNduTEsOjYKwI6&#10;SjTzAZ0V3aUvYelji9SHe0Uev6Ef0I9dM/iTC4P5hJni+nEsbUiH+kyX+Pg1EXfY35jcT7f5/AY3&#10;xmhVwCHQqkVdRjSi9h+MSC0amNLDHrloEyPJ1N4XNa7ViI3vy9Dve6JERRfLmFF07UGcsVgOhhHA&#10;kcVNA+43JR22f0X9ryNzEoX6ZLDg98VsFuclGbP5coqGG5/sxyfMcISqaKBk2G7CMGNH69ShwUhF&#10;EsfAIzZJrVIBX1hdWgtbPOl7Gcc4Q2M73Xr5aaz/AAAA//8DAFBLAwQUAAYACAAAACEAmtx2UeEA&#10;AAAKAQAADwAAAGRycy9kb3ducmV2LnhtbEyPwU7DMAyG70i8Q2QkbixpEWWUphOahDQ07cBA7Jo2&#10;XltonNJkW+HpMSe42fKn399fLCbXiyOOofOkIZkpEEi1tx01Gl5fHq/mIEI0ZE3vCTV8YYBFeX5W&#10;mNz6Ez3jcRsbwSEUcqOhjXHIpQx1i86EmR+Q+Lb3ozOR17GRdjQnDne9TJXKpDMd8YfWDLhssf7Y&#10;HpyGp2pp1u9vn7vdei9vus1qs5q+77S+vJge7kFEnOIfDL/6rA4lO1X+QDaIXkN2m6aM8qAyEAzM&#10;1TV3qZhUSQKyLOT/CuUPAAAA//8DAFBLAQItABQABgAIAAAAIQC2gziS/gAAAOEBAAATAAAAAAAA&#10;AAAAAAAAAAAAAABbQ29udGVudF9UeXBlc10ueG1sUEsBAi0AFAAGAAgAAAAhADj9If/WAAAAlAEA&#10;AAsAAAAAAAAAAAAAAAAALwEAAF9yZWxzLy5yZWxzUEsBAi0AFAAGAAgAAAAhADX4v0w/AgAAfAQA&#10;AA4AAAAAAAAAAAAAAAAALgIAAGRycy9lMm9Eb2MueG1sUEsBAi0AFAAGAAgAAAAhAJrcdlHhAAAA&#10;CgEAAA8AAAAAAAAAAAAAAAAAmQQAAGRycy9kb3ducmV2LnhtbFBLBQYAAAAABAAEAPMAAACnBQAA&#10;AAA=&#10;" strokecolor="#92d050" strokeweight="1pt">
                <v:shadow color="#868686"/>
                <v:textbox>
                  <w:txbxContent>
                    <w:p w14:paraId="1E26982E" w14:textId="77777777" w:rsidR="00AE0B82" w:rsidRPr="003A1DC9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3A1DC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005C9531" wp14:editId="76F29D06">
                <wp:simplePos x="0" y="0"/>
                <wp:positionH relativeFrom="column">
                  <wp:posOffset>3239770</wp:posOffset>
                </wp:positionH>
                <wp:positionV relativeFrom="paragraph">
                  <wp:posOffset>360680</wp:posOffset>
                </wp:positionV>
                <wp:extent cx="835660" cy="257175"/>
                <wp:effectExtent l="0" t="0" r="2540" b="9525"/>
                <wp:wrapNone/>
                <wp:docPr id="1604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660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0AB34B" w14:textId="77777777" w:rsidR="00AE0B82" w:rsidRPr="003A1DC9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3A1DC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C9531" id="_x0000_s1108" style="position:absolute;left:0;text-align:left;margin-left:255.1pt;margin-top:28.4pt;width:65.8pt;height:20.2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4itPwIAAHwEAAAOAAAAZHJzL2Uyb0RvYy54bWysVNuO2yAQfa/Uf0C8N47d3NaKs1ol3arS&#10;9iJt+wEYcIyKGQokTvr1HXDijbpvVf2AmAHOnDkz4/X9qdPkKJ1XYCqaT6aUSMNBKLOv6I/vj+9W&#10;lPjAjGAajKzoWXp6v3n7Zt3bUhbQghbSEQQxvuxtRdsQbJllnreyY34CVho8bMB1LKDp9plwrEf0&#10;TmfFdLrIenDCOuDSe/TuhkO6SfhNI3n42jReBqIritxCWl1a67hmmzUr947ZVvELDfYPLDqmDAYd&#10;oXYsMHJw6hVUp7gDD02YcOgyaBrFZcoBs8mnf2Xz3DIrUy4ojrejTP7/wfIvx2f7zUXq3j4B/+mJ&#10;gW3LzF4+OAd9K5nAcHkUKuutL8cH0fD4lNT9ZxBYWnYIkDQ4Na6LgJgdOSWpz6PU8hQIR+fq/Xyx&#10;wIJwPCrmy3w5TxFYeX1snQ8fJXQkbirqsJIJnB2ffIhkWHm9ksiDVuJRaZ2Ms99qR44Mi469IqCn&#10;RDMf0FnRx/QlLH3okPpwL5/Gb+gH9GPXDP7kwmA+Yaa4/jaWNqRHfYolPn5NxO3rkcldsZvOR7hb&#10;jE4FHAKtOtTlhkbU/oMRqUUDU3rYIxdtYiSZ2vuixrUasfF9GU71iShR0cUqZhRdNYgzFsvBMAI4&#10;srhpwf2mpMf2r6j/dWBOolCfDBb8Lp/N4rwkYzZfFmi425P69oQZjlAVDZQM220YZuxgndq3GClP&#10;4hh4wCZpVCrgC6tLa2GLJ30v4xhn6NZOt15+Gps/AAAA//8DAFBLAwQUAAYACAAAACEA4apQRuEA&#10;AAAJAQAADwAAAGRycy9kb3ducmV2LnhtbEyPQUvDQBCF74L/YRnBm92k2mhjNkUKQqX0YBV7nSTT&#10;JJqdjdltG/31jie9vcd8vHkvW4y2U0cafOvYQDyJQBGXrmq5NvD68nh1B8oH5Ao7x2Tgizws8vOz&#10;DNPKnfiZjttQKwlhn6KBJoQ+1dqXDVn0E9cTy23vBotB7FDrasCThNtOT6Mo0RZblg8N9rRsqPzY&#10;HqyBp2KJ6/e3z91uvdezdrParMbvuTGXF+PDPahAY/iD4be+VIdcOhXuwJVXnYFZHE0FFZHIBAGS&#10;m1hEYWB+ew06z/T/BfkPAAAA//8DAFBLAQItABQABgAIAAAAIQC2gziS/gAAAOEBAAATAAAAAAAA&#10;AAAAAAAAAAAAAABbQ29udGVudF9UeXBlc10ueG1sUEsBAi0AFAAGAAgAAAAhADj9If/WAAAAlAEA&#10;AAsAAAAAAAAAAAAAAAAALwEAAF9yZWxzLy5yZWxzUEsBAi0AFAAGAAgAAAAhAJJ3iK0/AgAAfAQA&#10;AA4AAAAAAAAAAAAAAAAALgIAAGRycy9lMm9Eb2MueG1sUEsBAi0AFAAGAAgAAAAhAOGqUEbhAAAA&#10;CQEAAA8AAAAAAAAAAAAAAAAAmQQAAGRycy9kb3ducmV2LnhtbFBLBQYAAAAABAAEAPMAAACnBQAA&#10;AAA=&#10;" strokecolor="#92d050" strokeweight="1pt">
                <v:shadow color="#868686"/>
                <v:textbox>
                  <w:txbxContent>
                    <w:p w14:paraId="6F0AB34B" w14:textId="77777777" w:rsidR="00AE0B82" w:rsidRPr="003A1DC9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3A1DC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7AD42348" wp14:editId="383B602B">
                <wp:simplePos x="0" y="0"/>
                <wp:positionH relativeFrom="column">
                  <wp:posOffset>2301240</wp:posOffset>
                </wp:positionH>
                <wp:positionV relativeFrom="paragraph">
                  <wp:posOffset>378460</wp:posOffset>
                </wp:positionV>
                <wp:extent cx="835660" cy="257175"/>
                <wp:effectExtent l="0" t="0" r="2540" b="9525"/>
                <wp:wrapNone/>
                <wp:docPr id="1605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660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03DE7F" w14:textId="77777777" w:rsidR="00AE0B82" w:rsidRPr="003A1DC9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3A1DC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42348" id="_x0000_s1109" style="position:absolute;left:0;text-align:left;margin-left:181.2pt;margin-top:29.8pt;width:65.8pt;height:20.2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1BPwIAAHwEAAAOAAAAZHJzL2Uyb0RvYy54bWysVNuO2yAQfa/Uf0C8N7bTXDZWnNUq6VaV&#10;thdp2w8gGNuomKFAYqdf3wEnXqv7VtUPiBngzJkzM97e960iZ2GdBF3QbJZSIjSHUuq6oD++P767&#10;o8R5pkumQIuCXoSj97u3b7adycUcGlClsARBtMs7U9DGe5MnieONaJmbgREaDyuwLfNo2jopLesQ&#10;vVXJPE1XSQe2NBa4cA69h+GQ7iJ+VQnuv1aVE56ogiI3H1cb12NYk92W5bVlppH8SoP9A4uWSY1B&#10;R6gD84ycrHwF1UpuwUHlZxzaBKpKchFzwGyy9K9snhtmRMwFxXFmlMn9P1j+5fxsvtlA3Zkn4D8d&#10;0bBvmK7Fg7XQNYKVGC4LQiWdcfn4IBgOn5Jj9xlKLC07eYga9JVtAyBmR/oo9WWUWvSecHTevV+u&#10;VlgQjkfz5TpbL2MElt8eG+v8RwEtCZuCWqxkBGfnJ+cDGZbfrkTyoGT5KJWKxsXtlSVnhkXHXimh&#10;o0Qx59FZ0Mf4RSx1apH6cC9Lwzf0A/qxawZ/dGEwFzFjXDeNpTTpUJ/5Gh+/JmLr48hkMz+kyxFu&#10;itFKj0OgZIu6TGgE7T/oMraoZ1INe+SidIgkYntf1bhVIzS+y31/7IksC7rahIyC6wjlBYtlYRgB&#10;HFncNGB/U9Jh+xfU/ToxK1CoTxoLvskWizAv0Vgs13M07PTkOD1hmiNUQT0lw3bvhxk7GSvrBiNl&#10;URwND9gklYwFfGF1bS1s8ajvdRzDDE3teOvlp7H7AwAA//8DAFBLAwQUAAYACAAAACEAIKyFt+IA&#10;AAAKAQAADwAAAGRycy9kb3ducmV2LnhtbEyPQU/CQBCF7yb+h82YeJMtWBpbuiWGxARDOIgGrtPu&#10;0la7s7W7QPXXO570OJkv730vX462E2cz+NaRgukkAmGocrqlWsHb69PdAwgfkDR2joyCL+NhWVxf&#10;5Zhpd6EXc96FWnAI+QwVNCH0mZS+aoxFP3G9If4d3WAx8DnUUg944XDbyVkUJdJiS9zQYG9Wjak+&#10;dier4Llc4eZ9/3k4bI5y3m7X2/X4nSp1ezM+LkAEM4Y/GH71WR0KdirdibQXnYL7ZBYzqmCeJiAY&#10;iNOYx5VMRtEUZJHL/xOKHwAAAP//AwBQSwECLQAUAAYACAAAACEAtoM4kv4AAADhAQAAEwAAAAAA&#10;AAAAAAAAAAAAAAAAW0NvbnRlbnRfVHlwZXNdLnhtbFBLAQItABQABgAIAAAAIQA4/SH/1gAAAJQB&#10;AAALAAAAAAAAAAAAAAAAAC8BAABfcmVscy8ucmVsc1BLAQItABQABgAIAAAAIQAyOX1BPwIAAHwE&#10;AAAOAAAAAAAAAAAAAAAAAC4CAABkcnMvZTJvRG9jLnhtbFBLAQItABQABgAIAAAAIQAgrIW34gAA&#10;AAoBAAAPAAAAAAAAAAAAAAAAAJkEAABkcnMvZG93bnJldi54bWxQSwUGAAAAAAQABADzAAAAqAUA&#10;AAAA&#10;" strokecolor="#92d050" strokeweight="1pt">
                <v:shadow color="#868686"/>
                <v:textbox>
                  <w:txbxContent>
                    <w:p w14:paraId="2C03DE7F" w14:textId="77777777" w:rsidR="00AE0B82" w:rsidRPr="003A1DC9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3A1DC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375A80FC" wp14:editId="447A27BA">
                <wp:simplePos x="0" y="0"/>
                <wp:positionH relativeFrom="column">
                  <wp:posOffset>5307330</wp:posOffset>
                </wp:positionH>
                <wp:positionV relativeFrom="paragraph">
                  <wp:posOffset>349250</wp:posOffset>
                </wp:positionV>
                <wp:extent cx="835660" cy="257175"/>
                <wp:effectExtent l="0" t="0" r="2540" b="9525"/>
                <wp:wrapNone/>
                <wp:docPr id="160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660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B2A651" w14:textId="77777777" w:rsidR="00AE0B82" w:rsidRPr="003A1DC9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3A1DC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A80FC" id="_x0000_s1110" style="position:absolute;left:0;text-align:left;margin-left:417.9pt;margin-top:27.5pt;width:65.8pt;height:20.2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xxPgIAAHwEAAAOAAAAZHJzL2Uyb0RvYy54bWysVNuO2yAQfa/Uf0C8N7bTXHatOKtV0lSV&#10;thdp2w8gGMeowFAgsdOv74CTrNV9q+oHxAxw5syZGa8eeq3ISTgvwVS0mOSUCMOhluZQ0R/fd+/u&#10;KPGBmZopMKKiZ+Hpw/rtm1VnSzGFFlQtHEEQ48vOVrQNwZZZ5nkrNPMTsMLgYQNOs4CmO2S1Yx2i&#10;a5VN83yRdeBq64AL79G7HQ7pOuE3jeDha9N4EYiqKHILaXVp3cc1W69YeXDMtpJfaLB/YKGZNBj0&#10;BrVlgZGjk6+gtOQOPDRhwkFn0DSSi5QDZlPkf2Xz3DIrUi4ojrc3mfz/g+VfTs/2m4vUvX0C/tMT&#10;A5uWmYN4dA66VrAawxVRqKyzvrw9iIbHp2TffYYaS8uOAZIGfeN0BMTsSJ+kPt+kFn0gHJ137+eL&#10;BRaE49F0viyW8xSBldfH1vnwUYAmcVNRh5VM4Oz05EMkw8rrlUQelKx3UqlknP1GOXJiWHTslRo6&#10;ShTzAZ0V3aUvYamjRurDvSKP39AP6MeuGfzJhcF8wkxx/TiWMqRDfaZLfPyaiDvsb0zup9t8foMb&#10;Y2gZcAiU1KjLiEbU/oOpU4sGJtWwRy7KxEgitfdFjWs1YuP7MvT7nsi6ossUL7r2UJ+xWA6GEcCR&#10;xU0L7jclHbZ/Rf2vI3MChfpksOD3xWwW5yUZs/lyioYbn+zHJ8xwhKpooGTYbsIwY0fr5KHFSEUS&#10;x8AjNkkjUwFfWF1aC1s86XsZxzhDYzvdevlprP8AAAD//wMAUEsDBBQABgAIAAAAIQDWmc9d4gAA&#10;AAkBAAAPAAAAZHJzL2Rvd25yZXYueG1sTI9LT8MwEITvSPwHa5G4UYeH+whxKlQJqajqgVLRqxNv&#10;k0C8DrHbBn59lxPcZjWj2W+y+eBaccQ+NJ403I4SEEiltw1VGrZvzzdTECEasqb1hBq+McA8v7zI&#10;TGr9iV7xuImV4BIKqdFQx9ilUoayRmfCyHdI7O1970zks6+k7c2Jy10r75JkLJ1piD/UpsNFjeXn&#10;5uA0vBQLs/p4/9rtVnupmvVyvRx+ZlpfXw1PjyAiDvEvDL/4jA45MxX+QDaIVsP0XjF61KAUb+LA&#10;bDx5AFGwUApknsn/C/IzAAAA//8DAFBLAQItABQABgAIAAAAIQC2gziS/gAAAOEBAAATAAAAAAAA&#10;AAAAAAAAAAAAAABbQ29udGVudF9UeXBlc10ueG1sUEsBAi0AFAAGAAgAAAAhADj9If/WAAAAlAEA&#10;AAsAAAAAAAAAAAAAAAAALwEAAF9yZWxzLy5yZWxzUEsBAi0AFAAGAAgAAAAhADBN3HE+AgAAfAQA&#10;AA4AAAAAAAAAAAAAAAAALgIAAGRycy9lMm9Eb2MueG1sUEsBAi0AFAAGAAgAAAAhANaZz13iAAAA&#10;CQEAAA8AAAAAAAAAAAAAAAAAmAQAAGRycy9kb3ducmV2LnhtbFBLBQYAAAAABAAEAPMAAACnBQAA&#10;AAA=&#10;" strokecolor="#92d050" strokeweight="1pt">
                <v:shadow color="#868686"/>
                <v:textbox>
                  <w:txbxContent>
                    <w:p w14:paraId="38B2A651" w14:textId="77777777" w:rsidR="00AE0B82" w:rsidRPr="003A1DC9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3A1DC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26132721" wp14:editId="79F34419">
                <wp:simplePos x="0" y="0"/>
                <wp:positionH relativeFrom="column">
                  <wp:posOffset>949325</wp:posOffset>
                </wp:positionH>
                <wp:positionV relativeFrom="paragraph">
                  <wp:posOffset>347980</wp:posOffset>
                </wp:positionV>
                <wp:extent cx="176530" cy="136525"/>
                <wp:effectExtent l="57150" t="38100" r="0" b="73025"/>
                <wp:wrapNone/>
                <wp:docPr id="1607" name="ลูกศรขวา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36525"/>
                        </a:xfrm>
                        <a:prstGeom prst="rightArrow">
                          <a:avLst/>
                        </a:prstGeom>
                        <a:solidFill>
                          <a:srgbClr val="00FF00"/>
                        </a:solidFill>
                        <a:ln w="9525" cap="flat" cmpd="sng" algn="ctr">
                          <a:solidFill>
                            <a:srgbClr val="00FF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3E648" id="ลูกศรขวา 491" o:spid="_x0000_s1026" type="#_x0000_t13" style="position:absolute;margin-left:74.75pt;margin-top:27.4pt;width:13.9pt;height:10.7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229nAIAAG8FAAAOAAAAZHJzL2Uyb0RvYy54bWysVEtv2zAMvg/YfxB0X+282jWoUwQtMgwI&#10;2qLp0LMiy7EwWdQoJU7360fJTppuPQzDfDBEkSI/fnxcXe8bw3YKvQZb8MFZzpmyEkptNwX/9rT4&#10;9JkzH4QthQGrCv6iPL+effxw1bqpGkINplTIyIn109YVvA7BTbPMy1o1wp+BU5aUFWAjAom4yUoU&#10;LXlvTDbM8/OsBSwdglTe0+1tp+Sz5L+qlAz3VeVVYKbghC2kP6b/Ov6z2ZWYblC4WssehvgHFI3Q&#10;loIeXd2KINgW9R+uGi0RPFThTEKTQVVpqVIOlM0g/y2bVS2cSrkQOd4dafL/z628263cA0bo3i1B&#10;fvfESNY6Pz1qouB7m32FTbQl4GyfWHw5sqj2gUm6HFycT0bEtSTVYHQ+GU4iy5mYHh479OGLgobF&#10;Q8FRb+owR4Q2MSh2Sx+6BwfDhA6MLhfamCTgZn1jkO1ELGu+WOSpkhTDn5oZy9qCX0YETArqrsqI&#10;QMfGlQX3dsOZMBtqWxkwhX7z2P9djIjxVvi6w5I89OkaG6Gq1ISUUqJtGxSu6rJla7PFR0Ewxjl9&#10;nJU6UjEc9QJ16CRpSIUQnnWoUzNEst8hIPmI98K4WnRQRpPoqyOyzyVVAQ4YknQCL1W9K3Qs+RrK&#10;lweM0WNQ5p1caMp1KXx4EEhDQpc0+OGefpUBIhr6E2c14M/37qM99S5pOWtp6KgKP7YCFWfmq6Wu&#10;vhyMx+Q2JGE8uRjG9E8161ON3TY3QA0wSOjSMdoHczhWCM0z7Yd5jEoqYSXF7urdCzehWwa0YaSa&#10;z5MZTaYTYWlXTkbnkddY5af9s0DXN22gbr+Dw4AS8W+7trONLy3MtwEqnVr6ldd+yGiqUxn6DRTX&#10;xqmcrF735OwXAAAA//8DAFBLAwQUAAYACAAAACEAXeVmT98AAAAJAQAADwAAAGRycy9kb3ducmV2&#10;LnhtbEyP0U7CQBBF3038h82Y+CZbhVKo3RKDIfFBYkA/YNoObbW7W3e3UP7e4Qkfb+bkzrnZatSd&#10;OJLzrTUKHicRCDKlrVpTK/j63DwsQPiApsLOGlJwJg+r/PYmw7SyJ7Oj4z7UgkuMT1FBE0KfSunL&#10;hjT6ie3J8O1gncbA0dWycnjict3JpyiaS42t4Q8N9rRuqPzZD1rBx3b77XAxvG925xjj3yJ5W786&#10;pe7vxpdnEIHGcIXhos/qkLNTYQdTedFxni1jRhXEM55wAZJkCqJQkMynIPNM/l+Q/wEAAP//AwBQ&#10;SwECLQAUAAYACAAAACEAtoM4kv4AAADhAQAAEwAAAAAAAAAAAAAAAAAAAAAAW0NvbnRlbnRfVHlw&#10;ZXNdLnhtbFBLAQItABQABgAIAAAAIQA4/SH/1gAAAJQBAAALAAAAAAAAAAAAAAAAAC8BAABfcmVs&#10;cy8ucmVsc1BLAQItABQABgAIAAAAIQBxV229nAIAAG8FAAAOAAAAAAAAAAAAAAAAAC4CAABkcnMv&#10;ZTJvRG9jLnhtbFBLAQItABQABgAIAAAAIQBd5WZP3wAAAAkBAAAPAAAAAAAAAAAAAAAAAPYEAABk&#10;cnMvZG93bnJldi54bWxQSwUGAAAAAAQABADzAAAAAgYAAAAA&#10;" adj="13247" fillcolor="lime" strokecolor="lime">
                <v:shadow on="t" color="black" opacity="22937f" origin=",.5" offset="0,.63889mm"/>
                <v:path arrowok="t"/>
              </v:shape>
            </w:pict>
          </mc:Fallback>
        </mc:AlternateContent>
      </w:r>
      <w:r w:rsidR="003B494A"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ab/>
      </w:r>
      <w:r w:rsidR="003B494A"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ab/>
      </w:r>
      <w:r w:rsidR="003B494A"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ab/>
      </w:r>
      <w:r w:rsidR="003B494A"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ab/>
      </w:r>
      <w:r w:rsidR="003B494A"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ab/>
      </w:r>
      <w:r w:rsidR="003B494A"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ab/>
      </w:r>
      <w:r w:rsidR="003B494A"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ab/>
      </w:r>
      <w:r w:rsidR="003B494A"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ab/>
      </w:r>
      <w:r w:rsidR="003B494A"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ab/>
      </w:r>
      <w:r w:rsidR="003B494A"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ab/>
      </w:r>
      <w:r w:rsidR="003B494A"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ab/>
      </w:r>
      <w:r w:rsidR="003B494A"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ab/>
      </w:r>
    </w:p>
    <w:p w14:paraId="0D26BC3A" w14:textId="5FA8AA8A" w:rsidR="003B494A" w:rsidRPr="003B494A" w:rsidRDefault="00660BF6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401664" behindDoc="0" locked="0" layoutInCell="1" allowOverlap="1" wp14:anchorId="47D0DFD3" wp14:editId="33264EC5">
                <wp:simplePos x="0" y="0"/>
                <wp:positionH relativeFrom="column">
                  <wp:posOffset>5761989</wp:posOffset>
                </wp:positionH>
                <wp:positionV relativeFrom="paragraph">
                  <wp:posOffset>107950</wp:posOffset>
                </wp:positionV>
                <wp:extent cx="0" cy="243205"/>
                <wp:effectExtent l="76200" t="0" r="38100" b="42545"/>
                <wp:wrapNone/>
                <wp:docPr id="1608" name="ลูกศรเชื่อมต่อแบบ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2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A9139" id="ลูกศรเชื่อมต่อแบบตรง 5" o:spid="_x0000_s1026" type="#_x0000_t32" style="position:absolute;margin-left:453.7pt;margin-top:8.5pt;width:0;height:19.15pt;z-index:252401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kFxAEAAHMDAAAOAAAAZHJzL2Uyb0RvYy54bWysU02P0zAQvSPxHyzfadJAERs13UPLclnB&#10;Sgs/YOo4iYVjWzOmSf89Y6ft8nFDXCx7Pt7MvHne3s+jFSeNZLxr5HpVSqGd8q1xfSO/fX1480EK&#10;iuBasN7pRp41yfvd61fbKdS68oO3rUbBII7qKTRyiDHURUFq0CPQygft2Nl5HCHyE/uiRZgYfbRF&#10;VZbvi8ljG9ArTcTWw+KUu4zfdVrFL11HOgrbSO4t5hPzeUxnsdtC3SOEwahLG/APXYxgHBe9QR0g&#10;gviB5i+o0Sj05Lu4Un4sfNcZpfMMPM26/GOa5wGCzrMwORRuNNH/g1WfT3v3hKl1Nbvn8OjVd2JS&#10;iilQfXOmB4UlbO5wTOHcu5gzkecbkXqOQi1Gxdbq3duq3CSOC6iveQEpftJ+FOnSSIoIph/i3jvH&#10;2/K4zjzC6ZHiknhNSEWdfzDW5qVZJ6ZG3m2qjRQKWDqdhcjXMbSM6nopwPasSRUxI5K3pk3ZCYew&#10;P+4tihOwLu6qQ7nJUuA2fwtLpQ9AwxKXXYtiIhj70bUingOLOqIB11t9mdS6VEJn9V2meCEw3Y6+&#10;PT/hlWXebCboosIknV/feRcvf2X3EwAA//8DAFBLAwQUAAYACAAAACEA/fOq+d8AAAAJAQAADwAA&#10;AGRycy9kb3ducmV2LnhtbEyPT0vDQBDF74LfYRnBm934J00bsykiWMGCYvXibZodk9DsbMhu29RP&#10;74gHPc57P968VyxG16k9DaH1bOBykoAirrxtuTbw/vZwMQMVIrLFzjMZOFKARXl6UmBu/YFfab+O&#10;tZIQDjkaaGLsc61D1ZDDMPE9sXiffnAY5RxqbQc8SLjr9FWSTLXDluVDgz3dN1Rt1ztnAMPyY/71&#10;+PR8DGn6sp3FYbrMVsacn413t6AijfEPhp/6Uh1K6bTxO7ZBdQbmSXYjqBiZbBLgV9gYSNNr0GWh&#10;/y8ovwEAAP//AwBQSwECLQAUAAYACAAAACEAtoM4kv4AAADhAQAAEwAAAAAAAAAAAAAAAAAAAAAA&#10;W0NvbnRlbnRfVHlwZXNdLnhtbFBLAQItABQABgAIAAAAIQA4/SH/1gAAAJQBAAALAAAAAAAAAAAA&#10;AAAAAC8BAABfcmVscy8ucmVsc1BLAQItABQABgAIAAAAIQDnTdkFxAEAAHMDAAAOAAAAAAAAAAAA&#10;AAAAAC4CAABkcnMvZTJvRG9jLnhtbFBLAQItABQABgAIAAAAIQD986r53wAAAAkBAAAPAAAAAAAA&#10;AAAAAAAAAB4EAABkcnMvZG93bnJldi54bWxQSwUGAAAAAAQABADzAAAAKgUAAAAA&#10;" strokecolor="#92d050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402688" behindDoc="0" locked="0" layoutInCell="1" allowOverlap="1" wp14:anchorId="33277C64" wp14:editId="06981CC1">
                <wp:simplePos x="0" y="0"/>
                <wp:positionH relativeFrom="column">
                  <wp:posOffset>4709159</wp:posOffset>
                </wp:positionH>
                <wp:positionV relativeFrom="paragraph">
                  <wp:posOffset>97790</wp:posOffset>
                </wp:positionV>
                <wp:extent cx="0" cy="243205"/>
                <wp:effectExtent l="76200" t="0" r="38100" b="42545"/>
                <wp:wrapNone/>
                <wp:docPr id="1609" name="ลูกศรเชื่อมต่อแบบ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2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B528B" id="ลูกศรเชื่อมต่อแบบตรง 4" o:spid="_x0000_s1026" type="#_x0000_t32" style="position:absolute;margin-left:370.8pt;margin-top:7.7pt;width:0;height:19.15pt;z-index:25240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kFxAEAAHMDAAAOAAAAZHJzL2Uyb0RvYy54bWysU02P0zAQvSPxHyzfadJAERs13UPLclnB&#10;Sgs/YOo4iYVjWzOmSf89Y6ft8nFDXCx7Pt7MvHne3s+jFSeNZLxr5HpVSqGd8q1xfSO/fX1480EK&#10;iuBasN7pRp41yfvd61fbKdS68oO3rUbBII7qKTRyiDHURUFq0CPQygft2Nl5HCHyE/uiRZgYfbRF&#10;VZbvi8ljG9ArTcTWw+KUu4zfdVrFL11HOgrbSO4t5hPzeUxnsdtC3SOEwahLG/APXYxgHBe9QR0g&#10;gviB5i+o0Sj05Lu4Un4sfNcZpfMMPM26/GOa5wGCzrMwORRuNNH/g1WfT3v3hKl1Nbvn8OjVd2JS&#10;iilQfXOmB4UlbO5wTOHcu5gzkecbkXqOQi1Gxdbq3duq3CSOC6iveQEpftJ+FOnSSIoIph/i3jvH&#10;2/K4zjzC6ZHiknhNSEWdfzDW5qVZJ6ZG3m2qjRQKWDqdhcjXMbSM6nopwPasSRUxI5K3pk3ZCYew&#10;P+4tihOwLu6qQ7nJUuA2fwtLpQ9AwxKXXYtiIhj70bUingOLOqIB11t9mdS6VEJn9V2meCEw3Y6+&#10;PT/hlWXebCboosIknV/feRcvf2X3EwAA//8DAFBLAwQUAAYACAAAACEAWJICFt8AAAAJAQAADwAA&#10;AGRycy9kb3ducmV2LnhtbEyPwU7DMAyG70i8Q2QkbiwdrO0oTSeExJBAYtrgws1rQlutcaok2zqe&#10;HiMOcLT/T78/l4vR9uJgfOgcKZhOEhCGaqc7ahS8vz1ezUGEiKSxd2QUnEyARXV+VmKh3ZHW5rCJ&#10;jeASCgUqaGMcCilD3RqLYeIGQ5x9Om8x8ugbqT0eudz28jpJMmmxI77Q4mAeWlPvNnurAMPy4/br&#10;6fn1FNJ0tZtHny3zF6UuL8b7OxDRjPEPhh99VoeKnbZuTzqIXkE+m2aMcpDOQDDwu9gqSG9ykFUp&#10;/39QfQMAAP//AwBQSwECLQAUAAYACAAAACEAtoM4kv4AAADhAQAAEwAAAAAAAAAAAAAAAAAAAAAA&#10;W0NvbnRlbnRfVHlwZXNdLnhtbFBLAQItABQABgAIAAAAIQA4/SH/1gAAAJQBAAALAAAAAAAAAAAA&#10;AAAAAC8BAABfcmVscy8ucmVsc1BLAQItABQABgAIAAAAIQDnTdkFxAEAAHMDAAAOAAAAAAAAAAAA&#10;AAAAAC4CAABkcnMvZTJvRG9jLnhtbFBLAQItABQABgAIAAAAIQBYkgIW3wAAAAkBAAAPAAAAAAAA&#10;AAAAAAAAAB4EAABkcnMvZG93bnJldi54bWxQSwUGAAAAAAQABADzAAAAKgUAAAAA&#10;" strokecolor="#92d050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403712" behindDoc="0" locked="0" layoutInCell="1" allowOverlap="1" wp14:anchorId="0CDBE0E6" wp14:editId="10A6676B">
                <wp:simplePos x="0" y="0"/>
                <wp:positionH relativeFrom="column">
                  <wp:posOffset>3662679</wp:posOffset>
                </wp:positionH>
                <wp:positionV relativeFrom="paragraph">
                  <wp:posOffset>71120</wp:posOffset>
                </wp:positionV>
                <wp:extent cx="0" cy="243205"/>
                <wp:effectExtent l="76200" t="0" r="38100" b="42545"/>
                <wp:wrapNone/>
                <wp:docPr id="1610" name="ลูกศรเชื่อมต่อแบบ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2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E1015" id="ลูกศรเชื่อมต่อแบบตรง 3" o:spid="_x0000_s1026" type="#_x0000_t32" style="position:absolute;margin-left:288.4pt;margin-top:5.6pt;width:0;height:19.15pt;z-index:252403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kFxAEAAHMDAAAOAAAAZHJzL2Uyb0RvYy54bWysU02P0zAQvSPxHyzfadJAERs13UPLclnB&#10;Sgs/YOo4iYVjWzOmSf89Y6ft8nFDXCx7Pt7MvHne3s+jFSeNZLxr5HpVSqGd8q1xfSO/fX1480EK&#10;iuBasN7pRp41yfvd61fbKdS68oO3rUbBII7qKTRyiDHURUFq0CPQygft2Nl5HCHyE/uiRZgYfbRF&#10;VZbvi8ljG9ArTcTWw+KUu4zfdVrFL11HOgrbSO4t5hPzeUxnsdtC3SOEwahLG/APXYxgHBe9QR0g&#10;gviB5i+o0Sj05Lu4Un4sfNcZpfMMPM26/GOa5wGCzrMwORRuNNH/g1WfT3v3hKl1Nbvn8OjVd2JS&#10;iilQfXOmB4UlbO5wTOHcu5gzkecbkXqOQi1Gxdbq3duq3CSOC6iveQEpftJ+FOnSSIoIph/i3jvH&#10;2/K4zjzC6ZHiknhNSEWdfzDW5qVZJ6ZG3m2qjRQKWDqdhcjXMbSM6nopwPasSRUxI5K3pk3ZCYew&#10;P+4tihOwLu6qQ7nJUuA2fwtLpQ9AwxKXXYtiIhj70bUingOLOqIB11t9mdS6VEJn9V2meCEw3Y6+&#10;PT/hlWXebCboosIknV/feRcvf2X3EwAA//8DAFBLAwQUAAYACAAAACEALPiZUt8AAAAJAQAADwAA&#10;AGRycy9kb3ducmV2LnhtbEyPQUvDQBCF74L/YRnBm920mLSN2RQRrKCgWL14m2bHJDQ7G7LbNvXX&#10;O+JBj2/e471vitXoOnWgIbSeDUwnCSjiytuWawPvb/dXC1AhIlvsPJOBEwVYlednBebWH/mVDptY&#10;KynhkKOBJsY+1zpUDTkME98Ti/fpB4dR5FBrO+BRyl2nZ0mSaYcty0KDPd01VO02e2cAw/pj+fXw&#10;+HwKafqyW8QhW8+fjLm8GG9vQEUa418YfvAFHUph2vo926A6A+k8E/QoxnQGSgK/h62B62UKuiz0&#10;/w/KbwAAAP//AwBQSwECLQAUAAYACAAAACEAtoM4kv4AAADhAQAAEwAAAAAAAAAAAAAAAAAAAAAA&#10;W0NvbnRlbnRfVHlwZXNdLnhtbFBLAQItABQABgAIAAAAIQA4/SH/1gAAAJQBAAALAAAAAAAAAAAA&#10;AAAAAC8BAABfcmVscy8ucmVsc1BLAQItABQABgAIAAAAIQDnTdkFxAEAAHMDAAAOAAAAAAAAAAAA&#10;AAAAAC4CAABkcnMvZTJvRG9jLnhtbFBLAQItABQABgAIAAAAIQAs+JlS3wAAAAkBAAAPAAAAAAAA&#10;AAAAAAAAAB4EAABkcnMvZG93bnJldi54bWxQSwUGAAAAAAQABADzAAAAKgUAAAAA&#10;" strokecolor="#92d050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407808" behindDoc="0" locked="0" layoutInCell="1" allowOverlap="1" wp14:anchorId="6A4F7F7D" wp14:editId="194A5BD7">
                <wp:simplePos x="0" y="0"/>
                <wp:positionH relativeFrom="column">
                  <wp:posOffset>2715894</wp:posOffset>
                </wp:positionH>
                <wp:positionV relativeFrom="paragraph">
                  <wp:posOffset>97155</wp:posOffset>
                </wp:positionV>
                <wp:extent cx="0" cy="243205"/>
                <wp:effectExtent l="76200" t="0" r="38100" b="42545"/>
                <wp:wrapNone/>
                <wp:docPr id="1611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2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F0352" id="ลูกศรเชื่อมต่อแบบตรง 2" o:spid="_x0000_s1026" type="#_x0000_t32" style="position:absolute;margin-left:213.85pt;margin-top:7.65pt;width:0;height:19.15pt;z-index:252407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kFxAEAAHMDAAAOAAAAZHJzL2Uyb0RvYy54bWysU02P0zAQvSPxHyzfadJAERs13UPLclnB&#10;Sgs/YOo4iYVjWzOmSf89Y6ft8nFDXCx7Pt7MvHne3s+jFSeNZLxr5HpVSqGd8q1xfSO/fX1480EK&#10;iuBasN7pRp41yfvd61fbKdS68oO3rUbBII7qKTRyiDHURUFq0CPQygft2Nl5HCHyE/uiRZgYfbRF&#10;VZbvi8ljG9ArTcTWw+KUu4zfdVrFL11HOgrbSO4t5hPzeUxnsdtC3SOEwahLG/APXYxgHBe9QR0g&#10;gviB5i+o0Sj05Lu4Un4sfNcZpfMMPM26/GOa5wGCzrMwORRuNNH/g1WfT3v3hKl1Nbvn8OjVd2JS&#10;iilQfXOmB4UlbO5wTOHcu5gzkecbkXqOQi1Gxdbq3duq3CSOC6iveQEpftJ+FOnSSIoIph/i3jvH&#10;2/K4zjzC6ZHiknhNSEWdfzDW5qVZJ6ZG3m2qjRQKWDqdhcjXMbSM6nopwPasSRUxI5K3pk3ZCYew&#10;P+4tihOwLu6qQ7nJUuA2fwtLpQ9AwxKXXYtiIhj70bUingOLOqIB11t9mdS6VEJn9V2meCEw3Y6+&#10;PT/hlWXebCboosIknV/feRcvf2X3EwAA//8DAFBLAwQUAAYACAAAACEAK1ZRFt8AAAAJAQAADwAA&#10;AGRycy9kb3ducmV2LnhtbEyPwU7DMAyG70i8Q2Qkbixlo+0oTSeExJBAYtrgwi1rTFutcaok2zqe&#10;HiMOcLT/T78/l4vR9uKAPnSOFFxPEhBItTMdNQre3x6v5iBC1GR07wgVnDDAojo/K3Vh3JHWeNjE&#10;RnAJhUIraGMcCilD3aLVYeIGJM4+nbc68ugbabw+crnt5TRJMml1R3yh1QM+tFjvNnurQIflx+3X&#10;0/PrKaTpajePPlvmL0pdXoz3dyAijvEPhh99VoeKnbZuTyaIXsHNNM8Z5SCdgWDgd7FVkM4ykFUp&#10;/39QfQMAAP//AwBQSwECLQAUAAYACAAAACEAtoM4kv4AAADhAQAAEwAAAAAAAAAAAAAAAAAAAAAA&#10;W0NvbnRlbnRfVHlwZXNdLnhtbFBLAQItABQABgAIAAAAIQA4/SH/1gAAAJQBAAALAAAAAAAAAAAA&#10;AAAAAC8BAABfcmVscy8ucmVsc1BLAQItABQABgAIAAAAIQDnTdkFxAEAAHMDAAAOAAAAAAAAAAAA&#10;AAAAAC4CAABkcnMvZTJvRG9jLnhtbFBLAQItABQABgAIAAAAIQArVlEW3wAAAAkBAAAPAAAAAAAA&#10;AAAAAAAAAB4EAABkcnMvZG93bnJldi54bWxQSwUGAAAAAAQABADzAAAAKgUAAAAA&#10;" strokecolor="#92d050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404736" behindDoc="0" locked="0" layoutInCell="1" allowOverlap="1" wp14:anchorId="06DAD780" wp14:editId="351A6A47">
                <wp:simplePos x="0" y="0"/>
                <wp:positionH relativeFrom="column">
                  <wp:posOffset>1633854</wp:posOffset>
                </wp:positionH>
                <wp:positionV relativeFrom="paragraph">
                  <wp:posOffset>95250</wp:posOffset>
                </wp:positionV>
                <wp:extent cx="0" cy="243840"/>
                <wp:effectExtent l="76200" t="0" r="38100" b="41910"/>
                <wp:wrapNone/>
                <wp:docPr id="1612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ABF17" id="ลูกศรเชื่อมต่อแบบตรง 1" o:spid="_x0000_s1026" type="#_x0000_t32" style="position:absolute;margin-left:128.65pt;margin-top:7.5pt;width:0;height:19.2pt;z-index:252404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MbxQEAAHMDAAAOAAAAZHJzL2Uyb0RvYy54bWysU01v2zAMvQ/YfxB0X+x4zdAacXpI1l2K&#10;rUC3H8DIsi1MlgRSi51/P0r5aLfdhl4ESqQeH5+e1vfzaMVBIxnvGrlclFJop3xrXN/IH98fPtxK&#10;QRFcC9Y73cijJnm/ef9uPYVaV37wttUoGMRRPYVGDjGGuihIDXoEWvigHSc7jyNE3mJftAgTo4+2&#10;qMryUzF5bAN6pYn4dHdKyk3G7zqt4reuIx2FbSRzi3nFvO7TWmzWUPcIYTDqTAP+g8UIxnHTK9QO&#10;IohfaP6BGo1CT76LC+XHwnedUTrPwNMsy7+meR4g6DwLi0PhKhO9Haz6eti6J0zU1eyew6NXP4lF&#10;KaZA9TWZNhROZXOHYypn7mLOQh6vQuo5CnU6VHxa3Xy8vckaF1Bf7gWk+EX7UaSgkRQRTD/ErXeO&#10;X8vjMusIh0eKiQfUlwupqfMPxtr8aNaJqZF3q2olhQK2TmchcjiGllFdLwXYnj2pImZE8ta06XbC&#10;Iez3W4viAOyLu2pXri40/yhLrXdAw6kup06OiWDsZ9eKeAxs6ogGXG91yjFh61ILnd13nuJFwBTt&#10;fXt8wovK/LL52tmFyTqv9xy//iub3wAAAP//AwBQSwMEFAAGAAgAAAAhAMMbqrzfAAAACQEAAA8A&#10;AABkcnMvZG93bnJldi54bWxMj8FOwzAQRO9I/IO1SNyoQ4vbEuJUCIkigUTVwoXbNl6SqLEd2W6b&#10;8vUs4gDHnXmanSkWg+3EgUJsvdNwPcpAkKu8aV2t4f3t8WoOIiZ0BjvvSMOJIizK87MCc+OPbk2H&#10;TaoFh7iYo4YmpT6XMlYNWYwj35Nj79MHi4nPUEsT8MjhtpPjLJtKi63jDw329NBQtdvsrQaMy4/b&#10;r6fn11NUarWbpzBdzl60vrwY7u9AJBrSHww/9bk6lNxp6/fORNFpGKvZhFE2FG9i4FfYalCTG5Bl&#10;If8vKL8BAAD//wMAUEsBAi0AFAAGAAgAAAAhALaDOJL+AAAA4QEAABMAAAAAAAAAAAAAAAAAAAAA&#10;AFtDb250ZW50X1R5cGVzXS54bWxQSwECLQAUAAYACAAAACEAOP0h/9YAAACUAQAACwAAAAAAAAAA&#10;AAAAAAAvAQAAX3JlbHMvLnJlbHNQSwECLQAUAAYACAAAACEAQlpjG8UBAABzAwAADgAAAAAAAAAA&#10;AAAAAAAuAgAAZHJzL2Uyb0RvYy54bWxQSwECLQAUAAYACAAAACEAwxuqvN8AAAAJAQAADwAAAAAA&#10;AAAAAAAAAAAfBAAAZHJzL2Rvd25yZXYueG1sUEsFBgAAAAAEAAQA8wAAACsFAAAAAA==&#10;" strokecolor="#92d050">
                <v:stroke endarrow="block"/>
                <o:lock v:ext="edit" shapetype="f"/>
              </v:shape>
            </w:pict>
          </mc:Fallback>
        </mc:AlternateContent>
      </w:r>
    </w:p>
    <w:p w14:paraId="220FAD07" w14:textId="6354F385" w:rsidR="003B494A" w:rsidRPr="003B494A" w:rsidRDefault="00660BF6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1489EAFF" wp14:editId="5A149996">
                <wp:simplePos x="0" y="0"/>
                <wp:positionH relativeFrom="column">
                  <wp:posOffset>-86995</wp:posOffset>
                </wp:positionH>
                <wp:positionV relativeFrom="paragraph">
                  <wp:posOffset>38735</wp:posOffset>
                </wp:positionV>
                <wp:extent cx="896620" cy="297180"/>
                <wp:effectExtent l="19050" t="19050" r="0" b="7620"/>
                <wp:wrapNone/>
                <wp:docPr id="161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CB913CB" w14:textId="77777777" w:rsidR="00AE0B82" w:rsidRPr="008A0B4E" w:rsidRDefault="00AE0B82" w:rsidP="003B494A">
                            <w:pPr>
                              <w:jc w:val="center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9EAFF" id="_x0000_s1111" style="position:absolute;left:0;text-align:left;margin-left:-6.85pt;margin-top:3.05pt;width:70.6pt;height:23.4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+/PQIAAGoEAAAOAAAAZHJzL2Uyb0RvYy54bWysVM2O2jAQvlfqO1i+lxBKWYgIqxWUqtL2&#10;R9r2AQbHSaw6Htc2BPr0HTvAsu2tKgfL9sTj788s74+dZgfpvEJT8nw05kwagZUyTcm/f9u+mXPm&#10;A5gKNBpZ8pP0/H71+tWyt4WcYIu6ko5RE+OL3pa8DcEWWeZFKzvwI7TSULFG10GgpWuyykFP3Tud&#10;TcbjWdajq6xDIb2n3c1Q5KvUv66lCF/q2svAdMkJW0ijS+MujtlqCUXjwLZKnGHAP6DoQBm69Npq&#10;AwHY3qm/WnVKOPRYh5HALsO6VkImDsQmH//B5qkFKxMXEsfbq0z+/7UVnw9P9quL0L19RPHDM4Pr&#10;FkwjH5zDvpVQ0XV5FCrrrS+uB+LC01G26z9hRdbCPmDS4Fi7LjYkduyYpD5dpZbHwARtzhez2YQM&#10;EVSaLO7yebIig+Jy2DofPkjsWJyU3JGTqTkcHn2IYKC4fJLAo1bVVmmdFie/1o4dgEynrFTYc6bB&#10;B9os+Tb9Eh/ifHtMG9aX/O08H0dgQGmsNQSadrYquTcNZ6AbirkILmF5cdq7Zne9dbtdj6nLgPPF&#10;ZxH0Bnw7oEulIYRR6femSoEMoPQwJ5raRE4yhfnM/aJ9jLkvwnF3ZIog3iWb4tYOqxNZ43AIPD1Q&#10;mrTofnHWU9iJzc89OEmyfDRk7yKfTuPrSIvpu7vojLut7G4rYAS1KjlJM0zXYXhRe+tU09JNeZLH&#10;4ANFolbJrmdU5yBRoJOL58cXX8ztOn31/Bex+g0AAP//AwBQSwMEFAAGAAgAAAAhAIIgfrjfAAAA&#10;CAEAAA8AAABkcnMvZG93bnJldi54bWxMj81OwzAQhO9IvIO1SL1UrZNAf0izqSoQB4Q4EPoA29gk&#10;UeN1FDtt8va4JziOZjTzTbYfTSsuuneNZYR4GYHQXFrVcIVw/H5bbEE4T6yotawRJu1gn9/fZZQq&#10;e+UvfSl8JUIJu5QQau+7VEpX1tqQW9pOc/B+bG/IB9lXUvV0DeWmlUkUraWhhsNCTZ1+qXV5LgaD&#10;MMzfm9f504f03bQlPhYqGaZPxNnDeNiB8Hr0f2G44Qd0yAPTyQ6snGgRFvHjJkQR1jGIm59sViBO&#10;CKvkGWSeyf8H8l8AAAD//wMAUEsBAi0AFAAGAAgAAAAhALaDOJL+AAAA4QEAABMAAAAAAAAAAAAA&#10;AAAAAAAAAFtDb250ZW50X1R5cGVzXS54bWxQSwECLQAUAAYACAAAACEAOP0h/9YAAACUAQAACwAA&#10;AAAAAAAAAAAAAAAvAQAAX3JlbHMvLnJlbHNQSwECLQAUAAYACAAAACEASX8vvz0CAABqBAAADgAA&#10;AAAAAAAAAAAAAAAuAgAAZHJzL2Uyb0RvYy54bWxQSwECLQAUAAYACAAAACEAgiB+uN8AAAAIAQAA&#10;DwAAAAAAAAAAAAAAAACXBAAAZHJzL2Rvd25yZXYueG1sUEsFBgAAAAAEAAQA8wAAAKMFAAAAAA==&#10;" fillcolor="window" strokecolor="#ffc000" strokeweight="3pt">
                <v:textbox>
                  <w:txbxContent>
                    <w:p w14:paraId="6CB913CB" w14:textId="77777777" w:rsidR="00AE0B82" w:rsidRPr="008A0B4E" w:rsidRDefault="00AE0B82" w:rsidP="003B494A">
                      <w:pPr>
                        <w:jc w:val="center"/>
                        <w:rPr>
                          <w:rFonts w:ascii="TH SarabunIT๙" w:eastAsia="Cordia New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8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0A08F389" wp14:editId="4AFD8403">
                <wp:simplePos x="0" y="0"/>
                <wp:positionH relativeFrom="column">
                  <wp:posOffset>5361305</wp:posOffset>
                </wp:positionH>
                <wp:positionV relativeFrom="paragraph">
                  <wp:posOffset>121920</wp:posOffset>
                </wp:positionV>
                <wp:extent cx="835660" cy="220345"/>
                <wp:effectExtent l="0" t="0" r="2540" b="8255"/>
                <wp:wrapNone/>
                <wp:docPr id="1618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660" cy="2203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83B95F" w14:textId="77777777" w:rsidR="00AE0B82" w:rsidRPr="003A1DC9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3A1DC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โครงการ/กิจกรรม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8F389" id="_x0000_s1112" style="position:absolute;left:0;text-align:left;margin-left:422.15pt;margin-top:9.6pt;width:65.8pt;height:17.3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tGmPwIAAHwEAAAOAAAAZHJzL2Uyb0RvYy54bWysVNtu2zAMfR+wfxD0vvjSJO2MOEWRLsOA&#10;7gJ0+wBZlm1hsqhJSuzs60fJSWqsb8P8IIiUdHh4SHpzP/aKHIV1EnRJs0VKidAcaqnbkv74vn93&#10;R4nzTNdMgRYlPQlH77dv32wGU4gcOlC1sARBtCsGU9LOe1MkieOd6JlbgBEaDxuwPfNo2japLRsQ&#10;vVdJnqbrZABbGwtcOIfex+mQbiN+0wjuvzaNE56okiI3H1cb1yqsyXbDitYy00l+psH+gUXPpMag&#10;V6hH5hk5WPkKqpfcgoPGLzj0CTSN5CLmgNlk6V/ZPHfMiJgLiuPMVSb3/2D5l+Oz+WYDdWeegP90&#10;RMOuY7oVD9bC0AlWY7gsCJUMxhXXB8Fw+JRUw2eosbTs4CFqMDa2D4CYHRmj1Ker1GL0hKPz7ma1&#10;XmNBOB7leXqzXMUIrLg8Ntb5jwJ6EjYltVjJCM6OT84HMqy4XInkQcl6L5WKxsntlCVHhkXHXqlh&#10;oEQx59FZ0n38IpY69Eh9upel4Zv6Af3YNZM/ujCYi5gxrpvHUpoMqE9+i49fE7FtdWWy3+/OEQLc&#10;HKOXHodAyR51mdEI2n/QdWxRz6Sa9vhY6RBJxPY+q3GpRmh8V/ixGomsS3qbh4yCq4L6hMWyMI0A&#10;jixuOrC/KRmw/Uvqfh2YFSjUJ40Ff58tl2FeorFc3eZo2PlJNT9hmiNUST0l03bnpxk7GCvbDiNl&#10;URwND9gkjYwFfGF1bi1s8ajveRzDDM3teOvlp7H9AwAA//8DAFBLAwQUAAYACAAAACEAKhtQ6N4A&#10;AAAJAQAADwAAAGRycy9kb3ducmV2LnhtbEyPQU+DQBCF7yb+h82YeDF2KbS2IEtjTLxrJaa9bWEE&#10;dHeWsAul/97xpMfJ+/LeN/lutkZMOPjOkYLlIgKBVLm6o0ZB+f5yvwXhg6ZaG0eo4IIedsX1Va6z&#10;2p3pDad9aASXkM+0gjaEPpPSVy1a7ReuR+Ls0w1WBz6HRtaDPnO5NTKOogdpdUe80Ooen1usvvej&#10;VdCE6XgXyov5eh3jQ08fyzI5GqVub+anRxAB5/AHw68+q0PBTic3Uu2FUbBdrRJGOUhjEAykm3UK&#10;4qRgnaQgi1z+/6D4AQAA//8DAFBLAQItABQABgAIAAAAIQC2gziS/gAAAOEBAAATAAAAAAAAAAAA&#10;AAAAAAAAAABbQ29udGVudF9UeXBlc10ueG1sUEsBAi0AFAAGAAgAAAAhADj9If/WAAAAlAEAAAsA&#10;AAAAAAAAAAAAAAAALwEAAF9yZWxzLy5yZWxzUEsBAi0AFAAGAAgAAAAhADnC0aY/AgAAfAQAAA4A&#10;AAAAAAAAAAAAAAAALgIAAGRycy9lMm9Eb2MueG1sUEsBAi0AFAAGAAgAAAAhACobUOjeAAAACQEA&#10;AA8AAAAAAAAAAAAAAAAAmQQAAGRycy9kb3ducmV2LnhtbFBLBQYAAAAABAAEAPMAAACkBQAAAAA=&#10;" strokecolor="#ffc000" strokeweight="1pt">
                <v:shadow color="#868686"/>
                <v:textbox>
                  <w:txbxContent>
                    <w:p w14:paraId="1783B95F" w14:textId="77777777" w:rsidR="00AE0B82" w:rsidRPr="003A1DC9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3A1DC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โครงการ/กิจกรรม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14737968" wp14:editId="1C235569">
                <wp:simplePos x="0" y="0"/>
                <wp:positionH relativeFrom="column">
                  <wp:posOffset>4277995</wp:posOffset>
                </wp:positionH>
                <wp:positionV relativeFrom="paragraph">
                  <wp:posOffset>137795</wp:posOffset>
                </wp:positionV>
                <wp:extent cx="835660" cy="220345"/>
                <wp:effectExtent l="0" t="0" r="2540" b="8255"/>
                <wp:wrapNone/>
                <wp:docPr id="161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660" cy="2203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84D7EB" w14:textId="77777777" w:rsidR="00AE0B82" w:rsidRPr="003A1DC9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3A1DC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โครงการ/กิจกรรม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37968" id="_x0000_s1113" style="position:absolute;left:0;text-align:left;margin-left:336.85pt;margin-top:10.85pt;width:65.8pt;height:17.3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RKPwIAAHwEAAAOAAAAZHJzL2Uyb0RvYy54bWysVNuO2yAQfa/Uf0C8N77ktrXirFbZpqq0&#10;vUjbfgDG2EbFDAUSJ/36DjjJWt23qn5AzABnzpyZ8eb+1CtyFNZJ0CXNZiklQnOopW5L+uP7/t0d&#10;Jc4zXTMFWpT0LBy93759sxlMIXLoQNXCEgTRrhhMSTvvTZEkjneiZ24GRmg8bMD2zKNp26S2bED0&#10;XiV5mq6SAWxtLHDhHHofx0O6jfhNI7j/2jROeKJKitx8XG1cq7Am2w0rWstMJ/mFBvsHFj2TGoPe&#10;oB6ZZ+Rg5SuoXnILDho/49An0DSSi5gDZpOlf2Xz3DEjYi4ojjM3mdz/g+Vfjs/mmw3UnXkC/tMR&#10;DbuO6VY8WAtDJ1iN4bIgVDIYV9weBMPhU1INn6HG0rKDh6jBqbF9AMTsyClKfb5JLU6ecHTezZer&#10;FRaE41Gep/PFMkZgxfWxsc5/FNCTsCmpxUpGcHZ8cj6QYcX1SiQPStZ7qVQ0zm6nLDkyLDr2Sg0D&#10;JYo5j86S7uMXsdShR+rjvSwN39gP6MeuGf3RhcFcxIxx3TSW0mRAffI1Pn5NxLbVjcl+v7tECHBT&#10;jF56HAIle9RlQiNo/0HXsUU9k2rc42OlQyQR2/uixrUaofFd4U/Vici6pOt5yCi4KqjPWCwL4wjg&#10;yOKmA/ubkgHbv6Tu14FZgUJ90ljw99liEeYlGovlOkfDTk+q6QnTHKFK6ikZtzs/ztjBWNl2GCmL&#10;4mh4wCZpZCzgC6tLa2GLR30v4xhmaGrHWy8/je0fAAAA//8DAFBLAwQUAAYACAAAACEAQoK0vN8A&#10;AAAJAQAADwAAAGRycy9kb3ducmV2LnhtbEyPTU/DMAyG70j8h8hIXBBLP1g3lboTQuIOo0LslrWh&#10;LSRO1aRd9+8xJ3ayLD96/bzFbrFGzHr0vSOEeBWB0FS7pqcWoXp/ud+C8EFRo4wjjXDWHnbl9VWh&#10;8sad6E3P+9AKDiGfK4QuhCGX0tedtsqv3KCJb19utCrwOrayGdWJw62RSRRl0qqe+EOnBv3c6fpn&#10;P1mENsyHu1CdzffrlHwO9BFX6cEg3t4sT48ggl7CPwx/+qwOJTsd3USNFwYh26QbRhGSmCcD22id&#10;gjgirLMHkGUhLxuUvwAAAP//AwBQSwECLQAUAAYACAAAACEAtoM4kv4AAADhAQAAEwAAAAAAAAAA&#10;AAAAAAAAAAAAW0NvbnRlbnRfVHlwZXNdLnhtbFBLAQItABQABgAIAAAAIQA4/SH/1gAAAJQBAAAL&#10;AAAAAAAAAAAAAAAAAC8BAABfcmVscy8ucmVsc1BLAQItABQABgAIAAAAIQCZjCRKPwIAAHwEAAAO&#10;AAAAAAAAAAAAAAAAAC4CAABkcnMvZTJvRG9jLnhtbFBLAQItABQABgAIAAAAIQBCgrS83wAAAAkB&#10;AAAPAAAAAAAAAAAAAAAAAJkEAABkcnMvZG93bnJldi54bWxQSwUGAAAAAAQABADzAAAApQUAAAAA&#10;" strokecolor="#ffc000" strokeweight="1pt">
                <v:shadow color="#868686"/>
                <v:textbox>
                  <w:txbxContent>
                    <w:p w14:paraId="3284D7EB" w14:textId="77777777" w:rsidR="00AE0B82" w:rsidRPr="003A1DC9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3A1DC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โครงการ/กิจกรรม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2D054BD2" wp14:editId="4737AAD2">
                <wp:simplePos x="0" y="0"/>
                <wp:positionH relativeFrom="column">
                  <wp:posOffset>3267075</wp:posOffset>
                </wp:positionH>
                <wp:positionV relativeFrom="paragraph">
                  <wp:posOffset>133985</wp:posOffset>
                </wp:positionV>
                <wp:extent cx="835660" cy="220345"/>
                <wp:effectExtent l="0" t="0" r="2540" b="8255"/>
                <wp:wrapNone/>
                <wp:docPr id="1616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660" cy="2203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3EF1A6" w14:textId="77777777" w:rsidR="00AE0B82" w:rsidRPr="003A1DC9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3A1DC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โครงการ/กิจกรรม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54BD2" id="_x0000_s1114" style="position:absolute;left:0;text-align:left;margin-left:257.25pt;margin-top:10.55pt;width:65.8pt;height:17.3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2hPwIAAHwEAAAOAAAAZHJzL2Uyb0RvYy54bWysVNtu2zAMfR+wfxD0vvjSJO2MOEWRLsOA&#10;7gJ0+wBZlm1hsqhJSuzs60fJSWqsb8P8IIiUdHh4SHpzP/aKHIV1EnRJs0VKidAcaqnbkv74vn93&#10;R4nzTNdMgRYlPQlH77dv32wGU4gcOlC1sARBtCsGU9LOe1MkieOd6JlbgBEaDxuwPfNo2japLRsQ&#10;vVdJnqbrZABbGwtcOIfex+mQbiN+0wjuvzaNE56okiI3H1cb1yqsyXbDitYy00l+psH+gUXPpMag&#10;V6hH5hk5WPkKqpfcgoPGLzj0CTSN5CLmgNlk6V/ZPHfMiJgLiuPMVSb3/2D5l+Oz+WYDdWeegP90&#10;RMOuY7oVD9bC0AlWY7gsCJUMxhXXB8Fw+JRUw2eosbTs4CFqMDa2D4CYHRmj1Ker1GL0hKPz7ma1&#10;XmNBOB7leXqzXMUIrLg8Ntb5jwJ6EjYltVjJCM6OT84HMqy4XInkQcl6L5WKxsntlCVHhkXHXqlh&#10;oEQx59FZ0n38IpY69Eh9upel4Zv6Af3YNZM/ujCYi5gxrpvHUpoMqE9+i49fE7FtdWWy3+/OEQLc&#10;HKOXHodAyR51mdEI2n/QdWxRz6Sa9vhY6RBJxPY+q3GpRmh8V/ixGomsS3q7DBkFVwX1CYtlYRoB&#10;HFncdGB/UzJg+5fU/TowK1CoTxoL/j5bLsO8RGO5us3RsPOTan7CNEeoknpKpu3OTzN2MFa2HUbK&#10;ojgaHrBJGhkL+MLq3FrY4lHf8ziGGZrb8dbLT2P7BwAA//8DAFBLAwQUAAYACAAAACEAcMiX694A&#10;AAAJAQAADwAAAGRycy9kb3ducmV2LnhtbEyPwU7DMAyG70i8Q2QkLoilKWs1dU0nhMQdRoXYLWtC&#10;25E4VZN23dtjTuxm6//0+3O5W5xlsxlD71GCWCXADDZe99hKqD9eHzfAQlSolfVoJFxMgF11e1Oq&#10;Qvszvpt5H1tGJRgKJaGLcSg4D01nnAorPxik7NuPTkVax5brUZ2p3FmeJknOneqRLnRqMC+daX72&#10;k5PQxvnwEOuLPb1N6deAn6J+Olgp7++W5y2waJb4D8OfPqlDRU5HP6EOzErIxDojVEIqBDAC8nVO&#10;w5GSbAO8Kvn1B9UvAAAA//8DAFBLAQItABQABgAIAAAAIQC2gziS/gAAAOEBAAATAAAAAAAAAAAA&#10;AAAAAAAAAABbQ29udGVudF9UeXBlc10ueG1sUEsBAi0AFAAGAAgAAAAhADj9If/WAAAAlAEAAAsA&#10;AAAAAAAAAAAAAAAALwEAAF9yZWxzLy5yZWxzUEsBAi0AFAAGAAgAAAAhADpvfaE/AgAAfAQAAA4A&#10;AAAAAAAAAAAAAAAALgIAAGRycy9lMm9Eb2MueG1sUEsBAi0AFAAGAAgAAAAhAHDIl+veAAAACQEA&#10;AA8AAAAAAAAAAAAAAAAAmQQAAGRycy9kb3ducmV2LnhtbFBLBQYAAAAABAAEAPMAAACkBQAAAAA=&#10;" strokecolor="#ffc000" strokeweight="1pt">
                <v:shadow color="#868686"/>
                <v:textbox>
                  <w:txbxContent>
                    <w:p w14:paraId="403EF1A6" w14:textId="77777777" w:rsidR="00AE0B82" w:rsidRPr="003A1DC9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3A1DC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โครงการ/กิจกรรม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3F3A843E" wp14:editId="78F3D7A2">
                <wp:simplePos x="0" y="0"/>
                <wp:positionH relativeFrom="column">
                  <wp:posOffset>2270125</wp:posOffset>
                </wp:positionH>
                <wp:positionV relativeFrom="paragraph">
                  <wp:posOffset>130175</wp:posOffset>
                </wp:positionV>
                <wp:extent cx="835660" cy="220345"/>
                <wp:effectExtent l="0" t="0" r="2540" b="8255"/>
                <wp:wrapNone/>
                <wp:docPr id="1615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660" cy="2203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C6D31B" w14:textId="77777777" w:rsidR="00AE0B82" w:rsidRPr="003A1DC9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3A1DC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โครงการ/กิจกรรม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A843E" id="_x0000_s1115" style="position:absolute;left:0;text-align:left;margin-left:178.75pt;margin-top:10.25pt;width:65.8pt;height:17.3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hNPwIAAHwEAAAOAAAAZHJzL2Uyb0RvYy54bWysVNtu2zAMfR+wfxD0vvjSJO2MOEWRLsOA&#10;7gJ0+wBZlm1hsqhJSuzs60fJSWqsb8P8IIiUeHh0SHpzP/aKHIV1EnRJs0VKidAcaqnbkv74vn93&#10;R4nzTNdMgRYlPQlH77dv32wGU4gcOlC1sARBtCsGU9LOe1MkieOd6JlbgBEaDxuwPfNo2japLRsQ&#10;vVdJnqbrZABbGwtcOIfex+mQbiN+0wjuvzaNE56okiI3H1cb1yqsyXbDitYy00l+psH+gUXPpMak&#10;V6hH5hk5WPkKqpfcgoPGLzj0CTSN5CK+AV+TpX+95rljRsS3oDjOXGVy/w+Wfzk+m282UHfmCfhP&#10;RzTsOqZb8WAtDJ1gNabLglDJYFxxDQiGw1BSDZ+hxtKyg4eowdjYPgDi68gYpT5dpRajJxyddzer&#10;9RoLwvEoz9Ob5SpmYMUl2FjnPwroSdiU1GIlIzg7PjkfyLDiciWSByXrvVQqGie3U5YcGRYde6WG&#10;gRLFnEdnSffxi1jq0CP16V6Whm/qB/Rj10z+6MJkLmLGvG6eS2kyoD75LQa/JmLb6spkv9+dMwS4&#10;OUYvPQ6Bkj3qMqMRtP+g69iinkk17TFY6ZBJxPY+q3GpRmh8V/ixGomsS3obZQ2uCuoTFsvCNAI4&#10;srjpwP6mZMD2L6n7dWBWoFCfNBb8fbZchnmJxnJ1m6Nh5yfV/IRpjlAl9ZRM252fZuxgrGw7zJRF&#10;cTQ8YJM0MhbwhdW5tbDFo77ncQwzNLfjrZefxvYPAAAA//8DAFBLAwQUAAYACAAAACEA080MEd4A&#10;AAAJAQAADwAAAGRycy9kb3ducmV2LnhtbEyPwU7DMAyG70i8Q2QkLoil7SiM0nRCSNxhVIjdssa0&#10;hcSpmrTr3h5zgpNl+dPv7y+3i7NixjH0nhSkqwQEUuNNT62C+u35egMiRE1GW0+o4IQBttX5WakL&#10;44/0ivMutoJDKBRaQRfjUEgZmg6dDis/IPHt049OR17HVppRHzncWZklya10uif+0OkBnzpsvneT&#10;U9DGeX8V65P9epmyj4He03q9t0pdXiyPDyAiLvEPhl99VoeKnQ5+IhOEVbDO73JGFWQJTwZuNvcp&#10;iIOCPM9AVqX836D6AQAA//8DAFBLAQItABQABgAIAAAAIQC2gziS/gAAAOEBAAATAAAAAAAAAAAA&#10;AAAAAAAAAABbQ29udGVudF9UeXBlc10ueG1sUEsBAi0AFAAGAAgAAAAhADj9If/WAAAAlAEAAAsA&#10;AAAAAAAAAAAAAAAALwEAAF9yZWxzLy5yZWxzUEsBAi0AFAAGAAgAAAAhAJohiE0/AgAAfAQAAA4A&#10;AAAAAAAAAAAAAAAALgIAAGRycy9lMm9Eb2MueG1sUEsBAi0AFAAGAAgAAAAhANPNDBHeAAAACQEA&#10;AA8AAAAAAAAAAAAAAAAAmQQAAGRycy9kb3ducmV2LnhtbFBLBQYAAAAABAAEAPMAAACkBQAAAAA=&#10;" strokecolor="#ffc000" strokeweight="1pt">
                <v:shadow color="#868686"/>
                <v:textbox>
                  <w:txbxContent>
                    <w:p w14:paraId="48C6D31B" w14:textId="77777777" w:rsidR="00AE0B82" w:rsidRPr="003A1DC9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3A1DC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โครงการ/กิจกรรม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42F006E8" wp14:editId="4E12F351">
                <wp:simplePos x="0" y="0"/>
                <wp:positionH relativeFrom="column">
                  <wp:posOffset>1225550</wp:posOffset>
                </wp:positionH>
                <wp:positionV relativeFrom="paragraph">
                  <wp:posOffset>106680</wp:posOffset>
                </wp:positionV>
                <wp:extent cx="835660" cy="220345"/>
                <wp:effectExtent l="0" t="0" r="2540" b="8255"/>
                <wp:wrapNone/>
                <wp:docPr id="1614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660" cy="2203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D8E616" w14:textId="77777777" w:rsidR="00AE0B82" w:rsidRPr="003A1DC9" w:rsidRDefault="00AE0B82" w:rsidP="003B49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3A1DC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โครงการ/กิจกรรม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006E8" id="_x0000_s1116" style="position:absolute;left:0;text-align:left;margin-left:96.5pt;margin-top:8.4pt;width:65.8pt;height:17.3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OajPwIAAHwEAAAOAAAAZHJzL2Uyb0RvYy54bWysVNtu2zAMfR+wfxD0vvjSJO2MOEWRLsOA&#10;7gJ0+wBZlm1hsqhJSuzs60fJSWqsb8P8IIiUdHh4SHpzP/aKHIV1EnRJs0VKidAcaqnbkv74vn93&#10;R4nzTNdMgRYlPQlH77dv32wGU4gcOlC1sARBtCsGU9LOe1MkieOd6JlbgBEaDxuwPfNo2japLRsQ&#10;vVdJnqbrZABbGwtcOIfex+mQbiN+0wjuvzaNE56okiI3H1cb1yqsyXbDitYy00l+psH+gUXPpMag&#10;V6hH5hk5WPkKqpfcgoPGLzj0CTSN5CLmgNlk6V/ZPHfMiJgLiuPMVSb3/2D5l+Oz+WYDdWeegP90&#10;RMOuY7oVD9bC0AlWY7gsCJUMxhXXB8Fw+JRUw2eosbTs4CFqMDa2D4CYHRmj1Ker1GL0hKPz7ma1&#10;XmNBOB7leXqzXMUIrLg8Ntb5jwJ6EjYltVjJCM6OT84HMqy4XInkQcl6L5WKxsntlCVHhkXHXqlh&#10;oEQx59FZ0n38IpY69Eh9upel4Zv6Af3YNZM/ujCYi5gxrpvHUpoMqE9+i49fE7FtdWWy3+/OEQLc&#10;HKOXHodAyR51mdEI2n/QdWxRz6Sa9vhY6RBJxPY+q3GpRmh8V/ixGomsS3q7DhkFVwX1CYtlYRoB&#10;HFncdGB/UzJg+5fU/TowK1CoTxoL/j5bLsO8RGO5us3RsPOTan7CNEeoknpKpu3OTzN2MFa2HUbK&#10;ojgaHrBJGhkL+MLq3FrY4lHf8ziGGZrb8dbLT2P7BwAA//8DAFBLAwQUAAYACAAAACEAW0vU694A&#10;AAAJAQAADwAAAGRycy9kb3ducmV2LnhtbEyPzU7DMBCE70i8g7VIXBB1fmjUhjgVQuIOJUL05iZL&#10;ErDXUeyk6duznOhtRzuama/YLdaIGUffO1IQryIQSLVremoVVO8v9xsQPmhqtHGECs7oYVdeXxU6&#10;b9yJ3nDeh1ZwCPlcK+hCGHIpfd2h1X7lBiT+fbnR6sBybGUz6hOHWyOTKMqk1T1xQ6cHfO6w/tlP&#10;VkEb5sNdqM7m+3VKPgf6iKv0YJS6vVmeHkEEXMK/Gf7m83QoedPRTdR4YVhvU2YJfGSMwIY0echA&#10;HBWs4zXIspCXBOUvAAAA//8DAFBLAQItABQABgAIAAAAIQC2gziS/gAAAOEBAAATAAAAAAAAAAAA&#10;AAAAAAAAAABbQ29udGVudF9UeXBlc10ueG1sUEsBAi0AFAAGAAgAAAAhADj9If/WAAAAlAEAAAsA&#10;AAAAAAAAAAAAAAAALwEAAF9yZWxzLy5yZWxzUEsBAi0AFAAGAAgAAAAhADv05qM/AgAAfAQAAA4A&#10;AAAAAAAAAAAAAAAALgIAAGRycy9lMm9Eb2MueG1sUEsBAi0AFAAGAAgAAAAhAFtL1OveAAAACQEA&#10;AA8AAAAAAAAAAAAAAAAAmQQAAGRycy9kb3ducmV2LnhtbFBLBQYAAAAABAAEAPMAAACkBQAAAAA=&#10;" strokecolor="#ffc000" strokeweight="1pt">
                <v:shadow color="#868686"/>
                <v:textbox>
                  <w:txbxContent>
                    <w:p w14:paraId="4DD8E616" w14:textId="77777777" w:rsidR="00AE0B82" w:rsidRPr="003A1DC9" w:rsidRDefault="00AE0B82" w:rsidP="003B494A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3A1DC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โครงการ/กิจกรรม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0D45B798" wp14:editId="7F1B4EE0">
                <wp:simplePos x="0" y="0"/>
                <wp:positionH relativeFrom="column">
                  <wp:posOffset>955040</wp:posOffset>
                </wp:positionH>
                <wp:positionV relativeFrom="paragraph">
                  <wp:posOffset>189865</wp:posOffset>
                </wp:positionV>
                <wp:extent cx="176530" cy="136525"/>
                <wp:effectExtent l="57150" t="38100" r="0" b="73025"/>
                <wp:wrapNone/>
                <wp:docPr id="1620" name="ลูกศรขวา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3652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CF67" id="ลูกศรขวา 491" o:spid="_x0000_s1026" type="#_x0000_t13" style="position:absolute;margin-left:75.2pt;margin-top:14.95pt;width:13.9pt;height:10.7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BKngIAAG8FAAAOAAAAZHJzL2Uyb0RvYy54bWysVEtv2zAMvg/YfxB0X51nuwZ1iiBFhgFB&#10;VywdelZk2RYmixqlxOl+/SjZSdN1h2HYRRBFivz48XFze2gM2yv0GmzOhxcDzpSVUGhb5fzb4+rD&#10;R858ELYQBqzK+bPy/Hb+/t1N62ZqBDWYQiEjJ9bPWpfzOgQ3yzIva9UIfwFOWVKWgI0IJGKVFSha&#10;8t6YbDQYXGYtYOEQpPKeXu86JZ8n/2WpZPhSll4FZnJO2EI6MZ3beGbzGzGrULhayx6G+AcUjdCW&#10;gp5c3Ykg2A71G1eNlggeynAhocmgLLVUKQfKZjj4LZtNLZxKuRA53p1o8v/Prbzfb9wDRujerUF+&#10;98RI1jo/O2mi4HubQ4lNtCXg7JBYfD6xqA6BSXocXl1Ox8S1JNVwfDkdTSPLmZgdPzv04ZOChsVL&#10;zlFXdVggQpsYFPu1D92Ho2FCB0YXK21MErDaLg2yvaCyrlbLwSBVkmL4czNjWZvz64iASUHdVRoR&#10;6Nq4IufeVpwJU1HbyoAp9KvP/u9iRIx3wtcdluShT9fYCFWlJqSUEm27oHBTFy3bmh1+FQRjQtiJ&#10;rEJHKkbjXqAOnSYNqRDCkw51aoZI9hsCogfyEd+FcbXooIyn8bEjss8lVQGOGJJ0Bi9VvSt0LPkW&#10;iucHjNFTnb2TK025roUPDwJpSAgaDX74QkdpgIiG/sZZDfjzT+/RnnqXtJy1NHRUhR87gYoz89lS&#10;V18PJxNyG5IwmV6NYvrnmu25xu6aJVADDGnFOJmu0T6Y47VEaJ5oPyxiVFIJKyl2V+9eWIZuGdCG&#10;kWqxSGY0mU6Etd04GZ1HXmOVHw9PAl3ftIG6/R6OA0rEv+7azjb+tLDYBSh1aukXXvsho6lOZeg3&#10;UFwb53KyetmT818AAAD//wMAUEsDBBQABgAIAAAAIQByxVZk3gAAAAkBAAAPAAAAZHJzL2Rvd25y&#10;ZXYueG1sTI9BbsIwEEX3lXoHayqxqYpDRFoIcVBVgZSuqlIOYOIhiYjHUTyBwOlrVu3ya57+f5Ot&#10;R9uKM/a+caRgNo1AIJXONFQp2P9sXxYgPGsyunWECq7oYZ0/PmQ6Ne5C33jecSVCCflUK6iZu1RK&#10;X9ZotZ+6Dincjq63mkPsK2l6fQnltpVxFL1KqxsKC7Xu8KPG8rQbrAKmpBhun1/FntGeimIzdHh9&#10;VmryNL6vQDCO/AfDXT+oQx6cDm4g40UbchLNA6ogXi5B3IG3RQzioCCZzUHmmfz/Qf4LAAD//wMA&#10;UEsBAi0AFAAGAAgAAAAhALaDOJL+AAAA4QEAABMAAAAAAAAAAAAAAAAAAAAAAFtDb250ZW50X1R5&#10;cGVzXS54bWxQSwECLQAUAAYACAAAACEAOP0h/9YAAACUAQAACwAAAAAAAAAAAAAAAAAvAQAAX3Jl&#10;bHMvLnJlbHNQSwECLQAUAAYACAAAACEAD7gQSp4CAABvBQAADgAAAAAAAAAAAAAAAAAuAgAAZHJz&#10;L2Uyb0RvYy54bWxQSwECLQAUAAYACAAAACEAcsVWZN4AAAAJAQAADwAAAAAAAAAAAAAAAAD4BAAA&#10;ZHJzL2Rvd25yZXYueG1sUEsFBgAAAAAEAAQA8wAAAAMGAAAAAA==&#10;" adj="13247" fillcolor="#ffc000" strokecolor="#ffc000">
                <v:shadow on="t" color="black" opacity="22937f" origin=",.5" offset="0,.63889mm"/>
                <v:path arrowok="t"/>
              </v:shape>
            </w:pict>
          </mc:Fallback>
        </mc:AlternateContent>
      </w:r>
    </w:p>
    <w:p w14:paraId="4E6DA29C" w14:textId="77777777" w:rsidR="003B494A" w:rsidRPr="003B494A" w:rsidRDefault="003B494A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5F0415EF" w14:textId="77777777" w:rsidR="003B494A" w:rsidRPr="003B494A" w:rsidRDefault="003B494A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sectPr w:rsidR="003B494A" w:rsidRPr="003B494A" w:rsidSect="00A51F2B">
          <w:pgSz w:w="11906" w:h="16838" w:code="9"/>
          <w:pgMar w:top="851" w:right="1133" w:bottom="851" w:left="1701" w:header="709" w:footer="505" w:gutter="0"/>
          <w:pgNumType w:start="80"/>
          <w:cols w:space="708"/>
          <w:docGrid w:linePitch="360"/>
        </w:sect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ab/>
      </w: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ab/>
      </w: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ab/>
      </w:r>
    </w:p>
    <w:tbl>
      <w:tblPr>
        <w:tblpPr w:leftFromText="180" w:rightFromText="180" w:vertAnchor="page" w:horzAnchor="margin" w:tblpY="1729"/>
        <w:tblW w:w="15538" w:type="dxa"/>
        <w:tblLook w:val="04A0" w:firstRow="1" w:lastRow="0" w:firstColumn="1" w:lastColumn="0" w:noHBand="0" w:noVBand="1"/>
      </w:tblPr>
      <w:tblGrid>
        <w:gridCol w:w="1696"/>
        <w:gridCol w:w="1824"/>
        <w:gridCol w:w="1843"/>
        <w:gridCol w:w="1862"/>
        <w:gridCol w:w="2028"/>
        <w:gridCol w:w="2224"/>
        <w:gridCol w:w="2223"/>
        <w:gridCol w:w="1838"/>
      </w:tblGrid>
      <w:tr w:rsidR="003B494A" w:rsidRPr="003B494A" w14:paraId="743A2F5B" w14:textId="77777777" w:rsidTr="003B494A">
        <w:trPr>
          <w:trHeight w:val="80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54CE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lastRenderedPageBreak/>
              <w:t>ยุทธศาสตร์</w:t>
            </w:r>
          </w:p>
          <w:p w14:paraId="7F243AA6" w14:textId="77777777" w:rsidR="003B494A" w:rsidRPr="003B494A" w:rsidRDefault="00A340B7" w:rsidP="00A340B7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องค์การบริหารส่วนตำบลหนองปลิง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AEE03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อปท.ในเขตจังหวัดสกลนคร</w:t>
            </w:r>
          </w:p>
          <w:p w14:paraId="6EB9BEBB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(พ.ศ.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>2566-2570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FD5F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ยุทธศาสตร์จังหวัดสกลนคร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32603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ยุทธศาสตร์กลุ่มจังหวัดภาคตะวันออกเฉียงเหนือ</w:t>
            </w:r>
          </w:p>
          <w:p w14:paraId="39962EA3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ตอนบน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EC1F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ยุทธศาสตร์ภาคตะวันออกเฉียงเหนือ</w:t>
            </w:r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30FC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เป้าหมายการพัฒนาอย่างยั่งยืน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(SDGs)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61793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แผนเศรษฐกิจและสังคมแห่งชาติ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ฉบับที่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13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4F0C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</w:t>
            </w:r>
          </w:p>
          <w:p w14:paraId="05EC67E3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20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ปี</w:t>
            </w:r>
          </w:p>
          <w:p w14:paraId="595A31ED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(พ.ศ.2561-2580)</w:t>
            </w:r>
          </w:p>
        </w:tc>
      </w:tr>
      <w:tr w:rsidR="003B494A" w:rsidRPr="003B494A" w14:paraId="7A8D81D5" w14:textId="77777777" w:rsidTr="003B494A">
        <w:trPr>
          <w:trHeight w:val="818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7A33A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 1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การพัฒนา</w:t>
            </w:r>
          </w:p>
          <w:p w14:paraId="2C7DDAF0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>การเกษตรและอุตสาหกรรมการเกษตรตามหลักปรัชญาเศรษฐกิจพอเพียง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4EE32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 1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 </w:t>
            </w:r>
          </w:p>
          <w:p w14:paraId="3672D92B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>การพัฒนาการเกษตรและอุตสาหกรรมการเกษตร ตามหลักปรัชญาเศรษฐกิจพอเพียง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21AC3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ประเด็นการพัฒนา</w:t>
            </w:r>
          </w:p>
          <w:p w14:paraId="3EC9AA5E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๑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การพัฒนาการเกษตรและอุตสาหกรรมการเกษตรตามหลักปรัชญาเศรษฐกิจพอเพียง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9B7FB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ประเด็นการพัฒนา</w:t>
            </w:r>
          </w:p>
          <w:p w14:paraId="7933FE3C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FF0000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1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การพัฒนาสินค้าเกษตรมูลค่าสูงอย่างยั่งยืน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D2CC5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แนวทางการพัฒนาที่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1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พัฒนาภาคเกษตรด้วยเทคโนโลยีสมัยใหม่มุ่งสู่ฐานเศรษฐกิจชีวภาพที่มีมูลค่าสูง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409B6DD7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FF0000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แนวทางการพัฒนาที่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2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บริหารจัดการน้ำให้เพียงพอเพื่อรองรับการพัฒนาเมืองและกิจกรรมทางเศรษฐกิจ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196A4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2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ยุติความหิวโหย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บรรลุความมั่นคงทางอาหารและยกระดับโภชนาการและส่งเสริม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เกษตรกรรมที่ยั่งยืน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15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ปกป้อง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ฟื้นฟู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และสนับสนุนการใช้ระบบนิเวศบนบกอย่างยั่งยืน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จัดการป่าไม้อย่างยั่งยืนต่อสู้การกลายสภาพเป็นทะเลทราย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หยุดการเสื่อมโทรมของที่ดินและฟื้นสภาพดิน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และหยุดยั้งการสูญเสียความหลากหลายทางชีวภาพ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 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8CDAA1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๑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5AAC5683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ไทยเป็นประเทศชั้นนำด้านสินค้าเกษตรและเกษตรแปรรูปมูลค่าสูง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207FBB87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11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5F49FF03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FF0000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ไทยสามารถลด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ความเสี่ยงและผลกระทบจากภัยธรรมชาติและการเปลี่ยนแปลงสภาพภูมิอากาศ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8EF2E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sz w:val="28"/>
                <w:szCs w:val="28"/>
                <w:cs/>
                <w:lang w:val="en-US" w:eastAsia="en-US"/>
              </w:rPr>
              <w:t>๒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sz w:val="28"/>
                <w:szCs w:val="28"/>
                <w:cs/>
                <w:lang w:val="en-US" w:eastAsia="en-US"/>
              </w:rPr>
              <w:t>ยุทธศาสตร์ชาติด้านการสร้างความสามารถในการแข่งขัน</w:t>
            </w:r>
            <w:r w:rsidRPr="003B494A">
              <w:rPr>
                <w:rFonts w:ascii="TH SarabunIT๙" w:eastAsia="Century Gothic" w:hAnsi="TH SarabunIT๙" w:cs="TH SarabunIT๙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1B8C906E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FF0000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sz w:val="28"/>
                <w:szCs w:val="28"/>
                <w:cs/>
                <w:lang w:val="en-US" w:eastAsia="en-US"/>
              </w:rPr>
              <w:t xml:space="preserve"> 5 </w:t>
            </w:r>
            <w:r w:rsidRPr="003B494A">
              <w:rPr>
                <w:rFonts w:ascii="TH SarabunIT๙" w:eastAsia="Century Gothic" w:hAnsi="TH SarabunIT๙" w:cs="TH SarabunIT๙" w:hint="cs"/>
                <w:sz w:val="28"/>
                <w:szCs w:val="28"/>
                <w:cs/>
                <w:lang w:val="en-US" w:eastAsia="en-US"/>
              </w:rPr>
              <w:t>ยุทธศาสตร์ชาติด้านการสร้างการเติบโตบน</w:t>
            </w:r>
            <w:r w:rsidRPr="003B494A">
              <w:rPr>
                <w:rFonts w:ascii="TH SarabunIT๙" w:eastAsia="Century Gothic" w:hAnsi="TH SarabunIT๙" w:cs="TH SarabunIT๙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sz w:val="28"/>
                <w:szCs w:val="28"/>
                <w:cs/>
                <w:lang w:val="en-US" w:eastAsia="en-US"/>
              </w:rPr>
              <w:t>คุณภาพชีวิตที่เป็นมิตรต่อสิ่งแวดล้อม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sz w:val="28"/>
                <w:szCs w:val="28"/>
                <w:cs/>
                <w:lang w:val="en-US" w:eastAsia="en-US"/>
              </w:rPr>
              <w:t xml:space="preserve"> </w:t>
            </w:r>
          </w:p>
        </w:tc>
      </w:tr>
    </w:tbl>
    <w:p w14:paraId="21BAB939" w14:textId="77777777" w:rsid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>7.2 ตารางแสดงความเชื่อมโยงยุทธศาสตร์การพัฒนาในภาพรวม</w:t>
      </w:r>
    </w:p>
    <w:p w14:paraId="13608877" w14:textId="77777777" w:rsidR="00905BCB" w:rsidRDefault="00905BCB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</w:p>
    <w:p w14:paraId="795FFF04" w14:textId="77777777" w:rsidR="00905BCB" w:rsidRPr="003B494A" w:rsidRDefault="00905BCB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</w:pPr>
    </w:p>
    <w:p w14:paraId="72C728B9" w14:textId="77777777" w:rsidR="003B494A" w:rsidRPr="003B494A" w:rsidRDefault="003B494A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28"/>
          <w:szCs w:val="28"/>
          <w:lang w:val="en-US" w:eastAsia="en-US"/>
        </w:rPr>
      </w:pPr>
    </w:p>
    <w:p w14:paraId="5D722D2D" w14:textId="77777777" w:rsidR="003B494A" w:rsidRPr="003B494A" w:rsidRDefault="003B494A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28"/>
          <w:szCs w:val="28"/>
          <w:lang w:val="en-US" w:eastAsia="en-US"/>
        </w:rPr>
      </w:pPr>
    </w:p>
    <w:p w14:paraId="003C0DD0" w14:textId="77777777" w:rsidR="003B494A" w:rsidRPr="003B494A" w:rsidRDefault="003B494A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28"/>
          <w:szCs w:val="28"/>
          <w:lang w:val="en-US" w:eastAsia="en-US"/>
        </w:rPr>
      </w:pPr>
    </w:p>
    <w:p w14:paraId="1AEA9EB6" w14:textId="77777777" w:rsidR="003B494A" w:rsidRPr="003B494A" w:rsidRDefault="003B494A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28"/>
          <w:szCs w:val="28"/>
          <w:lang w:val="en-US" w:eastAsia="en-US"/>
        </w:rPr>
      </w:pPr>
    </w:p>
    <w:p w14:paraId="35D75DCC" w14:textId="77777777" w:rsidR="003B494A" w:rsidRPr="003B494A" w:rsidRDefault="003B494A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28"/>
          <w:szCs w:val="28"/>
          <w:lang w:val="en-US" w:eastAsia="en-US"/>
        </w:rPr>
      </w:pPr>
    </w:p>
    <w:p w14:paraId="22362D62" w14:textId="77777777" w:rsidR="003B494A" w:rsidRDefault="003B494A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28"/>
          <w:szCs w:val="28"/>
          <w:lang w:val="en-US" w:eastAsia="en-US"/>
        </w:rPr>
      </w:pPr>
    </w:p>
    <w:p w14:paraId="1377CD04" w14:textId="77777777" w:rsidR="00905BCB" w:rsidRPr="00372670" w:rsidRDefault="00905BCB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 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                             -7</w:t>
      </w: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1</w:t>
      </w: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</w:t>
      </w:r>
    </w:p>
    <w:tbl>
      <w:tblPr>
        <w:tblpPr w:leftFromText="180" w:rightFromText="180" w:vertAnchor="text" w:horzAnchor="page" w:tblpX="393" w:tblpY="114"/>
        <w:tblW w:w="16268" w:type="dxa"/>
        <w:tblLook w:val="04A0" w:firstRow="1" w:lastRow="0" w:firstColumn="1" w:lastColumn="0" w:noHBand="0" w:noVBand="1"/>
      </w:tblPr>
      <w:tblGrid>
        <w:gridCol w:w="1696"/>
        <w:gridCol w:w="1072"/>
        <w:gridCol w:w="1843"/>
        <w:gridCol w:w="2126"/>
        <w:gridCol w:w="1985"/>
        <w:gridCol w:w="3010"/>
        <w:gridCol w:w="2693"/>
        <w:gridCol w:w="1843"/>
      </w:tblGrid>
      <w:tr w:rsidR="00CF683C" w:rsidRPr="003B494A" w14:paraId="4AD370F3" w14:textId="77777777" w:rsidTr="00CF683C">
        <w:trPr>
          <w:trHeight w:val="80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0BFB5" w14:textId="77777777" w:rsidR="00CF683C" w:rsidRPr="003B494A" w:rsidRDefault="00CF683C" w:rsidP="00CF683C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</w:t>
            </w:r>
          </w:p>
          <w:p w14:paraId="15C777DF" w14:textId="77777777" w:rsidR="00CF683C" w:rsidRPr="003B494A" w:rsidRDefault="00CF683C" w:rsidP="00CF683C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องค์การบริหารส่วนตำบลหนองปลิง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E55E5" w14:textId="77777777" w:rsidR="00CF683C" w:rsidRPr="003B494A" w:rsidRDefault="00CF683C" w:rsidP="00CF683C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อปท.ในเขตจังหวัดสกลนคร</w:t>
            </w:r>
          </w:p>
          <w:p w14:paraId="7841E849" w14:textId="77777777" w:rsidR="00CF683C" w:rsidRPr="003B494A" w:rsidRDefault="00CF683C" w:rsidP="00CF683C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(พ.ศ.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>2566-2570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3E45" w14:textId="77777777" w:rsidR="00CF683C" w:rsidRPr="003B494A" w:rsidRDefault="00CF683C" w:rsidP="00CF683C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ยุทธศาสตร์จังหวัดสกลนคร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9963" w14:textId="77777777" w:rsidR="00CF683C" w:rsidRPr="003B494A" w:rsidRDefault="00CF683C" w:rsidP="00CF683C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ยุทธศาสตร์กลุ่มจังหวัดภาคตะวันออกเฉียงเหนือ</w:t>
            </w:r>
          </w:p>
          <w:p w14:paraId="6E4726E8" w14:textId="77777777" w:rsidR="00CF683C" w:rsidRPr="003B494A" w:rsidRDefault="00CF683C" w:rsidP="00CF683C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ตอนบน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781C" w14:textId="77777777" w:rsidR="00CF683C" w:rsidRPr="003B494A" w:rsidRDefault="00CF683C" w:rsidP="00CF683C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ยุทธศาสตร์ภาคตะวันออกเฉียงเหนือ</w:t>
            </w:r>
          </w:p>
        </w:tc>
        <w:tc>
          <w:tcPr>
            <w:tcW w:w="3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89E52" w14:textId="77777777" w:rsidR="00CF683C" w:rsidRPr="003B494A" w:rsidRDefault="00CF683C" w:rsidP="00CF683C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เป้าหมายการพัฒนาอย่างยั่งยืน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(SDGs)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E6297" w14:textId="77777777" w:rsidR="00CF683C" w:rsidRPr="003B494A" w:rsidRDefault="00CF683C" w:rsidP="00CF683C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แผนเศรษฐกิจและสังคมแห่งชาติ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3F891A8A" w14:textId="77777777" w:rsidR="00CF683C" w:rsidRPr="003B494A" w:rsidRDefault="00CF683C" w:rsidP="00CF683C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ฉบับที่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BF841" w14:textId="77777777" w:rsidR="00CF683C" w:rsidRPr="003B494A" w:rsidRDefault="00CF683C" w:rsidP="00CF683C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</w:t>
            </w:r>
          </w:p>
          <w:p w14:paraId="70FF7A1A" w14:textId="77777777" w:rsidR="00CF683C" w:rsidRPr="003B494A" w:rsidRDefault="00CF683C" w:rsidP="00CF683C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20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ปี</w:t>
            </w:r>
          </w:p>
          <w:p w14:paraId="13FC22E5" w14:textId="77777777" w:rsidR="00CF683C" w:rsidRPr="003B494A" w:rsidRDefault="00CF683C" w:rsidP="00CF683C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(พ.ศ.2561-2580)</w:t>
            </w:r>
          </w:p>
        </w:tc>
      </w:tr>
      <w:tr w:rsidR="00CF683C" w:rsidRPr="003B494A" w14:paraId="2E5FAC98" w14:textId="77777777" w:rsidTr="00CF683C">
        <w:trPr>
          <w:trHeight w:val="80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0F83D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ยุทธศาสตร์การพัฒนาที่ 2 </w:t>
            </w:r>
          </w:p>
          <w:p w14:paraId="36600D75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การพัฒนาการค้า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การลงทุน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และการท่องเที่ยว</w:t>
            </w:r>
          </w:p>
          <w:p w14:paraId="1DF11E6B" w14:textId="77777777" w:rsidR="00CF683C" w:rsidRPr="003B494A" w:rsidRDefault="00CF683C" w:rsidP="00CF683C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8AB57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๒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2141F27D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การพัฒนาการค้า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7A005CA1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การลงทุน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และการท่องเที่ยว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E87AB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ประเด็นการพัฒนา</w:t>
            </w:r>
          </w:p>
          <w:p w14:paraId="2BD79CA4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๒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การพัฒนาการค้า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การลงทุน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และการท่องเที่ยว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0FA40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ประเด็นการพัฒนา</w:t>
            </w:r>
          </w:p>
          <w:p w14:paraId="7FAD2557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2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การพัฒนาการท่องเที่ยว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๓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ธรรม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(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ธรรมะ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ธรรมชาติวัฒนธรรม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)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เชื่อมโยงประเทศ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เพื่อนบ้าน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ประเด็นการพัฒนา</w:t>
            </w:r>
          </w:p>
          <w:p w14:paraId="307E6E5F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3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การพัฒนาขีดความสามารถด้านการค้าการลงทุนและโลจิสติกส์ให้กับ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ภาคธุรกิจในพื้นที่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CFE69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แนวทางการพัฒนาที่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๓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พัฒนาผลิตภัณฑ์พื้นถิ่นไปสู่มาตรฐานสากลเพื่อสร้างเศรษฐกิจในชุมชน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7399026B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แนวทางการพัฒนาที่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๕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พัฒนาและส่งเสริมการท่องเที่ยวหลักและแหล่งท่องเที่ยวชุมชนให้ได้มาตรฐานเพื่อ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สร้างรายได้ให้กับชุมชน</w:t>
            </w:r>
          </w:p>
        </w:tc>
        <w:tc>
          <w:tcPr>
            <w:tcW w:w="3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EC1E0" w14:textId="77777777" w:rsidR="00CF683C" w:rsidRPr="003B494A" w:rsidRDefault="00CF683C" w:rsidP="00CF683C">
            <w:pPr>
              <w:widowControl/>
              <w:tabs>
                <w:tab w:val="left" w:pos="4295"/>
              </w:tabs>
              <w:ind w:firstLine="3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เป้าหมายที่ 4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สร้างหลักประกันว่าทุกคนมีการศึกษาที่มีคุณภาพอย่างครอบคลุมและเท่าเทียมและสนับสนุนโอกาสในการเรียนรู้ตลอดชีวิต</w:t>
            </w:r>
          </w:p>
          <w:p w14:paraId="7B6083B7" w14:textId="77777777" w:rsidR="00CF683C" w:rsidRPr="003B494A" w:rsidRDefault="00CF683C" w:rsidP="00CF683C">
            <w:pPr>
              <w:widowControl/>
              <w:tabs>
                <w:tab w:val="left" w:pos="4295"/>
              </w:tabs>
              <w:ind w:firstLine="3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เป้าหมายที่ 8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ส่งเสริมการเติบโตทางเศรษฐกิจที่ต่อเนื่องครอบคลุม และยั่งยืน การจ้างงานเต็มที่ มีผลิตภาพ และการมีงานที่เหมาะสมสำหรับทุกคน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เป้าหมายที่ 9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สร้างโครงสร้างพื้นฐานที่มีความทนทาน ส่งเสริมการพัฒนาอุตสาหกรรมที่ครอบคลุมและยั่งยืนและส่งเสริม นวัตกรรม </w:t>
            </w:r>
          </w:p>
          <w:p w14:paraId="40A9FF6A" w14:textId="77777777" w:rsidR="00CF683C" w:rsidRPr="003B494A" w:rsidRDefault="00CF683C" w:rsidP="00CF683C">
            <w:pPr>
              <w:widowControl/>
              <w:tabs>
                <w:tab w:val="left" w:pos="4295"/>
              </w:tabs>
              <w:ind w:firstLine="3"/>
              <w:rPr>
                <w:rFonts w:ascii="TH SarabunIT๙" w:eastAsia="Century Gothic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เป้าหมายที่ 11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ทำให้เมืองและการตั้งถิ่นฐานของมนุษย์มีความครอบคลุมปลอดภัย มีภูมิต้านทานและยั่งยืน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B849C4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๒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ไทยเป็นจุดหมายของการท่องเที่ยวที่เน้นคุณภาพและความยั่งยืน</w:t>
            </w:r>
          </w:p>
          <w:p w14:paraId="3CF2D040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๕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ไทยเป็นประตูการค้า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การลงทุนและยุทธศาสตร์ทางโลจิสติกส์ที่สำคัญของภูมิภาค</w:t>
            </w:r>
          </w:p>
          <w:p w14:paraId="4A2BFE3E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7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ไทยมีวิสาหกิจขนาดกลาง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และขนาดย่อมที่เข้มแข็ง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มีศักยภาพสูง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และสามารถแข่งขันได้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8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ไทยมีพื้นที่และเมืองอัจฉริยะน่าอยู่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ปลอดภัย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เติบโตได้อย่างยั่งยืน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14C565F2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12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ไทยมีกำลังคนสมรรถนะสูง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มุ่งเรียนรู้อย่างต่อเนื่อง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                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ตอบโจทย์การพัฒนาแห่งอนาคต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4AB16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๒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ยุทธศาสตร์ชาติด้าน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การสร้างความสามารถในการแข่งขัน</w:t>
            </w:r>
          </w:p>
          <w:p w14:paraId="26845159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3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ยุทธศาสตร์ชาติด้านการพัฒนาและเสริมสร้างศักยภาพ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ทรัพยากรมนุษย์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,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4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ยุทธศาสตร์ชาติด้านการสร้างโอกาสและความเสมอภาคทางสังคม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 </w:t>
            </w:r>
          </w:p>
          <w:p w14:paraId="3D317B9B" w14:textId="77777777" w:rsidR="00CF683C" w:rsidRPr="003B494A" w:rsidRDefault="00CF683C" w:rsidP="00CF683C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5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ยุทธศาสตร์ชาติด้านการสร้างการเติบโตบนคุณภาพชีวิตที่เป็นมิตรต่อสิ่งแวดล้อม</w:t>
            </w:r>
          </w:p>
        </w:tc>
      </w:tr>
    </w:tbl>
    <w:p w14:paraId="276D2168" w14:textId="77777777" w:rsidR="00905BCB" w:rsidRPr="003B494A" w:rsidRDefault="00905BCB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28"/>
          <w:szCs w:val="28"/>
          <w:lang w:val="en-US" w:eastAsia="en-US"/>
        </w:rPr>
      </w:pPr>
    </w:p>
    <w:p w14:paraId="20A7529F" w14:textId="77777777" w:rsidR="0050171B" w:rsidRDefault="00C10E04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C10E04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                                                            </w:t>
      </w:r>
      <w:r w:rsidR="00CF683C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    </w:t>
      </w:r>
    </w:p>
    <w:p w14:paraId="4E196E4F" w14:textId="77777777" w:rsidR="003B494A" w:rsidRPr="00372670" w:rsidRDefault="0050171B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 xml:space="preserve">                                                                                                             </w:t>
      </w:r>
      <w:r w:rsidR="00BF1043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-7</w:t>
      </w:r>
      <w:r w:rsidR="00C10E04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2-</w:t>
      </w:r>
    </w:p>
    <w:p w14:paraId="40A9B0A7" w14:textId="77777777" w:rsidR="003B494A" w:rsidRPr="003B494A" w:rsidRDefault="003B494A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28"/>
          <w:szCs w:val="28"/>
          <w:lang w:val="en-US" w:eastAsia="en-US"/>
        </w:rPr>
      </w:pPr>
    </w:p>
    <w:tbl>
      <w:tblPr>
        <w:tblW w:w="155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826"/>
        <w:gridCol w:w="1701"/>
        <w:gridCol w:w="1764"/>
        <w:gridCol w:w="1796"/>
        <w:gridCol w:w="2694"/>
        <w:gridCol w:w="2126"/>
        <w:gridCol w:w="1651"/>
      </w:tblGrid>
      <w:tr w:rsidR="003B494A" w:rsidRPr="003B494A" w14:paraId="09C5AF03" w14:textId="77777777" w:rsidTr="003B494A">
        <w:trPr>
          <w:trHeight w:val="808"/>
          <w:jc w:val="center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48EADC58" w14:textId="77777777" w:rsidR="00A340B7" w:rsidRPr="003B494A" w:rsidRDefault="00A340B7" w:rsidP="00A340B7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</w:t>
            </w:r>
          </w:p>
          <w:p w14:paraId="75140876" w14:textId="77777777" w:rsidR="003B494A" w:rsidRPr="003B494A" w:rsidRDefault="00A340B7" w:rsidP="00A340B7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องค์การบริหารส่วนตำบลหนองปลิง</w:t>
            </w:r>
          </w:p>
        </w:tc>
        <w:tc>
          <w:tcPr>
            <w:tcW w:w="1826" w:type="dxa"/>
            <w:shd w:val="clear" w:color="auto" w:fill="auto"/>
            <w:vAlign w:val="center"/>
            <w:hideMark/>
          </w:tcPr>
          <w:p w14:paraId="1C9597AC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อปท.ในเขตจังหวัดสกลนคร</w:t>
            </w:r>
          </w:p>
          <w:p w14:paraId="31E85E41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(พ.ศ.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>2566-2570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74A301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ยุทธศาสตร์จังหวัดสกลนคร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14:paraId="279E2A77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ยุทธศาสตร์กลุ่มจังหวัดภาคตะวันออกเฉียงเหนือ</w:t>
            </w:r>
          </w:p>
          <w:p w14:paraId="79CFED8B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ตอนบน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14:paraId="38D8F74A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ยุทธศาสตร์ภาคตะวันออกเฉียงเหนือ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7693AD38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เป้าหมายการพัฒนาอย่างยั่งยืน</w:t>
            </w:r>
          </w:p>
          <w:p w14:paraId="1A69274C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>(SDGs)</w:t>
            </w:r>
          </w:p>
        </w:tc>
        <w:tc>
          <w:tcPr>
            <w:tcW w:w="2126" w:type="dxa"/>
            <w:vAlign w:val="center"/>
          </w:tcPr>
          <w:p w14:paraId="4F153C17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แผนเศรษฐกิจและสังคมแห่งชาติฉบับที่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13</w:t>
            </w:r>
          </w:p>
        </w:tc>
        <w:tc>
          <w:tcPr>
            <w:tcW w:w="1651" w:type="dxa"/>
            <w:shd w:val="clear" w:color="auto" w:fill="auto"/>
            <w:noWrap/>
            <w:vAlign w:val="center"/>
            <w:hideMark/>
          </w:tcPr>
          <w:p w14:paraId="7CAF2202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</w:t>
            </w:r>
          </w:p>
          <w:p w14:paraId="65B896E4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20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ปี</w:t>
            </w:r>
          </w:p>
          <w:p w14:paraId="7581A5E1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>(พ.ศ.2561-2580)</w:t>
            </w:r>
          </w:p>
        </w:tc>
      </w:tr>
      <w:tr w:rsidR="003B494A" w:rsidRPr="003B494A" w14:paraId="40810C6C" w14:textId="77777777" w:rsidTr="003B494A">
        <w:trPr>
          <w:trHeight w:val="818"/>
          <w:jc w:val="center"/>
        </w:trPr>
        <w:tc>
          <w:tcPr>
            <w:tcW w:w="1980" w:type="dxa"/>
            <w:shd w:val="clear" w:color="auto" w:fill="auto"/>
            <w:noWrap/>
            <w:hideMark/>
          </w:tcPr>
          <w:p w14:paraId="7FD7CCBE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ยุทธศาสตร์ที่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>3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A340B7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>การพัฒนาทรัพยากรมนุษย์</w:t>
            </w:r>
          </w:p>
        </w:tc>
        <w:tc>
          <w:tcPr>
            <w:tcW w:w="1826" w:type="dxa"/>
            <w:shd w:val="clear" w:color="auto" w:fill="auto"/>
          </w:tcPr>
          <w:p w14:paraId="14D6A03E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ยุทธศาสตร์ที่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>3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 </w:t>
            </w:r>
          </w:p>
          <w:p w14:paraId="08CE30E3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การพัฒนาทรัพยากรมนุษย์เพื่อสร้างศักยภาพในการแข่งขัน </w:t>
            </w:r>
          </w:p>
        </w:tc>
        <w:tc>
          <w:tcPr>
            <w:tcW w:w="1701" w:type="dxa"/>
            <w:shd w:val="clear" w:color="auto" w:fill="auto"/>
          </w:tcPr>
          <w:p w14:paraId="69361714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ประเด็นการพัฒนา</w:t>
            </w:r>
          </w:p>
          <w:p w14:paraId="5B205752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๓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การพัฒนา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ทรัพยากรมนุษย์เพื่อส่งเสริมคุณภาพชีวิต</w:t>
            </w:r>
          </w:p>
          <w:p w14:paraId="02C2C4B4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ที่ดี</w:t>
            </w:r>
          </w:p>
        </w:tc>
        <w:tc>
          <w:tcPr>
            <w:tcW w:w="1764" w:type="dxa"/>
            <w:shd w:val="clear" w:color="auto" w:fill="auto"/>
          </w:tcPr>
          <w:p w14:paraId="0500CDB0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ประเด็นการพัฒนา</w:t>
            </w:r>
          </w:p>
          <w:p w14:paraId="0ADF976F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๔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การพัฒนาสังคม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ความมั่นคง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และสิ่งแวดล้อม</w:t>
            </w:r>
          </w:p>
        </w:tc>
        <w:tc>
          <w:tcPr>
            <w:tcW w:w="1796" w:type="dxa"/>
            <w:shd w:val="clear" w:color="auto" w:fill="auto"/>
          </w:tcPr>
          <w:p w14:paraId="3EC1342A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แนวทางการพัฒนาที่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๖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ยกระดับคุณภาพชีวิตของคนทุกช่วงวัยให้ได้มาตรฐานและแก้ปัญหาความยากจน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ให้กับผู้มีรายได้น้อยเพื่อลดความเหลื่อมล้ำทางสังคม</w:t>
            </w:r>
          </w:p>
        </w:tc>
        <w:tc>
          <w:tcPr>
            <w:tcW w:w="2694" w:type="dxa"/>
            <w:shd w:val="clear" w:color="auto" w:fill="auto"/>
          </w:tcPr>
          <w:p w14:paraId="14FAF858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 xml:space="preserve"> 1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ขจัดความยากจนทุกรูปแบบในทุกพื้นที่</w:t>
            </w:r>
          </w:p>
          <w:p w14:paraId="7B1606AE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 xml:space="preserve"> 3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สร้างหลักประกันว่าคนมีชีวิต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ที่มีสุขภาพดีและส่งเสริมความเป็นอยู่ที่ดีสำหรับทุกคนในทุกวัย</w:t>
            </w:r>
          </w:p>
          <w:p w14:paraId="170B42B1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 xml:space="preserve"> 4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สร้างหลักประกันว่าทุกคน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มีการศึกษาที่มีคุณภาพอย่างครอบคลุมและเท่าเทียม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และสนับสนุนโอกาสในการเรียนรู้ตลอดชีวิต</w:t>
            </w:r>
          </w:p>
          <w:p w14:paraId="260A2EFC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 xml:space="preserve"> 5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บรรลุความเท่าเทียมระหว่างเพศ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และเสริมอำนาจให้แก่สตรีและเด็กหญิง</w:t>
            </w:r>
          </w:p>
          <w:p w14:paraId="6FB9333D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 xml:space="preserve"> 6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สร้างหลักประกันว่าจะมีการจัดให้มีน้ำและสุขอนามัยสำหรับทุกคนและมีการบริหารจัดการที่ยั่งยืนสำหรับทุกคน</w:t>
            </w:r>
          </w:p>
          <w:p w14:paraId="2EEFA61E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 xml:space="preserve"> 7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สร้างหลักประกันให้ทุกคนสามารถเข้าถึงพลังงานสมัยใหม่ที่ยั่งยืนในราคาที่ย่อมเยา</w:t>
            </w:r>
          </w:p>
          <w:p w14:paraId="3AC4A996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 xml:space="preserve"> 8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ส่งเสริมการเติบโตทางเศรษฐกิจที่ต่อเนื่อง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ครอบคลุม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และยั่งยืน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การจ้างงานเต็มที่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มีผลิตภาพ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และการมีงานที่เหมาะสมสำหรับทุกคน</w:t>
            </w:r>
          </w:p>
          <w:p w14:paraId="25AAAD6B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 xml:space="preserve"> 16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ส่งเสริมสังคมที่สงบสุขและครอบคลุม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เพื่อการพัฒนาที่ยั่งยืน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ให้ทุกคนเข้าถึงความยุติธรรม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และสร้างสถาบันที่มีประสิทธิภาพ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รับผิดชอบ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และครอบคลุมในทุกระดับ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</w:p>
        </w:tc>
        <w:tc>
          <w:tcPr>
            <w:tcW w:w="2126" w:type="dxa"/>
          </w:tcPr>
          <w:p w14:paraId="1FCBB81E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1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คนไทยได้รับการพัฒนาอย่างเต็มศักยภาพในทุกช่วงวัย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4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ไทยเป็นศูนย์กลางทางการแพทย์และสุขภาพมูลค่าสูง</w:t>
            </w:r>
          </w:p>
          <w:p w14:paraId="65630CFF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FF0000"/>
                <w:sz w:val="20"/>
                <w:szCs w:val="20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9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ไทยมีความยากจนข้ามรุ่นลดลง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และมีความคุ้มครองทางสังคมเพียงพอ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เหมาะสม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๑๒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ไทยมีกำลังคนสมรรถนะสูง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มุ่งเรียนรู้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อย่างต่อเนื่อง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ตอบโจทย์การพัฒนาแห่งอนาคต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 </w:t>
            </w:r>
          </w:p>
        </w:tc>
        <w:tc>
          <w:tcPr>
            <w:tcW w:w="1651" w:type="dxa"/>
            <w:shd w:val="clear" w:color="auto" w:fill="auto"/>
          </w:tcPr>
          <w:p w14:paraId="23F67206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FF0000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๓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ยุทธศาสตร์ชาติด้านการพัฒนาและเสริมสร้างศักยภาพทรัพยากรมนุษย์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๔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ยุทธศาสตร์ชาติด้านการสร้างโอกาส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และความเสมอภาคทางสังคม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6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ยุทธศาสตร์ชาติด้านการปรับสมดุลและพัฒนาระบบ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การบริหารจัดการภาครัฐ</w:t>
            </w:r>
          </w:p>
        </w:tc>
      </w:tr>
    </w:tbl>
    <w:p w14:paraId="31C66693" w14:textId="77777777" w:rsidR="003B494A" w:rsidRPr="00372670" w:rsidRDefault="00BF1043" w:rsidP="00C10E04">
      <w:pPr>
        <w:widowControl/>
        <w:tabs>
          <w:tab w:val="left" w:pos="4295"/>
        </w:tabs>
        <w:jc w:val="center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lastRenderedPageBreak/>
        <w:t>-7</w:t>
      </w:r>
      <w:r w:rsidR="00C10E04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3-</w:t>
      </w:r>
    </w:p>
    <w:p w14:paraId="2359D8FD" w14:textId="77777777" w:rsidR="00C10E04" w:rsidRPr="00C10E04" w:rsidRDefault="00C10E04" w:rsidP="00C10E04">
      <w:pPr>
        <w:widowControl/>
        <w:tabs>
          <w:tab w:val="left" w:pos="4295"/>
        </w:tabs>
        <w:jc w:val="center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tbl>
      <w:tblPr>
        <w:tblW w:w="15538" w:type="dxa"/>
        <w:jc w:val="center"/>
        <w:tblLook w:val="04A0" w:firstRow="1" w:lastRow="0" w:firstColumn="1" w:lastColumn="0" w:noHBand="0" w:noVBand="1"/>
      </w:tblPr>
      <w:tblGrid>
        <w:gridCol w:w="1980"/>
        <w:gridCol w:w="1797"/>
        <w:gridCol w:w="1701"/>
        <w:gridCol w:w="1764"/>
        <w:gridCol w:w="1764"/>
        <w:gridCol w:w="2329"/>
        <w:gridCol w:w="2268"/>
        <w:gridCol w:w="1935"/>
      </w:tblGrid>
      <w:tr w:rsidR="003B494A" w:rsidRPr="003B494A" w14:paraId="67FF6D7A" w14:textId="77777777" w:rsidTr="003B494A">
        <w:trPr>
          <w:trHeight w:val="808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6359B" w14:textId="77777777" w:rsidR="00A340B7" w:rsidRPr="003B494A" w:rsidRDefault="00A340B7" w:rsidP="00A340B7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</w:t>
            </w:r>
          </w:p>
          <w:p w14:paraId="42A35107" w14:textId="77777777" w:rsidR="003B494A" w:rsidRPr="003B494A" w:rsidRDefault="00A340B7" w:rsidP="00A340B7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องค์การบริหารส่วนตำบลหนองปลิง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84B98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อปท.ในเขตจังหวัดสกลนคร</w:t>
            </w:r>
          </w:p>
          <w:p w14:paraId="5228B5B9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(พ.ศ.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>2566-2570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5A30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ยุทธศาสตร์จังหวัดสกลนคร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D76E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ยุทธศาสตร์กลุ่มจังหวัดภาคตะวันออกเฉียงเหนือ</w:t>
            </w:r>
          </w:p>
          <w:p w14:paraId="78F55154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ตอนบน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DF075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ยุทธศาสตร์ภาคตะวันออกเฉียงเหนือ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EBCE7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เป้าหมายการพัฒนาอย่างยั่งยืน</w:t>
            </w:r>
          </w:p>
          <w:p w14:paraId="1EE1C243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>(SDGs)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63DBC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แผนเศรษฐกิจและสังคมแห่งชาติฉบับที่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13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3461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</w:t>
            </w:r>
          </w:p>
          <w:p w14:paraId="00755A57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20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ปี</w:t>
            </w:r>
          </w:p>
          <w:p w14:paraId="31175AB4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>(พ.ศ.2561-2580)</w:t>
            </w:r>
          </w:p>
        </w:tc>
      </w:tr>
      <w:tr w:rsidR="003B494A" w:rsidRPr="003B494A" w14:paraId="35BF1F7D" w14:textId="77777777" w:rsidTr="003B494A">
        <w:trPr>
          <w:trHeight w:val="808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7CE9A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4 </w:t>
            </w:r>
          </w:p>
          <w:p w14:paraId="255DD40C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>การพัฒนา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ท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รัพยากรธรรมชาติและสิ่งแวดล้อมอย่างสมดุลยั่งยืน  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C8BA1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ยุทธศาสตร์ที่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4 </w:t>
            </w:r>
          </w:p>
          <w:p w14:paraId="5FA56CF6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>การพัฒนาทรัพยากรธรรมชาติและสิ่งแวดล้อม และพลังงานแบบบูรณาการอย่างสมดุลและยั่งยืน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21286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ประเด็นการพัฒนาที่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๔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การพัฒนา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ทรัพยากรธรรมชาติและสิ่งแวดล้อมแบบบูรณาการอย่างสมดุลและยั่งยืน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 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D93DE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ประเด็นการพัฒนา</w:t>
            </w:r>
          </w:p>
          <w:p w14:paraId="4B3E88C9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๔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การพัฒนาสังคม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ความมั่นคง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และสิ่งแวดล้อม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25864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แนวทางการพัฒนาที่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๒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บริหารจัดการน้ำให้เพียงพอเพื่อรองรับการพัฒนาเมืองและกิจกรรมทางเศรษฐกิจ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5D836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7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สร้างหลักประกันให้ทุกคนสามารถเข้าถึงพลังงานสมัยใหม่ที่ยั่งยืนในราคาที่ย่อมเยา</w:t>
            </w:r>
          </w:p>
          <w:p w14:paraId="19D447F7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11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ทำให้เมืองและการตั้งถิ่นฐานของมนุษย์มีความครอบคลุม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ปลอดภัย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มีภูมิต้านทานและยั่งยืน</w:t>
            </w:r>
          </w:p>
          <w:p w14:paraId="7FD998FB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14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อนุรักษ์และใช้ประโยชน์จากมหาสมุทร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ทะเล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และทรัพยากรทางทะเลอย่างยั่งยืนเพื่อการ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พัฒนาที่ยั่งยืน</w:t>
            </w:r>
          </w:p>
          <w:p w14:paraId="59CED59C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15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ปกป้อง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ฟื้นฟู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และสนับสนุนการใช้ระบบนิเวศบนบกอย่างยั่งยืน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จัดการป่าไม้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อย่างยั่งยืนต่อสู้การกลายสภาพเป็นทะเลทรายหยุดการเสื่อมโทรมของที่ดินและฟื้นสภาพดิน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และหยุดยั้ง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การสูญเสียความหลากหลายทางชีวภาพ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E5A865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8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ไทยมีพื้นที่และเมืองอัจฉริยะที่น่าอยู่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ปลอดภัยเติบโตได้อย่างยั่งยืน</w:t>
            </w:r>
          </w:p>
          <w:p w14:paraId="7B7A2C04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10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ไทยมีเศรษฐกิจหมุนเวียนและสังคมคาร์บอนต่ำ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18F78313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๑๑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ไทยสามารถลดความเสี่ยงและผลกระทบจาก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ภัยธรรมชาติและการเปลี่ยนแปลงสภาพภูมิอากาศ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C3FD9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๒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ยุทธศาสตร์ชาติด้าน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การสร้างความสามารถในการแข่งขัน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3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ยุทธศาสตร์ชาติด้านการพัฒนาและเสริมสร้างศักยภาพ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ทรัพยากรมนุษย์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๔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ยุทธศาสตร์ชาติด้านการสร้างโอกาสและความเสมอภาคทางสังคม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55DA60C4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๕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ยุทธศาสตร์ชาติด้านการสร้างการเติบโตบนคุณภาพชีวิตที่เป็นมิตรต่อสิ่งแวดล้อม</w:t>
            </w:r>
          </w:p>
        </w:tc>
      </w:tr>
    </w:tbl>
    <w:p w14:paraId="0027C18D" w14:textId="77777777" w:rsidR="003B494A" w:rsidRPr="003B494A" w:rsidRDefault="003B494A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28"/>
          <w:szCs w:val="28"/>
          <w:lang w:val="en-US" w:eastAsia="en-US"/>
        </w:rPr>
      </w:pPr>
    </w:p>
    <w:p w14:paraId="1038E81C" w14:textId="77777777" w:rsidR="003B494A" w:rsidRPr="003B494A" w:rsidRDefault="003B494A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28"/>
          <w:szCs w:val="28"/>
          <w:lang w:val="en-US" w:eastAsia="en-US"/>
        </w:rPr>
      </w:pPr>
    </w:p>
    <w:p w14:paraId="722D4240" w14:textId="77777777" w:rsidR="00C10E04" w:rsidRPr="00372670" w:rsidRDefault="00BF1043" w:rsidP="00C10E04">
      <w:pPr>
        <w:widowControl/>
        <w:tabs>
          <w:tab w:val="left" w:pos="4295"/>
        </w:tabs>
        <w:jc w:val="center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lastRenderedPageBreak/>
        <w:t>-7</w:t>
      </w:r>
      <w:r w:rsidR="00C10E04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4-</w:t>
      </w:r>
    </w:p>
    <w:tbl>
      <w:tblPr>
        <w:tblW w:w="15588" w:type="dxa"/>
        <w:jc w:val="center"/>
        <w:tblLook w:val="04A0" w:firstRow="1" w:lastRow="0" w:firstColumn="1" w:lastColumn="0" w:noHBand="0" w:noVBand="1"/>
      </w:tblPr>
      <w:tblGrid>
        <w:gridCol w:w="2273"/>
        <w:gridCol w:w="1604"/>
        <w:gridCol w:w="1683"/>
        <w:gridCol w:w="1764"/>
        <w:gridCol w:w="1764"/>
        <w:gridCol w:w="2268"/>
        <w:gridCol w:w="2344"/>
        <w:gridCol w:w="1888"/>
      </w:tblGrid>
      <w:tr w:rsidR="003B494A" w:rsidRPr="003B494A" w14:paraId="4786749C" w14:textId="77777777" w:rsidTr="00CF683C">
        <w:trPr>
          <w:trHeight w:val="808"/>
          <w:jc w:val="center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395C7" w14:textId="77777777" w:rsidR="00A340B7" w:rsidRPr="003B494A" w:rsidRDefault="00A340B7" w:rsidP="00A340B7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</w:t>
            </w:r>
          </w:p>
          <w:p w14:paraId="1AA5E15D" w14:textId="77777777" w:rsidR="003B494A" w:rsidRPr="003B494A" w:rsidRDefault="00A340B7" w:rsidP="00A340B7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องค์การบริหารส่วนตำบลหนองปลิง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801A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อปท.ในเขตจังหวัดสกลนคร</w:t>
            </w:r>
          </w:p>
          <w:p w14:paraId="2F16650D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(พ.ศ.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>2566-2570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)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6404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ยุทธศาสตร์จังหวัดสกลนคร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C9B15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ยุทธศาสตร์กลุ่มจังหวัดภาคตะวันออกเฉียงเหนือ</w:t>
            </w:r>
          </w:p>
          <w:p w14:paraId="36766639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ตอนบน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5A44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ยุทธศาสตร์ภาคตะวันออกเฉียงเหนือ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FE06E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เป้าหมายการพัฒนาอย่างยั่งยืน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(SDGs)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1D45F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แผนเศรษฐกิจและสังคมแห่งชาติฉบับที่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13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1661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</w:t>
            </w:r>
          </w:p>
          <w:p w14:paraId="7B406738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20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ปี</w:t>
            </w:r>
          </w:p>
          <w:p w14:paraId="70C4C355" w14:textId="77777777" w:rsidR="003B494A" w:rsidRPr="003B494A" w:rsidRDefault="003B494A" w:rsidP="003B494A">
            <w:pPr>
              <w:widowControl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(พ.ศ.2561-2580)</w:t>
            </w:r>
          </w:p>
        </w:tc>
      </w:tr>
      <w:tr w:rsidR="003B494A" w:rsidRPr="003B494A" w14:paraId="12F29297" w14:textId="77777777" w:rsidTr="00CF683C">
        <w:trPr>
          <w:trHeight w:val="818"/>
          <w:jc w:val="center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471B2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ยุทธศาสตร์ที่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5 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>การบริหารกิจการบ้านเมืองที่ดีตามหลักธรรมาภิบาลและความมั่นคง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A7827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ยุทธศาสตร์ที่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5 </w:t>
            </w:r>
          </w:p>
          <w:p w14:paraId="6DE05CBD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>การบริหารกิจการบ้านเมืองที่ดีตามหลักธรรมาภิบาลและความมั่นคง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2A011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ประเด็นการพัฒนาที่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๕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การบริหาร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กิจการบ้านเมืองที่ดีตามหลักธรรมาภิบาลและความมั่นคง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38B1D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ประเด็นการพัฒนาที่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๔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การพัฒนาสังคม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ความมั่นคง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และสิ่งแวดล้อม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C9056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แนวทางการพัฒนาที่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๔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พัฒนาเมือง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เขตพัฒนาเศรษฐกิจพิเศษชายแดนและเมืองชายแดน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รวมทั้งพื้นที่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ระเบียงเศรษฐกิจพิเศษภาคตะวันออกเฉียงเหนือ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(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NeEC-Bioeconomy)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ให้เป็นพื้นที่เศรษฐกิจหลักของภาค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9DA94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4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สร้างหลักประกันว่าทุกคนมีการศึกษาที่มีคุณภาพอย่างครอบคลุมและเท่าเทียมและสนับสนุนโอกาสในการเรียนรู้ตลอดชีวิต</w:t>
            </w:r>
          </w:p>
          <w:p w14:paraId="4F934777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9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สร้างโครงสร้างพื้นฐานที่มีความทนทาน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ส่งเสริมการพัฒนาอุตสาหกรรมที่ครอบคลุมและยั่งยืน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และส่งเสริมนวัตกรรม</w:t>
            </w:r>
          </w:p>
          <w:p w14:paraId="6029890E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11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ทำให้เมือง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และการตั้งถิ่นฐานของมนุษย์มีความครอบคลุม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ปลอดภัย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มีภูมิต้านทานและยั่งยืน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347BBC59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16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ส่งเสริมสังคมที่สงบสุขและครอบคลุมเพื่อการพัฒนาที่ยั่งยืน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ให้ทุกคนเข้าถึงความยุติธรรม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และสร้างสถาบัน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ที่มีประสิทธิภาพ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รับผิดชอบและครอบคลุมในทุกระดับ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F56925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๕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ไทยเป็นประตูการค้าการลงทุนและยุทธศาสตร์ทางโลจิสติกส์ที่สำคัญของภูมิภาค</w:t>
            </w:r>
          </w:p>
          <w:p w14:paraId="26CF5682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๘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ไทยมีพื้นที่และเมืองอัจฉริยะที่น่าอยู่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ปลอดภัย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เติบโตได้อย่างยั่งยืน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lang w:val="en-US" w:eastAsia="en-US"/>
              </w:rPr>
              <w:t xml:space="preserve"> </w:t>
            </w:r>
          </w:p>
          <w:p w14:paraId="7B367730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lang w:val="en-US" w:eastAsia="en-US"/>
              </w:rPr>
              <w:t>9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ไทยมีความยากจนข้ามรุ่นลดลง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และมีความคุ้มครองทางสังคมเพียงพอ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เหมาะสม</w:t>
            </w:r>
          </w:p>
          <w:p w14:paraId="738774F4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lang w:val="en-US" w:eastAsia="en-US"/>
              </w:rPr>
              <w:t>11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ไทยสามารถลดความเสี่ยงและผลกระทบ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จากภัยธรรมชาติและการเปลี่ยนแปลงสภาพภูมิอากาศ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lang w:val="en-US" w:eastAsia="en-US"/>
              </w:rPr>
              <w:t>12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ไทยมีกำลังคนสมรรถนะสูง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มุ่งเรียนรู้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อย่างต่อเนื่อง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ตอบโจทย์การพัฒนาแห่งอนาคต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</w:p>
          <w:p w14:paraId="2E9EB30C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เป้าหมายที่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lang w:val="en-US" w:eastAsia="en-US"/>
              </w:rPr>
              <w:t>16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ส่งเสริมสังคมที่สงบสุขและครอบคลุมเพื่อการพัฒนาที่ยั่งยืน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ให้ทุกคนเข้าถึงความยุติธรรม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และสร้างสถาบันที่มีประสิทธิภาพ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รับผิดชอบและครอบคลุมในทุกระดับ</w:t>
            </w:r>
          </w:p>
          <w:p w14:paraId="19479752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FF0000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หมุดหมายที่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cs/>
                <w:lang w:val="en-US" w:eastAsia="en-US"/>
              </w:rPr>
              <w:t>๑๓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ไทยมีภาครัฐที่ทันสมัย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มีประสิทธิภาพ</w:t>
            </w:r>
            <w:r w:rsidRPr="003B494A">
              <w:rPr>
                <w:rFonts w:ascii="TH SarabunIT๙" w:eastAsia="Century Gothic" w:hAnsi="TH SarabunIT๙" w:cs="TH SarabunIT๙"/>
                <w:color w:val="auto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cs/>
                <w:lang w:val="en-US" w:eastAsia="en-US"/>
              </w:rPr>
              <w:t>และตอบโจทย์ประชาชน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4F4F6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๑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ยุทธศาสตร์ชาติด้าน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ความมั่นคง</w:t>
            </w:r>
          </w:p>
          <w:p w14:paraId="09B668D9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3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ยุทธศาสตร์ชาติด้านการพัฒนาและเสริมสร้างศักยภาพทรัพยากรมนุษย์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๔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ยุทธศาสตร์ชาติด้านการสร้างโอกาสและความเสมอภาคทางสังคม</w:t>
            </w:r>
          </w:p>
          <w:p w14:paraId="35E0FA64" w14:textId="77777777" w:rsidR="003B494A" w:rsidRPr="003B494A" w:rsidRDefault="003B494A" w:rsidP="003B494A">
            <w:pPr>
              <w:widowControl/>
              <w:rPr>
                <w:rFonts w:ascii="TH SarabunIT๙" w:eastAsia="Century Gothic" w:hAnsi="TH SarabunIT๙" w:cs="TH SarabunIT๙"/>
                <w:color w:val="FF0000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๕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ยุทธศาสตร์ชาติด้านการสร้างการเติบโตบนคุณภาพชีวิตที่เป็นมิตรต่อสิ่งแวดล้อม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ยุทธศาสตร์ที่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๖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ยุทธศาสตร์ชาติด้านการปรับสมดุลและพัฒนาระบบการบริหารจัดการภาครัฐ</w:t>
            </w:r>
          </w:p>
        </w:tc>
      </w:tr>
    </w:tbl>
    <w:p w14:paraId="7EEE7089" w14:textId="77777777" w:rsidR="003B494A" w:rsidRPr="003B494A" w:rsidRDefault="003B494A" w:rsidP="003B494A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sectPr w:rsidR="003B494A" w:rsidRPr="003B494A" w:rsidSect="00A51F2B">
          <w:pgSz w:w="16838" w:h="11906" w:orient="landscape" w:code="9"/>
          <w:pgMar w:top="993" w:right="395" w:bottom="1134" w:left="851" w:header="709" w:footer="505" w:gutter="0"/>
          <w:cols w:space="708"/>
          <w:docGrid w:linePitch="360"/>
        </w:sectPr>
      </w:pPr>
    </w:p>
    <w:p w14:paraId="1C603521" w14:textId="77777777" w:rsidR="003B494A" w:rsidRPr="00372670" w:rsidRDefault="00AF7704" w:rsidP="00AF7704">
      <w:pPr>
        <w:widowControl/>
        <w:tabs>
          <w:tab w:val="left" w:pos="4295"/>
        </w:tabs>
        <w:ind w:firstLine="567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lastRenderedPageBreak/>
        <w:t xml:space="preserve">      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-7</w:t>
      </w: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5-</w:t>
      </w:r>
    </w:p>
    <w:p w14:paraId="31E2E21F" w14:textId="77777777" w:rsidR="003B494A" w:rsidRPr="003B494A" w:rsidRDefault="003B494A" w:rsidP="003B494A">
      <w:pPr>
        <w:widowControl/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b/>
          <w:bCs/>
          <w:color w:val="auto"/>
          <w:sz w:val="40"/>
          <w:szCs w:val="40"/>
          <w:cs/>
          <w:lang w:val="en-US" w:eastAsia="en-US"/>
        </w:rPr>
        <w:t xml:space="preserve">8. </w:t>
      </w:r>
      <w:r w:rsidRPr="003B494A">
        <w:rPr>
          <w:rFonts w:ascii="TH SarabunIT๙" w:eastAsia="Century Gothic" w:hAnsi="TH SarabunIT๙" w:cs="TH SarabunIT๙"/>
          <w:b/>
          <w:bCs/>
          <w:color w:val="auto"/>
          <w:sz w:val="40"/>
          <w:szCs w:val="40"/>
          <w:cs/>
          <w:lang w:val="en-US" w:eastAsia="en-US"/>
        </w:rPr>
        <w:t>การวิเคราะห์เพื่อพัฒนาท้องถิ่น</w:t>
      </w:r>
    </w:p>
    <w:p w14:paraId="68097C67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 w:hint="cs"/>
          <w:b/>
          <w:bCs/>
          <w:color w:val="auto"/>
          <w:sz w:val="36"/>
          <w:szCs w:val="36"/>
          <w:cs/>
          <w:lang w:val="en-US" w:eastAsia="en-US"/>
        </w:rPr>
        <w:t xml:space="preserve"> 8.1 </w:t>
      </w:r>
      <w:r w:rsidRPr="003B494A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>การวิเคราะห์กรอบการจัดทำยุทธศาสตร์ขององค์กรปกครองส่วนท้องถิ่น</w:t>
      </w:r>
    </w:p>
    <w:p w14:paraId="4EF65DA6" w14:textId="77777777" w:rsidR="003B494A" w:rsidRPr="003B494A" w:rsidRDefault="003B494A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ในการจัดทำแผนพัฒนาท้องถิ่น (พ.ศ.๒๕๖</w:t>
      </w:r>
      <w:r w:rsidR="005E3FAD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6 – ๒๕70) ของ</w:t>
      </w:r>
      <w:r w:rsidR="005E3FAD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องค์การบริหารส่วนตำบลหนองปลิง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ได้ใช้การวิเคราะห์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SWOT Analysis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ปัจจัยและสถานการณ์การเปลี่ยนแปลงที่มีผลต่อการพัฒนาอย่างน้อยต้องประกอบด้วย การวิเคราะห์ศักยภาพด้านเศรษฐกิจ ด้านสังคม ด้านทรัพยากรธรรมชาติและสิ่งแวดล้อมซึ่งมีรายละเอียดดังนี้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</w:p>
    <w:tbl>
      <w:tblPr>
        <w:tblStyle w:val="26"/>
        <w:tblW w:w="9351" w:type="dxa"/>
        <w:tblLayout w:type="fixed"/>
        <w:tblLook w:val="04A0" w:firstRow="1" w:lastRow="0" w:firstColumn="1" w:lastColumn="0" w:noHBand="0" w:noVBand="1"/>
      </w:tblPr>
      <w:tblGrid>
        <w:gridCol w:w="2547"/>
        <w:gridCol w:w="6804"/>
      </w:tblGrid>
      <w:tr w:rsidR="003B494A" w:rsidRPr="003B494A" w14:paraId="22618C9A" w14:textId="77777777" w:rsidTr="003B494A">
        <w:tc>
          <w:tcPr>
            <w:tcW w:w="2547" w:type="dxa"/>
          </w:tcPr>
          <w:p w14:paraId="5C73882A" w14:textId="77777777" w:rsidR="003B494A" w:rsidRPr="003B494A" w:rsidRDefault="003B494A" w:rsidP="003B494A">
            <w:pPr>
              <w:tabs>
                <w:tab w:val="left" w:pos="4295"/>
              </w:tabs>
              <w:ind w:firstLine="993"/>
              <w:jc w:val="thaiDistribute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ปัญหา</w:t>
            </w:r>
          </w:p>
        </w:tc>
        <w:tc>
          <w:tcPr>
            <w:tcW w:w="6804" w:type="dxa"/>
          </w:tcPr>
          <w:p w14:paraId="573B8B73" w14:textId="77777777" w:rsidR="003B494A" w:rsidRPr="003B494A" w:rsidRDefault="003B494A" w:rsidP="003B494A">
            <w:pPr>
              <w:tabs>
                <w:tab w:val="left" w:pos="4295"/>
              </w:tabs>
              <w:ind w:firstLine="993"/>
              <w:jc w:val="thaiDistribute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สภาพปัญหา/สาเหตุ</w:t>
            </w:r>
          </w:p>
        </w:tc>
      </w:tr>
      <w:tr w:rsidR="003B494A" w:rsidRPr="003B494A" w14:paraId="0640D999" w14:textId="77777777" w:rsidTr="003B494A">
        <w:tc>
          <w:tcPr>
            <w:tcW w:w="2547" w:type="dxa"/>
          </w:tcPr>
          <w:p w14:paraId="135BB0E9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0" w:name="_Hlk84182059"/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1. ด้านเศรษฐกิจ</w:t>
            </w:r>
          </w:p>
        </w:tc>
        <w:tc>
          <w:tcPr>
            <w:tcW w:w="6804" w:type="dxa"/>
          </w:tcPr>
          <w:p w14:paraId="3F9EA0A1" w14:textId="77777777" w:rsidR="003B494A" w:rsidRPr="003B494A" w:rsidRDefault="003B494A" w:rsidP="003B494A">
            <w:pPr>
              <w:tabs>
                <w:tab w:val="left" w:pos="4295"/>
              </w:tabs>
              <w:ind w:left="34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1.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ปัญหาความยากจน ค่าครองชีพสูง</w:t>
            </w:r>
          </w:p>
          <w:p w14:paraId="43850CFD" w14:textId="77777777" w:rsidR="003B494A" w:rsidRPr="003B494A" w:rsidRDefault="003B494A" w:rsidP="003B494A">
            <w:pPr>
              <w:tabs>
                <w:tab w:val="left" w:pos="4295"/>
              </w:tabs>
              <w:ind w:left="34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2.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ต้นทุนการผลิตสูง แต่ผลผลิตทางการเกษตรและสินค้าแปรรูปต่างๆต่ำ ทำให้รายได้ไม่เพียงพอกับรายจ่าย </w:t>
            </w:r>
          </w:p>
          <w:p w14:paraId="62503135" w14:textId="77777777" w:rsidR="003B494A" w:rsidRPr="003B494A" w:rsidRDefault="003B494A" w:rsidP="003B494A">
            <w:pPr>
              <w:tabs>
                <w:tab w:val="left" w:pos="4295"/>
              </w:tabs>
              <w:ind w:left="34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3.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ขาดการรวมกลุ่มอาชีพ</w:t>
            </w:r>
          </w:p>
          <w:p w14:paraId="397C9C4A" w14:textId="77777777" w:rsidR="003B494A" w:rsidRPr="003B494A" w:rsidRDefault="003B494A" w:rsidP="003B494A">
            <w:pPr>
              <w:tabs>
                <w:tab w:val="left" w:pos="4295"/>
              </w:tabs>
              <w:ind w:left="34"/>
              <w:jc w:val="thaiDistribute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4.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พื้นที่ส่วนใหญ่เป็นพื้นที่สำหรับอยู่อาศัย และเป็นที่ดินของกรมธนารักษ์ (ที่ราชพัสดุ)</w:t>
            </w:r>
          </w:p>
          <w:p w14:paraId="7C849B25" w14:textId="77777777" w:rsidR="003B494A" w:rsidRPr="003B494A" w:rsidRDefault="003B494A" w:rsidP="003B494A">
            <w:pPr>
              <w:tabs>
                <w:tab w:val="left" w:pos="4295"/>
              </w:tabs>
              <w:ind w:left="34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5.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เป็นชุมชนเมืองขนาดเล็ก การเคลื่อนไหวเศรษฐกิจมีน้อย และกระจุกตัว</w:t>
            </w:r>
          </w:p>
        </w:tc>
      </w:tr>
      <w:tr w:rsidR="003B494A" w:rsidRPr="003B494A" w14:paraId="5BE44664" w14:textId="77777777" w:rsidTr="003B494A">
        <w:tc>
          <w:tcPr>
            <w:tcW w:w="2547" w:type="dxa"/>
          </w:tcPr>
          <w:p w14:paraId="00E87F81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2. ด้านสังคม</w:t>
            </w:r>
          </w:p>
        </w:tc>
        <w:tc>
          <w:tcPr>
            <w:tcW w:w="6804" w:type="dxa"/>
          </w:tcPr>
          <w:p w14:paraId="72701ED3" w14:textId="77777777" w:rsidR="003B494A" w:rsidRPr="003B494A" w:rsidRDefault="002334D3" w:rsidP="003B494A">
            <w:pPr>
              <w:tabs>
                <w:tab w:val="left" w:pos="4295"/>
              </w:tabs>
              <w:ind w:firstLine="6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1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. 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ปัญหายาเสพติดในพื้นที่</w:t>
            </w:r>
          </w:p>
          <w:p w14:paraId="525B6FE0" w14:textId="77777777" w:rsidR="003B494A" w:rsidRPr="003B494A" w:rsidRDefault="002334D3" w:rsidP="003B494A">
            <w:pPr>
              <w:tabs>
                <w:tab w:val="left" w:pos="4295"/>
              </w:tabs>
              <w:ind w:firstLine="6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2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. 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ปัญหาครอบครัว</w:t>
            </w:r>
          </w:p>
          <w:p w14:paraId="18DFC70F" w14:textId="77777777" w:rsidR="003B494A" w:rsidRPr="003B494A" w:rsidRDefault="002334D3" w:rsidP="003B494A">
            <w:pPr>
              <w:tabs>
                <w:tab w:val="left" w:pos="4295"/>
              </w:tabs>
              <w:ind w:firstLine="6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3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. ปัญหาโรคติดต่อร้ายแรงและไม่ร้ายแรง</w:t>
            </w:r>
          </w:p>
        </w:tc>
      </w:tr>
      <w:tr w:rsidR="003B494A" w:rsidRPr="003B494A" w14:paraId="465FBDB7" w14:textId="77777777" w:rsidTr="003B494A">
        <w:tc>
          <w:tcPr>
            <w:tcW w:w="2547" w:type="dxa"/>
          </w:tcPr>
          <w:p w14:paraId="5F6D5027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3.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ด้านผังเมือง</w:t>
            </w:r>
          </w:p>
        </w:tc>
        <w:tc>
          <w:tcPr>
            <w:tcW w:w="6804" w:type="dxa"/>
          </w:tcPr>
          <w:p w14:paraId="7FA8E299" w14:textId="77777777" w:rsidR="003B494A" w:rsidRPr="003B494A" w:rsidRDefault="002334D3" w:rsidP="003B494A">
            <w:pPr>
              <w:tabs>
                <w:tab w:val="left" w:pos="4295"/>
              </w:tabs>
              <w:ind w:firstLine="6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. ปัญหาร่องระบายไม่เพียงพอ</w:t>
            </w:r>
          </w:p>
          <w:p w14:paraId="0D0A0025" w14:textId="77777777" w:rsidR="003B494A" w:rsidRPr="003B494A" w:rsidRDefault="002334D3" w:rsidP="003B494A">
            <w:pPr>
              <w:tabs>
                <w:tab w:val="left" w:pos="4295"/>
              </w:tabs>
              <w:ind w:firstLine="6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2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. ถนนและซอยต่าง ๆ แคบ </w:t>
            </w:r>
          </w:p>
          <w:p w14:paraId="53B448F5" w14:textId="77777777" w:rsidR="003B494A" w:rsidRPr="003B494A" w:rsidRDefault="002334D3" w:rsidP="003B494A">
            <w:pPr>
              <w:tabs>
                <w:tab w:val="left" w:pos="4295"/>
              </w:tabs>
              <w:ind w:firstLine="6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. 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ถนนชำรุดทรุดโทรม เป็นหลุมเป็นบ่อ </w:t>
            </w:r>
          </w:p>
        </w:tc>
      </w:tr>
      <w:tr w:rsidR="003B494A" w:rsidRPr="003B494A" w14:paraId="2C7FB1E5" w14:textId="77777777" w:rsidTr="003B494A">
        <w:tc>
          <w:tcPr>
            <w:tcW w:w="2547" w:type="dxa"/>
          </w:tcPr>
          <w:p w14:paraId="61FDDFBC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4.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ด้านการศึกษา</w:t>
            </w:r>
          </w:p>
        </w:tc>
        <w:tc>
          <w:tcPr>
            <w:tcW w:w="6804" w:type="dxa"/>
          </w:tcPr>
          <w:p w14:paraId="637D095C" w14:textId="77777777" w:rsidR="003B494A" w:rsidRPr="003B494A" w:rsidRDefault="003B494A" w:rsidP="003B494A">
            <w:pPr>
              <w:tabs>
                <w:tab w:val="left" w:pos="4295"/>
              </w:tabs>
              <w:ind w:firstLine="6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1.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ยังขาดนโยบายและแผนการพัฒนาการศึกษาที่ชัดเจน และขาดความต่อเนื่อง </w:t>
            </w:r>
          </w:p>
          <w:p w14:paraId="4EDCF500" w14:textId="77777777" w:rsidR="003B494A" w:rsidRPr="003B494A" w:rsidRDefault="003B494A" w:rsidP="003B494A">
            <w:pPr>
              <w:tabs>
                <w:tab w:val="left" w:pos="4295"/>
              </w:tabs>
              <w:ind w:firstLine="6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2. การสนับสนุนงบประมาณในการจัดการศึกษาจากหน่วยงานที่เกี่ยวข้อง</w:t>
            </w:r>
          </w:p>
          <w:p w14:paraId="0DAFCE08" w14:textId="77777777" w:rsidR="003B494A" w:rsidRPr="003B494A" w:rsidRDefault="003B494A" w:rsidP="003B494A">
            <w:pPr>
              <w:tabs>
                <w:tab w:val="left" w:pos="4295"/>
              </w:tabs>
              <w:ind w:firstLine="6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3. ขาดแคลนบุคลากรทางการศึกษา</w:t>
            </w:r>
          </w:p>
        </w:tc>
      </w:tr>
      <w:tr w:rsidR="003B494A" w:rsidRPr="003B494A" w14:paraId="74ECF830" w14:textId="77777777" w:rsidTr="003B494A">
        <w:tc>
          <w:tcPr>
            <w:tcW w:w="2547" w:type="dxa"/>
          </w:tcPr>
          <w:p w14:paraId="39D85F61" w14:textId="77777777" w:rsidR="00AF7704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5.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ด้านเทคโนโลยี</w:t>
            </w:r>
          </w:p>
          <w:p w14:paraId="3CCFE720" w14:textId="77777777" w:rsidR="003B494A" w:rsidRPr="00AF7704" w:rsidRDefault="003B494A" w:rsidP="00AF770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04" w:type="dxa"/>
          </w:tcPr>
          <w:p w14:paraId="0EE29D21" w14:textId="77777777" w:rsidR="003B494A" w:rsidRPr="003B494A" w:rsidRDefault="003B494A" w:rsidP="003B494A">
            <w:pPr>
              <w:tabs>
                <w:tab w:val="left" w:pos="4295"/>
              </w:tabs>
              <w:ind w:firstLine="6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1.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การทำงานภายใต้ระบบข้อมูลต่าง ๆ ของ อปท. ยังมีความซ้ำซ้อน</w:t>
            </w:r>
          </w:p>
          <w:p w14:paraId="26B2C10C" w14:textId="77777777" w:rsidR="003B494A" w:rsidRPr="003B494A" w:rsidRDefault="003B494A" w:rsidP="003B494A">
            <w:pPr>
              <w:tabs>
                <w:tab w:val="left" w:pos="4295"/>
              </w:tabs>
              <w:ind w:firstLine="6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2.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เทคโนโลยีสาธารณะยังมีให้บริการไม่ทั่วถึง</w:t>
            </w:r>
          </w:p>
          <w:p w14:paraId="32A4BCD5" w14:textId="77777777" w:rsidR="003B494A" w:rsidRPr="003B494A" w:rsidRDefault="003B494A" w:rsidP="003B494A">
            <w:pPr>
              <w:tabs>
                <w:tab w:val="left" w:pos="4295"/>
              </w:tabs>
              <w:ind w:firstLine="6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3. ประชาชนบางส่วนยังขาดการเรียนรู้เทคโนโลยีสมัยใหม่</w:t>
            </w:r>
          </w:p>
        </w:tc>
      </w:tr>
      <w:tr w:rsidR="003B494A" w:rsidRPr="003B494A" w14:paraId="31FC8320" w14:textId="77777777" w:rsidTr="003B494A">
        <w:tc>
          <w:tcPr>
            <w:tcW w:w="2547" w:type="dxa"/>
          </w:tcPr>
          <w:p w14:paraId="41FA4E36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6.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ด้านทรัพยากรธรรมชาติและสิ่งแวดล้อม</w:t>
            </w:r>
          </w:p>
        </w:tc>
        <w:tc>
          <w:tcPr>
            <w:tcW w:w="6804" w:type="dxa"/>
          </w:tcPr>
          <w:p w14:paraId="3A97425D" w14:textId="77777777" w:rsidR="003B494A" w:rsidRPr="003B494A" w:rsidRDefault="003B494A" w:rsidP="003B494A">
            <w:pPr>
              <w:tabs>
                <w:tab w:val="left" w:pos="4295"/>
              </w:tabs>
              <w:ind w:firstLine="6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1. พื้นที่ส่วนใหญ่เป็นที่อยู่อาศัย ไม่มีสิ่งแวดล้อมและธรรมชาติที่สวยงาม</w:t>
            </w:r>
          </w:p>
          <w:p w14:paraId="57D9ADF8" w14:textId="77777777" w:rsidR="003B494A" w:rsidRPr="003B494A" w:rsidRDefault="003B494A" w:rsidP="003B494A">
            <w:pPr>
              <w:tabs>
                <w:tab w:val="left" w:pos="4295"/>
              </w:tabs>
              <w:ind w:firstLine="6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2. ชุมชนแออัด</w:t>
            </w:r>
          </w:p>
          <w:p w14:paraId="54F3E82C" w14:textId="77777777" w:rsidR="003B494A" w:rsidRPr="003B494A" w:rsidRDefault="003B494A" w:rsidP="003B494A">
            <w:pPr>
              <w:tabs>
                <w:tab w:val="left" w:pos="4295"/>
              </w:tabs>
              <w:ind w:firstLine="6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3. ปริมาณขยะที่มากขึ้น</w:t>
            </w:r>
          </w:p>
          <w:p w14:paraId="2C1EBB19" w14:textId="77777777" w:rsidR="003B494A" w:rsidRPr="003B494A" w:rsidRDefault="003B494A" w:rsidP="003B494A">
            <w:pPr>
              <w:tabs>
                <w:tab w:val="left" w:pos="4295"/>
              </w:tabs>
              <w:ind w:firstLine="6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4. ประชาชนขาดจิตสำนึกในการอนุรักษ์สิ่งแวดล้อม </w:t>
            </w:r>
          </w:p>
        </w:tc>
      </w:tr>
      <w:bookmarkEnd w:id="0"/>
    </w:tbl>
    <w:p w14:paraId="3F3F42AF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8EE082A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EBC363B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57962C0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CCE607A" w14:textId="77777777" w:rsid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2458048F" w14:textId="77777777" w:rsidR="002334D3" w:rsidRDefault="002334D3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FB3AC6D" w14:textId="77777777" w:rsidR="002334D3" w:rsidRPr="003B494A" w:rsidRDefault="002334D3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AEAC092" w14:textId="77777777" w:rsidR="00AF7704" w:rsidRPr="00372670" w:rsidRDefault="00AF7704" w:rsidP="00AF7704">
      <w:pPr>
        <w:widowControl/>
        <w:tabs>
          <w:tab w:val="left" w:pos="4295"/>
        </w:tabs>
        <w:ind w:firstLine="567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lastRenderedPageBreak/>
        <w:t xml:space="preserve">                   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-7</w:t>
      </w: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6-</w:t>
      </w:r>
    </w:p>
    <w:p w14:paraId="6AEA54E3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AC77CFB" w14:textId="77777777" w:rsidR="003B494A" w:rsidRPr="003B494A" w:rsidRDefault="003B494A" w:rsidP="003B494A">
      <w:pPr>
        <w:widowControl/>
        <w:tabs>
          <w:tab w:val="left" w:pos="4295"/>
        </w:tabs>
        <w:ind w:firstLine="993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2126E0C" w14:textId="77777777" w:rsidR="003B494A" w:rsidRPr="003B494A" w:rsidRDefault="003B494A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วิเคราะห์ </w:t>
      </w: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SWOT Analysis </w:t>
      </w:r>
    </w:p>
    <w:p w14:paraId="68147310" w14:textId="77777777" w:rsidR="003B494A" w:rsidRPr="003B494A" w:rsidRDefault="003B494A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1) การวิเคราะห์ปัจจัยภายใน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ได้แก่</w:t>
      </w:r>
    </w:p>
    <w:p w14:paraId="738F0932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cs/>
          <w:lang w:val="en-US" w:eastAsia="en-US"/>
        </w:rPr>
        <w:t xml:space="preserve">จุดแข็ง </w:t>
      </w: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lang w:val="en-US" w:eastAsia="en-US"/>
        </w:rPr>
        <w:t>(Strength = S)</w:t>
      </w:r>
    </w:p>
    <w:p w14:paraId="5160C1F1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(๑) ร</w:t>
      </w:r>
      <w:r w:rsidR="002334D3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ูปแบบการบริหารงานแบบนายก</w:t>
      </w:r>
      <w:r w:rsidR="002334D3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ที่มาจากการเลือกตั้ง ทำใ</w:t>
      </w:r>
      <w:r w:rsidR="002334D3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ห้การบริหารงาน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มีเอกภาพ การบริหารกิจกรรมต่าง ๆ มีความต่อเนื่อง                        </w:t>
      </w:r>
    </w:p>
    <w:p w14:paraId="07FD2148" w14:textId="77777777" w:rsidR="003B494A" w:rsidRPr="003B494A" w:rsidRDefault="002334D3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(๒) นายก</w:t>
      </w: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</w:t>
      </w:r>
      <w:r w:rsidR="003B494A"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มีและใช้นโยบายที่ชัดเจนเป็นเครื่องมือในการบริหาร ทำให้พนักงาน เจ้าหน้าที่สามารถปฏิบัติหน้าที่ได้อย่างถูกต้องตามนโยบายและวัตถุประสงค์ที่ตั้งไว้</w:t>
      </w:r>
    </w:p>
    <w:p w14:paraId="14F27BC2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(๓) กฎหมาย ระเบียบ ข้อบังคับ ได้มีการแก้ไข ปรับปรุง ทำให้เจ้าหน้าที่สามารถปฏิบัติงานให้เป็นไปตามระเบียบแบบแผนได้ดีขึ้น</w:t>
      </w:r>
    </w:p>
    <w:p w14:paraId="35828896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(4) การพัฒนาศักยภาพการจัดเก็บรายได้โดยการนำระบบแผนที่ภาษีเป็นเครื่องมือกำกับ ตรวจสอบการจัดเก็บรายได้ ทำให้รายได้มีแนวโน้มเพิ่มขึ้น </w:t>
      </w:r>
    </w:p>
    <w:p w14:paraId="6BBEA46D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(๕) การบริหารจัดการพัสดุใช้แผนการจัดหาพัสดุ (ผด.๑–ผด.๕) และการควบคุมภายในเป็นเครื่องมือและเป็นไปตามระบบ ระเบียบแบบแผนงานพัสดุ</w:t>
      </w:r>
    </w:p>
    <w:p w14:paraId="0BB6E3CF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(๖) เทศบาลได้นำระบบเทคโนโลยีสารสนเทศมาใช้เพื่อเพิ่มการรับรู้ข่าวสารที่รวดเร็ว ทันสมัย ตลอดจนระบบการบริหารจัดการบ้านเมืองที่ดี ทำให้เกิดการเปลี่ยนแปลงพฤติกรรมองค์กรไปในทางที่ดี และสร้างสรรค์เพิ่มศรัทธาความเชื่อมั่นให้กับองค์กร</w:t>
      </w:r>
    </w:p>
    <w:p w14:paraId="024E3992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(๗) มีกลไกการบริหารราชการ ประชาคม ภาคประชาชนในพื้นที่ทุกระดับทั้งประชาชน ผู้นำชุมชน และผู้แทน ทำให้รับทราบปัญหาของประชาชนได้ครอบคลุมมากขึ้น </w:t>
      </w:r>
    </w:p>
    <w:p w14:paraId="0E034074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(๘) มีการสนับสนุนการพัฒนาศักยภาพบุคลากรอย่างต่อเนื่อง </w:t>
      </w:r>
    </w:p>
    <w:p w14:paraId="2DCC4E47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(9) มีการส่งเสริม ดูแลผู้สูงอายุที่ได้คุณภาพเป็นระดับต้น ๆ ของจังหวัดและประเทศ</w:t>
      </w:r>
    </w:p>
    <w:p w14:paraId="11E3C3C0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(10) มีระบบการจัดการขยะที่ประสบความสำเร็จและเป็นต้นแบบในระดับจังหวัด</w:t>
      </w:r>
    </w:p>
    <w:p w14:paraId="69D95AF0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(11) สามารถพัฒนาและฝึกอาชีพสำหรับผู้สูงอายุและต่อยอดเป็นอาชีพเกิดรายได้สำหรับผู้สูงอายุ</w:t>
      </w:r>
    </w:p>
    <w:p w14:paraId="5282A03F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cs/>
          <w:lang w:val="en-US" w:eastAsia="en-US"/>
        </w:rPr>
        <w:t>จุดอ่อน (</w:t>
      </w: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lang w:val="en-US" w:eastAsia="en-US"/>
        </w:rPr>
        <w:t>Weakness = W)</w:t>
      </w:r>
    </w:p>
    <w:p w14:paraId="784A82C6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(๑) ทัศนคติของบุคลากรที่รับผิดชอบงานบริการ บางคนขาดจิตสำนึกในการให้บริการ  </w:t>
      </w:r>
    </w:p>
    <w:p w14:paraId="5D87E9BA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(๒) รายได้จากทร</w:t>
      </w:r>
      <w:r w:rsidR="002334D3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ัพย์สินขาดเอกภาพ เนื่องจาก</w:t>
      </w:r>
      <w:r w:rsidR="002334D3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องค์การบริหารส่วนตำบลหนองปลิง</w:t>
      </w:r>
      <w:r w:rsidR="008C25B3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ต้องเช่าที่ดินของ</w:t>
      </w:r>
      <w:r w:rsidR="008C25B3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นิคมสร้างตนเองลำน้ำอูน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เพื่อการลงทุน  </w:t>
      </w:r>
      <w:r w:rsidRPr="003B494A"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cs/>
          <w:lang w:val="en-US" w:eastAsia="en-US"/>
        </w:rPr>
        <w:t>รายได้ส่วนหนึ่งต้องจ่ายเป็</w:t>
      </w:r>
      <w:r w:rsidR="008C25B3"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cs/>
          <w:lang w:val="en-US" w:eastAsia="en-US"/>
        </w:rPr>
        <w:t xml:space="preserve">นค่าเช่าที่ดิน </w:t>
      </w:r>
      <w:r w:rsidRPr="003B494A"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cs/>
          <w:lang w:val="en-US" w:eastAsia="en-US"/>
        </w:rPr>
        <w:t xml:space="preserve"> ค่าธรรมเนียม ฯลฯ ทำให้รายได้ที่จัดเก็บเองไม่เต็มเม็ดเต็มหน่วย</w:t>
      </w:r>
    </w:p>
    <w:p w14:paraId="421E71E4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(๓) การบริหารการพัฒนาเป็นไปค่อนข้างเชื่องช้า เนื่องจากปัจจัยการบริหารไม่สมดุลกับกิจกรรมที่มีความต้องการพัฒนา โดยเฉพาะเงินงบประมาณประจำปีที่จะต้องนำมาแก้ไข ปัญหาการพัฒนาในพื้นที่ มีจำนวนจำกัดและไม่เพียงพอในการบริการประชาชน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ab/>
      </w:r>
    </w:p>
    <w:p w14:paraId="25041232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(๔) การบริหารงานบุคคล ตามกรอบอัตรากำลังสามปีมีตำแหน่งว่างหลายตำแหน่ง โดยเฉพาะภารกิจสำคัญที่จำเป็นต้องมีเจ้าหน้าที่รับผิดชอบตามมาตรฐานกำหนดตำแหน่งโดยตรง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ab/>
      </w:r>
    </w:p>
    <w:p w14:paraId="283ABDE4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(๕) บุคลากรในหน่วยงานรับผิดชอบหลายหน้าที่ซึ่งไม่ตรงกับมาตรฐานกำหนดตำแหน่งทำให้งานล่าช้า</w:t>
      </w:r>
    </w:p>
    <w:p w14:paraId="7093905E" w14:textId="77777777" w:rsid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(๖) งบประมาณยังมีจำกัดในบางภารกิจที่เป็นนโยบายสำคัญ  ซึ่งต้องใช้งบประมาณจำนวนมากจึงไม่เพียงพอที่จะใช้ในการปฏิบัติภารกิจ</w:t>
      </w:r>
    </w:p>
    <w:p w14:paraId="68165D5B" w14:textId="77777777" w:rsidR="00AF7704" w:rsidRPr="00372670" w:rsidRDefault="00AF7704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lastRenderedPageBreak/>
        <w:t xml:space="preserve">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                              -7</w:t>
      </w:r>
      <w:r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7-</w:t>
      </w:r>
    </w:p>
    <w:p w14:paraId="3D086BF6" w14:textId="77777777" w:rsidR="00AF7704" w:rsidRPr="003B494A" w:rsidRDefault="00AF7704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7229888" w14:textId="77777777" w:rsidR="003B494A" w:rsidRPr="003B494A" w:rsidRDefault="00835BC9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(๗) </w:t>
      </w: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องค์การบริหารส่วนตำบลหนองปลิง</w:t>
      </w:r>
      <w:r w:rsidR="003B494A"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มีพื้นที่ดินที่เป็นที่ราชพัสดุของกรมธนารักษ์ประมาณร้</w:t>
      </w:r>
      <w:r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อยละ ๖๐ ของพื้นที่ดินในเขต</w:t>
      </w: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ตำบลหนองปลิง</w:t>
      </w:r>
    </w:p>
    <w:p w14:paraId="55425CEA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(8) เงินงบประมาณกับสภาพความต้องการพัฒนาในพื้นที่ไม่สมดุลกัน ทำให้เกิดการพัฒนาแบบค่อยเป็นค่อยไป</w:t>
      </w:r>
    </w:p>
    <w:p w14:paraId="6DF37018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(9) ยังขาดแคลนบุคลากรที่ตรงตามสายงานอีกจำนวนมาก </w:t>
      </w:r>
    </w:p>
    <w:p w14:paraId="2F2048EC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(10)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ไม่มีแหล่งทรัพยากรทา</w:t>
      </w:r>
      <w:r w:rsidR="00835BC9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งธรรมชาติ เนื่องจากพื้นที่</w:t>
      </w:r>
      <w:r w:rsidR="00835BC9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ม</w:t>
      </w:r>
      <w:r w:rsidR="00835BC9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ีขนาดเล็กและจำกัด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โดยพื้นที่ส่วนใหญ่เป็นพื้นที่ของ</w:t>
      </w:r>
      <w:r w:rsidR="00835BC9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กรม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ธนารักษ์เพื่อที่อยู่อาศัยและการประกอบการอาชีพ </w:t>
      </w:r>
    </w:p>
    <w:p w14:paraId="049A577C" w14:textId="77777777" w:rsidR="003B494A" w:rsidRPr="003B494A" w:rsidRDefault="003B494A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2</w:t>
      </w: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) การวิเคราะห์ปัจจัยภายนอก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ได้แก่</w:t>
      </w:r>
    </w:p>
    <w:p w14:paraId="301AEA0B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cs/>
          <w:lang w:val="en-US" w:eastAsia="en-US"/>
        </w:rPr>
        <w:t>โอกาส (</w:t>
      </w: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lang w:val="en-US" w:eastAsia="en-US"/>
        </w:rPr>
        <w:t>Opportunity = O)</w:t>
      </w:r>
    </w:p>
    <w:p w14:paraId="1391721A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(๑) มีชุมชนเข้มแข็ง ผู</w:t>
      </w:r>
      <w:r w:rsidR="00835BC9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้นำชุมชน ให้ความร่วมมือกั</w:t>
      </w:r>
      <w:r w:rsidR="00835BC9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บองค์การบริหารส่วนตำบล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เป็นอย่างดี</w:t>
      </w:r>
    </w:p>
    <w:p w14:paraId="4DD31B92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(๒) ประชาชนมีความพร้อมในการพัฒนา</w:t>
      </w:r>
    </w:p>
    <w:p w14:paraId="36D59EDC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(๓) ผู้บริหารท้องถิ่นให้ความสำคัญต่อการบริหารการพัฒนาโดยตระหนักถึงการมีส่วนร่วมของประชาชน</w:t>
      </w:r>
    </w:p>
    <w:p w14:paraId="3C3C2A33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(๔) กฎหมาย ระเบียบปฏิบัติมีความรัดกุมมากขึ้น ทำให้ระบบการเมืองมีความมั่นคงมากขึ้น</w:t>
      </w:r>
    </w:p>
    <w:p w14:paraId="6B2BBCEB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(๕) นโยบายของรัฐบาลเอื้อต่อการพัฒนาท้องถิ่น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ab/>
      </w:r>
    </w:p>
    <w:p w14:paraId="07FB6DC6" w14:textId="77777777" w:rsidR="003B494A" w:rsidRPr="003B494A" w:rsidRDefault="00835BC9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(๖) </w:t>
      </w: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องค์การบริหารส่วนตำบลหนองปลิง</w:t>
      </w:r>
      <w:r w:rsidR="00F96E14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มีพื้นที่ </w:t>
      </w:r>
      <w:r w:rsidR="00F96E14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35</w:t>
      </w:r>
      <w:r w:rsidR="003B494A"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ตร.กม. การพัฒนาทำได้อย่างครอบคลุมและทั่วถึง </w:t>
      </w:r>
    </w:p>
    <w:p w14:paraId="53AEF5B5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(๗) มีบุคลากรของมีองค์ความรู้และมีการทำงานที่มีประสิทธิภาพ</w:t>
      </w:r>
    </w:p>
    <w:p w14:paraId="7A15041B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(๘) การเปิดโอกาสให้ประชาชนมีส่วนร่วมมากขึ้น จะทำให้การทำงานได้รับข้อมูลที่เป็นจริง ทำให้ภาคราชการโดยเฉพาะส่วนราชการที่ต้องทำงานร่วมกับประชาชน สามารถรับรู้ความต้องการของประชาชนได้มากขึ้น อันจะเป็นการสนองตอบต่อความต้องการของประชาชนได้อย่างถูกต้อง  ตรงตามจุดหมายที่ประชาชนต้องการได้</w:t>
      </w:r>
    </w:p>
    <w:p w14:paraId="134B7A78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(9) หน่วยราชการอื่นพร้อมให้ความร่วมมือในการพัฒนาท้องถิ่น</w:t>
      </w:r>
    </w:p>
    <w:p w14:paraId="51A60E68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cs/>
          <w:lang w:val="en-US" w:eastAsia="en-US"/>
        </w:rPr>
        <w:t>อุปสรรค (</w:t>
      </w:r>
      <w:r w:rsidRPr="003B494A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lang w:val="en-US" w:eastAsia="en-US"/>
        </w:rPr>
        <w:t>Threat = T)</w:t>
      </w:r>
    </w:p>
    <w:p w14:paraId="6A838A30" w14:textId="77777777" w:rsidR="003B494A" w:rsidRPr="003B494A" w:rsidRDefault="00F96E14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(๑) พื้นที่</w:t>
      </w: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</w:t>
      </w:r>
      <w:r w:rsidR="003B494A"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เป็นที่ดินของกรมธนารักษ์ (ที่ราชพัสดุ) มากเกินไป ประม</w:t>
      </w:r>
      <w:r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าณร้อยละ ๖๐ ของที่ดินในเขตเทศ</w:t>
      </w: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</w:t>
      </w:r>
    </w:p>
    <w:p w14:paraId="53594E8B" w14:textId="77777777" w:rsidR="003B494A" w:rsidRPr="003B494A" w:rsidRDefault="00F96E14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</w:t>
      </w: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2</w:t>
      </w:r>
      <w:r w:rsidR="003B494A"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นโยบายรัฐบาลที่เปลี่ยนแปลงบ่อยครั้ง </w:t>
      </w:r>
    </w:p>
    <w:p w14:paraId="2427150C" w14:textId="77777777" w:rsidR="003B494A" w:rsidRPr="003B494A" w:rsidRDefault="00F96E14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</w:t>
      </w: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3</w:t>
      </w:r>
      <w:r w:rsidR="003B494A"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) ปัจจัยการผลิต ประชาชนมีที่ดินเพื่อการเกษตรเป็นส่วนน้อย ส่วนใหญ่เป็นที่พักอาศัย</w:t>
      </w:r>
    </w:p>
    <w:p w14:paraId="0A5F2C14" w14:textId="77777777" w:rsidR="003B494A" w:rsidRPr="003B494A" w:rsidRDefault="00F96E14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</w:t>
      </w: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4</w:t>
      </w:r>
      <w:r w:rsidR="003B494A"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) การสร้างงานในพื้นที่มีน้อย</w:t>
      </w:r>
    </w:p>
    <w:p w14:paraId="002AB005" w14:textId="77777777" w:rsidR="003B494A" w:rsidRPr="003B494A" w:rsidRDefault="00F96E14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</w:t>
      </w: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5</w:t>
      </w:r>
      <w:r w:rsidR="003B494A"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) การเคลื่อนไหวทางเศรษฐกิจมีน้อย ต้องอาศัยคนในพื้นที่ข้างเคียง</w:t>
      </w:r>
    </w:p>
    <w:p w14:paraId="00AF5E80" w14:textId="77777777" w:rsidR="003B494A" w:rsidRPr="003B494A" w:rsidRDefault="00F96E14" w:rsidP="00F96E14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   </w:t>
      </w:r>
      <w:r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</w:t>
      </w: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6</w:t>
      </w:r>
      <w:r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) </w:t>
      </w: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</w:t>
      </w:r>
      <w:r w:rsidR="003B494A"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แบกรับภารกิจบริการสาธารณตามอำนาจหน้าที่และภารกิจถ่ายโอน ทำให้มีภาระค่าใช้จ่ายสูง ในขณะที่ค่าธรรมเนียมเก็บขนอยู่ในอัตราท</w:t>
      </w:r>
      <w:r w:rsidR="000F3F2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ี่ต่ำมาก ทำให้ประชาชนในเขต</w:t>
      </w:r>
      <w:r w:rsidR="000F3F2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องค์การบริหารส่วนตำบล </w:t>
      </w:r>
      <w:r w:rsidR="003B494A"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เสียโอกาสที่จะได้รับบริการสาธารณะอื่น ๆ อย่างเต็มศักยภาพ</w:t>
      </w:r>
    </w:p>
    <w:p w14:paraId="62C90E32" w14:textId="77777777" w:rsidR="003B494A" w:rsidRPr="003B494A" w:rsidRDefault="00F96E14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</w:t>
      </w: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7</w:t>
      </w:r>
      <w:r w:rsidR="003B494A"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) การป้องกันและบรรเทาสาธ</w:t>
      </w:r>
      <w:r w:rsidR="00CC0689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ารณภัยในเขตพื้นที่อำเภอ</w:t>
      </w:r>
      <w:r w:rsidR="00CC0689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นิคมน้ำอูน</w:t>
      </w:r>
      <w:r w:rsidR="003B494A"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อุปกรณ์และเครื่องมือไม่เพียงพอที่จะให้ความช่วยเหลือบริการประชาชน ต้องขอรับความช่วยเหลือจากองค์กรปกครองส่วนท้องถิ่นข้างเคียง อยู่บ่อยครั้ง</w:t>
      </w:r>
    </w:p>
    <w:p w14:paraId="56327721" w14:textId="77777777" w:rsidR="003B494A" w:rsidRPr="003B494A" w:rsidRDefault="00F96E14" w:rsidP="00F96E14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               </w:t>
      </w:r>
      <w:r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</w:t>
      </w: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8</w:t>
      </w:r>
      <w:r w:rsidR="003B494A"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) สภาพภูมิประเทศไม่เหมาะสำหรับเป็นแหล่งท่องเที่ยวธรรมชาติ</w:t>
      </w:r>
    </w:p>
    <w:p w14:paraId="69111FC7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lastRenderedPageBreak/>
        <w:t>(๑๒) การถ่ายโอนภารกิจมีผลกระทบต่อการปฏิบัติภ</w:t>
      </w:r>
      <w:r w:rsidR="00CC0689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ารกิจที่เพิ่มมากขึ้น ทำให้</w:t>
      </w:r>
      <w:r w:rsidR="00CC0689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ต้องรับภาระการปฏิบัติงานที่เพิ่มขึ้นอย่างรวดเร็ว </w:t>
      </w:r>
    </w:p>
    <w:p w14:paraId="50FCF99F" w14:textId="77777777" w:rsidR="003B494A" w:rsidRPr="003B494A" w:rsidRDefault="003B494A" w:rsidP="003B494A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(13) กฎหมาย ระเบียบ ข้อสั่งการต่าง ๆ ที่เปลี่ยนแปลงบ่อยครั้</w:t>
      </w:r>
      <w:r w:rsidR="00582E55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ง  ทำให้การบริหารจัดการของ</w:t>
      </w:r>
      <w:r w:rsidR="00582E55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เป็นไปอย่างไม่ต่อเนื่อง</w:t>
      </w:r>
    </w:p>
    <w:tbl>
      <w:tblPr>
        <w:tblStyle w:val="26"/>
        <w:tblW w:w="9776" w:type="dxa"/>
        <w:tblLayout w:type="fixed"/>
        <w:tblLook w:val="04A0" w:firstRow="1" w:lastRow="0" w:firstColumn="1" w:lastColumn="0" w:noHBand="0" w:noVBand="1"/>
      </w:tblPr>
      <w:tblGrid>
        <w:gridCol w:w="431"/>
        <w:gridCol w:w="3827"/>
        <w:gridCol w:w="2967"/>
        <w:gridCol w:w="2551"/>
      </w:tblGrid>
      <w:tr w:rsidR="003B494A" w:rsidRPr="003B494A" w14:paraId="483FFF1D" w14:textId="77777777" w:rsidTr="003B494A">
        <w:trPr>
          <w:trHeight w:val="250"/>
        </w:trPr>
        <w:tc>
          <w:tcPr>
            <w:tcW w:w="431" w:type="dxa"/>
          </w:tcPr>
          <w:p w14:paraId="14012AEC" w14:textId="77777777" w:rsidR="003B494A" w:rsidRPr="003B494A" w:rsidRDefault="003B494A" w:rsidP="003B494A">
            <w:pPr>
              <w:tabs>
                <w:tab w:val="left" w:pos="4295"/>
              </w:tabs>
              <w:jc w:val="righ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3827" w:type="dxa"/>
          </w:tcPr>
          <w:p w14:paraId="0BD85144" w14:textId="77777777" w:rsidR="003B494A" w:rsidRPr="003B494A" w:rsidRDefault="003B494A" w:rsidP="003B494A">
            <w:pPr>
              <w:tabs>
                <w:tab w:val="left" w:pos="4295"/>
              </w:tabs>
              <w:jc w:val="righ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</w:p>
        </w:tc>
        <w:tc>
          <w:tcPr>
            <w:tcW w:w="5518" w:type="dxa"/>
            <w:gridSpan w:val="2"/>
          </w:tcPr>
          <w:p w14:paraId="04B253A8" w14:textId="77777777" w:rsidR="003B494A" w:rsidRPr="003B494A" w:rsidRDefault="003B494A" w:rsidP="003B494A">
            <w:pPr>
              <w:tabs>
                <w:tab w:val="left" w:pos="4295"/>
              </w:tabs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ปัจจัยภายใน</w:t>
            </w:r>
          </w:p>
        </w:tc>
      </w:tr>
      <w:tr w:rsidR="003B494A" w:rsidRPr="003B494A" w14:paraId="286CA209" w14:textId="77777777" w:rsidTr="003B494A">
        <w:trPr>
          <w:trHeight w:val="501"/>
        </w:trPr>
        <w:tc>
          <w:tcPr>
            <w:tcW w:w="431" w:type="dxa"/>
          </w:tcPr>
          <w:p w14:paraId="5A2AE662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3AD51831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</w:p>
        </w:tc>
        <w:tc>
          <w:tcPr>
            <w:tcW w:w="2967" w:type="dxa"/>
          </w:tcPr>
          <w:p w14:paraId="1C0DDA6F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u w:val="single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u w:val="single"/>
                <w:cs/>
              </w:rPr>
              <w:t>จุดแข็ง (</w:t>
            </w: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u w:val="single"/>
              </w:rPr>
              <w:t>Strength = S)</w:t>
            </w:r>
          </w:p>
          <w:p w14:paraId="5A818480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S1</w:t>
            </w: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</w:t>
            </w:r>
            <w:r w:rsidR="00CC068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ูปแบบการบริหารงานแบบนายก</w:t>
            </w:r>
            <w:r w:rsidR="00CC068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องค์การบริหารส่วนตำบล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ที่มาจากการเลือกตั้ง ทำให้การบริหารงานมีเอกภาพ การบริหารกิจกรรมต่าง ๆ มีความต่อเนื่อง                        </w:t>
            </w:r>
          </w:p>
          <w:p w14:paraId="35C51AD6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S2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="00CC068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นายก</w:t>
            </w:r>
            <w:r w:rsidR="00CC068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องค์การบริหารส่วนตำบล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มีและใช้นโยบายที่ชัดเจนเป็นเครื่องมือในการบริหาร ทำให้พนักงาน เจ้าหน้าที่สามารถปฏิบัติหน้าที่ได้อย่างถูกต้องตามนโยบายและวัตถุประสงค์ที่ตั้งไว้</w:t>
            </w:r>
          </w:p>
          <w:p w14:paraId="65A352A4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S3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กฎหมาย ระเบียบ ข้อบังคับ ได้มีการแก้ไข ปรับปรุง ทำให้เจ้าหน้าที่สามารถปฏิบัติงานให้เป็นไปตามระเบียบแบบแผนได้ดีขึ้น</w:t>
            </w:r>
          </w:p>
          <w:p w14:paraId="45A641AF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S4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การพัฒนาศักยภาพการจัดเก็บรายได้โดยการนำระบบแผนที่ภาษีเป็นเครื่องมือกำกับ ตรวจสอบการจัดเก็บรายได้ ทำให้รายได้มีแนวโน้มเพิ่มขึ้น </w:t>
            </w:r>
          </w:p>
          <w:p w14:paraId="1632A3D4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S5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การบริหารจัดการพัสดุใช้แผนการจัดหาพัสดุ (ผด.๑–ผด. ๕) และการควบคุมภายในเป็นเครื่องมือและเป็นไปตามระบบ ระเบียบแบบแผนงานพัสดุ</w:t>
            </w:r>
          </w:p>
          <w:p w14:paraId="2FC3B9E8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S6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="00CC068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องค์การบริหารส่วนตำบล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ได้นำระบบเทคโนโลยีสารสนเทศมาใช้เพื่อเพิ่มการรับรู้ข่าวสารที่รวดเร็ว ทันสมัย ตลอดจนระบบการบริหารจัดการบ้านเมืองที่ดี ทำให้เกิดการเปลี่ยนแปลงพฤติกรรมองค์กรไปในทางที่ดี และสร้างสรรค์เพิ่มศรัทธาความ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เชื่อมั่นให้กับองค์กร</w:t>
            </w:r>
          </w:p>
          <w:p w14:paraId="02BFD479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S7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มีกลไกการบริหารราชการ ประชาคม ภาคประชาชนในพื้นที่ทุกระดับทั้งประชาชน ผู้นำชุมชน และผู้แทน ทำให้รับทราบปัญหาของประชาชนได้ครอบคลุมมากขึ้น </w:t>
            </w:r>
          </w:p>
          <w:p w14:paraId="1446DB9C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 xml:space="preserve">S8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มีการสนับสนุนการพัฒนาศักยภาพบุคลากรอย่างต่อเนื่อง </w:t>
            </w:r>
          </w:p>
          <w:p w14:paraId="7D63A53F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 xml:space="preserve">S9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มีการส่งเสริม ดูแลผู้สูงอายุที่ได้คุณภาพเป็นระดับต้น ๆ ของจังหวัดและประเทศ</w:t>
            </w:r>
          </w:p>
          <w:p w14:paraId="72C74DDB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S10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มีระบบการจัดการขยะที่ประสบความสำเร็จและเป็นต้นแบบในระดับจังหวัด</w:t>
            </w:r>
          </w:p>
          <w:p w14:paraId="6302C105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S11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สามารถพัฒนาและฝึกอาชีพสำหรับผู้สูงอายุและต่อยอดเป็นอาชีพเกิดรายได้สำหรับผู้สูงอายุ</w:t>
            </w:r>
          </w:p>
        </w:tc>
        <w:tc>
          <w:tcPr>
            <w:tcW w:w="2551" w:type="dxa"/>
          </w:tcPr>
          <w:p w14:paraId="7BB3BD65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u w:val="single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u w:val="single"/>
                <w:cs/>
              </w:rPr>
              <w:lastRenderedPageBreak/>
              <w:t>จุดอ่อน (</w:t>
            </w: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u w:val="single"/>
              </w:rPr>
              <w:t>Weakness = W )</w:t>
            </w:r>
          </w:p>
          <w:p w14:paraId="3975D111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W1</w:t>
            </w: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ทัศนคติของบุคลากรที่รับผิดชอบงานบริการ บางคนขาดจิตสำนึกในการให้บริการ  </w:t>
            </w:r>
          </w:p>
          <w:p w14:paraId="77E238F0" w14:textId="77777777" w:rsidR="003B494A" w:rsidRPr="003B494A" w:rsidRDefault="003B494A" w:rsidP="003B494A">
            <w:pPr>
              <w:tabs>
                <w:tab w:val="left" w:pos="4295"/>
              </w:tabs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W2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รายได้จากทร</w:t>
            </w:r>
            <w:r w:rsidR="00CC068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ัพย์สินขาดเอกภาพ เนื่องจาก</w:t>
            </w:r>
            <w:r w:rsidR="00CC068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องค์การบริหารส่วนตำบล</w:t>
            </w:r>
            <w:r w:rsidR="00CC068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ต้องเช่าที่ดินของ</w:t>
            </w:r>
            <w:r w:rsidR="00CC068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นิคมสร้างตนเองลำน้ำอูน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เพื่อการลงทุน รายได้ส่วนหนึ่งต้องจ่ายเป็นค่าเช่าที่ดิน ค่า ค่าธรรมเนียม ฯลฯ ทำให้รายได้ที่จัดเก็บเองไม่เต็มเม็ดเต็มหน่วย</w:t>
            </w:r>
          </w:p>
          <w:p w14:paraId="3CAF3F22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W3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การบริหารการพัฒนาเป็นไปค่อนข้างเชื่องช้า เนื่องจากปัจจัยการบริหารไม่สมดุลกับกิจกรรมที่มีความต้องการพัฒนา โดยเฉพาะเงินงบประมาณประจำปีที่จะต้องนำมาแก้ไข ปัญหาการพัฒนาในพื้นที่ มีจำนวนจำกัดและไม่เพียงพอในการบริการประชาชน</w:t>
            </w:r>
          </w:p>
          <w:p w14:paraId="2A15BD37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W4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การบริหารงานบุคคล ตามกรอบอัตรากำลังสามปีมีตำแหน่งว่างหลายตำแหน่ง โดยเฉพาะภารกิจสำคัญที่จำเป็นต้องมีเจ้าหน้าที่รับผิดชอบตามมาตรฐานกำหนดตำแหน่งโดยตรง</w:t>
            </w:r>
          </w:p>
          <w:p w14:paraId="1F08B3DC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W5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บุคลากรในหน่วยงานรับผิดชอบหลายหน้าที่ซึ่งไม่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ตรงกับมาตรฐานกำหนดตำแหน่งทำให้งานล่าช้า</w:t>
            </w:r>
          </w:p>
          <w:p w14:paraId="2BE8C056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W6</w:t>
            </w: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งบประมาณยังมีจำกัดในบางภารกิจที่เป็นนโยบายสำคัญ ซึ่งต้องใช้งบประมาณจำนวนมาก จึงไม่เพียงพอที่จะใช้ในการปฏิบัติภารกิจ</w:t>
            </w:r>
          </w:p>
          <w:p w14:paraId="1B276CAD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W7</w:t>
            </w:r>
            <w:r w:rsidR="00CC068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="00CC068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องค์การบริหารส่วนตำบลหนองปลิง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มีพื้นที่ดินที่เป็นที่ราชพัสดุของกรมธนารักษ์ ประมาณร้</w:t>
            </w:r>
            <w:r w:rsidR="00CC068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อยละ ๖๐ ของพื้นที่ดินในเขต</w:t>
            </w:r>
            <w:r w:rsidR="00CC068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องค์การบริหารส่วนตำบล</w:t>
            </w:r>
          </w:p>
          <w:p w14:paraId="5280DC9F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W8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เงินงบประมาณกับสภาพความต้องการพัฒนาในพื้นที่ไม่สมดุลกัน ทำให้เกิดการพัฒนาแบบค่อยเป็นค่อยไป</w:t>
            </w:r>
          </w:p>
          <w:p w14:paraId="349CAD4F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 xml:space="preserve">W9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ยังขาดแคลนบุคลากรที่ตรงตามสายงานอีกจำนวนมาก </w:t>
            </w:r>
          </w:p>
          <w:p w14:paraId="79B1789A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W10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ไม่มีแหล่งทรัพยากรทา</w:t>
            </w:r>
            <w:r w:rsidR="00CC068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งธรรมชาติ เนื่องจากพื้นที่</w:t>
            </w:r>
            <w:r w:rsidR="00CC068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องค์</w:t>
            </w:r>
            <w:r w:rsidR="004822B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การบริหารส่วนตำบล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มีขนาดเล็กและจำกัด โดยพื้นที่ส่วนใหญ่เป็นพื้นที่ของธนารักษ์เพื่อที่อยู่อาศัยและการประกอบการอาชีพ</w:t>
            </w:r>
          </w:p>
        </w:tc>
      </w:tr>
      <w:tr w:rsidR="003B494A" w:rsidRPr="003B494A" w14:paraId="2683484C" w14:textId="77777777" w:rsidTr="003B494A">
        <w:trPr>
          <w:trHeight w:val="449"/>
        </w:trPr>
        <w:tc>
          <w:tcPr>
            <w:tcW w:w="431" w:type="dxa"/>
            <w:vMerge w:val="restart"/>
            <w:textDirection w:val="btLr"/>
            <w:vAlign w:val="bottom"/>
          </w:tcPr>
          <w:p w14:paraId="6A90F0EF" w14:textId="77777777" w:rsidR="003B494A" w:rsidRPr="003B494A" w:rsidRDefault="003B494A" w:rsidP="003B494A">
            <w:pPr>
              <w:tabs>
                <w:tab w:val="left" w:pos="4295"/>
              </w:tabs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ปัจจัยภายนอก</w:t>
            </w:r>
          </w:p>
        </w:tc>
        <w:tc>
          <w:tcPr>
            <w:tcW w:w="3827" w:type="dxa"/>
          </w:tcPr>
          <w:p w14:paraId="5577ED78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u w:val="single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u w:val="single"/>
                <w:cs/>
              </w:rPr>
              <w:t>โอกาส (</w:t>
            </w: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u w:val="single"/>
              </w:rPr>
              <w:t>Opportunity = O)</w:t>
            </w:r>
          </w:p>
          <w:p w14:paraId="74DDFCF7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O1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มีชุมชนเข้มแข็ง ผู้นำชุมชน ให้ความร่วมมือกับเทศบาลเป็นอย่างดี</w:t>
            </w:r>
          </w:p>
          <w:p w14:paraId="033E90E9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O2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ประชาชนมีความพร้อมในการพัฒนา</w:t>
            </w:r>
          </w:p>
          <w:p w14:paraId="1249F3D1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O3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ผู้บริหารท้องถิ่นให้ความสำคัญต่อการบริหารการพัฒนาโดยตระหนักถึงการมีส่วนร่วมของประชาชน</w:t>
            </w:r>
          </w:p>
          <w:p w14:paraId="3A1B631C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 xml:space="preserve">O4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กฎหมาย ระเบียบปฏิบัติมีความรัดกุมมากขึ้น ทำให้ระบบการเมืองมีความมั่นคงมากขึ้น</w:t>
            </w:r>
          </w:p>
          <w:p w14:paraId="47B5ECE8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O5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นโยบายของรัฐบาลเอื้อต่อการพัฒนา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ท้องถิ่น</w:t>
            </w:r>
          </w:p>
          <w:p w14:paraId="294E61EA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 xml:space="preserve">O6 </w:t>
            </w:r>
            <w:r w:rsidR="004822B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องค์การบริหารส่วนตำบลหนองปลิง</w:t>
            </w:r>
            <w:r w:rsidR="004822B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มีพื้นที่ </w:t>
            </w:r>
            <w:r w:rsidR="004822B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35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ตร.กม. การพัฒนาทำได้อย่างครอบคลุมและทั่วถึง </w:t>
            </w:r>
          </w:p>
          <w:p w14:paraId="3F0F1B7C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O7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มีบุคลากรของมีองค์ความรู้และมีการทำงานที่มีประสิทธิภาพ</w:t>
            </w:r>
          </w:p>
          <w:p w14:paraId="419E36D8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O8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การเปิดโอกาสให้ประชาชนมีส่วนร่วมมากขึ้น จะทำให้การทำงานได้รับข้อมูลที่เป็นจริง ทำให้ภาคราชการโดยเฉพาะส่วนราชการที่ต้องทำงานร่วมกับประชาชน สามารถรับรู้ความต้องการของประชาชนได้มากขึ้น อันจะเป็นการสนองตอบต่อความต้องการของประชาชนได้อย่างถูกต้อง ตรงตามจุดหมายที่ประชาชนต้องการได้</w:t>
            </w:r>
          </w:p>
          <w:p w14:paraId="6DAACB4A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O9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หน่วยราชการอื่นพร้อมให้ความร่วมมือในการพัฒนาท้องถิ่น</w:t>
            </w:r>
          </w:p>
        </w:tc>
        <w:tc>
          <w:tcPr>
            <w:tcW w:w="2967" w:type="dxa"/>
          </w:tcPr>
          <w:p w14:paraId="4C45D962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u w:val="single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D54773"/>
                <w:sz w:val="32"/>
                <w:szCs w:val="32"/>
                <w:u w:val="single"/>
                <w:cs/>
              </w:rPr>
              <w:lastRenderedPageBreak/>
              <w:t>จุดแข็ง/โอกาส (</w:t>
            </w:r>
            <w:r w:rsidRPr="003B494A">
              <w:rPr>
                <w:rFonts w:ascii="TH SarabunIT๙" w:hAnsi="TH SarabunIT๙" w:cs="TH SarabunIT๙"/>
                <w:b/>
                <w:bCs/>
                <w:color w:val="D54773"/>
                <w:sz w:val="32"/>
                <w:szCs w:val="32"/>
                <w:u w:val="single"/>
              </w:rPr>
              <w:t>SO)</w:t>
            </w:r>
          </w:p>
          <w:p w14:paraId="2EB1560D" w14:textId="77777777" w:rsidR="003B494A" w:rsidRPr="003B494A" w:rsidRDefault="003B494A" w:rsidP="007675D9">
            <w:pPr>
              <w:numPr>
                <w:ilvl w:val="0"/>
                <w:numId w:val="8"/>
              </w:numPr>
              <w:tabs>
                <w:tab w:val="left" w:pos="4295"/>
              </w:tabs>
              <w:spacing w:after="320"/>
              <w:ind w:left="322" w:hanging="24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สร้างชุมชนแห่งการเรียนรู้ พึ่งพาตนเองได้</w:t>
            </w:r>
          </w:p>
          <w:p w14:paraId="643EF535" w14:textId="77777777" w:rsidR="003B494A" w:rsidRPr="003B494A" w:rsidRDefault="003B494A" w:rsidP="007675D9">
            <w:pPr>
              <w:numPr>
                <w:ilvl w:val="0"/>
                <w:numId w:val="8"/>
              </w:numPr>
              <w:tabs>
                <w:tab w:val="left" w:pos="4295"/>
              </w:tabs>
              <w:spacing w:after="320"/>
              <w:ind w:left="322" w:hanging="24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พัฒนาและยกระดับการบริหารราชการด้วยกานำเทคโนโลยีเข้ามาช่วยในการปฏิบัติงานเพื่อเพิ่มประสิทธิภาพ</w:t>
            </w:r>
          </w:p>
          <w:p w14:paraId="5E51CCD7" w14:textId="77777777" w:rsidR="003B494A" w:rsidRPr="003B494A" w:rsidRDefault="003B494A" w:rsidP="007675D9">
            <w:pPr>
              <w:numPr>
                <w:ilvl w:val="0"/>
                <w:numId w:val="8"/>
              </w:numPr>
              <w:tabs>
                <w:tab w:val="left" w:pos="4295"/>
              </w:tabs>
              <w:spacing w:after="320"/>
              <w:ind w:left="322" w:hanging="24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ส่งเสริมกระบวนการส่วนร่วม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ของประชาชนเพื่อสามารถแก้ไขปัญหาได้ตรงตามความต้องการของประชาชน</w:t>
            </w:r>
          </w:p>
          <w:p w14:paraId="032C451A" w14:textId="77777777" w:rsidR="003B494A" w:rsidRPr="003B494A" w:rsidRDefault="003B494A" w:rsidP="007675D9">
            <w:pPr>
              <w:numPr>
                <w:ilvl w:val="0"/>
                <w:numId w:val="8"/>
              </w:numPr>
              <w:tabs>
                <w:tab w:val="left" w:pos="4295"/>
              </w:tabs>
              <w:spacing w:after="320"/>
              <w:ind w:left="322" w:hanging="24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ยกระดับคุณภาพชีวิตผู้สูงอายุ</w:t>
            </w:r>
          </w:p>
          <w:p w14:paraId="5463A6A0" w14:textId="77777777" w:rsidR="003B494A" w:rsidRPr="003B494A" w:rsidRDefault="003B494A" w:rsidP="007675D9">
            <w:pPr>
              <w:numPr>
                <w:ilvl w:val="0"/>
                <w:numId w:val="8"/>
              </w:numPr>
              <w:tabs>
                <w:tab w:val="left" w:pos="4295"/>
              </w:tabs>
              <w:spacing w:after="320"/>
              <w:ind w:left="322" w:hanging="24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พัฒนาระบบการจัดการขยะ</w:t>
            </w:r>
          </w:p>
          <w:p w14:paraId="0DFC1A1A" w14:textId="77777777" w:rsidR="003B494A" w:rsidRPr="003B494A" w:rsidRDefault="003B494A" w:rsidP="007675D9">
            <w:pPr>
              <w:numPr>
                <w:ilvl w:val="0"/>
                <w:numId w:val="8"/>
              </w:numPr>
              <w:tabs>
                <w:tab w:val="left" w:pos="4295"/>
              </w:tabs>
              <w:spacing w:after="320"/>
              <w:ind w:left="322" w:hanging="245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พัฒนาพื้นที่ให้ดียิ่งขึ้นในทุก ๆ ปี </w:t>
            </w:r>
          </w:p>
          <w:p w14:paraId="1B8216FD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68B89C95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u w:val="single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D54773"/>
                <w:sz w:val="32"/>
                <w:szCs w:val="32"/>
                <w:u w:val="single"/>
                <w:cs/>
              </w:rPr>
              <w:lastRenderedPageBreak/>
              <w:t>จุดอ่อน/โอกาส (</w:t>
            </w:r>
            <w:r w:rsidRPr="003B494A">
              <w:rPr>
                <w:rFonts w:ascii="TH SarabunIT๙" w:hAnsi="TH SarabunIT๙" w:cs="TH SarabunIT๙"/>
                <w:b/>
                <w:bCs/>
                <w:color w:val="D54773"/>
                <w:sz w:val="32"/>
                <w:szCs w:val="32"/>
                <w:u w:val="single"/>
              </w:rPr>
              <w:t>WO)</w:t>
            </w:r>
          </w:p>
          <w:p w14:paraId="0D5BF492" w14:textId="77777777" w:rsidR="003B494A" w:rsidRPr="003B494A" w:rsidRDefault="003B494A" w:rsidP="007675D9">
            <w:pPr>
              <w:numPr>
                <w:ilvl w:val="0"/>
                <w:numId w:val="9"/>
              </w:numPr>
              <w:tabs>
                <w:tab w:val="left" w:pos="4295"/>
              </w:tabs>
              <w:spacing w:after="320"/>
              <w:ind w:left="198" w:hanging="198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ขอรับการสนับสนุนงบประมาณจากภาครัฐเพิ่มมากขึ้น</w:t>
            </w:r>
          </w:p>
          <w:p w14:paraId="1BC242DC" w14:textId="77777777" w:rsidR="003B494A" w:rsidRPr="003B494A" w:rsidRDefault="003B494A" w:rsidP="007675D9">
            <w:pPr>
              <w:numPr>
                <w:ilvl w:val="0"/>
                <w:numId w:val="9"/>
              </w:numPr>
              <w:tabs>
                <w:tab w:val="left" w:pos="4295"/>
              </w:tabs>
              <w:spacing w:after="320"/>
              <w:ind w:left="198" w:hanging="198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ส่งเสริมให้บุคลากรมี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Multi Skill 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เพื่อสามารถทำงานได้หลากหลายและมีเชี่ยวชาญรอบด้าน </w:t>
            </w:r>
          </w:p>
          <w:p w14:paraId="068B9FC8" w14:textId="77777777" w:rsidR="003B494A" w:rsidRPr="003B494A" w:rsidRDefault="003B494A" w:rsidP="007675D9">
            <w:pPr>
              <w:numPr>
                <w:ilvl w:val="0"/>
                <w:numId w:val="9"/>
              </w:numPr>
              <w:tabs>
                <w:tab w:val="left" w:pos="4295"/>
              </w:tabs>
              <w:spacing w:after="320"/>
              <w:ind w:left="198" w:hanging="198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พัฒนาพื้นที่ธนารักษ์เพื่อ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ก่อนเกิดเป็นรายได้ </w:t>
            </w:r>
          </w:p>
          <w:p w14:paraId="357D756D" w14:textId="77777777" w:rsidR="003B494A" w:rsidRPr="003B494A" w:rsidRDefault="003B494A" w:rsidP="007675D9">
            <w:pPr>
              <w:numPr>
                <w:ilvl w:val="0"/>
                <w:numId w:val="9"/>
              </w:numPr>
              <w:tabs>
                <w:tab w:val="left" w:pos="4295"/>
              </w:tabs>
              <w:spacing w:after="320"/>
              <w:ind w:left="198" w:hanging="198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สร้างศูนย์อนุรักษ์ทรัพยากรท้องถิ่น </w:t>
            </w:r>
          </w:p>
          <w:p w14:paraId="290EB229" w14:textId="77777777" w:rsidR="003B494A" w:rsidRPr="003B494A" w:rsidRDefault="003B494A" w:rsidP="007675D9">
            <w:pPr>
              <w:numPr>
                <w:ilvl w:val="0"/>
                <w:numId w:val="9"/>
              </w:numPr>
              <w:tabs>
                <w:tab w:val="left" w:pos="4295"/>
              </w:tabs>
              <w:spacing w:after="320"/>
              <w:ind w:left="198" w:hanging="198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เพิ่มพื้นที่สีเขียวเพื่อฟื้นฟูสภาพสิ่งแวดล้อมที่ดี</w:t>
            </w:r>
          </w:p>
          <w:p w14:paraId="33D5A763" w14:textId="77777777" w:rsidR="003B494A" w:rsidRPr="003B494A" w:rsidRDefault="003B494A" w:rsidP="007675D9">
            <w:pPr>
              <w:numPr>
                <w:ilvl w:val="0"/>
                <w:numId w:val="9"/>
              </w:numPr>
              <w:tabs>
                <w:tab w:val="left" w:pos="4295"/>
              </w:tabs>
              <w:spacing w:after="320"/>
              <w:ind w:left="198" w:hanging="198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ประสานความร่วมมือกับหน่วยงานอื่น ๆ ในการพัฒนาพื้นที่ร่วมกัน </w:t>
            </w:r>
          </w:p>
        </w:tc>
      </w:tr>
      <w:tr w:rsidR="003B494A" w:rsidRPr="003B494A" w14:paraId="16669D89" w14:textId="77777777" w:rsidTr="003B494A">
        <w:trPr>
          <w:trHeight w:val="508"/>
        </w:trPr>
        <w:tc>
          <w:tcPr>
            <w:tcW w:w="431" w:type="dxa"/>
            <w:vMerge/>
          </w:tcPr>
          <w:p w14:paraId="15796274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3827" w:type="dxa"/>
          </w:tcPr>
          <w:p w14:paraId="6CC2C39F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u w:val="single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u w:val="single"/>
                <w:cs/>
              </w:rPr>
              <w:t>อุปสรรค (</w:t>
            </w:r>
            <w:r w:rsidRPr="003B494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u w:val="single"/>
              </w:rPr>
              <w:t>Threat = T)</w:t>
            </w:r>
          </w:p>
          <w:p w14:paraId="06D78F8B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T1</w:t>
            </w:r>
            <w:r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4822B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พื้นที</w:t>
            </w:r>
            <w:r w:rsidR="004822B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องค์การบริหารส่วนตำบล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เป็นที่ดินของกรมธนารักษ์ (ที่ราชพัสดุ) มากเกินไปประมาณร้อยละ ๖๐ ของที่ดินในเขตเทศบาล</w:t>
            </w:r>
          </w:p>
          <w:p w14:paraId="16AA86D0" w14:textId="77777777" w:rsidR="003B494A" w:rsidRPr="003B494A" w:rsidRDefault="004822BB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T2</w:t>
            </w:r>
            <w:r w:rsidR="003B494A"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นโยบายรัฐบาลที่เปลี่ยนแปลงบ่อยครั้ง </w:t>
            </w:r>
          </w:p>
          <w:p w14:paraId="27029FB2" w14:textId="77777777" w:rsidR="003B494A" w:rsidRPr="003B494A" w:rsidRDefault="004822BB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T3</w:t>
            </w:r>
            <w:r w:rsidR="003B494A"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ปัจจัยการผลิต ประชาชนมีที่ดินเพื่อการเกษตรเป็นส่วนน้อย ส่วนใหญ่เป็นที่พักอาศัย</w:t>
            </w:r>
          </w:p>
          <w:p w14:paraId="2AB54A1B" w14:textId="77777777" w:rsidR="003B494A" w:rsidRPr="003B494A" w:rsidRDefault="004822BB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T4</w:t>
            </w:r>
            <w:r w:rsidR="003B494A"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การสร้างงานในพื้นที่มีน้อย</w:t>
            </w:r>
          </w:p>
          <w:p w14:paraId="07E8AA81" w14:textId="77777777" w:rsidR="003B494A" w:rsidRPr="003B494A" w:rsidRDefault="004822BB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T5</w:t>
            </w:r>
            <w:r w:rsidR="003B494A"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การเคลื่อนไหวทางเศรษฐกิจมีน้อย ต้องอาศัยคนในพื้นที่ข้างเคียง</w:t>
            </w:r>
          </w:p>
          <w:p w14:paraId="03E1CF4A" w14:textId="77777777" w:rsidR="003B494A" w:rsidRPr="003B494A" w:rsidRDefault="004822BB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T6</w:t>
            </w:r>
            <w:r w:rsidR="003B494A"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เขตพื้นที่เศรษฐกิจเทศบาลตำบลวานรนิวาสกระจุกตัวอยู่เพียงที่เดียวคือบริเวณชุมชนตลาดสด</w:t>
            </w:r>
          </w:p>
          <w:p w14:paraId="08D9F4BF" w14:textId="77777777" w:rsidR="003B494A" w:rsidRPr="003B494A" w:rsidRDefault="004822BB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T7</w:t>
            </w:r>
            <w:r w:rsidR="003B494A"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เทศบาลแบกรับภารกิจบริการสาธารณตามอำนาจหน้าที่และภารกิจถ่ายโอน ทำให้มีภาระค่าใช้จ่ายสูง ในขณะที่ค่าธรรมเนียมเก็บขนอยู่ในอัตราที่ต่ำมาก ทำให้ประชาชนในเขตเทศบาลเสียโอกาสที่จะได้รับบริการสาธารณะอื่น ๆ อย่างเต็มศักยภาพ</w:t>
            </w:r>
          </w:p>
          <w:p w14:paraId="2C8EF2F8" w14:textId="77777777" w:rsidR="003B494A" w:rsidRPr="003B494A" w:rsidRDefault="004822BB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T8</w:t>
            </w:r>
            <w:r w:rsidR="003B494A"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การป้องกันและบรรเทาสาธารณภัยในเขตพื้นที่อำเภอวานรนิวาส อุปกรณ์และเครื่องมือไม่เพียงพอที่จะให้ความช่วยเหลือ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บริการประชาชน ต้องขอรับความช่วยเหลือจากองค์กรปกครองส่วนท้องถิ่นข้างเคียง อยู่บ่อยครั้ง</w:t>
            </w:r>
          </w:p>
          <w:p w14:paraId="030BD4B0" w14:textId="77777777" w:rsidR="003B494A" w:rsidRPr="003B494A" w:rsidRDefault="004822BB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T9</w:t>
            </w:r>
            <w:r w:rsidR="003B494A"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สภาพภูมิประเทศไม่เหมาะสำหรับเป็นแหล่งท่องเที่ยวธรรมชาติ</w:t>
            </w:r>
          </w:p>
          <w:p w14:paraId="77EB0713" w14:textId="77777777" w:rsidR="003B494A" w:rsidRPr="003B494A" w:rsidRDefault="004822BB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T10</w:t>
            </w:r>
            <w:r w:rsidR="003B494A"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การถ่ายโอนภารกิจมีผลกระทบต่อการปฏิบัติภารกิจที่เพิ่มมากขึ้น ทำให้เทศบาลต้องรับภาระการปฏิบัติงานที่เพิ่มขึ้นอย่างรวดเร็ว </w:t>
            </w:r>
          </w:p>
          <w:p w14:paraId="0E7B6B61" w14:textId="77777777" w:rsidR="003B494A" w:rsidRPr="003B494A" w:rsidRDefault="004822BB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>T11</w:t>
            </w:r>
            <w:r w:rsidR="003B494A" w:rsidRPr="003B494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กฎหมาย ระเบียบ ข้อสั่งการต่าง ๆ ที่เปลี่ยนแปลงบ่อยครั้</w:t>
            </w:r>
            <w:r w:rsidR="00223045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ง  ทำให้การบริหารจัดการของ</w:t>
            </w:r>
            <w:r w:rsidR="00223045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องค์การบริหารส่วนตำบล</w:t>
            </w:r>
            <w:r w:rsidR="003B494A"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เป็นไปอย่างไม่ต่อเนื่อง</w:t>
            </w:r>
          </w:p>
        </w:tc>
        <w:tc>
          <w:tcPr>
            <w:tcW w:w="2967" w:type="dxa"/>
          </w:tcPr>
          <w:p w14:paraId="2FD31C04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u w:val="single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D54773"/>
                <w:sz w:val="32"/>
                <w:szCs w:val="32"/>
                <w:u w:val="single"/>
                <w:cs/>
              </w:rPr>
              <w:lastRenderedPageBreak/>
              <w:t>จุดแข็ง/อุปสรรค (</w:t>
            </w:r>
            <w:r w:rsidRPr="003B494A">
              <w:rPr>
                <w:rFonts w:ascii="TH SarabunIT๙" w:hAnsi="TH SarabunIT๙" w:cs="TH SarabunIT๙"/>
                <w:b/>
                <w:bCs/>
                <w:color w:val="D54773"/>
                <w:sz w:val="32"/>
                <w:szCs w:val="32"/>
                <w:u w:val="single"/>
              </w:rPr>
              <w:t>ST)</w:t>
            </w:r>
          </w:p>
          <w:p w14:paraId="50E68CA2" w14:textId="77777777" w:rsidR="003B494A" w:rsidRPr="003B494A" w:rsidRDefault="003B494A" w:rsidP="007675D9">
            <w:pPr>
              <w:numPr>
                <w:ilvl w:val="0"/>
                <w:numId w:val="10"/>
              </w:numPr>
              <w:tabs>
                <w:tab w:val="left" w:pos="4295"/>
              </w:tabs>
              <w:spacing w:after="320"/>
              <w:ind w:left="173" w:hanging="218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ใช้เทคโนโลยีและสื่อโซเชียลในการขับเคลื่อนเศรษฐกิจชุมชน</w:t>
            </w:r>
          </w:p>
          <w:p w14:paraId="37AE121F" w14:textId="77777777" w:rsidR="003B494A" w:rsidRPr="003B494A" w:rsidRDefault="003B494A" w:rsidP="007675D9">
            <w:pPr>
              <w:numPr>
                <w:ilvl w:val="0"/>
                <w:numId w:val="10"/>
              </w:numPr>
              <w:tabs>
                <w:tab w:val="left" w:pos="4295"/>
              </w:tabs>
              <w:spacing w:after="320"/>
              <w:ind w:left="173" w:hanging="218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เตรียมแผนบริหารจัดการเพื่อรองรับการเปลี่ยนแปลงทุกรูปแบบ</w:t>
            </w:r>
          </w:p>
          <w:p w14:paraId="2BF9FEFD" w14:textId="77777777" w:rsidR="003B494A" w:rsidRPr="003B494A" w:rsidRDefault="003B494A" w:rsidP="007675D9">
            <w:pPr>
              <w:numPr>
                <w:ilvl w:val="0"/>
                <w:numId w:val="10"/>
              </w:numPr>
              <w:tabs>
                <w:tab w:val="left" w:pos="4295"/>
              </w:tabs>
              <w:spacing w:after="320"/>
              <w:ind w:left="173" w:hanging="218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สร้างมูลค่าและยกระดับของผลิตภัณฑ์ชุมชนภายใต้ชุมชนที่เข้มแข็ง</w:t>
            </w:r>
          </w:p>
          <w:p w14:paraId="30B7ED94" w14:textId="77777777" w:rsidR="003B494A" w:rsidRPr="003B494A" w:rsidRDefault="003B494A" w:rsidP="007675D9">
            <w:pPr>
              <w:numPr>
                <w:ilvl w:val="0"/>
                <w:numId w:val="10"/>
              </w:numPr>
              <w:tabs>
                <w:tab w:val="left" w:pos="4295"/>
              </w:tabs>
              <w:spacing w:after="320"/>
              <w:ind w:left="173" w:hanging="218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สร้างจุดแลนด์มาร์คเพื่อดึงดูดนักท่องเที่ยว</w:t>
            </w:r>
          </w:p>
          <w:p w14:paraId="1B220D0D" w14:textId="77777777" w:rsidR="003B494A" w:rsidRPr="003B494A" w:rsidRDefault="003B494A" w:rsidP="007675D9">
            <w:pPr>
              <w:numPr>
                <w:ilvl w:val="0"/>
                <w:numId w:val="10"/>
              </w:numPr>
              <w:tabs>
                <w:tab w:val="left" w:pos="4295"/>
              </w:tabs>
              <w:spacing w:after="320"/>
              <w:ind w:left="173" w:hanging="218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สร้างธรรมชาติในเมือง โดยการเพิ่มพื้นที่สีเขียว </w:t>
            </w:r>
          </w:p>
          <w:p w14:paraId="045B6DBD" w14:textId="77777777" w:rsidR="003B494A" w:rsidRPr="003B494A" w:rsidRDefault="003B494A" w:rsidP="007675D9">
            <w:pPr>
              <w:numPr>
                <w:ilvl w:val="0"/>
                <w:numId w:val="10"/>
              </w:numPr>
              <w:tabs>
                <w:tab w:val="left" w:pos="4295"/>
              </w:tabs>
              <w:spacing w:after="320"/>
              <w:ind w:left="173" w:hanging="218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ส่งเสริมและพัฒนาศักยภาพพนักงานเพื่อสร้างองค์กรแห่งการเรียนรู้ </w:t>
            </w:r>
          </w:p>
          <w:p w14:paraId="428DA01C" w14:textId="77777777" w:rsidR="003B494A" w:rsidRPr="003B494A" w:rsidRDefault="003B494A" w:rsidP="007675D9">
            <w:pPr>
              <w:numPr>
                <w:ilvl w:val="0"/>
                <w:numId w:val="10"/>
              </w:numPr>
              <w:tabs>
                <w:tab w:val="left" w:pos="4295"/>
              </w:tabs>
              <w:spacing w:after="320"/>
              <w:ind w:left="173" w:hanging="218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สร้างโครงการเพื่อนดูแลเพื่อน โดยให้ผู้สูงอายุที่มีศักยภาพ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รวมกลุ่มกันและดูแลผู้สูงอายุอื่นคนอื่น </w:t>
            </w:r>
          </w:p>
          <w:p w14:paraId="4E4431B4" w14:textId="77777777" w:rsidR="003B494A" w:rsidRPr="003B494A" w:rsidRDefault="003B494A" w:rsidP="007675D9">
            <w:pPr>
              <w:numPr>
                <w:ilvl w:val="0"/>
                <w:numId w:val="10"/>
              </w:numPr>
              <w:tabs>
                <w:tab w:val="left" w:pos="4295"/>
              </w:tabs>
              <w:spacing w:after="320"/>
              <w:ind w:left="173" w:hanging="218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ขับเคลื่อนโครงการคัดแยกขยะต้นทางให้เกิดความต่อเนื่อง </w:t>
            </w:r>
          </w:p>
          <w:p w14:paraId="2933B6EF" w14:textId="77777777" w:rsidR="003B494A" w:rsidRPr="003B494A" w:rsidRDefault="003B494A" w:rsidP="007675D9">
            <w:pPr>
              <w:numPr>
                <w:ilvl w:val="0"/>
                <w:numId w:val="10"/>
              </w:numPr>
              <w:tabs>
                <w:tab w:val="left" w:pos="4295"/>
              </w:tabs>
              <w:spacing w:after="320"/>
              <w:ind w:left="315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ใช้ระเบียบ กฎหมาย เพื่อเป็นกรอบในการปฏิบัติราชการให้เป็นระบบบมากขึ้น</w:t>
            </w:r>
          </w:p>
        </w:tc>
        <w:tc>
          <w:tcPr>
            <w:tcW w:w="2551" w:type="dxa"/>
          </w:tcPr>
          <w:p w14:paraId="3FFDC1EC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u w:val="single"/>
              </w:rPr>
            </w:pPr>
            <w:r w:rsidRPr="003B494A">
              <w:rPr>
                <w:rFonts w:ascii="TH SarabunIT๙" w:hAnsi="TH SarabunIT๙" w:cs="TH SarabunIT๙"/>
                <w:b/>
                <w:bCs/>
                <w:color w:val="D54773"/>
                <w:sz w:val="32"/>
                <w:szCs w:val="32"/>
                <w:u w:val="single"/>
                <w:cs/>
              </w:rPr>
              <w:lastRenderedPageBreak/>
              <w:t>จุดอ่อน/อุปสรรค (</w:t>
            </w:r>
            <w:r w:rsidRPr="003B494A">
              <w:rPr>
                <w:rFonts w:ascii="TH SarabunIT๙" w:hAnsi="TH SarabunIT๙" w:cs="TH SarabunIT๙"/>
                <w:b/>
                <w:bCs/>
                <w:color w:val="D54773"/>
                <w:sz w:val="32"/>
                <w:szCs w:val="32"/>
                <w:u w:val="single"/>
              </w:rPr>
              <w:t>WT)</w:t>
            </w:r>
          </w:p>
          <w:p w14:paraId="05053F13" w14:textId="77777777" w:rsidR="003B494A" w:rsidRPr="003B494A" w:rsidRDefault="003B494A" w:rsidP="007675D9">
            <w:pPr>
              <w:numPr>
                <w:ilvl w:val="0"/>
                <w:numId w:val="11"/>
              </w:numPr>
              <w:tabs>
                <w:tab w:val="left" w:pos="4295"/>
              </w:tabs>
              <w:spacing w:after="320"/>
              <w:ind w:left="307" w:hanging="218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ใช้พื้นที่ธนารักษ์ให้เกิดประโยชน์สูงสุด โดยเฉพาะการทำให้เกิดรายได้ </w:t>
            </w:r>
          </w:p>
          <w:p w14:paraId="35516231" w14:textId="77777777" w:rsidR="003B494A" w:rsidRPr="003B494A" w:rsidRDefault="003B494A" w:rsidP="007675D9">
            <w:pPr>
              <w:numPr>
                <w:ilvl w:val="0"/>
                <w:numId w:val="11"/>
              </w:numPr>
              <w:tabs>
                <w:tab w:val="left" w:pos="4295"/>
              </w:tabs>
              <w:spacing w:after="320"/>
              <w:ind w:left="307" w:hanging="218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จัดทำโครงการเพื่อรับสนับสนุนงบประมาณจากภาคส่วนต่าง ๆ ให้มากขึ้น โดยเฉพาะเงินอุดหนุนเฉพาะกิจ</w:t>
            </w:r>
          </w:p>
          <w:p w14:paraId="0E30C4AD" w14:textId="77777777" w:rsidR="003B494A" w:rsidRPr="003B494A" w:rsidRDefault="003B494A" w:rsidP="007675D9">
            <w:pPr>
              <w:numPr>
                <w:ilvl w:val="0"/>
                <w:numId w:val="11"/>
              </w:numPr>
              <w:tabs>
                <w:tab w:val="left" w:pos="4295"/>
              </w:tabs>
              <w:spacing w:after="320"/>
              <w:ind w:left="307" w:hanging="218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ขับเคลื่อนองค์กรด้วยวัฒนธรรมองค์กร</w:t>
            </w:r>
          </w:p>
          <w:p w14:paraId="7FF5D046" w14:textId="77777777" w:rsidR="003B494A" w:rsidRPr="003B494A" w:rsidRDefault="003B494A" w:rsidP="007675D9">
            <w:pPr>
              <w:numPr>
                <w:ilvl w:val="0"/>
                <w:numId w:val="11"/>
              </w:numPr>
              <w:tabs>
                <w:tab w:val="left" w:pos="4295"/>
              </w:tabs>
              <w:spacing w:after="320"/>
              <w:ind w:left="307" w:hanging="218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ประชาสัมพันธ์ตำแหน่งว่างให้มากขึ้น เพื่อให้เป็นไปตามกรอบอัตรากำลัง</w:t>
            </w:r>
          </w:p>
          <w:p w14:paraId="14440CD0" w14:textId="77777777" w:rsidR="003B494A" w:rsidRPr="003B494A" w:rsidRDefault="003B494A" w:rsidP="007675D9">
            <w:pPr>
              <w:numPr>
                <w:ilvl w:val="0"/>
                <w:numId w:val="11"/>
              </w:numPr>
              <w:tabs>
                <w:tab w:val="left" w:pos="4295"/>
              </w:tabs>
              <w:spacing w:after="320"/>
              <w:ind w:left="307" w:hanging="218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จัดซื้อ จัดหาวัสดุอุปกรณ์สำหรับงานป้องกันและบรรเทาสาธารณภัยเพิ่มเติมเพื่อให้</w:t>
            </w: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เพียงพอสำหรับบริการ</w:t>
            </w:r>
          </w:p>
          <w:p w14:paraId="11AC32F3" w14:textId="77777777" w:rsidR="003B494A" w:rsidRPr="003B494A" w:rsidRDefault="003B494A" w:rsidP="007675D9">
            <w:pPr>
              <w:numPr>
                <w:ilvl w:val="0"/>
                <w:numId w:val="11"/>
              </w:numPr>
              <w:tabs>
                <w:tab w:val="left" w:pos="4295"/>
              </w:tabs>
              <w:spacing w:after="320"/>
              <w:ind w:left="307" w:hanging="218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B49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สร้างแหล่งท่องเที่ยวจากสิ่งที่สร้างขึ้น เช่น ประเพณีท้องถิ่น สร้างตลาดสินค้าอันโดดเด่น สวนธรรมชาติที่สวยงาม น่าแวะชม เป็นต้น </w:t>
            </w:r>
          </w:p>
          <w:p w14:paraId="162B4E46" w14:textId="77777777" w:rsidR="003B494A" w:rsidRPr="003B494A" w:rsidRDefault="003B494A" w:rsidP="003B494A">
            <w:pPr>
              <w:tabs>
                <w:tab w:val="left" w:pos="4295"/>
              </w:tabs>
              <w:jc w:val="thaiDistribute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u w:val="single"/>
              </w:rPr>
            </w:pPr>
          </w:p>
        </w:tc>
      </w:tr>
    </w:tbl>
    <w:p w14:paraId="79B65CE5" w14:textId="77777777" w:rsidR="00AF7704" w:rsidRPr="004822BB" w:rsidRDefault="003B494A" w:rsidP="004822BB">
      <w:pPr>
        <w:widowControl/>
        <w:tabs>
          <w:tab w:val="left" w:pos="4295"/>
        </w:tabs>
        <w:ind w:firstLine="1418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lastRenderedPageBreak/>
        <w:t xml:space="preserve">ผลจากการวิเคราะห์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SWOT Matrix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ซึ่งจะนำไปสู่การกำหนดกลยุทธ์เชิงยุทธศาสตร์ด</w:t>
      </w:r>
      <w:r w:rsidR="004822BB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ังที่ได้กว่ามาแล้ว ดังต่อไปนี้ </w:t>
      </w:r>
    </w:p>
    <w:p w14:paraId="6416AC02" w14:textId="77777777" w:rsidR="003B494A" w:rsidRP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D54773"/>
          <w:sz w:val="32"/>
          <w:szCs w:val="32"/>
          <w:u w:val="single"/>
          <w:cs/>
          <w:lang w:val="en-US" w:eastAsia="en-US"/>
        </w:rPr>
        <w:t>จุดแข็ง/โอกาส (</w:t>
      </w:r>
      <w:r w:rsidRPr="003B494A">
        <w:rPr>
          <w:rFonts w:ascii="TH SarabunIT๙" w:eastAsia="Century Gothic" w:hAnsi="TH SarabunIT๙" w:cs="TH SarabunIT๙"/>
          <w:b/>
          <w:bCs/>
          <w:color w:val="D54773"/>
          <w:sz w:val="32"/>
          <w:szCs w:val="32"/>
          <w:u w:val="single"/>
          <w:lang w:val="en-US" w:eastAsia="en-US"/>
        </w:rPr>
        <w:t>SO)</w:t>
      </w:r>
    </w:p>
    <w:p w14:paraId="54D1BB71" w14:textId="77777777" w:rsidR="003B494A" w:rsidRPr="003B494A" w:rsidRDefault="003B494A" w:rsidP="007675D9">
      <w:pPr>
        <w:widowControl/>
        <w:numPr>
          <w:ilvl w:val="0"/>
          <w:numId w:val="12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สร้างชุมชนแห่งการเรียนรู้ พึ่งพาตนเองได้</w:t>
      </w:r>
    </w:p>
    <w:p w14:paraId="0D10BB6A" w14:textId="77777777" w:rsidR="003B494A" w:rsidRPr="003B494A" w:rsidRDefault="003B494A" w:rsidP="007675D9">
      <w:pPr>
        <w:widowControl/>
        <w:numPr>
          <w:ilvl w:val="0"/>
          <w:numId w:val="12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พัฒนาและยกระดับการบริหารราชการด้วยกานำเทคโนโลยีเข้ามาช่วยในการปฏิบัติงานเพื่อเพิ่มประสิทธิภาพ</w:t>
      </w:r>
    </w:p>
    <w:p w14:paraId="55F2916C" w14:textId="77777777" w:rsidR="003B494A" w:rsidRPr="003B494A" w:rsidRDefault="003B494A" w:rsidP="007675D9">
      <w:pPr>
        <w:widowControl/>
        <w:numPr>
          <w:ilvl w:val="0"/>
          <w:numId w:val="12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ส่งเสริมกระบวนการส่วนร่วมของประชาชนเพื่อสามารถแก้ไขปัญหาได้ตรงตามความต้องการของประชาชน</w:t>
      </w:r>
    </w:p>
    <w:p w14:paraId="55C1B3C0" w14:textId="77777777" w:rsidR="003B494A" w:rsidRPr="003B494A" w:rsidRDefault="003B494A" w:rsidP="007675D9">
      <w:pPr>
        <w:widowControl/>
        <w:numPr>
          <w:ilvl w:val="0"/>
          <w:numId w:val="12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ยกระดับคุณภาพชีวิตผู้สูงอายุ</w:t>
      </w:r>
    </w:p>
    <w:p w14:paraId="0319AC96" w14:textId="77777777" w:rsidR="003B494A" w:rsidRPr="003B494A" w:rsidRDefault="003B494A" w:rsidP="007675D9">
      <w:pPr>
        <w:widowControl/>
        <w:numPr>
          <w:ilvl w:val="0"/>
          <w:numId w:val="12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พัฒนาระบบการจัดการขยะ</w:t>
      </w:r>
    </w:p>
    <w:p w14:paraId="0AFEB62F" w14:textId="77777777" w:rsidR="004822BB" w:rsidRPr="00540745" w:rsidRDefault="003B494A" w:rsidP="007675D9">
      <w:pPr>
        <w:widowControl/>
        <w:numPr>
          <w:ilvl w:val="0"/>
          <w:numId w:val="12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พัฒนาพื้นที่ให้ดียิ่งขึ้นในทุก ๆ ปี </w:t>
      </w:r>
    </w:p>
    <w:p w14:paraId="689FEBB0" w14:textId="77777777" w:rsidR="003B494A" w:rsidRP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u w:val="single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D54773"/>
          <w:sz w:val="32"/>
          <w:szCs w:val="32"/>
          <w:u w:val="single"/>
          <w:cs/>
          <w:lang w:val="en-US" w:eastAsia="en-US"/>
        </w:rPr>
        <w:t>จุดอ่อน/โอกาส (</w:t>
      </w:r>
      <w:r w:rsidRPr="003B494A">
        <w:rPr>
          <w:rFonts w:ascii="TH SarabunIT๙" w:eastAsia="Century Gothic" w:hAnsi="TH SarabunIT๙" w:cs="TH SarabunIT๙"/>
          <w:b/>
          <w:bCs/>
          <w:color w:val="D54773"/>
          <w:sz w:val="32"/>
          <w:szCs w:val="32"/>
          <w:u w:val="single"/>
          <w:lang w:val="en-US" w:eastAsia="en-US"/>
        </w:rPr>
        <w:t>WO)</w:t>
      </w:r>
    </w:p>
    <w:p w14:paraId="5A219BC3" w14:textId="77777777" w:rsidR="003B494A" w:rsidRPr="003B494A" w:rsidRDefault="003B494A" w:rsidP="007675D9">
      <w:pPr>
        <w:widowControl/>
        <w:numPr>
          <w:ilvl w:val="0"/>
          <w:numId w:val="13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ขอรับการสนับสนุนงบประมาณจากภาครัฐเพิ่มมากขึ้น</w:t>
      </w:r>
    </w:p>
    <w:p w14:paraId="56617AC7" w14:textId="77777777" w:rsidR="003B494A" w:rsidRPr="003B494A" w:rsidRDefault="003B494A" w:rsidP="007675D9">
      <w:pPr>
        <w:widowControl/>
        <w:numPr>
          <w:ilvl w:val="0"/>
          <w:numId w:val="13"/>
        </w:numPr>
        <w:tabs>
          <w:tab w:val="left" w:pos="4295"/>
        </w:tabs>
        <w:ind w:left="1843" w:right="-568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ส่งเสริมให้บุคลากรมี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Multi Skill 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เพื่อสามารถทำงานได้หลากหลายและมีเชี่ยวชาญรอบด้าน </w:t>
      </w:r>
    </w:p>
    <w:p w14:paraId="74B0168E" w14:textId="77777777" w:rsidR="003B494A" w:rsidRPr="003B494A" w:rsidRDefault="003B494A" w:rsidP="007675D9">
      <w:pPr>
        <w:widowControl/>
        <w:numPr>
          <w:ilvl w:val="0"/>
          <w:numId w:val="13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พัฒนาพื้นที่ธนารักษ์เพื่อก่อนเกิดเป็นรายได้ </w:t>
      </w:r>
    </w:p>
    <w:p w14:paraId="225E45DE" w14:textId="77777777" w:rsidR="003B494A" w:rsidRPr="003B494A" w:rsidRDefault="003B494A" w:rsidP="007675D9">
      <w:pPr>
        <w:widowControl/>
        <w:numPr>
          <w:ilvl w:val="0"/>
          <w:numId w:val="13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สร้างศูนย์อนุรักษ์ทรัพยากรท้องถิ่น </w:t>
      </w:r>
    </w:p>
    <w:p w14:paraId="15AB07EE" w14:textId="77777777" w:rsidR="003B494A" w:rsidRPr="003B494A" w:rsidRDefault="003B494A" w:rsidP="007675D9">
      <w:pPr>
        <w:widowControl/>
        <w:numPr>
          <w:ilvl w:val="0"/>
          <w:numId w:val="13"/>
        </w:numPr>
        <w:tabs>
          <w:tab w:val="left" w:pos="4295"/>
        </w:tabs>
        <w:ind w:left="1843" w:hanging="357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เพิ่มพื้นที่สีเขียวเพื่อฟื้นฟูสภาพสิ่งแวดล้อมที่ดี</w:t>
      </w:r>
    </w:p>
    <w:p w14:paraId="5D5BE45D" w14:textId="77777777" w:rsidR="003B494A" w:rsidRPr="003B494A" w:rsidRDefault="003B494A" w:rsidP="007675D9">
      <w:pPr>
        <w:widowControl/>
        <w:numPr>
          <w:ilvl w:val="0"/>
          <w:numId w:val="13"/>
        </w:numPr>
        <w:tabs>
          <w:tab w:val="left" w:pos="4295"/>
        </w:tabs>
        <w:ind w:left="1843" w:hanging="357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ประสานความร่วมมือกับหน่วยงานอื่น ๆ ในการพัฒนาพื้นที่ร่วมกัน </w:t>
      </w:r>
    </w:p>
    <w:p w14:paraId="2954B8C0" w14:textId="77777777" w:rsidR="003B494A" w:rsidRP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b/>
          <w:bCs/>
          <w:color w:val="D54773"/>
          <w:sz w:val="32"/>
          <w:szCs w:val="32"/>
          <w:u w:val="single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D54773"/>
          <w:sz w:val="32"/>
          <w:szCs w:val="32"/>
          <w:u w:val="single"/>
          <w:cs/>
          <w:lang w:val="en-US" w:eastAsia="en-US"/>
        </w:rPr>
        <w:t>จุดแข็ง/อุปสรรค (</w:t>
      </w:r>
      <w:r w:rsidRPr="003B494A">
        <w:rPr>
          <w:rFonts w:ascii="TH SarabunIT๙" w:eastAsia="Century Gothic" w:hAnsi="TH SarabunIT๙" w:cs="TH SarabunIT๙"/>
          <w:b/>
          <w:bCs/>
          <w:color w:val="D54773"/>
          <w:sz w:val="32"/>
          <w:szCs w:val="32"/>
          <w:u w:val="single"/>
          <w:lang w:val="en-US" w:eastAsia="en-US"/>
        </w:rPr>
        <w:t>ST)</w:t>
      </w:r>
    </w:p>
    <w:p w14:paraId="324065FB" w14:textId="77777777" w:rsidR="003B494A" w:rsidRPr="003B494A" w:rsidRDefault="003B494A" w:rsidP="007675D9">
      <w:pPr>
        <w:widowControl/>
        <w:numPr>
          <w:ilvl w:val="1"/>
          <w:numId w:val="14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ใช้เทคโนโลยีและสื่อโซเชียลในการขับเคลื่อนเศรษฐกิจชุมชน</w:t>
      </w:r>
    </w:p>
    <w:p w14:paraId="6B952BEB" w14:textId="77777777" w:rsidR="003B494A" w:rsidRPr="003B494A" w:rsidRDefault="003B494A" w:rsidP="007675D9">
      <w:pPr>
        <w:widowControl/>
        <w:numPr>
          <w:ilvl w:val="1"/>
          <w:numId w:val="14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เตรียมแผนบริหารจัดการเพื่อรองรับการเปลี่ยนแปลงทุกรูปแบบ</w:t>
      </w:r>
    </w:p>
    <w:p w14:paraId="54C2B920" w14:textId="77777777" w:rsidR="003B494A" w:rsidRPr="003B494A" w:rsidRDefault="003B494A" w:rsidP="007675D9">
      <w:pPr>
        <w:widowControl/>
        <w:numPr>
          <w:ilvl w:val="1"/>
          <w:numId w:val="14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สร้างมูลค่าและยกระดับของผลิตภัณฑ์ชุมชนภายใต้ชุมชนที่เข้มแข็ง</w:t>
      </w:r>
    </w:p>
    <w:p w14:paraId="4D44EA0C" w14:textId="77777777" w:rsidR="003B494A" w:rsidRPr="003B494A" w:rsidRDefault="00124E35" w:rsidP="007675D9">
      <w:pPr>
        <w:widowControl/>
        <w:numPr>
          <w:ilvl w:val="1"/>
          <w:numId w:val="14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สร้างจุดแลนด์มาร์คเพื่อดึง</w:t>
      </w:r>
      <w:r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ดู</w:t>
      </w:r>
      <w:r w:rsidR="003B494A"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ดนักท่องเที่ยว</w:t>
      </w:r>
    </w:p>
    <w:p w14:paraId="67D3BE00" w14:textId="77777777" w:rsidR="003B494A" w:rsidRPr="003B494A" w:rsidRDefault="003B494A" w:rsidP="007675D9">
      <w:pPr>
        <w:widowControl/>
        <w:numPr>
          <w:ilvl w:val="1"/>
          <w:numId w:val="14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สร้างธรรมชาติในเมือง โดยการเพิ่มพื้นที่สีเขียว </w:t>
      </w:r>
    </w:p>
    <w:p w14:paraId="412CF891" w14:textId="77777777" w:rsidR="003B494A" w:rsidRPr="003B494A" w:rsidRDefault="003B494A" w:rsidP="007675D9">
      <w:pPr>
        <w:widowControl/>
        <w:numPr>
          <w:ilvl w:val="1"/>
          <w:numId w:val="14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ส่งเสริมและพัฒนาศักยภาพพนักงานเพื่อสร้างองค์กรแห่งการเรียนรู้ </w:t>
      </w:r>
    </w:p>
    <w:p w14:paraId="7548A219" w14:textId="77777777" w:rsidR="003B494A" w:rsidRDefault="003B494A" w:rsidP="007675D9">
      <w:pPr>
        <w:widowControl/>
        <w:numPr>
          <w:ilvl w:val="1"/>
          <w:numId w:val="14"/>
        </w:numPr>
        <w:tabs>
          <w:tab w:val="left" w:pos="4295"/>
        </w:tabs>
        <w:spacing w:after="320"/>
        <w:ind w:left="1843" w:right="-285"/>
        <w:jc w:val="thaiDistribute"/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pacing w:val="-10"/>
          <w:sz w:val="32"/>
          <w:szCs w:val="32"/>
          <w:cs/>
          <w:lang w:val="en-US" w:eastAsia="en-US"/>
        </w:rPr>
        <w:t xml:space="preserve">สร้างโครงการเพื่อนดูแลเพื่อน โดยให้ผู้สูงอายุที่มีศักยภาพรวมกลุ่มกันและดูแลผู้สูงอายุด้วยกัน </w:t>
      </w:r>
    </w:p>
    <w:p w14:paraId="7E7F8799" w14:textId="77777777" w:rsidR="00372670" w:rsidRPr="00372670" w:rsidRDefault="00372670" w:rsidP="00372670">
      <w:pPr>
        <w:widowControl/>
        <w:tabs>
          <w:tab w:val="left" w:pos="4295"/>
        </w:tabs>
        <w:spacing w:after="320"/>
        <w:ind w:left="1843" w:right="-285"/>
        <w:rPr>
          <w:rFonts w:ascii="TH SarabunIT๙" w:eastAsia="Century Gothic" w:hAnsi="TH SarabunIT๙" w:cs="TH SarabunIT๙"/>
          <w:b/>
          <w:bCs/>
          <w:color w:val="auto"/>
          <w:spacing w:val="-10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b/>
          <w:bCs/>
          <w:color w:val="auto"/>
          <w:spacing w:val="-10"/>
          <w:sz w:val="32"/>
          <w:szCs w:val="32"/>
          <w:lang w:val="en-US" w:eastAsia="en-US"/>
        </w:rPr>
        <w:lastRenderedPageBreak/>
        <w:t xml:space="preserve">                                      </w:t>
      </w:r>
      <w:r w:rsidR="00BF1043">
        <w:rPr>
          <w:rFonts w:ascii="TH SarabunIT๙" w:eastAsia="Century Gothic" w:hAnsi="TH SarabunIT๙" w:cs="TH SarabunIT๙"/>
          <w:b/>
          <w:bCs/>
          <w:color w:val="auto"/>
          <w:spacing w:val="-10"/>
          <w:sz w:val="32"/>
          <w:szCs w:val="32"/>
          <w:lang w:val="en-US" w:eastAsia="en-US"/>
        </w:rPr>
        <w:t>-8</w:t>
      </w:r>
      <w:r w:rsidRPr="00372670">
        <w:rPr>
          <w:rFonts w:ascii="TH SarabunIT๙" w:eastAsia="Century Gothic" w:hAnsi="TH SarabunIT๙" w:cs="TH SarabunIT๙"/>
          <w:b/>
          <w:bCs/>
          <w:color w:val="auto"/>
          <w:spacing w:val="-10"/>
          <w:sz w:val="32"/>
          <w:szCs w:val="32"/>
          <w:lang w:val="en-US" w:eastAsia="en-US"/>
        </w:rPr>
        <w:t>2-</w:t>
      </w:r>
    </w:p>
    <w:p w14:paraId="7D81F5C9" w14:textId="77777777" w:rsidR="003B494A" w:rsidRPr="003B494A" w:rsidRDefault="003B494A" w:rsidP="007675D9">
      <w:pPr>
        <w:widowControl/>
        <w:numPr>
          <w:ilvl w:val="1"/>
          <w:numId w:val="14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ขับเคลื่อนโครงการคัดแยกขยะต้นทางให้เกิดความต่อเนื่อง </w:t>
      </w:r>
    </w:p>
    <w:p w14:paraId="7DBF0DF0" w14:textId="77777777" w:rsidR="003B494A" w:rsidRPr="003B494A" w:rsidRDefault="003B494A" w:rsidP="007675D9">
      <w:pPr>
        <w:widowControl/>
        <w:numPr>
          <w:ilvl w:val="1"/>
          <w:numId w:val="14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ใช้ระเบียบ กฎหมาย เพื่อเป็นกรอบในการปฏิบัติราชการให้เป็นระบบมากขึ้น</w:t>
      </w:r>
    </w:p>
    <w:p w14:paraId="25869C03" w14:textId="77777777" w:rsidR="003B494A" w:rsidRPr="003B494A" w:rsidRDefault="003B494A" w:rsidP="003B494A">
      <w:pPr>
        <w:widowControl/>
        <w:tabs>
          <w:tab w:val="left" w:pos="4295"/>
        </w:tabs>
        <w:ind w:left="1418"/>
        <w:jc w:val="thaiDistribute"/>
        <w:rPr>
          <w:rFonts w:ascii="TH SarabunIT๙" w:eastAsia="Century Gothic" w:hAnsi="TH SarabunIT๙" w:cs="TH SarabunIT๙"/>
          <w:b/>
          <w:bCs/>
          <w:color w:val="D54773"/>
          <w:sz w:val="32"/>
          <w:szCs w:val="32"/>
          <w:u w:val="single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D54773"/>
          <w:sz w:val="32"/>
          <w:szCs w:val="32"/>
          <w:u w:val="single"/>
          <w:cs/>
          <w:lang w:val="en-US" w:eastAsia="en-US"/>
        </w:rPr>
        <w:t>จุดอ่อน/อุปสรรค (</w:t>
      </w:r>
      <w:r w:rsidRPr="003B494A">
        <w:rPr>
          <w:rFonts w:ascii="TH SarabunIT๙" w:eastAsia="Century Gothic" w:hAnsi="TH SarabunIT๙" w:cs="TH SarabunIT๙"/>
          <w:b/>
          <w:bCs/>
          <w:color w:val="D54773"/>
          <w:sz w:val="32"/>
          <w:szCs w:val="32"/>
          <w:u w:val="single"/>
          <w:lang w:val="en-US" w:eastAsia="en-US"/>
        </w:rPr>
        <w:t>WT)</w:t>
      </w:r>
    </w:p>
    <w:p w14:paraId="381BE141" w14:textId="77777777" w:rsidR="003B494A" w:rsidRPr="003B494A" w:rsidRDefault="003B494A" w:rsidP="007675D9">
      <w:pPr>
        <w:widowControl/>
        <w:numPr>
          <w:ilvl w:val="1"/>
          <w:numId w:val="15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ใช้พื้นที่ธนารักษ์ให้เกิดประโยชน์สูงสุด โดยเฉพาะการทำให้เกิดรายได้ </w:t>
      </w:r>
    </w:p>
    <w:p w14:paraId="209D3D01" w14:textId="77777777" w:rsidR="003B494A" w:rsidRPr="003B494A" w:rsidRDefault="003B494A" w:rsidP="007675D9">
      <w:pPr>
        <w:widowControl/>
        <w:numPr>
          <w:ilvl w:val="1"/>
          <w:numId w:val="15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จัดทำโครงการเพื่อรับสนับสนุนงบประมาณจากภาคส่วนต่าง ๆ ให้มากขึ้น โดยเฉพาะเงินอุดหนุนเฉพาะกิจ</w:t>
      </w:r>
    </w:p>
    <w:p w14:paraId="4B3A004B" w14:textId="77777777" w:rsidR="003B494A" w:rsidRPr="003B494A" w:rsidRDefault="003B494A" w:rsidP="007675D9">
      <w:pPr>
        <w:widowControl/>
        <w:numPr>
          <w:ilvl w:val="1"/>
          <w:numId w:val="15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ขับเคลื่อนองค์กรด้วยวัฒนธรรมองค์กร</w:t>
      </w:r>
    </w:p>
    <w:p w14:paraId="0B2A082E" w14:textId="77777777" w:rsidR="003B494A" w:rsidRPr="003B494A" w:rsidRDefault="003B494A" w:rsidP="007675D9">
      <w:pPr>
        <w:widowControl/>
        <w:numPr>
          <w:ilvl w:val="1"/>
          <w:numId w:val="15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ประชาสัมพันธ์ตำแหน่งว่างให้มากขึ้น เพื่อให้เป็นไปตามกรอบอัตรากำลัง</w:t>
      </w:r>
    </w:p>
    <w:p w14:paraId="66887266" w14:textId="77777777" w:rsidR="003B494A" w:rsidRPr="003B494A" w:rsidRDefault="003B494A" w:rsidP="007675D9">
      <w:pPr>
        <w:widowControl/>
        <w:numPr>
          <w:ilvl w:val="1"/>
          <w:numId w:val="15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จัดซื้อ จัดหาวัสดุอุปกรณ์สำหรับงานป้องกันและบรรเทาสาธารณภัยเพิ่มเติมเพื่อให้เพียงพอสำหรับบริการ</w:t>
      </w:r>
    </w:p>
    <w:p w14:paraId="1B999AE8" w14:textId="77777777" w:rsidR="003B494A" w:rsidRPr="003B494A" w:rsidRDefault="003B494A" w:rsidP="007675D9">
      <w:pPr>
        <w:widowControl/>
        <w:numPr>
          <w:ilvl w:val="1"/>
          <w:numId w:val="15"/>
        </w:numPr>
        <w:tabs>
          <w:tab w:val="left" w:pos="4295"/>
        </w:tabs>
        <w:ind w:left="1843" w:hanging="357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สร้างแหล่งท่องเที่ยวจากสิ่งที่สร้างขึ้น เช่น ประเพณีท้องถิ่น สร้างตลาดสินค้าอันโดดเด่น สวนธรรมชาติที่สวยงาม น่าแวะชม เป็นต้น </w:t>
      </w:r>
    </w:p>
    <w:p w14:paraId="6ED886AD" w14:textId="77777777" w:rsidR="003B494A" w:rsidRPr="003B494A" w:rsidRDefault="003B494A" w:rsidP="003B494A">
      <w:pPr>
        <w:widowControl/>
        <w:tabs>
          <w:tab w:val="left" w:pos="4295"/>
        </w:tabs>
        <w:ind w:firstLine="567"/>
        <w:jc w:val="thaiDistribute"/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</w:pPr>
      <w:r w:rsidRPr="003B494A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lang w:val="en-US" w:eastAsia="en-US"/>
        </w:rPr>
        <w:t>8.2</w:t>
      </w:r>
      <w:r w:rsidRPr="003B494A">
        <w:rPr>
          <w:rFonts w:ascii="TH SarabunIT๙" w:eastAsia="Century Gothic" w:hAnsi="TH SarabunIT๙" w:cs="TH SarabunIT๙"/>
          <w:b/>
          <w:bCs/>
          <w:color w:val="auto"/>
          <w:sz w:val="36"/>
          <w:szCs w:val="36"/>
          <w:cs/>
          <w:lang w:val="en-US" w:eastAsia="en-US"/>
        </w:rPr>
        <w:t xml:space="preserve"> การประเมินสถานการณ์สภาพแวดล้อมภายนอกที่เกี่ยวข้อง</w:t>
      </w:r>
    </w:p>
    <w:p w14:paraId="03B3973C" w14:textId="77777777" w:rsidR="003B494A" w:rsidRPr="003B494A" w:rsidRDefault="003B494A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ในการจัดทำแผนพัฒนาท้องถิ่น (พ.ศ. ๒๕๖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>6 –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๒๕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70) </w:t>
      </w:r>
      <w:r w:rsidR="000B7C5C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>ของ</w:t>
      </w:r>
      <w:r w:rsidR="000B7C5C">
        <w:rPr>
          <w:rFonts w:ascii="TH SarabunIT๙" w:eastAsia="Century Gothic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องค์การบริหารส่วนตำบลหนองปลิง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cs/>
          <w:lang w:val="en-US" w:eastAsia="en-US"/>
        </w:rPr>
        <w:t xml:space="preserve"> ได้ทำการประเมินสถานการณ์สภาพแวดล้อมภายนอกที่เกี่ยวข้อง ดังนี้</w:t>
      </w:r>
      <w:r w:rsidRPr="003B494A"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  <w:t xml:space="preserve"> 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2552"/>
        <w:gridCol w:w="2693"/>
        <w:gridCol w:w="1559"/>
        <w:gridCol w:w="2126"/>
      </w:tblGrid>
      <w:tr w:rsidR="003B494A" w:rsidRPr="003B494A" w14:paraId="3BE5758B" w14:textId="77777777" w:rsidTr="003B494A">
        <w:trPr>
          <w:jc w:val="center"/>
        </w:trPr>
        <w:tc>
          <w:tcPr>
            <w:tcW w:w="1271" w:type="dxa"/>
            <w:vAlign w:val="center"/>
          </w:tcPr>
          <w:p w14:paraId="1BBD79FE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31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ดาน</w:t>
            </w:r>
          </w:p>
        </w:tc>
        <w:tc>
          <w:tcPr>
            <w:tcW w:w="2552" w:type="dxa"/>
          </w:tcPr>
          <w:p w14:paraId="4EFDCAA8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70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สถานการณ์ภาพแวดล้อมภายนอกที่เกี่ยวข้อง</w:t>
            </w:r>
          </w:p>
        </w:tc>
        <w:tc>
          <w:tcPr>
            <w:tcW w:w="2693" w:type="dxa"/>
          </w:tcPr>
          <w:p w14:paraId="79547083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70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ขอบข่ายและปริมาณของปัญหา/ความต้องการ</w:t>
            </w:r>
          </w:p>
        </w:tc>
        <w:tc>
          <w:tcPr>
            <w:tcW w:w="1559" w:type="dxa"/>
          </w:tcPr>
          <w:p w14:paraId="376D377E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70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พื้นที่เปาหมาย/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กลุ่มเป้าหมาย</w:t>
            </w:r>
          </w:p>
        </w:tc>
        <w:tc>
          <w:tcPr>
            <w:tcW w:w="2126" w:type="dxa"/>
          </w:tcPr>
          <w:p w14:paraId="73F6B7CF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70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ความคาดหวังและ</w:t>
            </w:r>
          </w:p>
          <w:p w14:paraId="5AF674A3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70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แนวโนมอนาคต</w:t>
            </w:r>
          </w:p>
        </w:tc>
      </w:tr>
      <w:tr w:rsidR="003B494A" w:rsidRPr="003B494A" w14:paraId="62707B8C" w14:textId="77777777" w:rsidTr="003B494A">
        <w:trPr>
          <w:jc w:val="center"/>
        </w:trPr>
        <w:tc>
          <w:tcPr>
            <w:tcW w:w="1271" w:type="dxa"/>
          </w:tcPr>
          <w:p w14:paraId="6CDB37A6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31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1.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ด้านเศรษฐกิจ</w:t>
            </w:r>
          </w:p>
        </w:tc>
        <w:tc>
          <w:tcPr>
            <w:tcW w:w="2552" w:type="dxa"/>
          </w:tcPr>
          <w:p w14:paraId="30F2D98F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6" w:hanging="162"/>
              <w:jc w:val="thaiDistribute"/>
              <w:rPr>
                <w:rFonts w:ascii="TH SarabunIT๙" w:eastAsia="Century Gothic" w:hAnsi="TH SarabunIT๙" w:cs="TH SarabunIT๙"/>
                <w:color w:val="auto"/>
                <w:spacing w:val="-10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pacing w:val="-10"/>
                <w:sz w:val="28"/>
                <w:szCs w:val="28"/>
                <w:cs/>
                <w:lang w:val="en-US" w:eastAsia="en-US"/>
              </w:rPr>
              <w:t>1.</w:t>
            </w:r>
            <w:r w:rsidR="000B7C5C">
              <w:rPr>
                <w:rFonts w:ascii="TH SarabunIT๙" w:eastAsia="Century Gothic" w:hAnsi="TH SarabunIT๙" w:cs="TH SarabunIT๙" w:hint="cs"/>
                <w:color w:val="auto"/>
                <w:spacing w:val="-10"/>
                <w:sz w:val="28"/>
                <w:szCs w:val="28"/>
                <w:cs/>
                <w:lang w:val="en-US" w:eastAsia="en-US"/>
              </w:rPr>
              <w:t xml:space="preserve"> ประชาชนในพื้นที่ส่วนใหญ่มีทำอาชีพเกษตรกรรม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pacing w:val="-10"/>
                <w:sz w:val="28"/>
                <w:szCs w:val="28"/>
                <w:cs/>
                <w:lang w:val="en-US" w:eastAsia="en-US"/>
              </w:rPr>
              <w:t xml:space="preserve"> ซึ่งส่วนใหญ่เป็นพื้นของธนารักษ์ </w:t>
            </w:r>
          </w:p>
          <w:p w14:paraId="6F911F55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6" w:hanging="162"/>
              <w:jc w:val="thaiDistribute"/>
              <w:rPr>
                <w:rFonts w:ascii="TH SarabunIT๙" w:eastAsia="Century Gothic" w:hAnsi="TH SarabunIT๙" w:cs="TH SarabunIT๙"/>
                <w:color w:val="auto"/>
                <w:spacing w:val="-10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pacing w:val="-10"/>
                <w:sz w:val="28"/>
                <w:szCs w:val="28"/>
                <w:cs/>
                <w:lang w:val="en-US" w:eastAsia="en-US"/>
              </w:rPr>
              <w:t xml:space="preserve">3. มีปัญหาในการจ้างแรงงานที่ยังต่ำกว่าค่าจ้างขั้นต่ำของจังหวัด </w:t>
            </w:r>
          </w:p>
        </w:tc>
        <w:tc>
          <w:tcPr>
            <w:tcW w:w="2693" w:type="dxa"/>
          </w:tcPr>
          <w:p w14:paraId="2D6BFEA9" w14:textId="77777777" w:rsidR="000B7C5C" w:rsidRDefault="003B494A" w:rsidP="007675D9">
            <w:pPr>
              <w:widowControl/>
              <w:numPr>
                <w:ilvl w:val="0"/>
                <w:numId w:val="31"/>
              </w:numPr>
              <w:tabs>
                <w:tab w:val="left" w:pos="4295"/>
              </w:tabs>
              <w:spacing w:after="320"/>
              <w:ind w:left="177" w:hanging="172"/>
              <w:rPr>
                <w:rFonts w:ascii="TH SarabunIT๙" w:eastAsia="Century Gothic" w:hAnsi="TH SarabunIT๙" w:cs="TH SarabunIT๙"/>
                <w:color w:val="auto"/>
                <w:spacing w:val="-10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pacing w:val="-10"/>
                <w:sz w:val="28"/>
                <w:szCs w:val="28"/>
                <w:cs/>
                <w:lang w:val="en-US" w:eastAsia="en-US"/>
              </w:rPr>
              <w:t>ประชาชนต้องเช่าที่</w:t>
            </w:r>
            <w:r w:rsidR="000B7C5C">
              <w:rPr>
                <w:rFonts w:ascii="TH SarabunIT๙" w:eastAsia="Century Gothic" w:hAnsi="TH SarabunIT๙" w:cs="TH SarabunIT๙" w:hint="cs"/>
                <w:color w:val="auto"/>
                <w:spacing w:val="-10"/>
                <w:sz w:val="28"/>
                <w:szCs w:val="28"/>
                <w:cs/>
                <w:lang w:val="en-US" w:eastAsia="en-US"/>
              </w:rPr>
              <w:t>ทำการเกษตร</w:t>
            </w:r>
          </w:p>
          <w:p w14:paraId="231559C3" w14:textId="77777777" w:rsidR="003B494A" w:rsidRPr="000B7C5C" w:rsidRDefault="003B494A" w:rsidP="000B7C5C">
            <w:pPr>
              <w:widowControl/>
              <w:tabs>
                <w:tab w:val="left" w:pos="4295"/>
              </w:tabs>
              <w:spacing w:after="320"/>
              <w:rPr>
                <w:rFonts w:ascii="TH SarabunIT๙" w:eastAsia="Century Gothic" w:hAnsi="TH SarabunIT๙" w:cs="TH SarabunIT๙"/>
                <w:color w:val="auto"/>
                <w:spacing w:val="-10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pacing w:val="-10"/>
                <w:sz w:val="28"/>
                <w:szCs w:val="28"/>
                <w:cs/>
                <w:lang w:val="en-US" w:eastAsia="en-US"/>
              </w:rPr>
              <w:t xml:space="preserve"> </w:t>
            </w:r>
            <w:r w:rsidR="000B7C5C">
              <w:rPr>
                <w:rFonts w:ascii="TH SarabunIT๙" w:eastAsia="Century Gothic" w:hAnsi="TH SarabunIT๙" w:cs="TH SarabunIT๙" w:hint="cs"/>
                <w:color w:val="auto"/>
                <w:spacing w:val="-10"/>
                <w:sz w:val="28"/>
                <w:szCs w:val="28"/>
                <w:cs/>
                <w:lang w:val="en-US" w:eastAsia="en-US"/>
              </w:rPr>
              <w:t xml:space="preserve">2. </w:t>
            </w:r>
            <w:r w:rsidRPr="000B7C5C">
              <w:rPr>
                <w:rFonts w:ascii="TH SarabunIT๙" w:eastAsia="Century Gothic" w:hAnsi="TH SarabunIT๙" w:cs="TH SarabunIT๙" w:hint="cs"/>
                <w:color w:val="auto"/>
                <w:spacing w:val="-10"/>
                <w:sz w:val="28"/>
                <w:szCs w:val="28"/>
                <w:cs/>
                <w:lang w:val="en-US" w:eastAsia="en-US"/>
              </w:rPr>
              <w:t xml:space="preserve">การจ้างงานที่ต่ำกว่าค่าแรงงานขั้นต่ำของจังหวัด เศรษฐกิจขับเคลื่อนได้ช้าการลงทุนมักเลือกใช้พื้นที่นอกเขตเทศบาลซึ่งเป็นพื้นที่ข้างเคียง </w:t>
            </w:r>
          </w:p>
        </w:tc>
        <w:tc>
          <w:tcPr>
            <w:tcW w:w="1559" w:type="dxa"/>
          </w:tcPr>
          <w:p w14:paraId="05214272" w14:textId="77777777" w:rsidR="003B494A" w:rsidRPr="003B494A" w:rsidRDefault="000B7C5C" w:rsidP="007675D9">
            <w:pPr>
              <w:widowControl/>
              <w:numPr>
                <w:ilvl w:val="0"/>
                <w:numId w:val="32"/>
              </w:numPr>
              <w:tabs>
                <w:tab w:val="left" w:pos="4295"/>
              </w:tabs>
              <w:spacing w:after="320"/>
              <w:ind w:left="316" w:hanging="240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ประชาชนในเขตองค์การบริหารส่วนตำบล</w:t>
            </w:r>
          </w:p>
          <w:p w14:paraId="67FEB028" w14:textId="77777777" w:rsidR="003B494A" w:rsidRPr="003B494A" w:rsidRDefault="003B494A" w:rsidP="000B7C5C">
            <w:pPr>
              <w:widowControl/>
              <w:tabs>
                <w:tab w:val="left" w:pos="4295"/>
              </w:tabs>
              <w:spacing w:after="320"/>
              <w:ind w:left="76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</w:p>
          <w:p w14:paraId="30B8D6D5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70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</w:p>
        </w:tc>
        <w:tc>
          <w:tcPr>
            <w:tcW w:w="2126" w:type="dxa"/>
          </w:tcPr>
          <w:p w14:paraId="3E167D39" w14:textId="77777777" w:rsidR="003B494A" w:rsidRPr="003B494A" w:rsidRDefault="003B494A" w:rsidP="007675D9">
            <w:pPr>
              <w:widowControl/>
              <w:numPr>
                <w:ilvl w:val="0"/>
                <w:numId w:val="33"/>
              </w:numPr>
              <w:tabs>
                <w:tab w:val="left" w:pos="4295"/>
              </w:tabs>
              <w:spacing w:after="320"/>
              <w:ind w:left="176" w:hanging="242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ประชาชนได้รับค่าแรงตามอัตราค่าแรงขั้นต่ำของจังหวัด </w:t>
            </w:r>
          </w:p>
          <w:p w14:paraId="7FCED75C" w14:textId="77777777" w:rsidR="003B494A" w:rsidRPr="003B494A" w:rsidRDefault="003B494A" w:rsidP="007675D9">
            <w:pPr>
              <w:widowControl/>
              <w:numPr>
                <w:ilvl w:val="0"/>
                <w:numId w:val="33"/>
              </w:numPr>
              <w:tabs>
                <w:tab w:val="left" w:pos="4295"/>
              </w:tabs>
              <w:spacing w:after="320"/>
              <w:ind w:left="176" w:hanging="242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ประชาชนมีที่อยู่อาศัยเป็นตนเอง รวมไปถึงไม่ต้องรับภาระค่าเช่า สถานที่ประกอบกิจการ </w:t>
            </w:r>
          </w:p>
          <w:p w14:paraId="3D28D497" w14:textId="77777777" w:rsidR="003B494A" w:rsidRPr="003B494A" w:rsidRDefault="00EB68C2" w:rsidP="007675D9">
            <w:pPr>
              <w:widowControl/>
              <w:numPr>
                <w:ilvl w:val="0"/>
                <w:numId w:val="33"/>
              </w:numPr>
              <w:tabs>
                <w:tab w:val="left" w:pos="4295"/>
              </w:tabs>
              <w:spacing w:after="320"/>
              <w:ind w:left="176" w:hanging="242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มีผู้สนใจลงทุนในเขตองค์การบริหารส่วนตบล</w:t>
            </w:r>
            <w:r w:rsidR="003B494A"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เพิ่ม</w:t>
            </w:r>
            <w:r w:rsidR="003B494A"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lastRenderedPageBreak/>
              <w:t>มากขึ้น</w:t>
            </w:r>
          </w:p>
        </w:tc>
      </w:tr>
      <w:tr w:rsidR="003B494A" w:rsidRPr="003B494A" w14:paraId="53E377CE" w14:textId="77777777" w:rsidTr="003B494A">
        <w:trPr>
          <w:jc w:val="center"/>
        </w:trPr>
        <w:tc>
          <w:tcPr>
            <w:tcW w:w="1271" w:type="dxa"/>
          </w:tcPr>
          <w:p w14:paraId="104089C5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31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lastRenderedPageBreak/>
              <w:t>2. ด้านสังคม</w:t>
            </w:r>
          </w:p>
        </w:tc>
        <w:tc>
          <w:tcPr>
            <w:tcW w:w="2552" w:type="dxa"/>
          </w:tcPr>
          <w:p w14:paraId="16F2113A" w14:textId="77777777" w:rsidR="003B494A" w:rsidRPr="003B494A" w:rsidRDefault="003B494A" w:rsidP="007675D9">
            <w:pPr>
              <w:widowControl/>
              <w:numPr>
                <w:ilvl w:val="0"/>
                <w:numId w:val="16"/>
              </w:numPr>
              <w:tabs>
                <w:tab w:val="left" w:pos="4295"/>
              </w:tabs>
              <w:spacing w:after="320"/>
              <w:ind w:left="180" w:hanging="218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เด็กถูกทอดทิ้งให้อยู่กับผู้สูงอายุ</w:t>
            </w:r>
          </w:p>
          <w:p w14:paraId="5F8B9C8F" w14:textId="77777777" w:rsidR="003B494A" w:rsidRPr="003B494A" w:rsidRDefault="003B494A" w:rsidP="007675D9">
            <w:pPr>
              <w:widowControl/>
              <w:numPr>
                <w:ilvl w:val="0"/>
                <w:numId w:val="16"/>
              </w:numPr>
              <w:tabs>
                <w:tab w:val="left" w:pos="4295"/>
              </w:tabs>
              <w:spacing w:after="320"/>
              <w:ind w:left="180" w:hanging="218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การระบาดของโรคอุบัติใหม่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โรคระบาดและโรคติดต่อ</w:t>
            </w:r>
          </w:p>
          <w:p w14:paraId="0A020686" w14:textId="77777777" w:rsidR="003B494A" w:rsidRPr="003B494A" w:rsidRDefault="003B494A" w:rsidP="007675D9">
            <w:pPr>
              <w:widowControl/>
              <w:numPr>
                <w:ilvl w:val="0"/>
                <w:numId w:val="16"/>
              </w:numPr>
              <w:tabs>
                <w:tab w:val="left" w:pos="4295"/>
              </w:tabs>
              <w:spacing w:after="320"/>
              <w:ind w:left="180" w:hanging="218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การเมือง </w:t>
            </w:r>
          </w:p>
          <w:p w14:paraId="0AC0FDBA" w14:textId="77777777" w:rsidR="003B494A" w:rsidRPr="003B494A" w:rsidRDefault="003B494A" w:rsidP="007675D9">
            <w:pPr>
              <w:widowControl/>
              <w:numPr>
                <w:ilvl w:val="0"/>
                <w:numId w:val="16"/>
              </w:numPr>
              <w:tabs>
                <w:tab w:val="left" w:pos="4295"/>
              </w:tabs>
              <w:spacing w:after="320"/>
              <w:ind w:left="180" w:hanging="218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ที่อยู่อาศัยของประชาชน</w:t>
            </w:r>
          </w:p>
          <w:p w14:paraId="28D28125" w14:textId="77777777" w:rsidR="003B494A" w:rsidRPr="003B494A" w:rsidRDefault="003B494A" w:rsidP="007675D9">
            <w:pPr>
              <w:widowControl/>
              <w:numPr>
                <w:ilvl w:val="0"/>
                <w:numId w:val="16"/>
              </w:numPr>
              <w:tabs>
                <w:tab w:val="left" w:pos="4295"/>
              </w:tabs>
              <w:spacing w:after="320"/>
              <w:ind w:left="180" w:hanging="218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คุณภาพชีวิตของประชาชน</w:t>
            </w:r>
          </w:p>
          <w:p w14:paraId="2EB1213D" w14:textId="77777777" w:rsidR="003B494A" w:rsidRPr="003B494A" w:rsidRDefault="003B494A" w:rsidP="007675D9">
            <w:pPr>
              <w:widowControl/>
              <w:numPr>
                <w:ilvl w:val="0"/>
                <w:numId w:val="16"/>
              </w:numPr>
              <w:tabs>
                <w:tab w:val="left" w:pos="4295"/>
              </w:tabs>
              <w:spacing w:after="320"/>
              <w:ind w:left="180" w:hanging="218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สุขภาพของประชาชน</w:t>
            </w:r>
          </w:p>
          <w:p w14:paraId="5C54EEDC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38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415C559F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14"/>
              <w:jc w:val="thaiDistribute"/>
              <w:rPr>
                <w:rFonts w:ascii="TH SarabunIT๙" w:eastAsia="Century Gothic" w:hAnsi="TH SarabunIT๙" w:cs="TH SarabunIT๙"/>
                <w:color w:val="auto"/>
                <w:spacing w:val="-10"/>
                <w:sz w:val="28"/>
                <w:szCs w:val="28"/>
                <w:cs/>
                <w:lang w:val="en-US" w:eastAsia="en-US"/>
              </w:rPr>
            </w:pPr>
          </w:p>
        </w:tc>
        <w:tc>
          <w:tcPr>
            <w:tcW w:w="2693" w:type="dxa"/>
          </w:tcPr>
          <w:p w14:paraId="0E4D9D97" w14:textId="77777777" w:rsidR="003B494A" w:rsidRPr="003B494A" w:rsidRDefault="00C75C5D" w:rsidP="00C75C5D">
            <w:pPr>
              <w:widowControl/>
              <w:tabs>
                <w:tab w:val="left" w:pos="4295"/>
              </w:tabs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>1</w:t>
            </w:r>
            <w:r w:rsidR="003B494A"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. </w:t>
            </w:r>
            <w:r w:rsidR="003B494A"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ปัญหายาเสพติดในพื้นที่</w:t>
            </w:r>
          </w:p>
          <w:p w14:paraId="52A361C0" w14:textId="77777777" w:rsidR="003B494A" w:rsidRPr="003B494A" w:rsidRDefault="00C75C5D" w:rsidP="003B494A">
            <w:pPr>
              <w:widowControl/>
              <w:tabs>
                <w:tab w:val="left" w:pos="4295"/>
              </w:tabs>
              <w:ind w:left="317" w:hanging="279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>2</w:t>
            </w:r>
            <w:r w:rsidR="003B494A"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. </w:t>
            </w:r>
            <w:r w:rsidR="003B494A"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ปัญหาครอบครัว</w:t>
            </w:r>
          </w:p>
          <w:p w14:paraId="60E9EFEB" w14:textId="77777777" w:rsidR="003B494A" w:rsidRPr="003B494A" w:rsidRDefault="00C75C5D" w:rsidP="003B494A">
            <w:pPr>
              <w:widowControl/>
              <w:tabs>
                <w:tab w:val="left" w:pos="4295"/>
              </w:tabs>
              <w:ind w:left="317" w:hanging="279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3</w:t>
            </w:r>
            <w:r w:rsidR="003B494A"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. การระบาดของโรคอุบัติใหม่</w:t>
            </w:r>
            <w:r w:rsidR="003B494A"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="003B494A"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โรคระบาดและโรคติดต่อ</w:t>
            </w:r>
          </w:p>
          <w:p w14:paraId="09A5FD2A" w14:textId="77777777" w:rsidR="003B494A" w:rsidRPr="003B494A" w:rsidRDefault="00C75C5D" w:rsidP="003B494A">
            <w:pPr>
              <w:widowControl/>
              <w:tabs>
                <w:tab w:val="left" w:pos="4295"/>
              </w:tabs>
              <w:ind w:left="317" w:hanging="279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>4</w:t>
            </w:r>
            <w:r w:rsidR="003B494A"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>.</w:t>
            </w:r>
            <w:r w:rsidR="003B494A"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ความไม่สเถียรภาพทางการเมืองในส่วนกลาง</w:t>
            </w:r>
          </w:p>
          <w:p w14:paraId="3FEDF239" w14:textId="77777777" w:rsidR="003B494A" w:rsidRPr="003B494A" w:rsidRDefault="00C75C5D" w:rsidP="003B494A">
            <w:pPr>
              <w:widowControl/>
              <w:tabs>
                <w:tab w:val="left" w:pos="4295"/>
              </w:tabs>
              <w:ind w:left="317" w:hanging="279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>5</w:t>
            </w:r>
            <w:r w:rsidR="003B494A"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. </w:t>
            </w:r>
            <w:r w:rsidR="003B494A"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ประชาชนในพื้นที่บางรายมีที่อยู่อาศัยไม่มั่นคงแข็งแรง</w:t>
            </w:r>
          </w:p>
          <w:p w14:paraId="267256DD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7"/>
              <w:rPr>
                <w:rFonts w:ascii="TH SarabunIT๙" w:eastAsia="Century Gothic" w:hAnsi="TH SarabunIT๙" w:cs="TH SarabunIT๙"/>
                <w:color w:val="auto"/>
                <w:spacing w:val="-10"/>
                <w:sz w:val="28"/>
                <w:szCs w:val="28"/>
                <w:cs/>
                <w:lang w:val="en-US" w:eastAsia="en-US"/>
              </w:rPr>
            </w:pPr>
          </w:p>
        </w:tc>
        <w:tc>
          <w:tcPr>
            <w:tcW w:w="1559" w:type="dxa"/>
          </w:tcPr>
          <w:p w14:paraId="0B7B342E" w14:textId="77777777" w:rsidR="003B494A" w:rsidRPr="003B494A" w:rsidRDefault="003B494A" w:rsidP="00C75C5D">
            <w:pPr>
              <w:widowControl/>
              <w:tabs>
                <w:tab w:val="left" w:pos="4295"/>
              </w:tabs>
              <w:spacing w:after="320"/>
              <w:ind w:left="143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108D7EAA" w14:textId="77777777" w:rsidR="003B494A" w:rsidRPr="003B494A" w:rsidRDefault="003B494A" w:rsidP="007675D9">
            <w:pPr>
              <w:widowControl/>
              <w:numPr>
                <w:ilvl w:val="2"/>
                <w:numId w:val="20"/>
              </w:numPr>
              <w:tabs>
                <w:tab w:val="left" w:pos="4295"/>
              </w:tabs>
              <w:spacing w:after="320"/>
              <w:ind w:left="143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ผู้สูงอายุที่อยู่อาศัยกับเด็กเพียงลำพัง</w:t>
            </w:r>
          </w:p>
          <w:p w14:paraId="1F40EAD8" w14:textId="77777777" w:rsidR="003B494A" w:rsidRPr="003B494A" w:rsidRDefault="003B494A" w:rsidP="007675D9">
            <w:pPr>
              <w:widowControl/>
              <w:numPr>
                <w:ilvl w:val="2"/>
                <w:numId w:val="20"/>
              </w:numPr>
              <w:tabs>
                <w:tab w:val="left" w:pos="4295"/>
              </w:tabs>
              <w:spacing w:after="320"/>
              <w:ind w:left="143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ครอบครัวที่มีปัญหาความรุนแรง หย่าร้าง รวมไปถึงความด้อยโอกาส</w:t>
            </w:r>
          </w:p>
          <w:p w14:paraId="187E24F5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43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ต่าง ๆ </w:t>
            </w:r>
          </w:p>
          <w:p w14:paraId="3A5C7F3B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43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</w:p>
        </w:tc>
        <w:tc>
          <w:tcPr>
            <w:tcW w:w="2126" w:type="dxa"/>
          </w:tcPr>
          <w:p w14:paraId="0989C511" w14:textId="77777777" w:rsidR="003B494A" w:rsidRPr="003B494A" w:rsidRDefault="00C75C5D" w:rsidP="00C75C5D">
            <w:pPr>
              <w:widowControl/>
              <w:tabs>
                <w:tab w:val="left" w:pos="4295"/>
              </w:tabs>
              <w:spacing w:after="320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1.</w:t>
            </w:r>
            <w:r w:rsidR="003B494A"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ผู้สูงอายุมีสุขภาวะทางจิตที่ดี และมีสุขภาพแข็งแรง</w:t>
            </w:r>
          </w:p>
          <w:p w14:paraId="0559CD5C" w14:textId="77777777" w:rsidR="003B494A" w:rsidRPr="003B494A" w:rsidRDefault="00C75C5D" w:rsidP="00C75C5D">
            <w:pPr>
              <w:widowControl/>
              <w:tabs>
                <w:tab w:val="left" w:pos="4295"/>
              </w:tabs>
              <w:spacing w:after="320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2.</w:t>
            </w:r>
            <w:r w:rsidR="003B494A"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เด็กและผู้สูงอายุอยู่ร่วมกันได้โดยไม่มีปัญหาความแตกต่างของวัย </w:t>
            </w:r>
          </w:p>
          <w:p w14:paraId="6127EE07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6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</w:p>
        </w:tc>
      </w:tr>
    </w:tbl>
    <w:p w14:paraId="5877FDF0" w14:textId="77777777" w:rsidR="003B494A" w:rsidRDefault="003B494A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E55D3CE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DAB43BB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E5211C1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2D801B7D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26AB6659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882394E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6DD1810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AF0F686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92E7549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65615B5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F8BB6B1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DEC7A64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24204338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4BF7C9C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11C282A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03DB5A3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A6E1B04" w14:textId="77777777" w:rsidR="00C75C5D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D0F120A" w14:textId="77777777" w:rsidR="00C75C5D" w:rsidRPr="00372670" w:rsidRDefault="00BF1043" w:rsidP="0073473A">
      <w:pPr>
        <w:widowControl/>
        <w:tabs>
          <w:tab w:val="left" w:pos="4295"/>
        </w:tabs>
        <w:jc w:val="center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-8</w:t>
      </w:r>
      <w:r w:rsidR="0073473A" w:rsidRPr="00372670"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  <w:t>4-</w:t>
      </w:r>
    </w:p>
    <w:p w14:paraId="0633DC35" w14:textId="77777777" w:rsidR="00C75C5D" w:rsidRPr="003B494A" w:rsidRDefault="00C75C5D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2552"/>
        <w:gridCol w:w="2693"/>
        <w:gridCol w:w="1559"/>
        <w:gridCol w:w="2126"/>
      </w:tblGrid>
      <w:tr w:rsidR="003B494A" w:rsidRPr="003B494A" w14:paraId="402EC4A5" w14:textId="77777777" w:rsidTr="003B494A">
        <w:trPr>
          <w:jc w:val="center"/>
        </w:trPr>
        <w:tc>
          <w:tcPr>
            <w:tcW w:w="1271" w:type="dxa"/>
            <w:vAlign w:val="center"/>
          </w:tcPr>
          <w:p w14:paraId="0E93972D" w14:textId="77777777" w:rsidR="003B494A" w:rsidRDefault="00C75C5D" w:rsidP="003B494A">
            <w:pPr>
              <w:widowControl/>
              <w:tabs>
                <w:tab w:val="left" w:pos="4295"/>
              </w:tabs>
              <w:ind w:firstLine="31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ดา</w:t>
            </w:r>
            <w:r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น</w:t>
            </w:r>
          </w:p>
          <w:p w14:paraId="4F1B5C7C" w14:textId="77777777" w:rsidR="00F471E0" w:rsidRDefault="00F471E0" w:rsidP="003B494A">
            <w:pPr>
              <w:widowControl/>
              <w:tabs>
                <w:tab w:val="left" w:pos="4295"/>
              </w:tabs>
              <w:ind w:firstLine="31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</w:p>
          <w:p w14:paraId="67B7D14B" w14:textId="77777777" w:rsidR="00F471E0" w:rsidRPr="003B494A" w:rsidRDefault="00F471E0" w:rsidP="003B494A">
            <w:pPr>
              <w:widowControl/>
              <w:tabs>
                <w:tab w:val="left" w:pos="4295"/>
              </w:tabs>
              <w:ind w:firstLine="31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</w:p>
        </w:tc>
        <w:tc>
          <w:tcPr>
            <w:tcW w:w="2552" w:type="dxa"/>
          </w:tcPr>
          <w:p w14:paraId="11E518B2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70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สถานการณ์ภาพแวดล้อมภายนอกที่เกี่ยวข้อง</w:t>
            </w:r>
          </w:p>
        </w:tc>
        <w:tc>
          <w:tcPr>
            <w:tcW w:w="2693" w:type="dxa"/>
          </w:tcPr>
          <w:p w14:paraId="1CF10E1A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70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ขอบข่ายและปริมาณของปัญหา/ความต้องการ</w:t>
            </w:r>
          </w:p>
        </w:tc>
        <w:tc>
          <w:tcPr>
            <w:tcW w:w="1559" w:type="dxa"/>
          </w:tcPr>
          <w:p w14:paraId="66B6C014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70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พื้นที่เปาหมาย/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กลุ่มเป้าหมาย</w:t>
            </w:r>
          </w:p>
        </w:tc>
        <w:tc>
          <w:tcPr>
            <w:tcW w:w="2126" w:type="dxa"/>
          </w:tcPr>
          <w:p w14:paraId="0BF3A7CB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70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ความคาดหวังและ</w:t>
            </w:r>
          </w:p>
          <w:p w14:paraId="1D78D923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70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แนวโนมอนาคต</w:t>
            </w:r>
          </w:p>
        </w:tc>
      </w:tr>
      <w:tr w:rsidR="003B494A" w:rsidRPr="003B494A" w14:paraId="06A9AC0B" w14:textId="77777777" w:rsidTr="003B494A">
        <w:trPr>
          <w:jc w:val="center"/>
        </w:trPr>
        <w:tc>
          <w:tcPr>
            <w:tcW w:w="1271" w:type="dxa"/>
          </w:tcPr>
          <w:p w14:paraId="5D3AB8DE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31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</w:p>
        </w:tc>
        <w:tc>
          <w:tcPr>
            <w:tcW w:w="2552" w:type="dxa"/>
          </w:tcPr>
          <w:p w14:paraId="30D30F11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14"/>
              <w:jc w:val="thaiDistribute"/>
              <w:rPr>
                <w:rFonts w:ascii="TH SarabunIT๙" w:eastAsia="Century Gothic" w:hAnsi="TH SarabunIT๙" w:cs="TH SarabunIT๙"/>
                <w:color w:val="auto"/>
                <w:spacing w:val="-10"/>
                <w:sz w:val="28"/>
                <w:szCs w:val="28"/>
                <w:cs/>
                <w:lang w:val="en-US" w:eastAsia="en-US"/>
              </w:rPr>
            </w:pPr>
          </w:p>
        </w:tc>
        <w:tc>
          <w:tcPr>
            <w:tcW w:w="2693" w:type="dxa"/>
          </w:tcPr>
          <w:p w14:paraId="2BF5C0AA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5" w:hanging="175"/>
              <w:rPr>
                <w:rFonts w:ascii="TH SarabunIT๙" w:eastAsia="Century Gothic" w:hAnsi="TH SarabunIT๙" w:cs="TH SarabunIT๙"/>
                <w:color w:val="auto"/>
                <w:spacing w:val="-10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7.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เด็กและผู้สูงอายุบางครอบครัว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ผู้สูงอายุอยู่ตามลำพัง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และรับภาระในการดูแลเด็ก</w:t>
            </w:r>
          </w:p>
        </w:tc>
        <w:tc>
          <w:tcPr>
            <w:tcW w:w="1559" w:type="dxa"/>
          </w:tcPr>
          <w:p w14:paraId="0DED0A29" w14:textId="77777777" w:rsidR="003B494A" w:rsidRPr="003B494A" w:rsidRDefault="003B494A" w:rsidP="007675D9">
            <w:pPr>
              <w:widowControl/>
              <w:numPr>
                <w:ilvl w:val="2"/>
                <w:numId w:val="20"/>
              </w:numPr>
              <w:tabs>
                <w:tab w:val="left" w:pos="4295"/>
              </w:tabs>
              <w:spacing w:after="320"/>
              <w:ind w:left="143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ข้อสั่งการต่าง ๆ ที่เป็นผลจากทางการเมือง </w:t>
            </w:r>
          </w:p>
          <w:p w14:paraId="59AB768C" w14:textId="77777777" w:rsidR="003B494A" w:rsidRPr="003B494A" w:rsidRDefault="003B494A" w:rsidP="007675D9">
            <w:pPr>
              <w:widowControl/>
              <w:numPr>
                <w:ilvl w:val="2"/>
                <w:numId w:val="20"/>
              </w:numPr>
              <w:tabs>
                <w:tab w:val="left" w:pos="4295"/>
              </w:tabs>
              <w:spacing w:after="320"/>
              <w:ind w:left="143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ที่อยู่อยู่อาศัยของประชาชนในพื้นที่</w:t>
            </w:r>
          </w:p>
        </w:tc>
        <w:tc>
          <w:tcPr>
            <w:tcW w:w="2126" w:type="dxa"/>
          </w:tcPr>
          <w:p w14:paraId="21EFC6C8" w14:textId="77777777" w:rsidR="003B494A" w:rsidRPr="003B494A" w:rsidRDefault="003B494A" w:rsidP="007675D9">
            <w:pPr>
              <w:widowControl/>
              <w:numPr>
                <w:ilvl w:val="0"/>
                <w:numId w:val="21"/>
              </w:numPr>
              <w:tabs>
                <w:tab w:val="left" w:pos="4295"/>
              </w:tabs>
              <w:spacing w:after="320"/>
              <w:ind w:left="173" w:hanging="218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สามารถควบคุมและระงับโรคติดต่อได้อย่างรวดเร็ว การปรับตัวขององค์กรให้พร้อมต่อการเปลี่ยนแปลงอยู่เสมอ</w:t>
            </w:r>
          </w:p>
        </w:tc>
      </w:tr>
      <w:tr w:rsidR="003B494A" w:rsidRPr="003B494A" w14:paraId="5BA2A3CC" w14:textId="77777777" w:rsidTr="003B494A">
        <w:trPr>
          <w:jc w:val="center"/>
        </w:trPr>
        <w:tc>
          <w:tcPr>
            <w:tcW w:w="1271" w:type="dxa"/>
          </w:tcPr>
          <w:p w14:paraId="3639DD1E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31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3.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ด้านโครงสร้างพื้นฐานและผังเมือง</w:t>
            </w:r>
          </w:p>
        </w:tc>
        <w:tc>
          <w:tcPr>
            <w:tcW w:w="2552" w:type="dxa"/>
          </w:tcPr>
          <w:p w14:paraId="64E48770" w14:textId="77777777" w:rsidR="003B494A" w:rsidRPr="003B494A" w:rsidRDefault="003B494A" w:rsidP="007675D9">
            <w:pPr>
              <w:widowControl/>
              <w:numPr>
                <w:ilvl w:val="0"/>
                <w:numId w:val="17"/>
              </w:numPr>
              <w:tabs>
                <w:tab w:val="left" w:pos="4295"/>
              </w:tabs>
              <w:spacing w:after="320"/>
              <w:ind w:left="182" w:hanging="24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ถนน </w:t>
            </w:r>
          </w:p>
          <w:p w14:paraId="2E2CAEBA" w14:textId="77777777" w:rsidR="003B494A" w:rsidRPr="003B494A" w:rsidRDefault="003B494A" w:rsidP="007675D9">
            <w:pPr>
              <w:widowControl/>
              <w:numPr>
                <w:ilvl w:val="0"/>
                <w:numId w:val="17"/>
              </w:numPr>
              <w:tabs>
                <w:tab w:val="left" w:pos="4295"/>
              </w:tabs>
              <w:spacing w:after="320"/>
              <w:ind w:left="182" w:hanging="24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ไฟฟ้าส่องสว่าง </w:t>
            </w:r>
          </w:p>
          <w:p w14:paraId="0337E3A6" w14:textId="77777777" w:rsidR="003B494A" w:rsidRPr="003B494A" w:rsidRDefault="003B494A" w:rsidP="007675D9">
            <w:pPr>
              <w:widowControl/>
              <w:numPr>
                <w:ilvl w:val="0"/>
                <w:numId w:val="17"/>
              </w:numPr>
              <w:tabs>
                <w:tab w:val="left" w:pos="4295"/>
              </w:tabs>
              <w:spacing w:after="320"/>
              <w:ind w:left="182" w:hanging="24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ร่องระบายน้ำ </w:t>
            </w:r>
          </w:p>
          <w:p w14:paraId="12251520" w14:textId="77777777" w:rsidR="003B494A" w:rsidRPr="003B494A" w:rsidRDefault="003B494A" w:rsidP="00C75C5D">
            <w:pPr>
              <w:widowControl/>
              <w:tabs>
                <w:tab w:val="left" w:pos="4295"/>
              </w:tabs>
              <w:spacing w:after="320"/>
              <w:ind w:left="182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</w:p>
          <w:p w14:paraId="33A81A7C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14"/>
              <w:jc w:val="thaiDistribute"/>
              <w:rPr>
                <w:rFonts w:ascii="TH SarabunIT๙" w:eastAsia="Century Gothic" w:hAnsi="TH SarabunIT๙" w:cs="TH SarabunIT๙"/>
                <w:color w:val="auto"/>
                <w:spacing w:val="-10"/>
                <w:sz w:val="28"/>
                <w:szCs w:val="28"/>
                <w:cs/>
                <w:lang w:val="en-US" w:eastAsia="en-US"/>
              </w:rPr>
            </w:pPr>
          </w:p>
        </w:tc>
        <w:tc>
          <w:tcPr>
            <w:tcW w:w="2693" w:type="dxa"/>
          </w:tcPr>
          <w:p w14:paraId="530CD7D2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5" w:hanging="13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1. ปัญหาน้ำท่วม</w:t>
            </w:r>
          </w:p>
          <w:p w14:paraId="2EC065C9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5" w:hanging="13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2. ปัญหาร่องระบายไม่เพียงพอ</w:t>
            </w:r>
          </w:p>
          <w:p w14:paraId="260DA956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5" w:hanging="13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3. ถนนและซอยต่าง ๆ แคบ </w:t>
            </w:r>
          </w:p>
          <w:p w14:paraId="75260F7F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5" w:hanging="13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4.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ถนนชำรุดทรุดโทรม เป็นหลุมเป็นบ่อ</w:t>
            </w:r>
          </w:p>
          <w:p w14:paraId="502D715F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5" w:hanging="13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5.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ไฟฟ้าส่องสว่างไม่เพียงพอ</w:t>
            </w:r>
          </w:p>
          <w:p w14:paraId="7A633BA0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5" w:hanging="13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</w:p>
        </w:tc>
        <w:tc>
          <w:tcPr>
            <w:tcW w:w="1559" w:type="dxa"/>
          </w:tcPr>
          <w:p w14:paraId="4BF35B77" w14:textId="77777777" w:rsidR="003B494A" w:rsidRPr="003B494A" w:rsidRDefault="00C75C5D" w:rsidP="007675D9">
            <w:pPr>
              <w:widowControl/>
              <w:numPr>
                <w:ilvl w:val="0"/>
                <w:numId w:val="18"/>
              </w:numPr>
              <w:tabs>
                <w:tab w:val="left" w:pos="4295"/>
              </w:tabs>
              <w:spacing w:after="320"/>
              <w:ind w:left="175" w:hanging="219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ถนนในความรับผิดชอบขององค์การ</w:t>
            </w:r>
            <w:r w:rsidR="00F471E0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บริหารส่วนตำบล</w:t>
            </w:r>
          </w:p>
          <w:p w14:paraId="5208C543" w14:textId="77777777" w:rsidR="003B494A" w:rsidRPr="003B494A" w:rsidRDefault="00F471E0" w:rsidP="007675D9">
            <w:pPr>
              <w:widowControl/>
              <w:numPr>
                <w:ilvl w:val="0"/>
                <w:numId w:val="18"/>
              </w:numPr>
              <w:tabs>
                <w:tab w:val="left" w:pos="4295"/>
              </w:tabs>
              <w:spacing w:after="320"/>
              <w:ind w:left="175" w:hanging="219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ร่องระบายในเขตองค์การบริหารส่วนตำบล</w:t>
            </w:r>
            <w:r w:rsidR="003B494A"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35847DCC" w14:textId="77777777" w:rsidR="003B494A" w:rsidRPr="003B494A" w:rsidRDefault="003B494A" w:rsidP="007675D9">
            <w:pPr>
              <w:widowControl/>
              <w:numPr>
                <w:ilvl w:val="0"/>
                <w:numId w:val="18"/>
              </w:numPr>
              <w:tabs>
                <w:tab w:val="left" w:pos="4295"/>
              </w:tabs>
              <w:spacing w:after="320"/>
              <w:ind w:left="175" w:hanging="219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ไฟฟ้าส่องสว่างในจุดที่ยังไม่เพียงพอ</w:t>
            </w:r>
          </w:p>
          <w:p w14:paraId="36DAC883" w14:textId="77777777" w:rsidR="003B494A" w:rsidRPr="003B494A" w:rsidRDefault="003B494A" w:rsidP="00F471E0">
            <w:pPr>
              <w:widowControl/>
              <w:tabs>
                <w:tab w:val="left" w:pos="4295"/>
              </w:tabs>
              <w:spacing w:after="320"/>
              <w:ind w:left="-44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</w:p>
          <w:p w14:paraId="024B156C" w14:textId="77777777" w:rsidR="003B494A" w:rsidRPr="003B494A" w:rsidRDefault="003B494A" w:rsidP="00F471E0">
            <w:pPr>
              <w:widowControl/>
              <w:tabs>
                <w:tab w:val="left" w:pos="4295"/>
              </w:tabs>
              <w:spacing w:after="320"/>
              <w:ind w:left="175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</w:p>
        </w:tc>
        <w:tc>
          <w:tcPr>
            <w:tcW w:w="2126" w:type="dxa"/>
          </w:tcPr>
          <w:p w14:paraId="15817CD2" w14:textId="77777777" w:rsidR="003B494A" w:rsidRPr="003B494A" w:rsidRDefault="003B494A" w:rsidP="007675D9">
            <w:pPr>
              <w:widowControl/>
              <w:numPr>
                <w:ilvl w:val="0"/>
                <w:numId w:val="19"/>
              </w:numPr>
              <w:tabs>
                <w:tab w:val="left" w:pos="4295"/>
              </w:tabs>
              <w:spacing w:after="320"/>
              <w:ind w:left="173" w:hanging="191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ถนนมีบำรุงรักษาให้มีสภาพที่ดี สัญจรไปมาได้สะดวก </w:t>
            </w:r>
          </w:p>
          <w:p w14:paraId="239E3AB1" w14:textId="77777777" w:rsidR="003B494A" w:rsidRPr="003B494A" w:rsidRDefault="003B494A" w:rsidP="007675D9">
            <w:pPr>
              <w:widowControl/>
              <w:numPr>
                <w:ilvl w:val="0"/>
                <w:numId w:val="19"/>
              </w:numPr>
              <w:tabs>
                <w:tab w:val="left" w:pos="4295"/>
              </w:tabs>
              <w:spacing w:after="320"/>
              <w:ind w:left="173" w:hanging="191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ไฟฟ้าส่องสว่างมีเพียงพอ</w:t>
            </w:r>
          </w:p>
          <w:p w14:paraId="083E5DD7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3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</w:p>
        </w:tc>
      </w:tr>
      <w:tr w:rsidR="003B494A" w:rsidRPr="003B494A" w14:paraId="4F6D228E" w14:textId="77777777" w:rsidTr="003B494A">
        <w:trPr>
          <w:jc w:val="center"/>
        </w:trPr>
        <w:tc>
          <w:tcPr>
            <w:tcW w:w="1271" w:type="dxa"/>
          </w:tcPr>
          <w:p w14:paraId="0972A6C6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31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4.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ด้านการศึกษา</w:t>
            </w:r>
          </w:p>
        </w:tc>
        <w:tc>
          <w:tcPr>
            <w:tcW w:w="2552" w:type="dxa"/>
          </w:tcPr>
          <w:p w14:paraId="0E74AF5B" w14:textId="77777777" w:rsidR="003B494A" w:rsidRPr="003B494A" w:rsidRDefault="003B494A" w:rsidP="007675D9">
            <w:pPr>
              <w:widowControl/>
              <w:numPr>
                <w:ilvl w:val="0"/>
                <w:numId w:val="22"/>
              </w:numPr>
              <w:tabs>
                <w:tab w:val="left" w:pos="4295"/>
              </w:tabs>
              <w:spacing w:after="320"/>
              <w:ind w:left="324" w:hanging="20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นโยบายทางการศึกษา</w:t>
            </w:r>
          </w:p>
          <w:p w14:paraId="2D77FD18" w14:textId="77777777" w:rsidR="003B494A" w:rsidRPr="003B494A" w:rsidRDefault="003B494A" w:rsidP="007675D9">
            <w:pPr>
              <w:widowControl/>
              <w:numPr>
                <w:ilvl w:val="0"/>
                <w:numId w:val="22"/>
              </w:numPr>
              <w:tabs>
                <w:tab w:val="left" w:pos="4295"/>
              </w:tabs>
              <w:spacing w:after="320"/>
              <w:ind w:left="324" w:hanging="20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งบประมาณ </w:t>
            </w:r>
          </w:p>
          <w:p w14:paraId="6F353CAF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82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บุคคลากร</w:t>
            </w:r>
          </w:p>
        </w:tc>
        <w:tc>
          <w:tcPr>
            <w:tcW w:w="2693" w:type="dxa"/>
          </w:tcPr>
          <w:p w14:paraId="686603E7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5" w:hanging="13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1.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ยังขาดนโยบายและแผนการพัฒนาการศึกษาที่ชัดเจน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และขาดความต่อเนื่อง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2CB09859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5" w:hanging="13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2.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lastRenderedPageBreak/>
              <w:t>สนับสนุนงบประมาณในการจัดการศึกษาจากหน่วยงานที่เกี่ยวข้อง</w:t>
            </w:r>
          </w:p>
          <w:p w14:paraId="0DD16999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5" w:hanging="13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3.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ขาดแคลนบุคลากรทางการศึกษา</w:t>
            </w:r>
          </w:p>
        </w:tc>
        <w:tc>
          <w:tcPr>
            <w:tcW w:w="1559" w:type="dxa"/>
          </w:tcPr>
          <w:p w14:paraId="35CCCF33" w14:textId="77777777" w:rsidR="003B494A" w:rsidRPr="003B494A" w:rsidRDefault="003B494A" w:rsidP="007675D9">
            <w:pPr>
              <w:widowControl/>
              <w:numPr>
                <w:ilvl w:val="0"/>
                <w:numId w:val="23"/>
              </w:numPr>
              <w:tabs>
                <w:tab w:val="left" w:pos="4295"/>
              </w:tabs>
              <w:spacing w:after="320"/>
              <w:ind w:left="175" w:hanging="219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lastRenderedPageBreak/>
              <w:t>ศูนย์พ</w:t>
            </w:r>
            <w:r w:rsidR="00F471E0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ัฒนาเด็กเล็กองค์การบริหารส่วนตำบล</w:t>
            </w:r>
          </w:p>
          <w:p w14:paraId="0D35AF59" w14:textId="77777777" w:rsidR="003B494A" w:rsidRPr="003B494A" w:rsidRDefault="00F471E0" w:rsidP="007675D9">
            <w:pPr>
              <w:widowControl/>
              <w:numPr>
                <w:ilvl w:val="0"/>
                <w:numId w:val="23"/>
              </w:numPr>
              <w:tabs>
                <w:tab w:val="left" w:pos="4295"/>
              </w:tabs>
              <w:spacing w:after="320"/>
              <w:ind w:left="175" w:hanging="219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โรงเรียนในเขตรับผิดของขององค์การบริหารส่วนตำบล</w:t>
            </w:r>
          </w:p>
          <w:p w14:paraId="5F94984F" w14:textId="77777777" w:rsidR="003B494A" w:rsidRPr="00F471E0" w:rsidRDefault="00F471E0" w:rsidP="00F471E0">
            <w:pPr>
              <w:tabs>
                <w:tab w:val="left" w:pos="4295"/>
              </w:tabs>
              <w:spacing w:after="320"/>
              <w:rPr>
                <w:rFonts w:ascii="TH SarabunIT๙" w:eastAsia="Century Gothic" w:hAnsi="TH SarabunIT๙" w:cs="TH SarabunIT๙"/>
                <w:sz w:val="28"/>
                <w:szCs w:val="28"/>
                <w:cs/>
                <w:lang w:eastAsia="en-US"/>
              </w:rPr>
            </w:pPr>
            <w:r>
              <w:rPr>
                <w:rFonts w:ascii="TH SarabunIT๙" w:eastAsia="Century Gothic" w:hAnsi="TH SarabunIT๙" w:cs="TH SarabunIT๙" w:hint="cs"/>
                <w:sz w:val="28"/>
                <w:szCs w:val="28"/>
                <w:cs/>
                <w:lang w:eastAsia="en-US"/>
              </w:rPr>
              <w:t>3.</w:t>
            </w:r>
            <w:r w:rsidRPr="00F471E0">
              <w:rPr>
                <w:rFonts w:ascii="TH SarabunIT๙" w:eastAsia="Century Gothic" w:hAnsi="TH SarabunIT๙" w:cs="TH SarabunIT๙" w:hint="cs"/>
                <w:sz w:val="28"/>
                <w:szCs w:val="28"/>
                <w:cs/>
                <w:lang w:eastAsia="en-US"/>
              </w:rPr>
              <w:t>เด็กในพื้นที่องค์การบริหารส่วนตำบล</w:t>
            </w:r>
          </w:p>
        </w:tc>
        <w:tc>
          <w:tcPr>
            <w:tcW w:w="2126" w:type="dxa"/>
          </w:tcPr>
          <w:p w14:paraId="62A40AA1" w14:textId="77777777" w:rsidR="003B494A" w:rsidRPr="003B494A" w:rsidRDefault="003B494A" w:rsidP="007675D9">
            <w:pPr>
              <w:widowControl/>
              <w:numPr>
                <w:ilvl w:val="0"/>
                <w:numId w:val="24"/>
              </w:numPr>
              <w:tabs>
                <w:tab w:val="left" w:pos="4295"/>
              </w:tabs>
              <w:spacing w:after="320"/>
              <w:ind w:left="173" w:hanging="20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นโยบายทางการศึกษามีความชัดเจนและต่อเนื่อง</w:t>
            </w:r>
          </w:p>
          <w:p w14:paraId="4A38ACF6" w14:textId="77777777" w:rsidR="003B494A" w:rsidRPr="003B494A" w:rsidRDefault="003B494A" w:rsidP="007675D9">
            <w:pPr>
              <w:widowControl/>
              <w:numPr>
                <w:ilvl w:val="0"/>
                <w:numId w:val="24"/>
              </w:numPr>
              <w:tabs>
                <w:tab w:val="left" w:pos="4295"/>
              </w:tabs>
              <w:spacing w:after="320"/>
              <w:ind w:left="173" w:hanging="20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มีงบประมาณและ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lastRenderedPageBreak/>
              <w:t>บุคคลากรที่เพียงต่อการศึกษา</w:t>
            </w:r>
          </w:p>
          <w:p w14:paraId="7B503779" w14:textId="77777777" w:rsidR="003B494A" w:rsidRPr="003B494A" w:rsidRDefault="003B494A" w:rsidP="007675D9">
            <w:pPr>
              <w:widowControl/>
              <w:numPr>
                <w:ilvl w:val="0"/>
                <w:numId w:val="19"/>
              </w:numPr>
              <w:tabs>
                <w:tab w:val="left" w:pos="4295"/>
              </w:tabs>
              <w:spacing w:after="320"/>
              <w:ind w:left="173" w:hanging="191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เด็กนักเรียนได้รับการศึกษาอย่างมีประสิทธิภาพและทั่วถึง</w:t>
            </w:r>
          </w:p>
        </w:tc>
      </w:tr>
      <w:tr w:rsidR="003B494A" w:rsidRPr="003B494A" w14:paraId="38A61027" w14:textId="77777777" w:rsidTr="003B494A">
        <w:trPr>
          <w:jc w:val="center"/>
        </w:trPr>
        <w:tc>
          <w:tcPr>
            <w:tcW w:w="1271" w:type="dxa"/>
          </w:tcPr>
          <w:p w14:paraId="28D37655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31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lastRenderedPageBreak/>
              <w:t xml:space="preserve">5.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ด้านเทคโนโลยี</w:t>
            </w:r>
          </w:p>
        </w:tc>
        <w:tc>
          <w:tcPr>
            <w:tcW w:w="2552" w:type="dxa"/>
          </w:tcPr>
          <w:p w14:paraId="536F5F10" w14:textId="77777777" w:rsidR="003B494A" w:rsidRPr="003B494A" w:rsidRDefault="003B494A" w:rsidP="007675D9">
            <w:pPr>
              <w:widowControl/>
              <w:numPr>
                <w:ilvl w:val="0"/>
                <w:numId w:val="25"/>
              </w:numPr>
              <w:tabs>
                <w:tab w:val="left" w:pos="4295"/>
              </w:tabs>
              <w:spacing w:after="320"/>
              <w:ind w:left="182" w:hanging="214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การเปลี่ยนแปลงของเทคโนโลยี</w:t>
            </w:r>
          </w:p>
          <w:p w14:paraId="729ECDE3" w14:textId="77777777" w:rsidR="003B494A" w:rsidRPr="003B494A" w:rsidRDefault="003B494A" w:rsidP="007675D9">
            <w:pPr>
              <w:widowControl/>
              <w:numPr>
                <w:ilvl w:val="0"/>
                <w:numId w:val="25"/>
              </w:numPr>
              <w:tabs>
                <w:tab w:val="left" w:pos="4295"/>
              </w:tabs>
              <w:spacing w:after="320"/>
              <w:ind w:left="182" w:hanging="214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การนำระบบสารสนเทศเข้ามาใช้ในการปฏิบัติราชการ</w:t>
            </w:r>
          </w:p>
          <w:p w14:paraId="514D7EF1" w14:textId="77777777" w:rsidR="003B494A" w:rsidRPr="003B494A" w:rsidRDefault="003B494A" w:rsidP="007675D9">
            <w:pPr>
              <w:widowControl/>
              <w:numPr>
                <w:ilvl w:val="0"/>
                <w:numId w:val="25"/>
              </w:numPr>
              <w:tabs>
                <w:tab w:val="left" w:pos="4295"/>
              </w:tabs>
              <w:spacing w:after="320"/>
              <w:ind w:left="182" w:hanging="214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การเข้าถึงสื่อต่าง ๆ ของประชาชน </w:t>
            </w:r>
          </w:p>
          <w:p w14:paraId="250BB899" w14:textId="77777777" w:rsidR="003B494A" w:rsidRPr="003B494A" w:rsidRDefault="003B494A" w:rsidP="007675D9">
            <w:pPr>
              <w:widowControl/>
              <w:numPr>
                <w:ilvl w:val="0"/>
                <w:numId w:val="22"/>
              </w:numPr>
              <w:tabs>
                <w:tab w:val="left" w:pos="4295"/>
              </w:tabs>
              <w:spacing w:after="320"/>
              <w:ind w:left="324" w:hanging="20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การสื่อสารผ่านสื่อ 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social </w:t>
            </w:r>
          </w:p>
        </w:tc>
        <w:tc>
          <w:tcPr>
            <w:tcW w:w="2693" w:type="dxa"/>
          </w:tcPr>
          <w:p w14:paraId="4DB57F47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5" w:hanging="142"/>
              <w:jc w:val="thaiDistribute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1.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การทำงานภายใต้ระบบข้อมูลต่าง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ๆ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ของ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อปท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.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ยังมีความซ้ำซ้อน</w:t>
            </w:r>
          </w:p>
          <w:p w14:paraId="46E09B63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5" w:hanging="142"/>
              <w:jc w:val="thaiDistribute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2.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เทคโนโลยีสาธารณะยังมีให้บริการไม่ทั่วถึง</w:t>
            </w:r>
          </w:p>
          <w:p w14:paraId="31B60194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175" w:hanging="142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3.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ประชาชนบางส่วนยังขาดการเรียนรู้เทคโนโลยีสมัยใหม่</w:t>
            </w:r>
          </w:p>
        </w:tc>
        <w:tc>
          <w:tcPr>
            <w:tcW w:w="1559" w:type="dxa"/>
          </w:tcPr>
          <w:p w14:paraId="2E6751B9" w14:textId="77777777" w:rsidR="003B494A" w:rsidRPr="003B494A" w:rsidRDefault="00927396" w:rsidP="007675D9">
            <w:pPr>
              <w:widowControl/>
              <w:numPr>
                <w:ilvl w:val="0"/>
                <w:numId w:val="26"/>
              </w:numPr>
              <w:tabs>
                <w:tab w:val="left" w:pos="4295"/>
              </w:tabs>
              <w:spacing w:after="320"/>
              <w:ind w:left="175" w:hanging="20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พนักงาน เจ้าหน้าที่องค์การบริหารส่วนตำบล</w:t>
            </w:r>
            <w:r w:rsidR="003B494A"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</w:p>
          <w:p w14:paraId="4CB70092" w14:textId="77777777" w:rsidR="003B494A" w:rsidRPr="003B494A" w:rsidRDefault="003B494A" w:rsidP="007675D9">
            <w:pPr>
              <w:widowControl/>
              <w:numPr>
                <w:ilvl w:val="0"/>
                <w:numId w:val="23"/>
              </w:numPr>
              <w:tabs>
                <w:tab w:val="left" w:pos="4295"/>
              </w:tabs>
              <w:spacing w:after="320"/>
              <w:ind w:left="175" w:hanging="219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ประชาชนในพื้นที่</w:t>
            </w:r>
          </w:p>
        </w:tc>
        <w:tc>
          <w:tcPr>
            <w:tcW w:w="2126" w:type="dxa"/>
          </w:tcPr>
          <w:p w14:paraId="239DBD21" w14:textId="77777777" w:rsidR="003B494A" w:rsidRPr="003B494A" w:rsidRDefault="003B494A" w:rsidP="007675D9">
            <w:pPr>
              <w:widowControl/>
              <w:numPr>
                <w:ilvl w:val="0"/>
                <w:numId w:val="27"/>
              </w:numPr>
              <w:tabs>
                <w:tab w:val="left" w:pos="4295"/>
              </w:tabs>
              <w:spacing w:after="320"/>
              <w:ind w:left="176" w:hanging="209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การใช้เทคโนโลยีเพื่ออำนวยคามสะดวกในการปฏิบัติงาน </w:t>
            </w:r>
          </w:p>
          <w:p w14:paraId="756D5787" w14:textId="77777777" w:rsidR="003B494A" w:rsidRPr="003B494A" w:rsidRDefault="003B494A" w:rsidP="007675D9">
            <w:pPr>
              <w:widowControl/>
              <w:numPr>
                <w:ilvl w:val="0"/>
                <w:numId w:val="27"/>
              </w:numPr>
              <w:tabs>
                <w:tab w:val="left" w:pos="4295"/>
              </w:tabs>
              <w:spacing w:after="320"/>
              <w:ind w:left="176" w:hanging="209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ประชาชนมีความรู้ความเข้าใจในการสื่อสารบนสื่อ 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  <w:t xml:space="preserve">Social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ต่าง ๆ ได้อย่างถูกต้อง </w:t>
            </w:r>
          </w:p>
          <w:p w14:paraId="7EC3CD40" w14:textId="77777777" w:rsidR="00927396" w:rsidRPr="00927396" w:rsidRDefault="003B494A" w:rsidP="007675D9">
            <w:pPr>
              <w:widowControl/>
              <w:numPr>
                <w:ilvl w:val="0"/>
                <w:numId w:val="24"/>
              </w:numPr>
              <w:tabs>
                <w:tab w:val="left" w:pos="4295"/>
              </w:tabs>
              <w:spacing w:after="320"/>
              <w:ind w:left="173" w:hanging="20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มีระบบอินเตอร์เน็ตที่ครอบคลุมทุกพื้นที่</w:t>
            </w:r>
          </w:p>
        </w:tc>
      </w:tr>
    </w:tbl>
    <w:p w14:paraId="55C68467" w14:textId="77777777" w:rsidR="00A340B7" w:rsidRDefault="00A340B7" w:rsidP="00927396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BD25443" w14:textId="77777777" w:rsidR="00927396" w:rsidRDefault="00927396" w:rsidP="00927396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EF756F3" w14:textId="77777777" w:rsidR="00927396" w:rsidRDefault="00927396" w:rsidP="00927396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1CF5C21" w14:textId="77777777" w:rsidR="00927396" w:rsidRDefault="00927396" w:rsidP="00927396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4B0E2C23" w14:textId="77777777" w:rsidR="00927396" w:rsidRDefault="00927396" w:rsidP="00927396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79C025DC" w14:textId="77777777" w:rsidR="00927396" w:rsidRDefault="00927396" w:rsidP="00927396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B795F62" w14:textId="77777777" w:rsidR="00927396" w:rsidRDefault="00927396" w:rsidP="00927396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A4D132F" w14:textId="77777777" w:rsidR="00927396" w:rsidRDefault="00927396" w:rsidP="00927396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9E5D115" w14:textId="77777777" w:rsidR="00927396" w:rsidRDefault="00927396" w:rsidP="00927396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6092F8C1" w14:textId="77777777" w:rsidR="00927396" w:rsidRDefault="00927396" w:rsidP="00927396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15DF40F" w14:textId="77777777" w:rsidR="00927396" w:rsidRDefault="00927396" w:rsidP="00927396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0C68A52A" w14:textId="77777777" w:rsidR="00927396" w:rsidRDefault="00927396" w:rsidP="00927396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2594FB33" w14:textId="77777777" w:rsidR="00927396" w:rsidRDefault="00927396" w:rsidP="00927396">
      <w:pPr>
        <w:widowControl/>
        <w:tabs>
          <w:tab w:val="left" w:pos="4295"/>
        </w:tabs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5F75A8AF" w14:textId="77777777" w:rsidR="00A340B7" w:rsidRDefault="00A340B7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3FD518E7" w14:textId="77777777" w:rsidR="0073473A" w:rsidRPr="00372670" w:rsidRDefault="00BF1043" w:rsidP="0073473A">
      <w:pPr>
        <w:widowControl/>
        <w:tabs>
          <w:tab w:val="left" w:pos="4295"/>
        </w:tabs>
        <w:ind w:firstLine="1134"/>
        <w:jc w:val="center"/>
        <w:rPr>
          <w:rFonts w:ascii="TH SarabunIT๙" w:eastAsia="Century Gothic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-8</w:t>
      </w:r>
      <w:r w:rsidR="0073473A" w:rsidRPr="00372670">
        <w:rPr>
          <w:rFonts w:ascii="TH SarabunIT๙" w:eastAsia="Century Gothic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6-</w:t>
      </w:r>
    </w:p>
    <w:p w14:paraId="6D293779" w14:textId="77777777" w:rsidR="0073473A" w:rsidRPr="003B494A" w:rsidRDefault="0073473A" w:rsidP="0073473A">
      <w:pPr>
        <w:widowControl/>
        <w:tabs>
          <w:tab w:val="left" w:pos="4295"/>
        </w:tabs>
        <w:ind w:firstLine="1134"/>
        <w:jc w:val="center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5"/>
        <w:gridCol w:w="2380"/>
        <w:gridCol w:w="2507"/>
        <w:gridCol w:w="1522"/>
        <w:gridCol w:w="2097"/>
      </w:tblGrid>
      <w:tr w:rsidR="003B494A" w:rsidRPr="003B494A" w14:paraId="610C1611" w14:textId="77777777" w:rsidTr="003B494A">
        <w:trPr>
          <w:jc w:val="center"/>
        </w:trPr>
        <w:tc>
          <w:tcPr>
            <w:tcW w:w="1271" w:type="dxa"/>
            <w:vAlign w:val="center"/>
          </w:tcPr>
          <w:p w14:paraId="614209D3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31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ดาน</w:t>
            </w:r>
          </w:p>
        </w:tc>
        <w:tc>
          <w:tcPr>
            <w:tcW w:w="2552" w:type="dxa"/>
          </w:tcPr>
          <w:p w14:paraId="3D7FE102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70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สถานการณ์ภาพแวดล้อมภายนอกที่เกี่ยวข้อง</w:t>
            </w:r>
          </w:p>
        </w:tc>
        <w:tc>
          <w:tcPr>
            <w:tcW w:w="2693" w:type="dxa"/>
          </w:tcPr>
          <w:p w14:paraId="6DE7DF24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70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ขอบข่ายและปริมาณของปัญหา/ความต้องการ</w:t>
            </w:r>
          </w:p>
        </w:tc>
        <w:tc>
          <w:tcPr>
            <w:tcW w:w="1559" w:type="dxa"/>
          </w:tcPr>
          <w:p w14:paraId="73686AFA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70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พื้นที่เปาหมาย/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กลุ่มเป้าหมาย</w:t>
            </w:r>
          </w:p>
        </w:tc>
        <w:tc>
          <w:tcPr>
            <w:tcW w:w="2126" w:type="dxa"/>
          </w:tcPr>
          <w:p w14:paraId="07DCDF40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70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ความคาดหวังและ</w:t>
            </w:r>
          </w:p>
          <w:p w14:paraId="3F6D596A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70"/>
              <w:jc w:val="center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แนวโนมอนาคต</w:t>
            </w:r>
          </w:p>
        </w:tc>
      </w:tr>
      <w:tr w:rsidR="003B494A" w:rsidRPr="003B494A" w14:paraId="61A42DED" w14:textId="77777777" w:rsidTr="003B494A">
        <w:trPr>
          <w:jc w:val="center"/>
        </w:trPr>
        <w:tc>
          <w:tcPr>
            <w:tcW w:w="1271" w:type="dxa"/>
          </w:tcPr>
          <w:p w14:paraId="27B76CDC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firstLine="31"/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 xml:space="preserve">6. </w:t>
            </w:r>
            <w:r w:rsidRPr="003B494A">
              <w:rPr>
                <w:rFonts w:ascii="TH SarabunIT๙" w:eastAsia="Century Gothic" w:hAnsi="TH SarabunIT๙" w:cs="TH SarabunIT๙" w:hint="cs"/>
                <w:b/>
                <w:bCs/>
                <w:color w:val="auto"/>
                <w:sz w:val="28"/>
                <w:szCs w:val="28"/>
                <w:cs/>
                <w:lang w:val="en-US" w:eastAsia="en-US"/>
              </w:rPr>
              <w:t>ด้านทรัพยากรธรรมชาติและสิ่งแวดล้อม</w:t>
            </w:r>
          </w:p>
        </w:tc>
        <w:tc>
          <w:tcPr>
            <w:tcW w:w="2552" w:type="dxa"/>
          </w:tcPr>
          <w:p w14:paraId="42D7EFDD" w14:textId="77777777" w:rsidR="003B494A" w:rsidRPr="003B494A" w:rsidRDefault="003B494A" w:rsidP="007675D9">
            <w:pPr>
              <w:widowControl/>
              <w:numPr>
                <w:ilvl w:val="0"/>
                <w:numId w:val="29"/>
              </w:numPr>
              <w:tabs>
                <w:tab w:val="left" w:pos="4295"/>
              </w:tabs>
              <w:spacing w:after="320"/>
              <w:ind w:left="182" w:hanging="20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สิ่งแวดล้อมถูกทำลายมาก</w:t>
            </w:r>
          </w:p>
          <w:p w14:paraId="7119D71C" w14:textId="77777777" w:rsidR="003B494A" w:rsidRPr="003B494A" w:rsidRDefault="003B494A" w:rsidP="007675D9">
            <w:pPr>
              <w:widowControl/>
              <w:numPr>
                <w:ilvl w:val="0"/>
                <w:numId w:val="29"/>
              </w:numPr>
              <w:tabs>
                <w:tab w:val="left" w:pos="4295"/>
              </w:tabs>
              <w:spacing w:after="320"/>
              <w:ind w:left="182" w:hanging="20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ขยะเพิ่มมากขึ้น </w:t>
            </w:r>
          </w:p>
          <w:p w14:paraId="075E479C" w14:textId="77777777" w:rsidR="003B494A" w:rsidRPr="003B494A" w:rsidRDefault="003B494A" w:rsidP="007675D9">
            <w:pPr>
              <w:widowControl/>
              <w:numPr>
                <w:ilvl w:val="0"/>
                <w:numId w:val="29"/>
              </w:numPr>
              <w:tabs>
                <w:tab w:val="left" w:pos="4295"/>
              </w:tabs>
              <w:spacing w:after="320"/>
              <w:ind w:left="182" w:hanging="20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ชุมชนแออัดการขาดจิตสำนึกในการอนุรักษ์สิ่งแวดล้อม</w:t>
            </w:r>
          </w:p>
        </w:tc>
        <w:tc>
          <w:tcPr>
            <w:tcW w:w="2693" w:type="dxa"/>
          </w:tcPr>
          <w:p w14:paraId="46EDD7A8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204" w:hanging="171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1.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พื้นที่ส่วนใหญ่เป็นที่อยู่อาศัย</w:t>
            </w: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ไม่มีสิ่งแวดล้อมและธรรมชาติที่สวยงาม</w:t>
            </w:r>
          </w:p>
          <w:p w14:paraId="2D771369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204" w:hanging="171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2.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ชุมชนแออัด</w:t>
            </w:r>
          </w:p>
          <w:p w14:paraId="4C3072A5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204" w:hanging="171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3.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ปริมาณขยะที่เพิ่มมากขึ้น</w:t>
            </w:r>
          </w:p>
          <w:p w14:paraId="79AAF310" w14:textId="77777777" w:rsidR="003B494A" w:rsidRPr="003B494A" w:rsidRDefault="003B494A" w:rsidP="003B494A">
            <w:pPr>
              <w:widowControl/>
              <w:tabs>
                <w:tab w:val="left" w:pos="4295"/>
              </w:tabs>
              <w:ind w:left="204" w:hanging="171"/>
              <w:rPr>
                <w:rFonts w:ascii="TH SarabunIT๙" w:eastAsia="Century Gothic" w:hAnsi="TH SarabunIT๙" w:cs="TH SarabunIT๙"/>
                <w:color w:val="auto"/>
                <w:spacing w:val="-10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  <w:t xml:space="preserve">4. </w:t>
            </w: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ประชาชนขาดจิตสำนึกในการอนุรักษ์สิ่งแวดล้อม</w:t>
            </w:r>
          </w:p>
        </w:tc>
        <w:tc>
          <w:tcPr>
            <w:tcW w:w="1559" w:type="dxa"/>
          </w:tcPr>
          <w:p w14:paraId="2E3BA5D3" w14:textId="77777777" w:rsidR="003B494A" w:rsidRPr="003B494A" w:rsidRDefault="003B494A" w:rsidP="007675D9">
            <w:pPr>
              <w:widowControl/>
              <w:numPr>
                <w:ilvl w:val="0"/>
                <w:numId w:val="28"/>
              </w:numPr>
              <w:tabs>
                <w:tab w:val="left" w:pos="4295"/>
              </w:tabs>
              <w:spacing w:after="320"/>
              <w:ind w:left="175" w:hanging="207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พื้นที่เทศบาล </w:t>
            </w:r>
          </w:p>
          <w:p w14:paraId="4155509E" w14:textId="77777777" w:rsidR="003B494A" w:rsidRPr="003B494A" w:rsidRDefault="003B494A" w:rsidP="007675D9">
            <w:pPr>
              <w:widowControl/>
              <w:numPr>
                <w:ilvl w:val="2"/>
                <w:numId w:val="20"/>
              </w:numPr>
              <w:tabs>
                <w:tab w:val="left" w:pos="4295"/>
              </w:tabs>
              <w:spacing w:after="320"/>
              <w:ind w:left="143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ประชาชนเขตเทศบาล</w:t>
            </w:r>
          </w:p>
        </w:tc>
        <w:tc>
          <w:tcPr>
            <w:tcW w:w="2126" w:type="dxa"/>
          </w:tcPr>
          <w:p w14:paraId="01028363" w14:textId="77777777" w:rsidR="003B494A" w:rsidRPr="003B494A" w:rsidRDefault="003B494A" w:rsidP="007675D9">
            <w:pPr>
              <w:widowControl/>
              <w:numPr>
                <w:ilvl w:val="0"/>
                <w:numId w:val="30"/>
              </w:numPr>
              <w:tabs>
                <w:tab w:val="left" w:pos="4295"/>
              </w:tabs>
              <w:spacing w:after="320"/>
              <w:ind w:left="263" w:hanging="182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พื้นที่สีเขียวเพิ่มมากขึ้น </w:t>
            </w:r>
          </w:p>
          <w:p w14:paraId="5877131A" w14:textId="77777777" w:rsidR="003B494A" w:rsidRPr="003B494A" w:rsidRDefault="003B494A" w:rsidP="007675D9">
            <w:pPr>
              <w:widowControl/>
              <w:numPr>
                <w:ilvl w:val="0"/>
                <w:numId w:val="30"/>
              </w:numPr>
              <w:tabs>
                <w:tab w:val="left" w:pos="4295"/>
              </w:tabs>
              <w:spacing w:after="320"/>
              <w:ind w:left="263" w:hanging="182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ปริมาณขยะลดน้อยลง</w:t>
            </w:r>
          </w:p>
          <w:p w14:paraId="6B24B7BE" w14:textId="77777777" w:rsidR="003B494A" w:rsidRPr="003B494A" w:rsidRDefault="003B494A" w:rsidP="007675D9">
            <w:pPr>
              <w:widowControl/>
              <w:numPr>
                <w:ilvl w:val="0"/>
                <w:numId w:val="30"/>
              </w:numPr>
              <w:tabs>
                <w:tab w:val="left" w:pos="4295"/>
              </w:tabs>
              <w:spacing w:after="320"/>
              <w:ind w:left="263" w:hanging="182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 xml:space="preserve">ประชาชนตระหนักและหวงแหนทรัพยากรธรรมชาติมากขึ้น </w:t>
            </w:r>
          </w:p>
          <w:p w14:paraId="7AA9DD85" w14:textId="77777777" w:rsidR="003B494A" w:rsidRPr="003B494A" w:rsidRDefault="003B494A" w:rsidP="007675D9">
            <w:pPr>
              <w:widowControl/>
              <w:numPr>
                <w:ilvl w:val="0"/>
                <w:numId w:val="21"/>
              </w:numPr>
              <w:tabs>
                <w:tab w:val="left" w:pos="4295"/>
              </w:tabs>
              <w:spacing w:after="320"/>
              <w:ind w:left="173" w:hanging="218"/>
              <w:rPr>
                <w:rFonts w:ascii="TH SarabunIT๙" w:eastAsia="Century Gothic" w:hAnsi="TH SarabunIT๙" w:cs="TH SarabunIT๙"/>
                <w:color w:val="auto"/>
                <w:sz w:val="28"/>
                <w:szCs w:val="28"/>
                <w:cs/>
                <w:lang w:val="en-US" w:eastAsia="en-US"/>
              </w:rPr>
            </w:pPr>
            <w:r w:rsidRPr="003B494A">
              <w:rPr>
                <w:rFonts w:ascii="TH SarabunIT๙" w:eastAsia="Century Gothic" w:hAnsi="TH SarabunIT๙" w:cs="TH SarabunIT๙" w:hint="cs"/>
                <w:color w:val="auto"/>
                <w:sz w:val="28"/>
                <w:szCs w:val="28"/>
                <w:cs/>
                <w:lang w:val="en-US" w:eastAsia="en-US"/>
              </w:rPr>
              <w:t>สภาพชุมชนแออัดที่ได้รับการฟื้นฟู</w:t>
            </w:r>
          </w:p>
        </w:tc>
      </w:tr>
    </w:tbl>
    <w:p w14:paraId="7282CB9D" w14:textId="77777777" w:rsidR="003B494A" w:rsidRPr="003B494A" w:rsidRDefault="003B494A" w:rsidP="003B494A">
      <w:pPr>
        <w:widowControl/>
        <w:tabs>
          <w:tab w:val="left" w:pos="4295"/>
        </w:tabs>
        <w:ind w:firstLine="1134"/>
        <w:jc w:val="thaiDistribute"/>
        <w:rPr>
          <w:rFonts w:ascii="TH SarabunIT๙" w:eastAsia="Century Gothic" w:hAnsi="TH SarabunIT๙" w:cs="TH SarabunIT๙"/>
          <w:color w:val="auto"/>
          <w:sz w:val="32"/>
          <w:szCs w:val="32"/>
          <w:lang w:val="en-US" w:eastAsia="en-US"/>
        </w:rPr>
      </w:pPr>
    </w:p>
    <w:p w14:paraId="1ECA432B" w14:textId="77777777" w:rsidR="003B494A" w:rsidRP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lang w:val="en-US"/>
        </w:rPr>
      </w:pPr>
    </w:p>
    <w:p w14:paraId="507F8949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47C285FE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0C9B3E43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3AB053C7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198ABF0E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7AD033AE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205B91E0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73F7F4FF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0A7EC470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3C42C272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682A6D5F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3EB2CD2C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6C75EDE5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03344D07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087BA923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0B1461E9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27FCE8F9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2C827207" w14:textId="77777777" w:rsidR="003B494A" w:rsidRDefault="003B494A" w:rsidP="004E740F">
      <w:pPr>
        <w:autoSpaceDE w:val="0"/>
        <w:autoSpaceDN w:val="0"/>
        <w:adjustRightInd w:val="0"/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sectPr w:rsidR="003B494A" w:rsidSect="00A51F2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993" w:right="985" w:bottom="1276" w:left="156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98CB0" w14:textId="77777777" w:rsidR="00A51F2B" w:rsidRDefault="00A51F2B">
      <w:pPr>
        <w:rPr>
          <w:cs/>
        </w:rPr>
      </w:pPr>
      <w:r>
        <w:separator/>
      </w:r>
    </w:p>
  </w:endnote>
  <w:endnote w:type="continuationSeparator" w:id="0">
    <w:p w14:paraId="13DB6613" w14:textId="77777777" w:rsidR="00A51F2B" w:rsidRDefault="00A51F2B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DE"/>
    <w:family w:val="swiss"/>
    <w:pitch w:val="variable"/>
    <w:sig w:usb0="01000003" w:usb1="00000000" w:usb2="00000000" w:usb3="00000000" w:csb0="0001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sl_displayregular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IT?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Sarabu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B366E" w14:textId="7D9F039F" w:rsidR="00AE0B82" w:rsidRDefault="00660BF6">
    <w:pPr>
      <w:rPr>
        <w:sz w:val="2"/>
        <w:szCs w:val="2"/>
        <w:cs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502" behindDoc="1" locked="0" layoutInCell="1" allowOverlap="1" wp14:anchorId="05CFB0A6" wp14:editId="08CB62EE">
              <wp:simplePos x="0" y="0"/>
              <wp:positionH relativeFrom="page">
                <wp:posOffset>756285</wp:posOffset>
              </wp:positionH>
              <wp:positionV relativeFrom="page">
                <wp:posOffset>7154545</wp:posOffset>
              </wp:positionV>
              <wp:extent cx="49530" cy="220980"/>
              <wp:effectExtent l="0" t="0" r="0" b="0"/>
              <wp:wrapNone/>
              <wp:docPr id="3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AC6DF4" w14:textId="77777777" w:rsidR="00AE0B82" w:rsidRDefault="00AE0B8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  <w:rPr>
                              <w:cs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CFB0A6"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118" type="#_x0000_t202" style="position:absolute;margin-left:59.55pt;margin-top:563.35pt;width:3.9pt;height:17.4pt;z-index:-18874397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qYS1AEAAJQDAAAOAAAAZHJzL2Uyb0RvYy54bWysU8tu2zAQvBfoPxC817LdBxLBcpAmcFEg&#10;bQqk/YAVRUlEJS6xpC25X98lJTl93IpeiNWSHM7MjnY3Y9+JkyZv0BZys1pLoa3CytimkN++Hl5d&#10;SeED2Ao6tLqQZ+3lzf7li93gcr3FFrtKk2AQ6/PBFbINweVZ5lWre/ArdNryZo3UQ+BParKKYGD0&#10;vsu26/W7bECqHKHS3nP3ftqU+4Rf11qFx7r2OoiukMwtpJXSWsY12+8gbwhca9RMA/6BRQ/G8qMX&#10;qHsIII5k/oLqjSL0WIeVwj7DujZKJw2sZrP+Q81TC04nLWyOdxeb/P+DVZ9PT+4LiTC+x5EHmER4&#10;94DquxcW71qwjb4lwqHVUPHDm2hZNjifz1ej1T73EaQcPmHFQ4ZjwAQ01tRHV1inYHQewPliuh6D&#10;UNx8c/32NW8o3tlu19dXaSYZ5MtdRz580NiLWBSSeKQJG04PPkQukC9H4lMWD6br0lg7+1uDD8ZO&#10;4h7pTsTDWI7CVLOwKKXE6sxiCKewcLi5aJF+SDFwUAppOclSdB8t2xEztRS0FOVSgFV8sZBBiqm8&#10;C1P2jo5M0zLuYvgtW3YwSc8zh5ksjz7JnGMas/Xrdzr1/DPtfwIAAP//AwBQSwMEFAAGAAgAAAAh&#10;AF1+ZwDeAAAADQEAAA8AAABkcnMvZG93bnJldi54bWxMj8FqwzAQRO+F/oPYQG+NbEOdxLUcSqCX&#10;3pqWQG+KtbFMpJWRFMf++8qn9razO8y+qfeTNWxEH3pHAvJ1BgypdaqnTsD31/vzFliIkpQ0jlDA&#10;jAH2zeNDLSvl7vSJ4zF2LIVQqKQAHeNQcR5ajVaGtRuQ0u3ivJUxSd9x5eU9hVvDiywruZU9pQ9a&#10;DnjQ2F6PNytgM50cDgEP+HMZW6/7eWs+ZiGeVtPbK7CIU/wzw4Kf0KFJTGd3IxWYSTrf5cm6DEW5&#10;AbZYinIH7LysyvwFeFPz/y2aXwAAAP//AwBQSwECLQAUAAYACAAAACEAtoM4kv4AAADhAQAAEwAA&#10;AAAAAAAAAAAAAAAAAAAAW0NvbnRlbnRfVHlwZXNdLnhtbFBLAQItABQABgAIAAAAIQA4/SH/1gAA&#10;AJQBAAALAAAAAAAAAAAAAAAAAC8BAABfcmVscy8ucmVsc1BLAQItABQABgAIAAAAIQC/5qYS1AEA&#10;AJQDAAAOAAAAAAAAAAAAAAAAAC4CAABkcnMvZTJvRG9jLnhtbFBLAQItABQABgAIAAAAIQBdfmcA&#10;3gAAAA0BAAAPAAAAAAAAAAAAAAAAAC4EAABkcnMvZG93bnJldi54bWxQSwUGAAAAAAQABADzAAAA&#10;OQUAAAAA&#10;" filled="f" stroked="f">
              <v:textbox style="mso-fit-shape-to-text:t" inset="0,0,0,0">
                <w:txbxContent>
                  <w:p w14:paraId="49AC6DF4" w14:textId="77777777" w:rsidR="00AE0B82" w:rsidRDefault="00AE0B82">
                    <w:pPr>
                      <w:pStyle w:val="Headerorfooter0"/>
                      <w:shd w:val="clear" w:color="auto" w:fill="auto"/>
                      <w:spacing w:line="240" w:lineRule="auto"/>
                      <w:rPr>
                        <w:cs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C2941" w14:textId="2A0BEEAD" w:rsidR="00AE0B82" w:rsidRDefault="00660BF6">
    <w:pPr>
      <w:rPr>
        <w:sz w:val="2"/>
        <w:szCs w:val="2"/>
        <w:cs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503" behindDoc="1" locked="0" layoutInCell="1" allowOverlap="1" wp14:anchorId="0BB88030" wp14:editId="3B7F9F38">
              <wp:simplePos x="0" y="0"/>
              <wp:positionH relativeFrom="page">
                <wp:posOffset>759460</wp:posOffset>
              </wp:positionH>
              <wp:positionV relativeFrom="page">
                <wp:posOffset>7197090</wp:posOffset>
              </wp:positionV>
              <wp:extent cx="49530" cy="220980"/>
              <wp:effectExtent l="0" t="0" r="0" b="0"/>
              <wp:wrapNone/>
              <wp:docPr id="1239563556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B7461" w14:textId="77777777" w:rsidR="00AE0B82" w:rsidRDefault="00AE0B8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  <w:rPr>
                              <w:cs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B88030"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119" type="#_x0000_t202" style="position:absolute;margin-left:59.8pt;margin-top:566.7pt;width:3.9pt;height:17.4pt;z-index:-18874397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F+q1gEAAJQDAAAOAAAAZHJzL2Uyb0RvYy54bWysU9tu2zAMfR+wfxD0vtjJLmiNOEXXIsOA&#10;bh3Q7QNoWbaF2aJAKbGzrx8lx+kub8NeBJqUDs85pLc309CLoyZv0JZyvcql0FZhbWxbym9f96+u&#10;pPABbA09Wl3Kk/byZvfyxXZ0hd5gh32tSTCI9cXoStmF4Ios86rTA/gVOm252CANEPiT2qwmGBl9&#10;6LNNnr/LRqTaESrtPWfv56LcJfym0So8No3XQfSlZG4hnZTOKp7ZbgtFS+A6o8404B9YDGAsN71A&#10;3UMAcSDzF9RgFKHHJqwUDhk2jVE6aWA16/wPNU8dOJ20sDneXWzy/w9WfT4+uS8kwvQeJx5gEuHd&#10;A6rvXli868C2+pYIx05DzY3X0bJsdL44P41W+8JHkGr8hDUPGQ4BE9DU0BBdYZ2C0XkAp4vpegpC&#10;cfLN9dvXXFBc2Wzy66s0kwyK5a0jHz5oHEQMSkk80oQNxwcfIhcoliuxlcW96fs01t7+luCLMZO4&#10;R7oz8TBVkzA1N4/CopQK6xOLIZyXhZebgw7phxQjL0opLW+yFP1Hy3bEnVoCWoJqCcAqfljKIMUc&#10;3oV59w6OTNsx7mL4LVu2N0nPM4czWR59knle07hbv36nW88/0+4nAAAA//8DAFBLAwQUAAYACAAA&#10;ACEAxbJV6d0AAAANAQAADwAAAGRycy9kb3ducmV2LnhtbEyPzU7DMBCE70i8g7VI3KjTFKUhxKlQ&#10;JS7cWhASNzfexhH+iWw3Td6+mxPcZnZHs9/Wu8kaNmKIvXcC1qsMGLrWq951Ar4+359KYDFJp6Tx&#10;DgXMGGHX3N/VslL+6g44HlPHqMTFSgrQKQ0V57HVaGVc+QEd7c4+WJnIho6rIK9Ubg3Ps6zgVvaO&#10;Lmg54F5j+3u8WAHb6dvjEHGPP+exDbqfS/MxC/H4ML29Aks4pb8wLPiEDg0xnfzFqcgM+fVLQdFF&#10;bDbPwJZIviVxWkZFmQNvav7/i+YGAAD//wMAUEsBAi0AFAAGAAgAAAAhALaDOJL+AAAA4QEAABMA&#10;AAAAAAAAAAAAAAAAAAAAAFtDb250ZW50X1R5cGVzXS54bWxQSwECLQAUAAYACAAAACEAOP0h/9YA&#10;AACUAQAACwAAAAAAAAAAAAAAAAAvAQAAX3JlbHMvLnJlbHNQSwECLQAUAAYACAAAACEABexfqtYB&#10;AACUAwAADgAAAAAAAAAAAAAAAAAuAgAAZHJzL2Uyb0RvYy54bWxQSwECLQAUAAYACAAAACEAxbJV&#10;6d0AAAANAQAADwAAAAAAAAAAAAAAAAAwBAAAZHJzL2Rvd25yZXYueG1sUEsFBgAAAAAEAAQA8wAA&#10;ADoFAAAAAA==&#10;" filled="f" stroked="f">
              <v:textbox style="mso-fit-shape-to-text:t" inset="0,0,0,0">
                <w:txbxContent>
                  <w:p w14:paraId="49EB7461" w14:textId="77777777" w:rsidR="00AE0B82" w:rsidRDefault="00AE0B82">
                    <w:pPr>
                      <w:pStyle w:val="Headerorfooter0"/>
                      <w:shd w:val="clear" w:color="auto" w:fill="auto"/>
                      <w:spacing w:line="240" w:lineRule="auto"/>
                      <w:rPr>
                        <w:cs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32716" w14:textId="740A26B0" w:rsidR="00AE0B82" w:rsidRDefault="00660BF6">
    <w:pPr>
      <w:rPr>
        <w:sz w:val="2"/>
        <w:szCs w:val="2"/>
        <w:cs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504" behindDoc="1" locked="0" layoutInCell="1" allowOverlap="1" wp14:anchorId="401A6789" wp14:editId="776836C5">
              <wp:simplePos x="0" y="0"/>
              <wp:positionH relativeFrom="page">
                <wp:posOffset>765810</wp:posOffset>
              </wp:positionH>
              <wp:positionV relativeFrom="page">
                <wp:posOffset>7182485</wp:posOffset>
              </wp:positionV>
              <wp:extent cx="3939540" cy="220980"/>
              <wp:effectExtent l="0" t="0" r="0" b="0"/>
              <wp:wrapNone/>
              <wp:docPr id="88373795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954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37989" w14:textId="77777777" w:rsidR="00AE0B82" w:rsidRDefault="00AE0B8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  <w:rPr>
                              <w:cs/>
                            </w:rPr>
                          </w:pPr>
                          <w:r>
                            <w:rPr>
                              <w:rStyle w:val="Headerorfooter4"/>
                              <w:i/>
                              <w:iCs/>
                              <w:cs/>
                            </w:rPr>
                            <w:t>แผนพัฒนาท้องถิ่นถิ่ปี(พ.ห.!ร)๕๖ร)-เปี๕๖๔) ขององค์กาพร</w:t>
                          </w:r>
                          <w:r>
                            <w:rPr>
                              <w:rStyle w:val="HeaderorfooterTimesNewRoman0"/>
                              <w:rFonts w:eastAsia="AngsanaUPC"/>
                              <w:i/>
                              <w:iCs/>
                              <w:cs/>
                            </w:rPr>
                            <w:t>■</w:t>
                          </w:r>
                          <w:r>
                            <w:rPr>
                              <w:rStyle w:val="Headerorfooter4"/>
                              <w:i/>
                              <w:iCs/>
                              <w:cs/>
                            </w:rPr>
                            <w:t>หารส่วนตำบลหนองกระทุ่ม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A6789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120" type="#_x0000_t202" style="position:absolute;margin-left:60.3pt;margin-top:565.55pt;width:310.2pt;height:17.4pt;z-index:-188743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E72AEAAJYDAAAOAAAAZHJzL2Uyb0RvYy54bWysU8tu2zAQvBfoPxC817KdtogFy0GawEWB&#10;9AEk/QCKoiSiEpfYpS25X98lZTltcyt6IVZLcjgzO9rejH0njgbJgivkarGUwjgNlXVNIb8/7d9c&#10;S0FBuUp14EwhT4bkze71q+3gc7OGFrrKoGAQR/ngC9mG4PMsI92aXtECvHG8WQP2KvAnNlmFamD0&#10;vsvWy+X7bACsPII2RNy9nzblLuHXtdHha12TCaIrJHMLacW0lnHNdluVN6h8a/WZhvoHFr2yjh+9&#10;QN2roMQB7Quo3moEgjosNPQZ1LXVJmlgNavlX2oeW+VN0sLmkL/YRP8PVn85PvpvKML4AUYeYBJB&#10;/gH0DxIO7lrlGnOLCENrVMUPr6Jl2eApP1+NVlNOEaQcPkPFQ1aHAAlorLGPrrBOweg8gNPFdDMG&#10;obl5tbnavHvLW5r31uvl5jpNJVP5fNsjhY8GehGLQiIPNaGr4wOFyEbl85H4mIO97bo02M790eCD&#10;sZPYR8IT9TCWo7AVM4nSopgSqhPLQZjiwvHmogX8KcXAUSmk4yxL0X1ybEhM1VzgXJRzoZzmi4UM&#10;UkzlXZjSd/Bom5ZxZ8tv2bS9TXqeOZzJ8vCTzHNQY7p+/06nnn+n3S8AAAD//wMAUEsDBBQABgAI&#10;AAAAIQDYG3d23wAAAA0BAAAPAAAAZHJzL2Rvd25yZXYueG1sTI/NTsMwEITvSLyDtUjcqOMCaZvG&#10;qVAlLtwoCImbG2/jCP9Etpsmb8/2BLed3dHsN/VucpaNGFMfvASxKIChb4PufSfh8+P1YQ0sZeW1&#10;ssGjhBkT7Jrbm1pVOlz8O46H3DEK8alSEkzOQ8V5ag06lRZhQE+3U4hOZZKx4zqqC4U7y5dFUXKn&#10;ek8fjBpwb7D9OZydhNX0FXBIuMfv09hG089r+zZLeX83vWyBZZzynxmu+IQODTEdw9nrxCzpZVGS&#10;lQbxKAQwsqyeBNU7Xlfl8wZ4U/P/LZpfAAAA//8DAFBLAQItABQABgAIAAAAIQC2gziS/gAAAOEB&#10;AAATAAAAAAAAAAAAAAAAAAAAAABbQ29udGVudF9UeXBlc10ueG1sUEsBAi0AFAAGAAgAAAAhADj9&#10;If/WAAAAlAEAAAsAAAAAAAAAAAAAAAAALwEAAF9yZWxzLy5yZWxzUEsBAi0AFAAGAAgAAAAhAGQN&#10;kTvYAQAAlgMAAA4AAAAAAAAAAAAAAAAALgIAAGRycy9lMm9Eb2MueG1sUEsBAi0AFAAGAAgAAAAh&#10;ANgbd3bfAAAADQEAAA8AAAAAAAAAAAAAAAAAMgQAAGRycy9kb3ducmV2LnhtbFBLBQYAAAAABAAE&#10;APMAAAA+BQAAAAA=&#10;" filled="f" stroked="f">
              <v:textbox style="mso-fit-shape-to-text:t" inset="0,0,0,0">
                <w:txbxContent>
                  <w:p w14:paraId="72337989" w14:textId="77777777" w:rsidR="00AE0B82" w:rsidRDefault="00AE0B82">
                    <w:pPr>
                      <w:pStyle w:val="Headerorfooter0"/>
                      <w:shd w:val="clear" w:color="auto" w:fill="auto"/>
                      <w:spacing w:line="240" w:lineRule="auto"/>
                      <w:rPr>
                        <w:cs/>
                      </w:rPr>
                    </w:pPr>
                    <w:r>
                      <w:rPr>
                        <w:rStyle w:val="Headerorfooter4"/>
                        <w:i/>
                        <w:iCs/>
                        <w:cs/>
                      </w:rPr>
                      <w:t>แผนพัฒนาท้องถิ่นถิ่ปี(พ.ห.!ร)๕๖ร)-เปี๕๖๔) ขององค์กาพร</w:t>
                    </w:r>
                    <w:r>
                      <w:rPr>
                        <w:rStyle w:val="HeaderorfooterTimesNewRoman0"/>
                        <w:rFonts w:eastAsia="AngsanaUPC"/>
                        <w:i/>
                        <w:iCs/>
                        <w:cs/>
                      </w:rPr>
                      <w:t>■</w:t>
                    </w:r>
                    <w:r>
                      <w:rPr>
                        <w:rStyle w:val="Headerorfooter4"/>
                        <w:i/>
                        <w:iCs/>
                        <w:cs/>
                      </w:rPr>
                      <w:t>หารส่วนตำบลหนองกระทุ่ม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37645" w14:textId="77777777" w:rsidR="00A51F2B" w:rsidRDefault="00A51F2B">
      <w:pPr>
        <w:rPr>
          <w:cs/>
        </w:rPr>
      </w:pPr>
      <w:r>
        <w:separator/>
      </w:r>
    </w:p>
  </w:footnote>
  <w:footnote w:type="continuationSeparator" w:id="0">
    <w:p w14:paraId="5EB9D9AA" w14:textId="77777777" w:rsidR="00A51F2B" w:rsidRDefault="00A51F2B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82CDE" w14:textId="01A52402" w:rsidR="00AE0B82" w:rsidRDefault="00660BF6">
    <w:pPr>
      <w:rPr>
        <w:sz w:val="2"/>
        <w:szCs w:val="2"/>
        <w:cs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501" behindDoc="1" locked="0" layoutInCell="1" allowOverlap="1" wp14:anchorId="55F3D217" wp14:editId="016E5AFC">
              <wp:simplePos x="0" y="0"/>
              <wp:positionH relativeFrom="page">
                <wp:posOffset>9385300</wp:posOffset>
              </wp:positionH>
              <wp:positionV relativeFrom="page">
                <wp:posOffset>702310</wp:posOffset>
              </wp:positionV>
              <wp:extent cx="49530" cy="220980"/>
              <wp:effectExtent l="0" t="0" r="0" b="0"/>
              <wp:wrapNone/>
              <wp:docPr id="2084388502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E3DBA" w14:textId="77777777" w:rsidR="00AE0B82" w:rsidRDefault="00AE0B82">
                          <w:pPr>
                            <w:pStyle w:val="Headerorfooter0"/>
                            <w:shd w:val="clear" w:color="auto" w:fill="auto"/>
                            <w:spacing w:line="240" w:lineRule="auto"/>
                            <w:rPr>
                              <w:cs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3D217"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117" type="#_x0000_t202" style="position:absolute;margin-left:739pt;margin-top:55.3pt;width:3.9pt;height:17.4pt;z-index:-18874397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qF0gEAAI0DAAAOAAAAZHJzL2Uyb0RvYy54bWysU9tu2zAMfR+wfxD0vtjJLmiNOEXXIsOA&#10;bh3Q7QNoWbaF2aJAKbGzrx8lx+kub8NeBJqkjs45pLc309CLoyZv0JZyvcql0FZhbWxbym9f96+u&#10;pPABbA09Wl3Kk/byZvfyxXZ0hd5gh32tSTCI9cXoStmF4Ios86rTA/gVOm252CANEPiT2qwmGBl9&#10;6LNNnr/LRqTaESrtPWfv56LcJfym0So8No3XQfSlZG4hnZTOKp7ZbgtFS+A6o8404B9YDGAsP3qB&#10;uocA4kDmL6jBKEKPTVgpHDJsGqN00sBq1vkfap46cDppYXO8u9jk/x+s+nx8cl9IhOk9TjzAJMK7&#10;B1TfvbB414Ft9S0Rjp2Gmh9eR8uy0fnifDVa7QsfQarxE9Y8ZDgETEBTQ0N0hXUKRucBnC6m6ykI&#10;xck3129fc0FxZbPJr6/STDIolruOfPigcRAxKCXxSBM2HB98iFygWFriUxb3pu/TWHv7W4IbYyZx&#10;j3Rn4mGqJu6OGiqsT6yCcN4S3moOOqQfUoy8IaW0vMJS9B8t+xCXaQloCaolAKv4YimDFHN4F+al&#10;Ozgybce4i9O37NXeJCHPHM4seeZJ33k/41L9+p26nv+i3U8AAAD//wMAUEsDBBQABgAIAAAAIQA1&#10;cbU83gAAAA0BAAAPAAAAZHJzL2Rvd25yZXYueG1sTI/BTsMwEETvSPyDtUjcqFOUtlGIU6FKXLhR&#10;UCVubrxNIux1ZLtp8vdsTnCb0Y5m51X7yVkxYoi9JwXrVQYCqfGmp1bB1+fbUwEiJk1GW0+oYMYI&#10;+/r+rtKl8Tf6wPGYWsElFEutoEtpKKWMTYdOx5UfkPh28cHpxDa00gR943Jn5XOWbaXTPfGHTg94&#10;6LD5OV6dgt108jhEPOD3ZWxC18+FfZ+VenyYXl9AJJzSXxiW+Twdat509lcyUVj2+a5gmMRqnW1B&#10;LJG82DDOeVGbHGRdyf8U9S8AAAD//wMAUEsBAi0AFAAGAAgAAAAhALaDOJL+AAAA4QEAABMAAAAA&#10;AAAAAAAAAAAAAAAAAFtDb250ZW50X1R5cGVzXS54bWxQSwECLQAUAAYACAAAACEAOP0h/9YAAACU&#10;AQAACwAAAAAAAAAAAAAAAAAvAQAAX3JlbHMvLnJlbHNQSwECLQAUAAYACAAAACEAW2lKhdIBAACN&#10;AwAADgAAAAAAAAAAAAAAAAAuAgAAZHJzL2Uyb0RvYy54bWxQSwECLQAUAAYACAAAACEANXG1PN4A&#10;AAANAQAADwAAAAAAAAAAAAAAAAAsBAAAZHJzL2Rvd25yZXYueG1sUEsFBgAAAAAEAAQA8wAAADcF&#10;AAAAAA==&#10;" filled="f" stroked="f">
              <v:textbox style="mso-fit-shape-to-text:t" inset="0,0,0,0">
                <w:txbxContent>
                  <w:p w14:paraId="7E9E3DBA" w14:textId="77777777" w:rsidR="00AE0B82" w:rsidRDefault="00AE0B82">
                    <w:pPr>
                      <w:pStyle w:val="Headerorfooter0"/>
                      <w:shd w:val="clear" w:color="auto" w:fill="auto"/>
                      <w:spacing w:line="240" w:lineRule="auto"/>
                      <w:rPr>
                        <w:cs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067E1" w14:textId="77777777" w:rsidR="00AE0B82" w:rsidRDefault="00AE0B82">
    <w:pPr>
      <w:rPr>
        <w: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F42F9" w14:textId="77777777" w:rsidR="00AE0B82" w:rsidRDefault="00AE0B82">
    <w:pPr>
      <w:rPr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C34F7"/>
    <w:multiLevelType w:val="hybridMultilevel"/>
    <w:tmpl w:val="70BEB466"/>
    <w:lvl w:ilvl="0" w:tplc="6E507236">
      <w:start w:val="1"/>
      <w:numFmt w:val="decimal"/>
      <w:lvlText w:val="%1)"/>
      <w:lvlJc w:val="left"/>
      <w:pPr>
        <w:ind w:left="720" w:hanging="360"/>
      </w:pPr>
      <w:rPr>
        <w:rFonts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07383"/>
    <w:multiLevelType w:val="hybridMultilevel"/>
    <w:tmpl w:val="8564B118"/>
    <w:lvl w:ilvl="0" w:tplc="0409000F">
      <w:start w:val="1"/>
      <w:numFmt w:val="decimal"/>
      <w:lvlText w:val="%1."/>
      <w:lvlJc w:val="left"/>
      <w:pPr>
        <w:ind w:left="753" w:hanging="360"/>
      </w:p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" w15:restartNumberingAfterBreak="0">
    <w:nsid w:val="108567E6"/>
    <w:multiLevelType w:val="hybridMultilevel"/>
    <w:tmpl w:val="B6F45DA2"/>
    <w:lvl w:ilvl="0" w:tplc="A162DF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-2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D5BF7"/>
    <w:multiLevelType w:val="hybridMultilevel"/>
    <w:tmpl w:val="BB44AB08"/>
    <w:lvl w:ilvl="0" w:tplc="6E507236">
      <w:start w:val="1"/>
      <w:numFmt w:val="decimal"/>
      <w:lvlText w:val="%1)"/>
      <w:lvlJc w:val="left"/>
      <w:pPr>
        <w:ind w:left="720" w:hanging="360"/>
      </w:pPr>
      <w:rPr>
        <w:rFonts w:cs="TH SarabunPSK" w:hint="default"/>
      </w:rPr>
    </w:lvl>
    <w:lvl w:ilvl="1" w:tplc="6E507236">
      <w:start w:val="1"/>
      <w:numFmt w:val="decimal"/>
      <w:lvlText w:val="%2)"/>
      <w:lvlJc w:val="left"/>
      <w:pPr>
        <w:ind w:left="2487" w:hanging="360"/>
      </w:pPr>
      <w:rPr>
        <w:rFonts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6279D"/>
    <w:multiLevelType w:val="hybridMultilevel"/>
    <w:tmpl w:val="79460F6A"/>
    <w:lvl w:ilvl="0" w:tplc="BCC0B1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-2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246C8"/>
    <w:multiLevelType w:val="hybridMultilevel"/>
    <w:tmpl w:val="91620504"/>
    <w:lvl w:ilvl="0" w:tplc="E7AC6436">
      <w:start w:val="1"/>
      <w:numFmt w:val="decimal"/>
      <w:lvlText w:val="%1."/>
      <w:lvlJc w:val="left"/>
      <w:pPr>
        <w:ind w:left="79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6" w15:restartNumberingAfterBreak="0">
    <w:nsid w:val="221C4818"/>
    <w:multiLevelType w:val="hybridMultilevel"/>
    <w:tmpl w:val="FC4EFDB0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7" w15:restartNumberingAfterBreak="0">
    <w:nsid w:val="23634951"/>
    <w:multiLevelType w:val="hybridMultilevel"/>
    <w:tmpl w:val="FF8E70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620C7"/>
    <w:multiLevelType w:val="hybridMultilevel"/>
    <w:tmpl w:val="D0EA25D4"/>
    <w:lvl w:ilvl="0" w:tplc="79B6A53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-2"/>
        <w:sz w:val="18"/>
        <w:szCs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D6F14"/>
    <w:multiLevelType w:val="hybridMultilevel"/>
    <w:tmpl w:val="4D148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42306B"/>
    <w:multiLevelType w:val="hybridMultilevel"/>
    <w:tmpl w:val="E47C219C"/>
    <w:lvl w:ilvl="0" w:tplc="6E507236">
      <w:start w:val="1"/>
      <w:numFmt w:val="decimal"/>
      <w:lvlText w:val="%1)"/>
      <w:lvlJc w:val="left"/>
      <w:pPr>
        <w:ind w:left="720" w:hanging="360"/>
      </w:pPr>
      <w:rPr>
        <w:rFonts w:cs="TH SarabunPSK" w:hint="default"/>
      </w:rPr>
    </w:lvl>
    <w:lvl w:ilvl="1" w:tplc="6E507236">
      <w:start w:val="1"/>
      <w:numFmt w:val="decimal"/>
      <w:lvlText w:val="%2)"/>
      <w:lvlJc w:val="left"/>
      <w:pPr>
        <w:ind w:left="1440" w:hanging="360"/>
      </w:pPr>
      <w:rPr>
        <w:rFonts w:cs="TH SarabunPSK" w:hint="default"/>
      </w:rPr>
    </w:lvl>
    <w:lvl w:ilvl="2" w:tplc="CA082116">
      <w:start w:val="6"/>
      <w:numFmt w:val="bullet"/>
      <w:lvlText w:val="-"/>
      <w:lvlJc w:val="left"/>
      <w:pPr>
        <w:ind w:left="2340" w:hanging="360"/>
      </w:pPr>
      <w:rPr>
        <w:rFonts w:ascii="TH SarabunIT๙" w:eastAsiaTheme="minorHAnsi" w:hAnsi="TH SarabunIT๙" w:cs="TH SarabunIT๙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A5DA3"/>
    <w:multiLevelType w:val="hybridMultilevel"/>
    <w:tmpl w:val="119A9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C53AB"/>
    <w:multiLevelType w:val="hybridMultilevel"/>
    <w:tmpl w:val="3A2E8872"/>
    <w:lvl w:ilvl="0" w:tplc="0409000F">
      <w:start w:val="1"/>
      <w:numFmt w:val="decimal"/>
      <w:lvlText w:val="%1."/>
      <w:lvlJc w:val="left"/>
      <w:pPr>
        <w:ind w:left="755" w:hanging="360"/>
      </w:pPr>
    </w:lvl>
    <w:lvl w:ilvl="1" w:tplc="04090019" w:tentative="1">
      <w:start w:val="1"/>
      <w:numFmt w:val="lowerLetter"/>
      <w:lvlText w:val="%2."/>
      <w:lvlJc w:val="left"/>
      <w:pPr>
        <w:ind w:left="1475" w:hanging="360"/>
      </w:pPr>
    </w:lvl>
    <w:lvl w:ilvl="2" w:tplc="0409001B" w:tentative="1">
      <w:start w:val="1"/>
      <w:numFmt w:val="lowerRoman"/>
      <w:lvlText w:val="%3."/>
      <w:lvlJc w:val="right"/>
      <w:pPr>
        <w:ind w:left="2195" w:hanging="180"/>
      </w:pPr>
    </w:lvl>
    <w:lvl w:ilvl="3" w:tplc="0409000F" w:tentative="1">
      <w:start w:val="1"/>
      <w:numFmt w:val="decimal"/>
      <w:lvlText w:val="%4."/>
      <w:lvlJc w:val="left"/>
      <w:pPr>
        <w:ind w:left="2915" w:hanging="360"/>
      </w:pPr>
    </w:lvl>
    <w:lvl w:ilvl="4" w:tplc="04090019" w:tentative="1">
      <w:start w:val="1"/>
      <w:numFmt w:val="lowerLetter"/>
      <w:lvlText w:val="%5."/>
      <w:lvlJc w:val="left"/>
      <w:pPr>
        <w:ind w:left="3635" w:hanging="360"/>
      </w:pPr>
    </w:lvl>
    <w:lvl w:ilvl="5" w:tplc="0409001B" w:tentative="1">
      <w:start w:val="1"/>
      <w:numFmt w:val="lowerRoman"/>
      <w:lvlText w:val="%6."/>
      <w:lvlJc w:val="right"/>
      <w:pPr>
        <w:ind w:left="4355" w:hanging="180"/>
      </w:pPr>
    </w:lvl>
    <w:lvl w:ilvl="6" w:tplc="0409000F" w:tentative="1">
      <w:start w:val="1"/>
      <w:numFmt w:val="decimal"/>
      <w:lvlText w:val="%7."/>
      <w:lvlJc w:val="left"/>
      <w:pPr>
        <w:ind w:left="5075" w:hanging="360"/>
      </w:pPr>
    </w:lvl>
    <w:lvl w:ilvl="7" w:tplc="04090019" w:tentative="1">
      <w:start w:val="1"/>
      <w:numFmt w:val="lowerLetter"/>
      <w:lvlText w:val="%8."/>
      <w:lvlJc w:val="left"/>
      <w:pPr>
        <w:ind w:left="5795" w:hanging="360"/>
      </w:pPr>
    </w:lvl>
    <w:lvl w:ilvl="8" w:tplc="040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3" w15:restartNumberingAfterBreak="0">
    <w:nsid w:val="318E5979"/>
    <w:multiLevelType w:val="hybridMultilevel"/>
    <w:tmpl w:val="86A4A9DE"/>
    <w:lvl w:ilvl="0" w:tplc="0409000F">
      <w:start w:val="1"/>
      <w:numFmt w:val="decimal"/>
      <w:lvlText w:val="%1."/>
      <w:lvlJc w:val="left"/>
      <w:pPr>
        <w:ind w:left="753" w:hanging="360"/>
      </w:p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4" w15:restartNumberingAfterBreak="0">
    <w:nsid w:val="32CC67BF"/>
    <w:multiLevelType w:val="hybridMultilevel"/>
    <w:tmpl w:val="D0DC02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26469"/>
    <w:multiLevelType w:val="hybridMultilevel"/>
    <w:tmpl w:val="C1BAA5AE"/>
    <w:lvl w:ilvl="0" w:tplc="0409000F">
      <w:start w:val="1"/>
      <w:numFmt w:val="decimal"/>
      <w:lvlText w:val="%1."/>
      <w:lvlJc w:val="left"/>
      <w:pPr>
        <w:ind w:left="751" w:hanging="360"/>
      </w:pPr>
    </w:lvl>
    <w:lvl w:ilvl="1" w:tplc="04090019" w:tentative="1">
      <w:start w:val="1"/>
      <w:numFmt w:val="lowerLetter"/>
      <w:lvlText w:val="%2."/>
      <w:lvlJc w:val="left"/>
      <w:pPr>
        <w:ind w:left="1471" w:hanging="360"/>
      </w:pPr>
    </w:lvl>
    <w:lvl w:ilvl="2" w:tplc="0409001B" w:tentative="1">
      <w:start w:val="1"/>
      <w:numFmt w:val="lowerRoman"/>
      <w:lvlText w:val="%3."/>
      <w:lvlJc w:val="right"/>
      <w:pPr>
        <w:ind w:left="2191" w:hanging="180"/>
      </w:pPr>
    </w:lvl>
    <w:lvl w:ilvl="3" w:tplc="0409000F" w:tentative="1">
      <w:start w:val="1"/>
      <w:numFmt w:val="decimal"/>
      <w:lvlText w:val="%4."/>
      <w:lvlJc w:val="left"/>
      <w:pPr>
        <w:ind w:left="2911" w:hanging="360"/>
      </w:pPr>
    </w:lvl>
    <w:lvl w:ilvl="4" w:tplc="04090019" w:tentative="1">
      <w:start w:val="1"/>
      <w:numFmt w:val="lowerLetter"/>
      <w:lvlText w:val="%5."/>
      <w:lvlJc w:val="left"/>
      <w:pPr>
        <w:ind w:left="3631" w:hanging="360"/>
      </w:pPr>
    </w:lvl>
    <w:lvl w:ilvl="5" w:tplc="0409001B" w:tentative="1">
      <w:start w:val="1"/>
      <w:numFmt w:val="lowerRoman"/>
      <w:lvlText w:val="%6."/>
      <w:lvlJc w:val="right"/>
      <w:pPr>
        <w:ind w:left="4351" w:hanging="180"/>
      </w:pPr>
    </w:lvl>
    <w:lvl w:ilvl="6" w:tplc="0409000F" w:tentative="1">
      <w:start w:val="1"/>
      <w:numFmt w:val="decimal"/>
      <w:lvlText w:val="%7."/>
      <w:lvlJc w:val="left"/>
      <w:pPr>
        <w:ind w:left="5071" w:hanging="360"/>
      </w:pPr>
    </w:lvl>
    <w:lvl w:ilvl="7" w:tplc="04090019" w:tentative="1">
      <w:start w:val="1"/>
      <w:numFmt w:val="lowerLetter"/>
      <w:lvlText w:val="%8."/>
      <w:lvlJc w:val="left"/>
      <w:pPr>
        <w:ind w:left="5791" w:hanging="360"/>
      </w:pPr>
    </w:lvl>
    <w:lvl w:ilvl="8" w:tplc="040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16" w15:restartNumberingAfterBreak="0">
    <w:nsid w:val="36312FF4"/>
    <w:multiLevelType w:val="hybridMultilevel"/>
    <w:tmpl w:val="F61AE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AD5AB9"/>
    <w:multiLevelType w:val="hybridMultilevel"/>
    <w:tmpl w:val="6C16005A"/>
    <w:lvl w:ilvl="0" w:tplc="0409000F">
      <w:start w:val="1"/>
      <w:numFmt w:val="decimal"/>
      <w:lvlText w:val="%1."/>
      <w:lvlJc w:val="left"/>
      <w:pPr>
        <w:ind w:left="753" w:hanging="360"/>
      </w:p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8" w15:restartNumberingAfterBreak="0">
    <w:nsid w:val="3B2C3BDF"/>
    <w:multiLevelType w:val="hybridMultilevel"/>
    <w:tmpl w:val="276EF0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1B6D35"/>
    <w:multiLevelType w:val="hybridMultilevel"/>
    <w:tmpl w:val="A47A80C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0" w15:restartNumberingAfterBreak="0">
    <w:nsid w:val="44E96991"/>
    <w:multiLevelType w:val="hybridMultilevel"/>
    <w:tmpl w:val="F24CDA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16EDF"/>
    <w:multiLevelType w:val="hybridMultilevel"/>
    <w:tmpl w:val="20969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10332B"/>
    <w:multiLevelType w:val="hybridMultilevel"/>
    <w:tmpl w:val="526EAFD6"/>
    <w:lvl w:ilvl="0" w:tplc="0409000F">
      <w:start w:val="1"/>
      <w:numFmt w:val="decimal"/>
      <w:lvlText w:val="%1."/>
      <w:lvlJc w:val="left"/>
      <w:pPr>
        <w:ind w:left="753" w:hanging="360"/>
      </w:p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3" w15:restartNumberingAfterBreak="0">
    <w:nsid w:val="4F774D44"/>
    <w:multiLevelType w:val="hybridMultilevel"/>
    <w:tmpl w:val="F61AE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56762"/>
    <w:multiLevelType w:val="hybridMultilevel"/>
    <w:tmpl w:val="C4AEC984"/>
    <w:lvl w:ilvl="0" w:tplc="0409000F">
      <w:start w:val="1"/>
      <w:numFmt w:val="decimal"/>
      <w:lvlText w:val="%1."/>
      <w:lvlJc w:val="left"/>
      <w:pPr>
        <w:ind w:left="758" w:hanging="360"/>
      </w:pPr>
    </w:lvl>
    <w:lvl w:ilvl="1" w:tplc="04090019" w:tentative="1">
      <w:start w:val="1"/>
      <w:numFmt w:val="lowerLetter"/>
      <w:lvlText w:val="%2."/>
      <w:lvlJc w:val="left"/>
      <w:pPr>
        <w:ind w:left="1478" w:hanging="360"/>
      </w:pPr>
    </w:lvl>
    <w:lvl w:ilvl="2" w:tplc="0409001B" w:tentative="1">
      <w:start w:val="1"/>
      <w:numFmt w:val="lowerRoman"/>
      <w:lvlText w:val="%3."/>
      <w:lvlJc w:val="right"/>
      <w:pPr>
        <w:ind w:left="2198" w:hanging="180"/>
      </w:pPr>
    </w:lvl>
    <w:lvl w:ilvl="3" w:tplc="0409000F" w:tentative="1">
      <w:start w:val="1"/>
      <w:numFmt w:val="decimal"/>
      <w:lvlText w:val="%4."/>
      <w:lvlJc w:val="left"/>
      <w:pPr>
        <w:ind w:left="2918" w:hanging="360"/>
      </w:pPr>
    </w:lvl>
    <w:lvl w:ilvl="4" w:tplc="04090019" w:tentative="1">
      <w:start w:val="1"/>
      <w:numFmt w:val="lowerLetter"/>
      <w:lvlText w:val="%5."/>
      <w:lvlJc w:val="left"/>
      <w:pPr>
        <w:ind w:left="3638" w:hanging="360"/>
      </w:pPr>
    </w:lvl>
    <w:lvl w:ilvl="5" w:tplc="0409001B" w:tentative="1">
      <w:start w:val="1"/>
      <w:numFmt w:val="lowerRoman"/>
      <w:lvlText w:val="%6."/>
      <w:lvlJc w:val="right"/>
      <w:pPr>
        <w:ind w:left="4358" w:hanging="180"/>
      </w:pPr>
    </w:lvl>
    <w:lvl w:ilvl="6" w:tplc="0409000F" w:tentative="1">
      <w:start w:val="1"/>
      <w:numFmt w:val="decimal"/>
      <w:lvlText w:val="%7."/>
      <w:lvlJc w:val="left"/>
      <w:pPr>
        <w:ind w:left="5078" w:hanging="360"/>
      </w:pPr>
    </w:lvl>
    <w:lvl w:ilvl="7" w:tplc="04090019" w:tentative="1">
      <w:start w:val="1"/>
      <w:numFmt w:val="lowerLetter"/>
      <w:lvlText w:val="%8."/>
      <w:lvlJc w:val="left"/>
      <w:pPr>
        <w:ind w:left="5798" w:hanging="360"/>
      </w:pPr>
    </w:lvl>
    <w:lvl w:ilvl="8" w:tplc="040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5" w15:restartNumberingAfterBreak="0">
    <w:nsid w:val="54ED5AE4"/>
    <w:multiLevelType w:val="hybridMultilevel"/>
    <w:tmpl w:val="2F461B5E"/>
    <w:lvl w:ilvl="0" w:tplc="0409000F">
      <w:start w:val="1"/>
      <w:numFmt w:val="decimal"/>
      <w:lvlText w:val="%1."/>
      <w:lvlJc w:val="left"/>
      <w:pPr>
        <w:ind w:left="755" w:hanging="360"/>
      </w:pPr>
    </w:lvl>
    <w:lvl w:ilvl="1" w:tplc="04090019" w:tentative="1">
      <w:start w:val="1"/>
      <w:numFmt w:val="lowerLetter"/>
      <w:lvlText w:val="%2."/>
      <w:lvlJc w:val="left"/>
      <w:pPr>
        <w:ind w:left="1475" w:hanging="360"/>
      </w:pPr>
    </w:lvl>
    <w:lvl w:ilvl="2" w:tplc="0409001B" w:tentative="1">
      <w:start w:val="1"/>
      <w:numFmt w:val="lowerRoman"/>
      <w:lvlText w:val="%3."/>
      <w:lvlJc w:val="right"/>
      <w:pPr>
        <w:ind w:left="2195" w:hanging="180"/>
      </w:pPr>
    </w:lvl>
    <w:lvl w:ilvl="3" w:tplc="0409000F" w:tentative="1">
      <w:start w:val="1"/>
      <w:numFmt w:val="decimal"/>
      <w:lvlText w:val="%4."/>
      <w:lvlJc w:val="left"/>
      <w:pPr>
        <w:ind w:left="2915" w:hanging="360"/>
      </w:pPr>
    </w:lvl>
    <w:lvl w:ilvl="4" w:tplc="04090019" w:tentative="1">
      <w:start w:val="1"/>
      <w:numFmt w:val="lowerLetter"/>
      <w:lvlText w:val="%5."/>
      <w:lvlJc w:val="left"/>
      <w:pPr>
        <w:ind w:left="3635" w:hanging="360"/>
      </w:pPr>
    </w:lvl>
    <w:lvl w:ilvl="5" w:tplc="0409001B" w:tentative="1">
      <w:start w:val="1"/>
      <w:numFmt w:val="lowerRoman"/>
      <w:lvlText w:val="%6."/>
      <w:lvlJc w:val="right"/>
      <w:pPr>
        <w:ind w:left="4355" w:hanging="180"/>
      </w:pPr>
    </w:lvl>
    <w:lvl w:ilvl="6" w:tplc="0409000F" w:tentative="1">
      <w:start w:val="1"/>
      <w:numFmt w:val="decimal"/>
      <w:lvlText w:val="%7."/>
      <w:lvlJc w:val="left"/>
      <w:pPr>
        <w:ind w:left="5075" w:hanging="360"/>
      </w:pPr>
    </w:lvl>
    <w:lvl w:ilvl="7" w:tplc="04090019" w:tentative="1">
      <w:start w:val="1"/>
      <w:numFmt w:val="lowerLetter"/>
      <w:lvlText w:val="%8."/>
      <w:lvlJc w:val="left"/>
      <w:pPr>
        <w:ind w:left="5795" w:hanging="360"/>
      </w:pPr>
    </w:lvl>
    <w:lvl w:ilvl="8" w:tplc="040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6" w15:restartNumberingAfterBreak="0">
    <w:nsid w:val="55781222"/>
    <w:multiLevelType w:val="hybridMultilevel"/>
    <w:tmpl w:val="4B44CED2"/>
    <w:lvl w:ilvl="0" w:tplc="E03AA2F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-2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364161"/>
    <w:multiLevelType w:val="hybridMultilevel"/>
    <w:tmpl w:val="E6D86F7A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0F">
      <w:start w:val="1"/>
      <w:numFmt w:val="decimal"/>
      <w:lvlText w:val="%3."/>
      <w:lvlJc w:val="lef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8" w15:restartNumberingAfterBreak="0">
    <w:nsid w:val="5ADE2E96"/>
    <w:multiLevelType w:val="hybridMultilevel"/>
    <w:tmpl w:val="6C6E4DB4"/>
    <w:lvl w:ilvl="0" w:tplc="6E507236">
      <w:start w:val="1"/>
      <w:numFmt w:val="decimal"/>
      <w:lvlText w:val="%1)"/>
      <w:lvlJc w:val="left"/>
      <w:pPr>
        <w:ind w:left="720" w:hanging="360"/>
      </w:pPr>
      <w:rPr>
        <w:rFonts w:cs="TH SarabunPSK" w:hint="default"/>
      </w:rPr>
    </w:lvl>
    <w:lvl w:ilvl="1" w:tplc="88CEE18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15639A"/>
    <w:multiLevelType w:val="hybridMultilevel"/>
    <w:tmpl w:val="6AF81568"/>
    <w:lvl w:ilvl="0" w:tplc="761EB9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-2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E30873"/>
    <w:multiLevelType w:val="hybridMultilevel"/>
    <w:tmpl w:val="ADAAFC60"/>
    <w:lvl w:ilvl="0" w:tplc="0409000F">
      <w:start w:val="1"/>
      <w:numFmt w:val="decimal"/>
      <w:lvlText w:val="%1."/>
      <w:lvlJc w:val="left"/>
      <w:pPr>
        <w:ind w:left="825" w:hanging="360"/>
      </w:p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1" w15:restartNumberingAfterBreak="0">
    <w:nsid w:val="722E1327"/>
    <w:multiLevelType w:val="hybridMultilevel"/>
    <w:tmpl w:val="D70A5240"/>
    <w:lvl w:ilvl="0" w:tplc="C8B0B288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spacing w:val="-2"/>
        <w:sz w:val="32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CC85ADD"/>
    <w:multiLevelType w:val="hybridMultilevel"/>
    <w:tmpl w:val="244828E2"/>
    <w:lvl w:ilvl="0" w:tplc="0409000F">
      <w:start w:val="1"/>
      <w:numFmt w:val="decimal"/>
      <w:lvlText w:val="%1."/>
      <w:lvlJc w:val="left"/>
      <w:pPr>
        <w:ind w:left="753" w:hanging="360"/>
      </w:p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num w:numId="1" w16cid:durableId="1178617328">
    <w:abstractNumId w:val="31"/>
  </w:num>
  <w:num w:numId="2" w16cid:durableId="805582500">
    <w:abstractNumId w:val="20"/>
  </w:num>
  <w:num w:numId="3" w16cid:durableId="1283345556">
    <w:abstractNumId w:val="26"/>
  </w:num>
  <w:num w:numId="4" w16cid:durableId="913054113">
    <w:abstractNumId w:val="8"/>
  </w:num>
  <w:num w:numId="5" w16cid:durableId="260380396">
    <w:abstractNumId w:val="4"/>
  </w:num>
  <w:num w:numId="6" w16cid:durableId="992639759">
    <w:abstractNumId w:val="29"/>
  </w:num>
  <w:num w:numId="7" w16cid:durableId="434716986">
    <w:abstractNumId w:val="2"/>
  </w:num>
  <w:num w:numId="8" w16cid:durableId="532421529">
    <w:abstractNumId w:val="9"/>
  </w:num>
  <w:num w:numId="9" w16cid:durableId="1208102236">
    <w:abstractNumId w:val="11"/>
  </w:num>
  <w:num w:numId="10" w16cid:durableId="463500103">
    <w:abstractNumId w:val="23"/>
  </w:num>
  <w:num w:numId="11" w16cid:durableId="1994488310">
    <w:abstractNumId w:val="16"/>
  </w:num>
  <w:num w:numId="12" w16cid:durableId="952053152">
    <w:abstractNumId w:val="0"/>
  </w:num>
  <w:num w:numId="13" w16cid:durableId="1363751830">
    <w:abstractNumId w:val="28"/>
  </w:num>
  <w:num w:numId="14" w16cid:durableId="995763237">
    <w:abstractNumId w:val="10"/>
  </w:num>
  <w:num w:numId="15" w16cid:durableId="884606524">
    <w:abstractNumId w:val="3"/>
  </w:num>
  <w:num w:numId="16" w16cid:durableId="1426728043">
    <w:abstractNumId w:val="24"/>
  </w:num>
  <w:num w:numId="17" w16cid:durableId="1251230249">
    <w:abstractNumId w:val="7"/>
  </w:num>
  <w:num w:numId="18" w16cid:durableId="2014992372">
    <w:abstractNumId w:val="18"/>
  </w:num>
  <w:num w:numId="19" w16cid:durableId="12538818">
    <w:abstractNumId w:val="25"/>
  </w:num>
  <w:num w:numId="20" w16cid:durableId="220407546">
    <w:abstractNumId w:val="27"/>
  </w:num>
  <w:num w:numId="21" w16cid:durableId="1794670493">
    <w:abstractNumId w:val="30"/>
  </w:num>
  <w:num w:numId="22" w16cid:durableId="1866207468">
    <w:abstractNumId w:val="19"/>
  </w:num>
  <w:num w:numId="23" w16cid:durableId="359865298">
    <w:abstractNumId w:val="22"/>
  </w:num>
  <w:num w:numId="24" w16cid:durableId="551771767">
    <w:abstractNumId w:val="15"/>
  </w:num>
  <w:num w:numId="25" w16cid:durableId="1850101611">
    <w:abstractNumId w:val="13"/>
  </w:num>
  <w:num w:numId="26" w16cid:durableId="460805037">
    <w:abstractNumId w:val="17"/>
  </w:num>
  <w:num w:numId="27" w16cid:durableId="1952588868">
    <w:abstractNumId w:val="1"/>
  </w:num>
  <w:num w:numId="28" w16cid:durableId="1166633833">
    <w:abstractNumId w:val="32"/>
  </w:num>
  <w:num w:numId="29" w16cid:durableId="637034963">
    <w:abstractNumId w:val="6"/>
  </w:num>
  <w:num w:numId="30" w16cid:durableId="1715156159">
    <w:abstractNumId w:val="12"/>
  </w:num>
  <w:num w:numId="31" w16cid:durableId="873424635">
    <w:abstractNumId w:val="5"/>
  </w:num>
  <w:num w:numId="32" w16cid:durableId="60714101">
    <w:abstractNumId w:val="21"/>
  </w:num>
  <w:num w:numId="33" w16cid:durableId="191265479">
    <w:abstractNumId w:val="1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defaultTabStop w:val="720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26B"/>
    <w:rsid w:val="00004535"/>
    <w:rsid w:val="000046EA"/>
    <w:rsid w:val="000077E0"/>
    <w:rsid w:val="00007CC4"/>
    <w:rsid w:val="00011EC5"/>
    <w:rsid w:val="000139D0"/>
    <w:rsid w:val="00022209"/>
    <w:rsid w:val="00023883"/>
    <w:rsid w:val="00033DC4"/>
    <w:rsid w:val="000348B6"/>
    <w:rsid w:val="00054D01"/>
    <w:rsid w:val="00057EE6"/>
    <w:rsid w:val="00060565"/>
    <w:rsid w:val="00061076"/>
    <w:rsid w:val="0006607F"/>
    <w:rsid w:val="00074953"/>
    <w:rsid w:val="00085260"/>
    <w:rsid w:val="00096160"/>
    <w:rsid w:val="000A09FB"/>
    <w:rsid w:val="000A4588"/>
    <w:rsid w:val="000B2CC4"/>
    <w:rsid w:val="000B7C5C"/>
    <w:rsid w:val="000C3050"/>
    <w:rsid w:val="000C30B7"/>
    <w:rsid w:val="000C49CF"/>
    <w:rsid w:val="000C58DA"/>
    <w:rsid w:val="000C5D5D"/>
    <w:rsid w:val="000C6212"/>
    <w:rsid w:val="000D5172"/>
    <w:rsid w:val="000D5B7A"/>
    <w:rsid w:val="000E38F2"/>
    <w:rsid w:val="000F3F25"/>
    <w:rsid w:val="00103959"/>
    <w:rsid w:val="001042DA"/>
    <w:rsid w:val="0010573E"/>
    <w:rsid w:val="00105E0C"/>
    <w:rsid w:val="00117579"/>
    <w:rsid w:val="00121266"/>
    <w:rsid w:val="00124E35"/>
    <w:rsid w:val="00135AF1"/>
    <w:rsid w:val="00137181"/>
    <w:rsid w:val="00137B57"/>
    <w:rsid w:val="00143F82"/>
    <w:rsid w:val="00157E64"/>
    <w:rsid w:val="00161095"/>
    <w:rsid w:val="001644DD"/>
    <w:rsid w:val="00164E94"/>
    <w:rsid w:val="00176FC4"/>
    <w:rsid w:val="00186446"/>
    <w:rsid w:val="00186D04"/>
    <w:rsid w:val="001871D4"/>
    <w:rsid w:val="001A19AA"/>
    <w:rsid w:val="001A2659"/>
    <w:rsid w:val="001B1F85"/>
    <w:rsid w:val="001C58BA"/>
    <w:rsid w:val="001C7A16"/>
    <w:rsid w:val="001D0CC9"/>
    <w:rsid w:val="001D63FF"/>
    <w:rsid w:val="001E187F"/>
    <w:rsid w:val="001F4CC7"/>
    <w:rsid w:val="00201B5D"/>
    <w:rsid w:val="00205EBC"/>
    <w:rsid w:val="0020762D"/>
    <w:rsid w:val="002147D3"/>
    <w:rsid w:val="0022198E"/>
    <w:rsid w:val="00222CD0"/>
    <w:rsid w:val="00223045"/>
    <w:rsid w:val="002266ED"/>
    <w:rsid w:val="00230557"/>
    <w:rsid w:val="002334D3"/>
    <w:rsid w:val="002401C0"/>
    <w:rsid w:val="002545F5"/>
    <w:rsid w:val="00256112"/>
    <w:rsid w:val="00267064"/>
    <w:rsid w:val="00267722"/>
    <w:rsid w:val="0026779E"/>
    <w:rsid w:val="00271011"/>
    <w:rsid w:val="002718F6"/>
    <w:rsid w:val="002761A8"/>
    <w:rsid w:val="00285B19"/>
    <w:rsid w:val="00290FFB"/>
    <w:rsid w:val="00294165"/>
    <w:rsid w:val="002A3109"/>
    <w:rsid w:val="002A599B"/>
    <w:rsid w:val="002B205A"/>
    <w:rsid w:val="002B3B9F"/>
    <w:rsid w:val="002B711A"/>
    <w:rsid w:val="002C3165"/>
    <w:rsid w:val="002D1F4F"/>
    <w:rsid w:val="002E1D0A"/>
    <w:rsid w:val="002E2CC9"/>
    <w:rsid w:val="002E6175"/>
    <w:rsid w:val="002E6951"/>
    <w:rsid w:val="002F206B"/>
    <w:rsid w:val="002F2EDD"/>
    <w:rsid w:val="002F42CE"/>
    <w:rsid w:val="002F5D1F"/>
    <w:rsid w:val="002F7E68"/>
    <w:rsid w:val="00302CDC"/>
    <w:rsid w:val="00303B4D"/>
    <w:rsid w:val="00304DD5"/>
    <w:rsid w:val="00314968"/>
    <w:rsid w:val="00323BA3"/>
    <w:rsid w:val="00326FFC"/>
    <w:rsid w:val="003307C2"/>
    <w:rsid w:val="00335F48"/>
    <w:rsid w:val="00340212"/>
    <w:rsid w:val="00343245"/>
    <w:rsid w:val="00345F6E"/>
    <w:rsid w:val="00351FDE"/>
    <w:rsid w:val="00353CE1"/>
    <w:rsid w:val="00361E37"/>
    <w:rsid w:val="00372670"/>
    <w:rsid w:val="003764C7"/>
    <w:rsid w:val="00380D99"/>
    <w:rsid w:val="00385E6C"/>
    <w:rsid w:val="00387106"/>
    <w:rsid w:val="003A340F"/>
    <w:rsid w:val="003B1CF0"/>
    <w:rsid w:val="003B2DF1"/>
    <w:rsid w:val="003B311A"/>
    <w:rsid w:val="003B494A"/>
    <w:rsid w:val="003C77FF"/>
    <w:rsid w:val="003D4DF1"/>
    <w:rsid w:val="003D5941"/>
    <w:rsid w:val="003E27AA"/>
    <w:rsid w:val="003F2F37"/>
    <w:rsid w:val="003F3C60"/>
    <w:rsid w:val="00401062"/>
    <w:rsid w:val="004012AB"/>
    <w:rsid w:val="00410E26"/>
    <w:rsid w:val="00414E6D"/>
    <w:rsid w:val="004175AF"/>
    <w:rsid w:val="00422D08"/>
    <w:rsid w:val="00432276"/>
    <w:rsid w:val="00432760"/>
    <w:rsid w:val="00440317"/>
    <w:rsid w:val="00445DAF"/>
    <w:rsid w:val="004615B2"/>
    <w:rsid w:val="004616D7"/>
    <w:rsid w:val="004722A7"/>
    <w:rsid w:val="00473A55"/>
    <w:rsid w:val="00476A7F"/>
    <w:rsid w:val="00481147"/>
    <w:rsid w:val="004822BB"/>
    <w:rsid w:val="00485C65"/>
    <w:rsid w:val="00486D81"/>
    <w:rsid w:val="004877F5"/>
    <w:rsid w:val="00487DB0"/>
    <w:rsid w:val="004A1DA7"/>
    <w:rsid w:val="004B430B"/>
    <w:rsid w:val="004B43DF"/>
    <w:rsid w:val="004B56E7"/>
    <w:rsid w:val="004B792C"/>
    <w:rsid w:val="004B7A34"/>
    <w:rsid w:val="004B7EE7"/>
    <w:rsid w:val="004C4759"/>
    <w:rsid w:val="004C56F1"/>
    <w:rsid w:val="004C7673"/>
    <w:rsid w:val="004D0E8A"/>
    <w:rsid w:val="004D390C"/>
    <w:rsid w:val="004D6BCB"/>
    <w:rsid w:val="004E1FAE"/>
    <w:rsid w:val="004E2356"/>
    <w:rsid w:val="004E4D3E"/>
    <w:rsid w:val="004E740F"/>
    <w:rsid w:val="004F4417"/>
    <w:rsid w:val="00500943"/>
    <w:rsid w:val="0050171B"/>
    <w:rsid w:val="005071B0"/>
    <w:rsid w:val="00512CC5"/>
    <w:rsid w:val="00531DFA"/>
    <w:rsid w:val="00540745"/>
    <w:rsid w:val="00540C6E"/>
    <w:rsid w:val="00543099"/>
    <w:rsid w:val="0055296F"/>
    <w:rsid w:val="00553DF1"/>
    <w:rsid w:val="005736A7"/>
    <w:rsid w:val="00573D27"/>
    <w:rsid w:val="005817E9"/>
    <w:rsid w:val="00582E55"/>
    <w:rsid w:val="0058732B"/>
    <w:rsid w:val="005911BB"/>
    <w:rsid w:val="005921E6"/>
    <w:rsid w:val="005B253E"/>
    <w:rsid w:val="005D06CD"/>
    <w:rsid w:val="005D4422"/>
    <w:rsid w:val="005D7312"/>
    <w:rsid w:val="005E21EB"/>
    <w:rsid w:val="005E3FAD"/>
    <w:rsid w:val="005F3983"/>
    <w:rsid w:val="005F79E4"/>
    <w:rsid w:val="0060226B"/>
    <w:rsid w:val="00602450"/>
    <w:rsid w:val="00603189"/>
    <w:rsid w:val="00604564"/>
    <w:rsid w:val="006076FD"/>
    <w:rsid w:val="006134D3"/>
    <w:rsid w:val="00621E7B"/>
    <w:rsid w:val="00640DF6"/>
    <w:rsid w:val="00650846"/>
    <w:rsid w:val="00650F88"/>
    <w:rsid w:val="00652656"/>
    <w:rsid w:val="00654AD6"/>
    <w:rsid w:val="00655619"/>
    <w:rsid w:val="006558AC"/>
    <w:rsid w:val="00660BF6"/>
    <w:rsid w:val="00664456"/>
    <w:rsid w:val="00677C97"/>
    <w:rsid w:val="00680F2B"/>
    <w:rsid w:val="006853C3"/>
    <w:rsid w:val="00697392"/>
    <w:rsid w:val="006C5466"/>
    <w:rsid w:val="006D530D"/>
    <w:rsid w:val="006D7DAB"/>
    <w:rsid w:val="006E0C28"/>
    <w:rsid w:val="006E2B7B"/>
    <w:rsid w:val="006E52DD"/>
    <w:rsid w:val="006E5319"/>
    <w:rsid w:val="006E6165"/>
    <w:rsid w:val="006F75A5"/>
    <w:rsid w:val="00700592"/>
    <w:rsid w:val="007006DC"/>
    <w:rsid w:val="00701986"/>
    <w:rsid w:val="00702539"/>
    <w:rsid w:val="007049EC"/>
    <w:rsid w:val="00706033"/>
    <w:rsid w:val="0071388F"/>
    <w:rsid w:val="00717B2D"/>
    <w:rsid w:val="007217B0"/>
    <w:rsid w:val="0073473A"/>
    <w:rsid w:val="00736BB9"/>
    <w:rsid w:val="00740FAD"/>
    <w:rsid w:val="00744243"/>
    <w:rsid w:val="007455EE"/>
    <w:rsid w:val="00746DD5"/>
    <w:rsid w:val="007614CB"/>
    <w:rsid w:val="0076587D"/>
    <w:rsid w:val="0076631B"/>
    <w:rsid w:val="007675D9"/>
    <w:rsid w:val="00767A6B"/>
    <w:rsid w:val="00773CB1"/>
    <w:rsid w:val="0078640F"/>
    <w:rsid w:val="00793B04"/>
    <w:rsid w:val="00797DEA"/>
    <w:rsid w:val="007A0060"/>
    <w:rsid w:val="007A12EF"/>
    <w:rsid w:val="007A221D"/>
    <w:rsid w:val="007B1CAF"/>
    <w:rsid w:val="007B703C"/>
    <w:rsid w:val="007B7E09"/>
    <w:rsid w:val="007C58DE"/>
    <w:rsid w:val="007D5B67"/>
    <w:rsid w:val="007D5EC3"/>
    <w:rsid w:val="007E024F"/>
    <w:rsid w:val="00805B3D"/>
    <w:rsid w:val="00805C6B"/>
    <w:rsid w:val="008134CB"/>
    <w:rsid w:val="00815F5A"/>
    <w:rsid w:val="00816E82"/>
    <w:rsid w:val="00825204"/>
    <w:rsid w:val="0082561F"/>
    <w:rsid w:val="00827B0C"/>
    <w:rsid w:val="00833B57"/>
    <w:rsid w:val="00835BC9"/>
    <w:rsid w:val="008378C4"/>
    <w:rsid w:val="00850001"/>
    <w:rsid w:val="0086307A"/>
    <w:rsid w:val="00875B33"/>
    <w:rsid w:val="008761C6"/>
    <w:rsid w:val="00882314"/>
    <w:rsid w:val="00883693"/>
    <w:rsid w:val="008837F7"/>
    <w:rsid w:val="00891284"/>
    <w:rsid w:val="00893DE9"/>
    <w:rsid w:val="00895E6B"/>
    <w:rsid w:val="008A08CA"/>
    <w:rsid w:val="008A2887"/>
    <w:rsid w:val="008B10CE"/>
    <w:rsid w:val="008B2EBC"/>
    <w:rsid w:val="008B5005"/>
    <w:rsid w:val="008B694A"/>
    <w:rsid w:val="008C25B3"/>
    <w:rsid w:val="008D0421"/>
    <w:rsid w:val="008D7007"/>
    <w:rsid w:val="008E1586"/>
    <w:rsid w:val="008E1E00"/>
    <w:rsid w:val="008E4FDE"/>
    <w:rsid w:val="008F32CA"/>
    <w:rsid w:val="00905BCB"/>
    <w:rsid w:val="00907676"/>
    <w:rsid w:val="009157B1"/>
    <w:rsid w:val="00921189"/>
    <w:rsid w:val="00925400"/>
    <w:rsid w:val="0092583D"/>
    <w:rsid w:val="00927396"/>
    <w:rsid w:val="009338B6"/>
    <w:rsid w:val="0093600A"/>
    <w:rsid w:val="00942CD3"/>
    <w:rsid w:val="009446F3"/>
    <w:rsid w:val="00945505"/>
    <w:rsid w:val="00955954"/>
    <w:rsid w:val="00966A39"/>
    <w:rsid w:val="00966D35"/>
    <w:rsid w:val="0097218D"/>
    <w:rsid w:val="009811BC"/>
    <w:rsid w:val="00983CC9"/>
    <w:rsid w:val="0099238E"/>
    <w:rsid w:val="0099778F"/>
    <w:rsid w:val="0099796D"/>
    <w:rsid w:val="009A1183"/>
    <w:rsid w:val="009A2BDA"/>
    <w:rsid w:val="009A371D"/>
    <w:rsid w:val="009B0BE2"/>
    <w:rsid w:val="009B1B0D"/>
    <w:rsid w:val="009B5C0B"/>
    <w:rsid w:val="009C2DA1"/>
    <w:rsid w:val="009C6719"/>
    <w:rsid w:val="009C6ECD"/>
    <w:rsid w:val="009C7C81"/>
    <w:rsid w:val="009D5D96"/>
    <w:rsid w:val="009E448A"/>
    <w:rsid w:val="009E6DF3"/>
    <w:rsid w:val="009E7C9C"/>
    <w:rsid w:val="009F07C0"/>
    <w:rsid w:val="00A01DD4"/>
    <w:rsid w:val="00A05AC9"/>
    <w:rsid w:val="00A11EA8"/>
    <w:rsid w:val="00A125A0"/>
    <w:rsid w:val="00A13F17"/>
    <w:rsid w:val="00A147C4"/>
    <w:rsid w:val="00A1743F"/>
    <w:rsid w:val="00A20563"/>
    <w:rsid w:val="00A26B2F"/>
    <w:rsid w:val="00A340B7"/>
    <w:rsid w:val="00A37566"/>
    <w:rsid w:val="00A37837"/>
    <w:rsid w:val="00A40273"/>
    <w:rsid w:val="00A4563B"/>
    <w:rsid w:val="00A51F2B"/>
    <w:rsid w:val="00A623B2"/>
    <w:rsid w:val="00A800A2"/>
    <w:rsid w:val="00A82EFC"/>
    <w:rsid w:val="00A87502"/>
    <w:rsid w:val="00A876F3"/>
    <w:rsid w:val="00A90780"/>
    <w:rsid w:val="00A9153F"/>
    <w:rsid w:val="00A9371C"/>
    <w:rsid w:val="00AC0170"/>
    <w:rsid w:val="00AC4BDB"/>
    <w:rsid w:val="00AC7367"/>
    <w:rsid w:val="00AD0AFC"/>
    <w:rsid w:val="00AD32B0"/>
    <w:rsid w:val="00AD350E"/>
    <w:rsid w:val="00AE0831"/>
    <w:rsid w:val="00AE0B82"/>
    <w:rsid w:val="00AE19ED"/>
    <w:rsid w:val="00AF05FB"/>
    <w:rsid w:val="00AF0D23"/>
    <w:rsid w:val="00AF2AC8"/>
    <w:rsid w:val="00AF580C"/>
    <w:rsid w:val="00AF61A6"/>
    <w:rsid w:val="00AF7704"/>
    <w:rsid w:val="00B023DA"/>
    <w:rsid w:val="00B05A92"/>
    <w:rsid w:val="00B14828"/>
    <w:rsid w:val="00B22828"/>
    <w:rsid w:val="00B2390E"/>
    <w:rsid w:val="00B517A1"/>
    <w:rsid w:val="00B53C7D"/>
    <w:rsid w:val="00B56821"/>
    <w:rsid w:val="00B6055F"/>
    <w:rsid w:val="00B6252F"/>
    <w:rsid w:val="00B64657"/>
    <w:rsid w:val="00B655D0"/>
    <w:rsid w:val="00B70D2D"/>
    <w:rsid w:val="00B73569"/>
    <w:rsid w:val="00B924A1"/>
    <w:rsid w:val="00B95A6D"/>
    <w:rsid w:val="00B97E71"/>
    <w:rsid w:val="00BD3C02"/>
    <w:rsid w:val="00BD7239"/>
    <w:rsid w:val="00BE588A"/>
    <w:rsid w:val="00BF1043"/>
    <w:rsid w:val="00C00BEA"/>
    <w:rsid w:val="00C10E04"/>
    <w:rsid w:val="00C1624E"/>
    <w:rsid w:val="00C167FA"/>
    <w:rsid w:val="00C20177"/>
    <w:rsid w:val="00C24D32"/>
    <w:rsid w:val="00C32BDF"/>
    <w:rsid w:val="00C37BD8"/>
    <w:rsid w:val="00C42B6B"/>
    <w:rsid w:val="00C42EDC"/>
    <w:rsid w:val="00C523D8"/>
    <w:rsid w:val="00C53054"/>
    <w:rsid w:val="00C614FA"/>
    <w:rsid w:val="00C75C5D"/>
    <w:rsid w:val="00C776BC"/>
    <w:rsid w:val="00C92985"/>
    <w:rsid w:val="00C92CAF"/>
    <w:rsid w:val="00C948AE"/>
    <w:rsid w:val="00C96842"/>
    <w:rsid w:val="00CA0502"/>
    <w:rsid w:val="00CA395D"/>
    <w:rsid w:val="00CB0403"/>
    <w:rsid w:val="00CB2024"/>
    <w:rsid w:val="00CB2BCF"/>
    <w:rsid w:val="00CB3EDF"/>
    <w:rsid w:val="00CB4A9C"/>
    <w:rsid w:val="00CB6A98"/>
    <w:rsid w:val="00CC0689"/>
    <w:rsid w:val="00CC127F"/>
    <w:rsid w:val="00CC66AC"/>
    <w:rsid w:val="00CD58F1"/>
    <w:rsid w:val="00CD621B"/>
    <w:rsid w:val="00CD7896"/>
    <w:rsid w:val="00CE1293"/>
    <w:rsid w:val="00CE2B89"/>
    <w:rsid w:val="00CF0C51"/>
    <w:rsid w:val="00CF4892"/>
    <w:rsid w:val="00CF683C"/>
    <w:rsid w:val="00CF7BFA"/>
    <w:rsid w:val="00D02DDF"/>
    <w:rsid w:val="00D11696"/>
    <w:rsid w:val="00D12446"/>
    <w:rsid w:val="00D147E6"/>
    <w:rsid w:val="00D259F9"/>
    <w:rsid w:val="00D25AA8"/>
    <w:rsid w:val="00D369E9"/>
    <w:rsid w:val="00D40AAA"/>
    <w:rsid w:val="00D424E7"/>
    <w:rsid w:val="00D44FA0"/>
    <w:rsid w:val="00D47CCB"/>
    <w:rsid w:val="00D55FF3"/>
    <w:rsid w:val="00D56AB1"/>
    <w:rsid w:val="00D600AE"/>
    <w:rsid w:val="00D64DCC"/>
    <w:rsid w:val="00D67300"/>
    <w:rsid w:val="00D72C30"/>
    <w:rsid w:val="00D73C2F"/>
    <w:rsid w:val="00D85291"/>
    <w:rsid w:val="00D85FB8"/>
    <w:rsid w:val="00D8625A"/>
    <w:rsid w:val="00D91D90"/>
    <w:rsid w:val="00D922CA"/>
    <w:rsid w:val="00D93716"/>
    <w:rsid w:val="00DA58A2"/>
    <w:rsid w:val="00DA6889"/>
    <w:rsid w:val="00DB01A6"/>
    <w:rsid w:val="00DB2FE5"/>
    <w:rsid w:val="00DB4698"/>
    <w:rsid w:val="00DC1325"/>
    <w:rsid w:val="00DD1A33"/>
    <w:rsid w:val="00DD21C1"/>
    <w:rsid w:val="00DD5382"/>
    <w:rsid w:val="00DE508A"/>
    <w:rsid w:val="00DE64C0"/>
    <w:rsid w:val="00DE6BCB"/>
    <w:rsid w:val="00DE6E88"/>
    <w:rsid w:val="00DE76D1"/>
    <w:rsid w:val="00DF459A"/>
    <w:rsid w:val="00DF7EC7"/>
    <w:rsid w:val="00E00BCC"/>
    <w:rsid w:val="00E0528E"/>
    <w:rsid w:val="00E06759"/>
    <w:rsid w:val="00E16480"/>
    <w:rsid w:val="00E24B35"/>
    <w:rsid w:val="00E26BB2"/>
    <w:rsid w:val="00E40C21"/>
    <w:rsid w:val="00E53AC4"/>
    <w:rsid w:val="00E53E03"/>
    <w:rsid w:val="00E5787B"/>
    <w:rsid w:val="00E626C7"/>
    <w:rsid w:val="00E632F3"/>
    <w:rsid w:val="00E72810"/>
    <w:rsid w:val="00E73188"/>
    <w:rsid w:val="00E8106B"/>
    <w:rsid w:val="00E9004D"/>
    <w:rsid w:val="00EA09F4"/>
    <w:rsid w:val="00EA38CC"/>
    <w:rsid w:val="00EA49B2"/>
    <w:rsid w:val="00EB5FEB"/>
    <w:rsid w:val="00EB68C2"/>
    <w:rsid w:val="00EC2113"/>
    <w:rsid w:val="00EC6FF6"/>
    <w:rsid w:val="00ED2D74"/>
    <w:rsid w:val="00ED2DDE"/>
    <w:rsid w:val="00ED76D7"/>
    <w:rsid w:val="00EF1A73"/>
    <w:rsid w:val="00EF2DD4"/>
    <w:rsid w:val="00EF3107"/>
    <w:rsid w:val="00F03145"/>
    <w:rsid w:val="00F03DBF"/>
    <w:rsid w:val="00F04761"/>
    <w:rsid w:val="00F06E14"/>
    <w:rsid w:val="00F13F04"/>
    <w:rsid w:val="00F17F3B"/>
    <w:rsid w:val="00F200A4"/>
    <w:rsid w:val="00F22B3A"/>
    <w:rsid w:val="00F257FD"/>
    <w:rsid w:val="00F27800"/>
    <w:rsid w:val="00F31345"/>
    <w:rsid w:val="00F31C05"/>
    <w:rsid w:val="00F33E88"/>
    <w:rsid w:val="00F34D3B"/>
    <w:rsid w:val="00F4240B"/>
    <w:rsid w:val="00F43783"/>
    <w:rsid w:val="00F4619E"/>
    <w:rsid w:val="00F471E0"/>
    <w:rsid w:val="00F504C4"/>
    <w:rsid w:val="00F5434C"/>
    <w:rsid w:val="00F61570"/>
    <w:rsid w:val="00F63DAF"/>
    <w:rsid w:val="00F71C9D"/>
    <w:rsid w:val="00F71F31"/>
    <w:rsid w:val="00F74A54"/>
    <w:rsid w:val="00F74EC9"/>
    <w:rsid w:val="00F75E74"/>
    <w:rsid w:val="00F75F4A"/>
    <w:rsid w:val="00F77B75"/>
    <w:rsid w:val="00F80203"/>
    <w:rsid w:val="00F84AB6"/>
    <w:rsid w:val="00F90779"/>
    <w:rsid w:val="00F94EAB"/>
    <w:rsid w:val="00F96E14"/>
    <w:rsid w:val="00FA48B7"/>
    <w:rsid w:val="00FA58B3"/>
    <w:rsid w:val="00FB2C92"/>
    <w:rsid w:val="00FC12EC"/>
    <w:rsid w:val="00FC3060"/>
    <w:rsid w:val="00FC46B8"/>
    <w:rsid w:val="00FC6161"/>
    <w:rsid w:val="00FC6733"/>
    <w:rsid w:val="00FD0936"/>
    <w:rsid w:val="00FD54EF"/>
    <w:rsid w:val="00FD73F8"/>
    <w:rsid w:val="00FE2475"/>
    <w:rsid w:val="00FE30AA"/>
    <w:rsid w:val="00FE40AB"/>
    <w:rsid w:val="00FE4719"/>
    <w:rsid w:val="00FF2A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D7A186"/>
  <w15:docId w15:val="{2CAC3AE8-65B9-4DA8-BB23-77FED1F83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th-TH" w:eastAsia="th-TH" w:bidi="th-TH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764C7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4E740F"/>
    <w:pPr>
      <w:keepNext/>
      <w:widowControl/>
      <w:outlineLvl w:val="0"/>
    </w:pPr>
    <w:rPr>
      <w:rFonts w:ascii="Browallia New" w:eastAsia="Times New Roman" w:hAnsi="Cordia New" w:cs="Angsana New"/>
      <w:b/>
      <w:bCs/>
      <w:color w:val="auto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4E740F"/>
    <w:pPr>
      <w:keepNext/>
      <w:widowControl/>
      <w:outlineLvl w:val="1"/>
    </w:pPr>
    <w:rPr>
      <w:rFonts w:ascii="Angsana New" w:eastAsia="Cordia New" w:hAnsi="Angsana New" w:cs="Angsana New"/>
      <w:b/>
      <w:bCs/>
      <w:color w:val="auto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4E740F"/>
    <w:pPr>
      <w:keepNext/>
      <w:widowControl/>
      <w:outlineLvl w:val="2"/>
    </w:pPr>
    <w:rPr>
      <w:rFonts w:ascii="Angsana New" w:eastAsia="Cordia New" w:hAnsi="Angsana New" w:cs="Angsana New"/>
      <w:color w:val="auto"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4E740F"/>
    <w:pPr>
      <w:keepNext/>
      <w:widowControl/>
      <w:spacing w:before="240" w:after="60"/>
      <w:outlineLvl w:val="3"/>
    </w:pPr>
    <w:rPr>
      <w:rFonts w:ascii="Times New Roman" w:eastAsia="Cordia New" w:hAnsi="Times New Roman" w:cs="Angsana New"/>
      <w:b/>
      <w:bCs/>
      <w:color w:val="auto"/>
      <w:sz w:val="28"/>
      <w:szCs w:val="32"/>
    </w:rPr>
  </w:style>
  <w:style w:type="paragraph" w:styleId="5">
    <w:name w:val="heading 5"/>
    <w:basedOn w:val="a"/>
    <w:next w:val="a"/>
    <w:link w:val="50"/>
    <w:uiPriority w:val="9"/>
    <w:qFormat/>
    <w:rsid w:val="004E740F"/>
    <w:pPr>
      <w:widowControl/>
      <w:spacing w:before="240" w:after="60"/>
      <w:outlineLvl w:val="4"/>
    </w:pPr>
    <w:rPr>
      <w:rFonts w:ascii="Angsana New" w:eastAsia="Cordia New" w:hAnsi="Cordia New" w:cs="Angsana New"/>
      <w:b/>
      <w:bCs/>
      <w:i/>
      <w:iCs/>
      <w:color w:val="auto"/>
      <w:sz w:val="26"/>
      <w:szCs w:val="30"/>
    </w:rPr>
  </w:style>
  <w:style w:type="paragraph" w:styleId="6">
    <w:name w:val="heading 6"/>
    <w:basedOn w:val="a"/>
    <w:next w:val="a"/>
    <w:link w:val="60"/>
    <w:uiPriority w:val="9"/>
    <w:qFormat/>
    <w:rsid w:val="004E740F"/>
    <w:pPr>
      <w:widowControl/>
      <w:spacing w:before="240" w:after="60"/>
      <w:outlineLvl w:val="5"/>
    </w:pPr>
    <w:rPr>
      <w:rFonts w:ascii="Times New Roman" w:eastAsia="Cordia New" w:hAnsi="Times New Roman" w:cs="Angsana New"/>
      <w:b/>
      <w:bCs/>
      <w:color w:val="auto"/>
      <w:sz w:val="22"/>
      <w:szCs w:val="25"/>
    </w:rPr>
  </w:style>
  <w:style w:type="paragraph" w:styleId="7">
    <w:name w:val="heading 7"/>
    <w:basedOn w:val="a"/>
    <w:next w:val="a"/>
    <w:link w:val="70"/>
    <w:uiPriority w:val="9"/>
    <w:qFormat/>
    <w:rsid w:val="004E740F"/>
    <w:pPr>
      <w:widowControl/>
      <w:spacing w:before="240" w:after="60"/>
      <w:outlineLvl w:val="6"/>
    </w:pPr>
    <w:rPr>
      <w:rFonts w:ascii="Times New Roman" w:eastAsia="Cordia New" w:hAnsi="Times New Roman" w:cs="Angsana New"/>
      <w:color w:val="auto"/>
      <w:szCs w:val="28"/>
    </w:rPr>
  </w:style>
  <w:style w:type="paragraph" w:styleId="8">
    <w:name w:val="heading 8"/>
    <w:basedOn w:val="a"/>
    <w:next w:val="a"/>
    <w:link w:val="80"/>
    <w:uiPriority w:val="9"/>
    <w:qFormat/>
    <w:rsid w:val="004E740F"/>
    <w:pPr>
      <w:keepNext/>
      <w:widowControl/>
      <w:ind w:left="90"/>
      <w:jc w:val="center"/>
      <w:outlineLvl w:val="7"/>
    </w:pPr>
    <w:rPr>
      <w:rFonts w:ascii="Angsana New" w:eastAsia="Cordia New" w:hAnsi="Angsana New" w:cs="Angsana New"/>
      <w:color w:val="auto"/>
      <w:sz w:val="32"/>
      <w:szCs w:val="32"/>
    </w:rPr>
  </w:style>
  <w:style w:type="paragraph" w:styleId="9">
    <w:name w:val="heading 9"/>
    <w:basedOn w:val="a"/>
    <w:next w:val="a"/>
    <w:link w:val="90"/>
    <w:uiPriority w:val="9"/>
    <w:qFormat/>
    <w:rsid w:val="004E740F"/>
    <w:pPr>
      <w:keepNext/>
      <w:widowControl/>
      <w:ind w:left="1985" w:right="-142" w:hanging="2160"/>
      <w:jc w:val="thaiDistribute"/>
      <w:outlineLvl w:val="8"/>
    </w:pPr>
    <w:rPr>
      <w:rFonts w:ascii="Angsana New" w:eastAsia="Cordia New" w:hAnsi="Angsana New" w:cs="Angsana New"/>
      <w:color w:val="auto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E740F"/>
    <w:rPr>
      <w:rFonts w:ascii="Browallia New" w:eastAsia="Times New Roman" w:hAnsi="Cordia New" w:cs="Angsana New"/>
      <w:b/>
      <w:bCs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4E740F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4E740F"/>
    <w:rPr>
      <w:rFonts w:ascii="Angsana New" w:eastAsia="Cordia New" w:hAnsi="Angsana New" w:cs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rsid w:val="004E740F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rsid w:val="004E740F"/>
    <w:rPr>
      <w:rFonts w:ascii="Angsana New" w:eastAsia="Cordia New" w:hAnsi="Cordia New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uiPriority w:val="9"/>
    <w:rsid w:val="004E740F"/>
    <w:rPr>
      <w:rFonts w:ascii="Times New Roman" w:eastAsia="Cordia New" w:hAnsi="Times New Roman" w:cs="Angsana New"/>
      <w:b/>
      <w:bCs/>
      <w:sz w:val="22"/>
      <w:szCs w:val="25"/>
    </w:rPr>
  </w:style>
  <w:style w:type="character" w:customStyle="1" w:styleId="70">
    <w:name w:val="หัวเรื่อง 7 อักขระ"/>
    <w:basedOn w:val="a0"/>
    <w:link w:val="7"/>
    <w:uiPriority w:val="9"/>
    <w:rsid w:val="004E740F"/>
    <w:rPr>
      <w:rFonts w:ascii="Times New Roman" w:eastAsia="Cordia New" w:hAnsi="Times New Roman" w:cs="Angsana New"/>
      <w:szCs w:val="28"/>
    </w:rPr>
  </w:style>
  <w:style w:type="character" w:customStyle="1" w:styleId="80">
    <w:name w:val="หัวเรื่อง 8 อักขระ"/>
    <w:basedOn w:val="a0"/>
    <w:link w:val="8"/>
    <w:uiPriority w:val="9"/>
    <w:rsid w:val="004E740F"/>
    <w:rPr>
      <w:rFonts w:ascii="Angsana New" w:eastAsia="Cordia New" w:hAnsi="Angsana New" w:cs="Angsana New"/>
      <w:sz w:val="32"/>
      <w:szCs w:val="32"/>
    </w:rPr>
  </w:style>
  <w:style w:type="character" w:customStyle="1" w:styleId="90">
    <w:name w:val="หัวเรื่อง 9 อักขระ"/>
    <w:basedOn w:val="a0"/>
    <w:link w:val="9"/>
    <w:uiPriority w:val="9"/>
    <w:rsid w:val="004E740F"/>
    <w:rPr>
      <w:rFonts w:ascii="Angsana New" w:eastAsia="Cordia New" w:hAnsi="Angsana New" w:cs="Angsana New"/>
      <w:sz w:val="32"/>
      <w:szCs w:val="32"/>
    </w:rPr>
  </w:style>
  <w:style w:type="character" w:customStyle="1" w:styleId="Footnote2">
    <w:name w:val="Footnote (2)_"/>
    <w:basedOn w:val="a0"/>
    <w:link w:val="Footnote20"/>
    <w:rsid w:val="003764C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Footnote20">
    <w:name w:val="Footnote (2)"/>
    <w:basedOn w:val="a"/>
    <w:link w:val="Footnote2"/>
    <w:rsid w:val="003764C7"/>
    <w:pPr>
      <w:shd w:val="clear" w:color="auto" w:fill="FFFFFF"/>
      <w:spacing w:line="240" w:lineRule="exact"/>
      <w:ind w:hanging="180"/>
      <w:jc w:val="thaiDistribute"/>
    </w:pPr>
    <w:rPr>
      <w:rFonts w:ascii="Arial Unicode MS" w:eastAsia="Arial Unicode MS" w:hAnsi="Arial Unicode MS" w:cs="Arial Unicode MS"/>
      <w:b/>
      <w:bCs/>
      <w:sz w:val="18"/>
      <w:szCs w:val="18"/>
    </w:rPr>
  </w:style>
  <w:style w:type="character" w:customStyle="1" w:styleId="Footnote21">
    <w:name w:val="Footnote (2)"/>
    <w:basedOn w:val="Footnote2"/>
    <w:rsid w:val="003764C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26064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Footnote22">
    <w:name w:val="Footnote (2)"/>
    <w:basedOn w:val="Footnote2"/>
    <w:rsid w:val="003764C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59497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Footnote23">
    <w:name w:val="Footnote (2)"/>
    <w:basedOn w:val="Footnote2"/>
    <w:rsid w:val="003764C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A9A7AC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Footnote">
    <w:name w:val="Footnote_"/>
    <w:basedOn w:val="a0"/>
    <w:link w:val="Footnote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Footnote0">
    <w:name w:val="Footnote"/>
    <w:basedOn w:val="a"/>
    <w:link w:val="Footnote"/>
    <w:rsid w:val="003764C7"/>
    <w:pPr>
      <w:shd w:val="clear" w:color="auto" w:fill="FFFFFF"/>
      <w:spacing w:after="80" w:line="178" w:lineRule="exact"/>
      <w:ind w:hanging="180"/>
      <w:jc w:val="thaiDistribute"/>
    </w:pPr>
    <w:rPr>
      <w:rFonts w:ascii="AngsanaUPC" w:eastAsia="AngsanaUPC" w:hAnsi="AngsanaUPC" w:cs="AngsanaUPC"/>
      <w:sz w:val="20"/>
      <w:szCs w:val="20"/>
    </w:rPr>
  </w:style>
  <w:style w:type="character" w:customStyle="1" w:styleId="Footnote1">
    <w:name w:val="Footnote"/>
    <w:basedOn w:val="Footnote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Footnote3">
    <w:name w:val="Footnote"/>
    <w:basedOn w:val="Footnote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959497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Footnote4">
    <w:name w:val="Footnote"/>
    <w:basedOn w:val="Footnote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Footnote5">
    <w:name w:val="Footnote"/>
    <w:basedOn w:val="Footnote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A9A7AC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ing2">
    <w:name w:val="Heading #2_"/>
    <w:basedOn w:val="a0"/>
    <w:link w:val="Heading20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sz w:val="34"/>
      <w:szCs w:val="34"/>
      <w:u w:val="none"/>
    </w:rPr>
  </w:style>
  <w:style w:type="paragraph" w:customStyle="1" w:styleId="Heading20">
    <w:name w:val="Heading #2"/>
    <w:basedOn w:val="a"/>
    <w:link w:val="Heading2"/>
    <w:rsid w:val="003764C7"/>
    <w:pPr>
      <w:shd w:val="clear" w:color="auto" w:fill="FFFFFF"/>
      <w:spacing w:line="470" w:lineRule="exact"/>
      <w:jc w:val="center"/>
      <w:outlineLvl w:val="1"/>
    </w:pPr>
    <w:rPr>
      <w:rFonts w:ascii="AngsanaUPC" w:eastAsia="AngsanaUPC" w:hAnsi="AngsanaUPC" w:cs="AngsanaUPC"/>
      <w:b/>
      <w:bCs/>
      <w:sz w:val="34"/>
      <w:szCs w:val="34"/>
    </w:rPr>
  </w:style>
  <w:style w:type="character" w:customStyle="1" w:styleId="Heading21">
    <w:name w:val="Heading #2"/>
    <w:basedOn w:val="Heading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403E42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Headerorfooter">
    <w:name w:val="Header or footer_"/>
    <w:basedOn w:val="a0"/>
    <w:link w:val="Headerorfooter0"/>
    <w:rsid w:val="003764C7"/>
    <w:rPr>
      <w:rFonts w:ascii="AngsanaUPC" w:eastAsia="AngsanaUPC" w:hAnsi="AngsanaUPC" w:cs="AngsanaUPC"/>
      <w:b w:val="0"/>
      <w:bCs w:val="0"/>
      <w:i/>
      <w:iCs/>
      <w:smallCaps w:val="0"/>
      <w:strike w:val="0"/>
      <w:sz w:val="26"/>
      <w:szCs w:val="26"/>
      <w:u w:val="none"/>
    </w:rPr>
  </w:style>
  <w:style w:type="paragraph" w:customStyle="1" w:styleId="Headerorfooter0">
    <w:name w:val="Header or footer"/>
    <w:basedOn w:val="a"/>
    <w:link w:val="Headerorfooter"/>
    <w:rsid w:val="003764C7"/>
    <w:pPr>
      <w:shd w:val="clear" w:color="auto" w:fill="FFFFFF"/>
      <w:spacing w:line="348" w:lineRule="exact"/>
    </w:pPr>
    <w:rPr>
      <w:rFonts w:ascii="AngsanaUPC" w:eastAsia="AngsanaUPC" w:hAnsi="AngsanaUPC" w:cs="AngsanaUPC"/>
      <w:i/>
      <w:iCs/>
      <w:sz w:val="26"/>
      <w:szCs w:val="26"/>
    </w:rPr>
  </w:style>
  <w:style w:type="character" w:customStyle="1" w:styleId="HeaderorfooterBold">
    <w:name w:val="Header or footer + Bold"/>
    <w:basedOn w:val="Headerorfooter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7C7B7E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Heading22">
    <w:name w:val="Heading #2"/>
    <w:basedOn w:val="Heading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514F53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Heading2ArialUnicodeMS">
    <w:name w:val="Heading #2 + Arial Unicode MS"/>
    <w:aliases w:val="13 pt,Not Bold"/>
    <w:basedOn w:val="Heading2"/>
    <w:rsid w:val="003764C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403E42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2">
    <w:name w:val="Body text (2)_"/>
    <w:basedOn w:val="a0"/>
    <w:link w:val="Bodytext2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Bodytext20">
    <w:name w:val="Body text (2)"/>
    <w:basedOn w:val="a"/>
    <w:link w:val="Bodytext2"/>
    <w:rsid w:val="003764C7"/>
    <w:pPr>
      <w:shd w:val="clear" w:color="auto" w:fill="FFFFFF"/>
      <w:spacing w:before="220" w:line="408" w:lineRule="exact"/>
      <w:ind w:hanging="2160"/>
    </w:pPr>
    <w:rPr>
      <w:rFonts w:ascii="AngsanaUPC" w:eastAsia="AngsanaUPC" w:hAnsi="AngsanaUPC" w:cs="AngsanaUPC"/>
      <w:sz w:val="28"/>
      <w:szCs w:val="28"/>
    </w:rPr>
  </w:style>
  <w:style w:type="character" w:customStyle="1" w:styleId="Bodytext21">
    <w:name w:val="Body text (2)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514F53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2">
    <w:name w:val="Body text (2)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514F53"/>
      <w:spacing w:val="0"/>
      <w:w w:val="100"/>
      <w:position w:val="0"/>
      <w:sz w:val="28"/>
      <w:szCs w:val="28"/>
      <w:u w:val="single"/>
      <w:lang w:val="th-TH" w:eastAsia="th-TH" w:bidi="th-TH"/>
    </w:rPr>
  </w:style>
  <w:style w:type="character" w:customStyle="1" w:styleId="Bodytext23">
    <w:name w:val="Body text (2)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3">
    <w:name w:val="Body text (3)_"/>
    <w:basedOn w:val="a0"/>
    <w:link w:val="Bodytext30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70"/>
      <w:sz w:val="34"/>
      <w:szCs w:val="34"/>
      <w:u w:val="none"/>
    </w:rPr>
  </w:style>
  <w:style w:type="paragraph" w:customStyle="1" w:styleId="Bodytext30">
    <w:name w:val="Body text (3)"/>
    <w:basedOn w:val="a"/>
    <w:link w:val="Bodytext3"/>
    <w:rsid w:val="003764C7"/>
    <w:pPr>
      <w:shd w:val="clear" w:color="auto" w:fill="FFFFFF"/>
      <w:spacing w:before="220" w:line="568" w:lineRule="exact"/>
    </w:pPr>
    <w:rPr>
      <w:rFonts w:ascii="Arial Unicode MS" w:eastAsia="Arial Unicode MS" w:hAnsi="Arial Unicode MS" w:cs="Arial Unicode MS"/>
      <w:w w:val="70"/>
      <w:sz w:val="34"/>
      <w:szCs w:val="34"/>
    </w:rPr>
  </w:style>
  <w:style w:type="character" w:customStyle="1" w:styleId="Bodytext31">
    <w:name w:val="Body text (3)"/>
    <w:basedOn w:val="Bodytext3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33234"/>
      <w:spacing w:val="0"/>
      <w:w w:val="70"/>
      <w:position w:val="0"/>
      <w:sz w:val="34"/>
      <w:szCs w:val="34"/>
      <w:u w:val="single"/>
      <w:lang w:val="th-TH" w:eastAsia="th-TH" w:bidi="th-TH"/>
    </w:rPr>
  </w:style>
  <w:style w:type="character" w:customStyle="1" w:styleId="Bodytext3AngsanaUPC">
    <w:name w:val="Body text (3) + AngsanaUPC"/>
    <w:aliases w:val="21 pt,Scale 80%"/>
    <w:basedOn w:val="Bodytext3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333234"/>
      <w:spacing w:val="0"/>
      <w:w w:val="80"/>
      <w:position w:val="0"/>
      <w:sz w:val="42"/>
      <w:szCs w:val="42"/>
      <w:u w:val="single"/>
      <w:lang w:val="th-TH" w:eastAsia="th-TH" w:bidi="th-TH"/>
    </w:rPr>
  </w:style>
  <w:style w:type="character" w:customStyle="1" w:styleId="Bodytext4Exact">
    <w:name w:val="Body text (4) Exact"/>
    <w:basedOn w:val="a0"/>
    <w:link w:val="Bodytext4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w w:val="80"/>
      <w:sz w:val="42"/>
      <w:szCs w:val="42"/>
      <w:u w:val="none"/>
    </w:rPr>
  </w:style>
  <w:style w:type="paragraph" w:customStyle="1" w:styleId="Bodytext4">
    <w:name w:val="Body text (4)"/>
    <w:basedOn w:val="a"/>
    <w:link w:val="Bodytext4Exact"/>
    <w:rsid w:val="003764C7"/>
    <w:pPr>
      <w:shd w:val="clear" w:color="auto" w:fill="FFFFFF"/>
      <w:spacing w:line="568" w:lineRule="exact"/>
    </w:pPr>
    <w:rPr>
      <w:rFonts w:ascii="AngsanaUPC" w:eastAsia="AngsanaUPC" w:hAnsi="AngsanaUPC" w:cs="AngsanaUPC"/>
      <w:w w:val="80"/>
      <w:sz w:val="42"/>
      <w:szCs w:val="42"/>
    </w:rPr>
  </w:style>
  <w:style w:type="character" w:customStyle="1" w:styleId="Bodytext4Exact0">
    <w:name w:val="Body text (4) Exact"/>
    <w:basedOn w:val="Bodytext4Exact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80"/>
      <w:position w:val="0"/>
      <w:sz w:val="42"/>
      <w:szCs w:val="42"/>
      <w:u w:val="none"/>
      <w:lang w:val="th-TH" w:eastAsia="th-TH" w:bidi="th-TH"/>
    </w:rPr>
  </w:style>
  <w:style w:type="character" w:customStyle="1" w:styleId="Bodytext4Exact1">
    <w:name w:val="Body text (4) Exact"/>
    <w:basedOn w:val="Bodytext4Exact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pacing w:val="0"/>
      <w:w w:val="80"/>
      <w:position w:val="0"/>
      <w:sz w:val="42"/>
      <w:szCs w:val="42"/>
      <w:u w:val="none"/>
      <w:lang w:val="th-TH" w:eastAsia="th-TH" w:bidi="th-TH"/>
    </w:rPr>
  </w:style>
  <w:style w:type="character" w:customStyle="1" w:styleId="Bodytext5">
    <w:name w:val="Body text (5)_"/>
    <w:basedOn w:val="a0"/>
    <w:link w:val="Bodytext5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Bodytext50">
    <w:name w:val="Body text (5)"/>
    <w:basedOn w:val="a"/>
    <w:link w:val="Bodytext5"/>
    <w:rsid w:val="003764C7"/>
    <w:pPr>
      <w:shd w:val="clear" w:color="auto" w:fill="FFFFFF"/>
      <w:spacing w:after="80" w:line="187" w:lineRule="exact"/>
      <w:ind w:hanging="200"/>
      <w:jc w:val="thaiDistribute"/>
    </w:pPr>
    <w:rPr>
      <w:rFonts w:ascii="AngsanaUPC" w:eastAsia="AngsanaUPC" w:hAnsi="AngsanaUPC" w:cs="AngsanaUPC"/>
      <w:sz w:val="20"/>
      <w:szCs w:val="20"/>
    </w:rPr>
  </w:style>
  <w:style w:type="character" w:customStyle="1" w:styleId="Bodytext51">
    <w:name w:val="Body text (5)"/>
    <w:basedOn w:val="Bodytext5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52">
    <w:name w:val="Body text (5)"/>
    <w:basedOn w:val="Bodytext5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A9A7AC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53">
    <w:name w:val="Body text (5)"/>
    <w:basedOn w:val="Bodytext5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959497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54">
    <w:name w:val="Body text (5)"/>
    <w:basedOn w:val="Bodytext5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6">
    <w:name w:val="Body text (6)_"/>
    <w:basedOn w:val="a0"/>
    <w:link w:val="Bodytext6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1"/>
      <w:szCs w:val="21"/>
      <w:u w:val="none"/>
      <w:lang w:val="en-US" w:eastAsia="en-US" w:bidi="en-US"/>
    </w:rPr>
  </w:style>
  <w:style w:type="paragraph" w:customStyle="1" w:styleId="Bodytext60">
    <w:name w:val="Body text (6)"/>
    <w:basedOn w:val="a"/>
    <w:link w:val="Bodytext6"/>
    <w:rsid w:val="003764C7"/>
    <w:pPr>
      <w:shd w:val="clear" w:color="auto" w:fill="FFFFFF"/>
      <w:spacing w:before="80" w:line="182" w:lineRule="exact"/>
      <w:ind w:hanging="200"/>
      <w:jc w:val="thaiDistribute"/>
    </w:pPr>
    <w:rPr>
      <w:rFonts w:ascii="AngsanaUPC" w:eastAsia="AngsanaUPC" w:hAnsi="AngsanaUPC" w:cs="AngsanaUPC"/>
      <w:sz w:val="21"/>
      <w:szCs w:val="21"/>
      <w:lang w:val="en-US" w:eastAsia="en-US" w:bidi="en-US"/>
    </w:rPr>
  </w:style>
  <w:style w:type="character" w:customStyle="1" w:styleId="Bodytext61">
    <w:name w:val="Body text (6)"/>
    <w:basedOn w:val="Bodytext6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62">
    <w:name w:val="Body text (6)"/>
    <w:basedOn w:val="Bodytext6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A9A7AC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63">
    <w:name w:val="Body text (6)"/>
    <w:basedOn w:val="Bodytext6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959497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610pt">
    <w:name w:val="Body text (6) + 10 pt"/>
    <w:basedOn w:val="Bodytext6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610pt0">
    <w:name w:val="Body text (6) + 10 pt"/>
    <w:basedOn w:val="Bodytext6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959497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614pt">
    <w:name w:val="Body text (6) + 14 pt"/>
    <w:basedOn w:val="Bodytext6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5105pt">
    <w:name w:val="Body text (5) + 10.5 pt"/>
    <w:basedOn w:val="Bodytext5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959497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5105pt0">
    <w:name w:val="Body text (5) + 10.5 pt"/>
    <w:basedOn w:val="Bodytext5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A9A7AC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7">
    <w:name w:val="Body text (7)_"/>
    <w:basedOn w:val="a0"/>
    <w:link w:val="Bodytext70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Bodytext70">
    <w:name w:val="Body text (7)"/>
    <w:basedOn w:val="a"/>
    <w:link w:val="Bodytext7"/>
    <w:rsid w:val="003764C7"/>
    <w:pPr>
      <w:shd w:val="clear" w:color="auto" w:fill="FFFFFF"/>
      <w:spacing w:after="80" w:line="197" w:lineRule="exact"/>
      <w:jc w:val="thaiDistribute"/>
    </w:pPr>
    <w:rPr>
      <w:rFonts w:ascii="Arial Unicode MS" w:eastAsia="Arial Unicode MS" w:hAnsi="Arial Unicode MS" w:cs="Arial Unicode MS"/>
      <w:sz w:val="15"/>
      <w:szCs w:val="15"/>
    </w:rPr>
  </w:style>
  <w:style w:type="character" w:customStyle="1" w:styleId="Bodytext71">
    <w:name w:val="Body text (7)"/>
    <w:basedOn w:val="Bodytext7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59497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72">
    <w:name w:val="Body text (7)"/>
    <w:basedOn w:val="Bodytext7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9A7AC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73">
    <w:name w:val="Body text (7)"/>
    <w:basedOn w:val="Bodytext7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57pt">
    <w:name w:val="Body text (5) + 7 pt"/>
    <w:basedOn w:val="Bodytext5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959497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8">
    <w:name w:val="Body text (8)_"/>
    <w:basedOn w:val="a0"/>
    <w:link w:val="Bodytext80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sz w:val="30"/>
      <w:szCs w:val="30"/>
      <w:u w:val="none"/>
    </w:rPr>
  </w:style>
  <w:style w:type="paragraph" w:customStyle="1" w:styleId="Bodytext80">
    <w:name w:val="Body text (8)"/>
    <w:basedOn w:val="a"/>
    <w:link w:val="Bodytext8"/>
    <w:rsid w:val="003764C7"/>
    <w:pPr>
      <w:shd w:val="clear" w:color="auto" w:fill="FFFFFF"/>
      <w:spacing w:line="408" w:lineRule="exact"/>
      <w:ind w:hanging="400"/>
    </w:pPr>
    <w:rPr>
      <w:rFonts w:ascii="AngsanaUPC" w:eastAsia="AngsanaUPC" w:hAnsi="AngsanaUPC" w:cs="AngsanaUPC"/>
      <w:b/>
      <w:bCs/>
      <w:sz w:val="30"/>
      <w:szCs w:val="30"/>
    </w:rPr>
  </w:style>
  <w:style w:type="character" w:customStyle="1" w:styleId="Bodytext81">
    <w:name w:val="Body text (8)"/>
    <w:basedOn w:val="Bodytext8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403E42"/>
      <w:spacing w:val="0"/>
      <w:w w:val="100"/>
      <w:position w:val="0"/>
      <w:sz w:val="30"/>
      <w:szCs w:val="30"/>
      <w:u w:val="single"/>
      <w:lang w:val="th-TH" w:eastAsia="th-TH" w:bidi="th-TH"/>
    </w:rPr>
  </w:style>
  <w:style w:type="character" w:customStyle="1" w:styleId="Bodytext82">
    <w:name w:val="Body text (8)"/>
    <w:basedOn w:val="Bodytext8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403E42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Headerorfooter14pt">
    <w:name w:val="Header or footer + 14 pt"/>
    <w:aliases w:val="Not Italic"/>
    <w:basedOn w:val="Headerorfooter"/>
    <w:rsid w:val="003764C7"/>
    <w:rPr>
      <w:rFonts w:ascii="AngsanaUPC" w:eastAsia="AngsanaUPC" w:hAnsi="AngsanaUPC" w:cs="AngsanaUPC"/>
      <w:b w:val="0"/>
      <w:bCs w:val="0"/>
      <w:i/>
      <w:iCs/>
      <w:smallCaps w:val="0"/>
      <w:strike w:val="0"/>
      <w:color w:val="7C7B7E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9">
    <w:name w:val="Body text (9)_"/>
    <w:basedOn w:val="a0"/>
    <w:link w:val="Bodytext90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sz w:val="30"/>
      <w:szCs w:val="30"/>
      <w:u w:val="none"/>
    </w:rPr>
  </w:style>
  <w:style w:type="paragraph" w:customStyle="1" w:styleId="Bodytext90">
    <w:name w:val="Body text (9)"/>
    <w:basedOn w:val="a"/>
    <w:link w:val="Bodytext9"/>
    <w:rsid w:val="003764C7"/>
    <w:pPr>
      <w:shd w:val="clear" w:color="auto" w:fill="FFFFFF"/>
      <w:spacing w:line="408" w:lineRule="exact"/>
      <w:jc w:val="thaiDistribute"/>
    </w:pPr>
    <w:rPr>
      <w:rFonts w:ascii="AngsanaUPC" w:eastAsia="AngsanaUPC" w:hAnsi="AngsanaUPC" w:cs="AngsanaUPC"/>
      <w:b/>
      <w:bCs/>
      <w:sz w:val="30"/>
      <w:szCs w:val="30"/>
    </w:rPr>
  </w:style>
  <w:style w:type="character" w:customStyle="1" w:styleId="Bodytext917pt">
    <w:name w:val="Body text (9) + 17 pt"/>
    <w:basedOn w:val="Bodytext9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403E42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91">
    <w:name w:val="Body text (9)"/>
    <w:basedOn w:val="Bodytext9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403E42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917pt0">
    <w:name w:val="Body text (9) + 17 pt"/>
    <w:basedOn w:val="Bodytext9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7C7B7E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92">
    <w:name w:val="Body text (9)"/>
    <w:basedOn w:val="Bodytext9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7C7B7E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15pt">
    <w:name w:val="Body text (2) + 15 pt"/>
    <w:aliases w:val="Bold"/>
    <w:basedOn w:val="Bodytext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514F53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15pt0">
    <w:name w:val="Body text (2) + 15 pt"/>
    <w:aliases w:val="Bold"/>
    <w:basedOn w:val="Bodytext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333234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4">
    <w:name w:val="Body text (2)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Headerorfooter1">
    <w:name w:val="Header or footer"/>
    <w:basedOn w:val="Headerorfooter"/>
    <w:rsid w:val="003764C7"/>
    <w:rPr>
      <w:rFonts w:ascii="AngsanaUPC" w:eastAsia="AngsanaUPC" w:hAnsi="AngsanaUPC" w:cs="AngsanaUPC"/>
      <w:b w:val="0"/>
      <w:bCs w:val="0"/>
      <w:i/>
      <w:iCs/>
      <w:smallCaps w:val="0"/>
      <w:strike w:val="0"/>
      <w:color w:val="626064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25">
    <w:name w:val="Body text (2)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333234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Impact">
    <w:name w:val="Body text (2) + Impact"/>
    <w:aliases w:val="8 pt"/>
    <w:basedOn w:val="Bodytext2"/>
    <w:rsid w:val="003764C7"/>
    <w:rPr>
      <w:rFonts w:ascii="Impact" w:eastAsia="Impact" w:hAnsi="Impact" w:cs="Impact"/>
      <w:b/>
      <w:bCs/>
      <w:i w:val="0"/>
      <w:iCs w:val="0"/>
      <w:smallCaps w:val="0"/>
      <w:strike w:val="0"/>
      <w:color w:val="626064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2Impact0">
    <w:name w:val="Body text (2) + Impact"/>
    <w:aliases w:val="8 pt"/>
    <w:basedOn w:val="Bodytext2"/>
    <w:rsid w:val="003764C7"/>
    <w:rPr>
      <w:rFonts w:ascii="Impact" w:eastAsia="Impact" w:hAnsi="Impact" w:cs="Impact"/>
      <w:b/>
      <w:bCs/>
      <w:i w:val="0"/>
      <w:iCs w:val="0"/>
      <w:smallCaps w:val="0"/>
      <w:strike w:val="0"/>
      <w:color w:val="514F5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215pt1">
    <w:name w:val="Body text (2) + 15 pt"/>
    <w:aliases w:val="Bold"/>
    <w:basedOn w:val="Bodytext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7C7B7E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93">
    <w:name w:val="Body text (9)"/>
    <w:basedOn w:val="Bodytext9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514F53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914pt">
    <w:name w:val="Body text (9) + 14 pt"/>
    <w:aliases w:val="Not Bold"/>
    <w:basedOn w:val="Bodytext9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7C7B7E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HeaderorfooterBold0">
    <w:name w:val="Header or footer + Bold"/>
    <w:aliases w:val="Not Italic"/>
    <w:basedOn w:val="Headerorfooter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626064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HeaderorfooterBold1">
    <w:name w:val="Header or footer + Bold"/>
    <w:basedOn w:val="Headerorfooter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626064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HeaderorfooterBold2">
    <w:name w:val="Header or footer + Bold"/>
    <w:aliases w:val="Not Italic"/>
    <w:basedOn w:val="Headerorfooter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626064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215pt2">
    <w:name w:val="Body text (2) + 15 pt"/>
    <w:aliases w:val="Bold"/>
    <w:basedOn w:val="Bodytext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403E42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6">
    <w:name w:val="Body text (2)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403E42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HeaderorfooterBold3">
    <w:name w:val="Header or footer + Bold"/>
    <w:aliases w:val="Not Italic"/>
    <w:basedOn w:val="Headerorfooter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7C7B7E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94">
    <w:name w:val="Body text (9)"/>
    <w:basedOn w:val="Bodytext9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514F53"/>
      <w:spacing w:val="0"/>
      <w:w w:val="100"/>
      <w:position w:val="0"/>
      <w:sz w:val="30"/>
      <w:szCs w:val="30"/>
      <w:u w:val="single"/>
      <w:lang w:val="th-TH" w:eastAsia="th-TH" w:bidi="th-TH"/>
    </w:rPr>
  </w:style>
  <w:style w:type="character" w:customStyle="1" w:styleId="Bodytext83">
    <w:name w:val="Body text (8)"/>
    <w:basedOn w:val="Bodytext8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7C7B7E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814pt">
    <w:name w:val="Body text (8) + 14 pt"/>
    <w:aliases w:val="Not Bold"/>
    <w:basedOn w:val="Bodytext8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7C7B7E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84">
    <w:name w:val="Body text (8)"/>
    <w:basedOn w:val="Bodytext8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514F53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85">
    <w:name w:val="Body text (8)"/>
    <w:basedOn w:val="Bodytext8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514F53"/>
      <w:spacing w:val="0"/>
      <w:w w:val="100"/>
      <w:position w:val="0"/>
      <w:sz w:val="30"/>
      <w:szCs w:val="30"/>
      <w:u w:val="single"/>
      <w:lang w:val="th-TH" w:eastAsia="th-TH" w:bidi="th-TH"/>
    </w:rPr>
  </w:style>
  <w:style w:type="character" w:customStyle="1" w:styleId="Bodytext9Tahoma">
    <w:name w:val="Body text (9) + Tahoma"/>
    <w:aliases w:val="11 pt,Not Bold"/>
    <w:basedOn w:val="Bodytext9"/>
    <w:rsid w:val="003764C7"/>
    <w:rPr>
      <w:rFonts w:ascii="Tahoma" w:eastAsia="Tahoma" w:hAnsi="Tahoma" w:cs="Tahoma"/>
      <w:b/>
      <w:bCs/>
      <w:i w:val="0"/>
      <w:iCs w:val="0"/>
      <w:smallCaps w:val="0"/>
      <w:strike w:val="0"/>
      <w:color w:val="7C7B7E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Tahoma">
    <w:name w:val="Body text (2) + Tahoma"/>
    <w:aliases w:val="10.5 pt"/>
    <w:basedOn w:val="Bodytext2"/>
    <w:rsid w:val="003764C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86">
    <w:name w:val="Body text (8)"/>
    <w:basedOn w:val="Bodytext8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626064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87">
    <w:name w:val="Body text (8)"/>
    <w:basedOn w:val="Bodytext8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626064"/>
      <w:spacing w:val="0"/>
      <w:w w:val="100"/>
      <w:position w:val="0"/>
      <w:sz w:val="30"/>
      <w:szCs w:val="30"/>
      <w:u w:val="single"/>
      <w:lang w:val="th-TH" w:eastAsia="th-TH" w:bidi="th-TH"/>
    </w:rPr>
  </w:style>
  <w:style w:type="character" w:customStyle="1" w:styleId="Bodytext8ArialUnicodeMS">
    <w:name w:val="Body text (8) + Arial Unicode MS"/>
    <w:aliases w:val="12 pt"/>
    <w:basedOn w:val="Bodytext8"/>
    <w:rsid w:val="003764C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C7B7E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8ArialUnicodeMS0">
    <w:name w:val="Body text (8) + Arial Unicode MS"/>
    <w:aliases w:val="10 pt"/>
    <w:basedOn w:val="Bodytext8"/>
    <w:rsid w:val="003764C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C7B7E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8TimesNewRoman">
    <w:name w:val="Body text (8) + Times New Roman"/>
    <w:aliases w:val="10 pt"/>
    <w:basedOn w:val="Bodytext8"/>
    <w:rsid w:val="003764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14F53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7">
    <w:name w:val="Body text (2)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8"/>
      <w:szCs w:val="28"/>
      <w:u w:val="single"/>
      <w:lang w:val="th-TH" w:eastAsia="th-TH" w:bidi="th-TH"/>
    </w:rPr>
  </w:style>
  <w:style w:type="character" w:customStyle="1" w:styleId="Bodytext2Tahoma0">
    <w:name w:val="Body text (2) + Tahoma"/>
    <w:aliases w:val="10.5 pt"/>
    <w:basedOn w:val="Bodytext2"/>
    <w:rsid w:val="003764C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ArialUnicodeMS">
    <w:name w:val="Body text (2) + Arial Unicode MS"/>
    <w:aliases w:val="10.5 pt"/>
    <w:basedOn w:val="Bodytext2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Bold">
    <w:name w:val="Body text (2) + Bold"/>
    <w:aliases w:val="Italic"/>
    <w:basedOn w:val="Bodytext2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403E42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8">
    <w:name w:val="Body text (2)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403E42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15pt3">
    <w:name w:val="Body text (2) + 15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9">
    <w:name w:val="Body text (2)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Headerorfooter14pt0">
    <w:name w:val="Header or footer + 14 pt"/>
    <w:aliases w:val="Not Italic"/>
    <w:basedOn w:val="Headerorfooter"/>
    <w:rsid w:val="003764C7"/>
    <w:rPr>
      <w:rFonts w:ascii="AngsanaUPC" w:eastAsia="AngsanaUPC" w:hAnsi="AngsanaUPC" w:cs="AngsanaUPC"/>
      <w:b w:val="0"/>
      <w:bCs w:val="0"/>
      <w:i/>
      <w:iCs/>
      <w:smallCaps w:val="0"/>
      <w:strike w:val="0"/>
      <w:color w:val="403E42"/>
      <w:spacing w:val="0"/>
      <w:w w:val="100"/>
      <w:position w:val="0"/>
      <w:sz w:val="28"/>
      <w:szCs w:val="28"/>
      <w:u w:val="single"/>
      <w:lang w:val="th-TH" w:eastAsia="th-TH" w:bidi="th-TH"/>
    </w:rPr>
  </w:style>
  <w:style w:type="character" w:customStyle="1" w:styleId="Headerorfooter14pt1">
    <w:name w:val="Header or footer + 14 pt"/>
    <w:aliases w:val="Not Italic"/>
    <w:basedOn w:val="Headerorfooter"/>
    <w:rsid w:val="003764C7"/>
    <w:rPr>
      <w:rFonts w:ascii="AngsanaUPC" w:eastAsia="AngsanaUPC" w:hAnsi="AngsanaUPC" w:cs="AngsanaUPC"/>
      <w:b w:val="0"/>
      <w:bCs w:val="0"/>
      <w:i/>
      <w:iCs/>
      <w:smallCaps w:val="0"/>
      <w:strike w:val="0"/>
      <w:color w:val="403E42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Heading23">
    <w:name w:val="Heading #2"/>
    <w:basedOn w:val="Heading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626064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Heading2TimesNewRoman">
    <w:name w:val="Heading #2 + Times New Roman"/>
    <w:aliases w:val="11 pt"/>
    <w:basedOn w:val="Heading2"/>
    <w:rsid w:val="003764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626064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8ArialUnicodeMS1">
    <w:name w:val="Body text (8) + Arial Unicode MS"/>
    <w:aliases w:val="11 pt,Not Bold"/>
    <w:basedOn w:val="Bodytext8"/>
    <w:rsid w:val="003764C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C7B7E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ArialUnicodeMS0">
    <w:name w:val="Body text (2) + Arial Unicode MS"/>
    <w:aliases w:val="11 pt"/>
    <w:basedOn w:val="Bodytext2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15pt4">
    <w:name w:val="Body text (2) + 15 pt"/>
    <w:aliases w:val="Bold"/>
    <w:basedOn w:val="Bodytext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7C7B7E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15pt5">
    <w:name w:val="Body text (2) + 15 pt"/>
    <w:aliases w:val="Bold"/>
    <w:basedOn w:val="Bodytext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626064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15pt6">
    <w:name w:val="Body text (2) + 15 pt"/>
    <w:aliases w:val="Bold"/>
    <w:basedOn w:val="Bodytext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514F53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Exact">
    <w:name w:val="Body text (2) Exact"/>
    <w:basedOn w:val="a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Exact0">
    <w:name w:val="Body text (2) Exac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Bold0">
    <w:name w:val="Body text (2) + Bold"/>
    <w:aliases w:val="Italic Exact"/>
    <w:basedOn w:val="Bodytext2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626064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ArialUnicodeMS1">
    <w:name w:val="Body text (2) + Arial Unicode MS"/>
    <w:aliases w:val="12 pt"/>
    <w:basedOn w:val="Bodytext2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ArialUnicodeMS2">
    <w:name w:val="Body text (2) + Arial Unicode MS"/>
    <w:aliases w:val="10.5 pt"/>
    <w:basedOn w:val="Bodytext2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ArialUnicodeMS3">
    <w:name w:val="Body text (2) + Arial Unicode MS"/>
    <w:aliases w:val="11 pt"/>
    <w:basedOn w:val="Bodytext2"/>
    <w:rsid w:val="003764C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26064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8115pt">
    <w:name w:val="Body text (8) + 11.5 pt"/>
    <w:aliases w:val="Not Bold"/>
    <w:basedOn w:val="Bodytext8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403E42"/>
      <w:spacing w:val="0"/>
      <w:w w:val="100"/>
      <w:position w:val="0"/>
      <w:sz w:val="23"/>
      <w:szCs w:val="23"/>
      <w:u w:val="single"/>
      <w:lang w:val="th-TH" w:eastAsia="th-TH" w:bidi="th-TH"/>
    </w:rPr>
  </w:style>
  <w:style w:type="character" w:customStyle="1" w:styleId="Bodytext8Exact">
    <w:name w:val="Body text (8) Exact"/>
    <w:basedOn w:val="a0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8Exact0">
    <w:name w:val="Body text (8) Exact"/>
    <w:basedOn w:val="Bodytext8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7C7B7E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8Exact1">
    <w:name w:val="Body text (8) Exact"/>
    <w:basedOn w:val="Bodytext8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626064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814pt0">
    <w:name w:val="Body text (8) + 14 pt"/>
    <w:aliases w:val="Italic"/>
    <w:basedOn w:val="Bodytext8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403E42"/>
      <w:spacing w:val="0"/>
      <w:w w:val="100"/>
      <w:position w:val="0"/>
      <w:sz w:val="28"/>
      <w:szCs w:val="28"/>
      <w:u w:val="single"/>
      <w:lang w:val="th-TH" w:eastAsia="th-TH" w:bidi="th-TH"/>
    </w:rPr>
  </w:style>
  <w:style w:type="character" w:customStyle="1" w:styleId="Headerorfooter14pt2">
    <w:name w:val="Header or footer + 14 pt"/>
    <w:aliases w:val="Not Italic"/>
    <w:basedOn w:val="Headerorfooter"/>
    <w:rsid w:val="003764C7"/>
    <w:rPr>
      <w:rFonts w:ascii="AngsanaUPC" w:eastAsia="AngsanaUPC" w:hAnsi="AngsanaUPC" w:cs="AngsanaUPC"/>
      <w:b w:val="0"/>
      <w:bCs w:val="0"/>
      <w:i/>
      <w:iCs/>
      <w:smallCaps w:val="0"/>
      <w:strike w:val="0"/>
      <w:color w:val="959497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Bold1">
    <w:name w:val="Body text (2) + Bold"/>
    <w:basedOn w:val="Bodytext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626064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8ArialUnicodeMS2">
    <w:name w:val="Body text (8) + Arial Unicode MS"/>
    <w:aliases w:val="12 pt"/>
    <w:basedOn w:val="Bodytext8"/>
    <w:rsid w:val="003764C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C7B7E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817pt">
    <w:name w:val="Body text (8) + 17 pt"/>
    <w:basedOn w:val="Bodytext8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7C7B7E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816pt">
    <w:name w:val="Body text (8) + 16 pt"/>
    <w:aliases w:val="Not Bold"/>
    <w:basedOn w:val="Bodytext8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7C7B7E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Tablecaption">
    <w:name w:val="Table caption_"/>
    <w:basedOn w:val="a0"/>
    <w:link w:val="Tablecaption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Tablecaption0">
    <w:name w:val="Table caption"/>
    <w:basedOn w:val="a"/>
    <w:link w:val="Tablecaption"/>
    <w:rsid w:val="003764C7"/>
    <w:pPr>
      <w:shd w:val="clear" w:color="auto" w:fill="FFFFFF"/>
      <w:spacing w:line="378" w:lineRule="exact"/>
      <w:ind w:hanging="760"/>
    </w:pPr>
    <w:rPr>
      <w:rFonts w:ascii="AngsanaUPC" w:eastAsia="AngsanaUPC" w:hAnsi="AngsanaUPC" w:cs="AngsanaUPC"/>
      <w:sz w:val="28"/>
      <w:szCs w:val="28"/>
    </w:rPr>
  </w:style>
  <w:style w:type="character" w:customStyle="1" w:styleId="Tablecaption1">
    <w:name w:val="Table caption"/>
    <w:basedOn w:val="Tablecaption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403E42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a">
    <w:name w:val="Body text (2)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514F53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Tablecaption2">
    <w:name w:val="Table caption"/>
    <w:basedOn w:val="Tablecaption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514F53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16pt">
    <w:name w:val="Body text (2) + 16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b">
    <w:name w:val="Body text (2)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16pt0">
    <w:name w:val="Body text (2) + 16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Headerorfooter2">
    <w:name w:val="Header or footer"/>
    <w:basedOn w:val="Headerorfooter"/>
    <w:rsid w:val="003764C7"/>
    <w:rPr>
      <w:rFonts w:ascii="AngsanaUPC" w:eastAsia="AngsanaUPC" w:hAnsi="AngsanaUPC" w:cs="AngsanaUPC"/>
      <w:b w:val="0"/>
      <w:bCs w:val="0"/>
      <w:i/>
      <w:iCs/>
      <w:smallCaps w:val="0"/>
      <w:strike w:val="0"/>
      <w:color w:val="7C7B7E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95">
    <w:name w:val="Body text (9)"/>
    <w:basedOn w:val="Bodytext9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333234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17pt">
    <w:name w:val="Body text (2) + 17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514F53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2ArialUnicodeMS4">
    <w:name w:val="Body text (2) + Arial Unicode MS"/>
    <w:aliases w:val="10.5 pt"/>
    <w:basedOn w:val="Bodytext2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14F5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ArialUnicodeMS5">
    <w:name w:val="Body text (2) + Arial Unicode MS"/>
    <w:aliases w:val="11 pt"/>
    <w:basedOn w:val="Bodytext2"/>
    <w:rsid w:val="003764C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26064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Bold4">
    <w:name w:val="Header or footer + Bold"/>
    <w:basedOn w:val="Headerorfooter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7C7B7E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215pt7">
    <w:name w:val="Body text (2) + 15 pt"/>
    <w:aliases w:val="Bold"/>
    <w:basedOn w:val="Bodytext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403E42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15pt8">
    <w:name w:val="Body text (2) + 15 pt"/>
    <w:aliases w:val="Bold"/>
    <w:basedOn w:val="Bodytext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333234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Bodytext2ArialUnicodeMS6">
    <w:name w:val="Body text (2) + Arial Unicode MS"/>
    <w:aliases w:val="10.5 pt"/>
    <w:basedOn w:val="Bodytext2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917pt1">
    <w:name w:val="Body text (9) + 17 pt"/>
    <w:basedOn w:val="Bodytext9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514F53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2c">
    <w:name w:val="Body text (2)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959497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Tablecaption3">
    <w:name w:val="Table caption"/>
    <w:basedOn w:val="Tablecaption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TablecaptionArialUnicodeMS">
    <w:name w:val="Table caption + Arial Unicode MS"/>
    <w:aliases w:val="12 pt,Bold"/>
    <w:basedOn w:val="Tablecaption"/>
    <w:rsid w:val="003764C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C7B7E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ArialUnicodeMS7">
    <w:name w:val="Body text (2) + Arial Unicode MS"/>
    <w:aliases w:val="11 pt"/>
    <w:basedOn w:val="Bodytext2"/>
    <w:rsid w:val="003764C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26064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ArialUnicodeMS8">
    <w:name w:val="Body text (2) + Arial Unicode MS"/>
    <w:aliases w:val="11 pt"/>
    <w:basedOn w:val="Bodytext2"/>
    <w:rsid w:val="003764C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C7B7E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ArialUnicodeMS9">
    <w:name w:val="Body text (2) + Arial Unicode MS"/>
    <w:aliases w:val="10.5 pt"/>
    <w:basedOn w:val="Bodytext2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ArialUnicodeMSa">
    <w:name w:val="Body text (2) + Arial Unicode MS"/>
    <w:aliases w:val="11 pt"/>
    <w:basedOn w:val="Bodytext2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Tahoma1">
    <w:name w:val="Body text (2) + Tahoma"/>
    <w:aliases w:val="9.5 pt"/>
    <w:basedOn w:val="Bodytext2"/>
    <w:rsid w:val="003764C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TablecaptionArialUnicodeMS0">
    <w:name w:val="Table caption + Arial Unicode MS"/>
    <w:aliases w:val="11 pt,Table of contents + Arial Unicode MS,6 pt,Body text (2) + Microsoft Sans Serif"/>
    <w:basedOn w:val="Tablecaption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4">
    <w:name w:val="Table caption"/>
    <w:basedOn w:val="Tablecaption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ArialUnicodeMSb">
    <w:name w:val="Body text (2) + Arial Unicode MS"/>
    <w:aliases w:val="10.5 pt"/>
    <w:basedOn w:val="Bodytext2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ArialUnicodeMSc">
    <w:name w:val="Body text (2) + Arial Unicode MS"/>
    <w:aliases w:val="10 pt"/>
    <w:basedOn w:val="Bodytext2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ArialUnicodeMSd">
    <w:name w:val="Body text (2) + Arial Unicode MS"/>
    <w:aliases w:val="10 pt"/>
    <w:basedOn w:val="Bodytext2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14F5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Tablecaption20">
    <w:name w:val="Table caption (2)_"/>
    <w:basedOn w:val="a0"/>
    <w:link w:val="Tablecaption21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paragraph" w:customStyle="1" w:styleId="Tablecaption21">
    <w:name w:val="Table caption (2)"/>
    <w:basedOn w:val="a"/>
    <w:link w:val="Tablecaption20"/>
    <w:rsid w:val="003764C7"/>
    <w:pPr>
      <w:shd w:val="clear" w:color="auto" w:fill="FFFFFF"/>
      <w:spacing w:line="432" w:lineRule="exact"/>
    </w:pPr>
    <w:rPr>
      <w:rFonts w:ascii="AngsanaUPC" w:eastAsia="AngsanaUPC" w:hAnsi="AngsanaUPC" w:cs="AngsanaUPC"/>
      <w:sz w:val="32"/>
      <w:szCs w:val="32"/>
    </w:rPr>
  </w:style>
  <w:style w:type="character" w:customStyle="1" w:styleId="Tablecaption22">
    <w:name w:val="Table caption (2)"/>
    <w:basedOn w:val="Tablecaption2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ArialUnicodeMSe">
    <w:name w:val="Body text (2) + Arial Unicode MS"/>
    <w:aliases w:val="10.5 pt"/>
    <w:basedOn w:val="Bodytext2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16pt1">
    <w:name w:val="Body text (2) + 16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Headerorfooter15pt">
    <w:name w:val="Header or footer + 15 pt"/>
    <w:aliases w:val="Bold,Not Italic"/>
    <w:basedOn w:val="Headerorfooter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626064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Headerorfooter4pt">
    <w:name w:val="Header or footer + 4 pt"/>
    <w:basedOn w:val="Headerorfooter"/>
    <w:rsid w:val="003764C7"/>
    <w:rPr>
      <w:rFonts w:ascii="AngsanaUPC" w:eastAsia="AngsanaUPC" w:hAnsi="AngsanaUPC" w:cs="AngsanaUPC"/>
      <w:b w:val="0"/>
      <w:bCs w:val="0"/>
      <w:i/>
      <w:iCs/>
      <w:smallCaps w:val="0"/>
      <w:strike w:val="0"/>
      <w:color w:val="626064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2Tahoma2">
    <w:name w:val="Body text (2) + Tahoma"/>
    <w:aliases w:val="9.5 pt"/>
    <w:basedOn w:val="Bodytext2"/>
    <w:rsid w:val="003764C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Bodytext2ArialUnicodeMSf">
    <w:name w:val="Body text (2) + Arial Unicode MS"/>
    <w:aliases w:val="10.5 pt"/>
    <w:basedOn w:val="Bodytext2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03E42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16pt2">
    <w:name w:val="Body text (2) + 16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403E42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7pt0">
    <w:name w:val="Body text (2) + 17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216pt3">
    <w:name w:val="Body text (2) + 16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514F53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ArialUnicodeMSf0">
    <w:name w:val="Body text (2) + Arial Unicode MS"/>
    <w:aliases w:val="19 pt,Italic"/>
    <w:basedOn w:val="Bodytext2"/>
    <w:rsid w:val="003764C7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626064"/>
      <w:spacing w:val="0"/>
      <w:w w:val="100"/>
      <w:position w:val="0"/>
      <w:sz w:val="38"/>
      <w:szCs w:val="38"/>
      <w:u w:val="none"/>
      <w:lang w:val="th-TH" w:eastAsia="th-TH" w:bidi="th-TH"/>
    </w:rPr>
  </w:style>
  <w:style w:type="character" w:customStyle="1" w:styleId="Headerorfooter15pt0">
    <w:name w:val="Header or footer + 15 pt"/>
    <w:aliases w:val="Bold,Not Italic"/>
    <w:basedOn w:val="Headerorfooter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7C7B7E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Headerorfooter15pt1">
    <w:name w:val="Header or footer + 15 pt"/>
    <w:aliases w:val="Bold,Not Italic"/>
    <w:basedOn w:val="Headerorfooter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514F53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HeaderorfooterTimesNewRoman">
    <w:name w:val="Header or footer + Times New Roman"/>
    <w:aliases w:val="8.5 pt"/>
    <w:basedOn w:val="Headerorfooter"/>
    <w:rsid w:val="003764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626064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Bodytext10Exact">
    <w:name w:val="Body text (10) Exact"/>
    <w:basedOn w:val="a0"/>
    <w:link w:val="Bodytext10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Bodytext10">
    <w:name w:val="Body text (10)"/>
    <w:basedOn w:val="a"/>
    <w:link w:val="Bodytext10Exact"/>
    <w:rsid w:val="003764C7"/>
    <w:pPr>
      <w:shd w:val="clear" w:color="auto" w:fill="FFFFFF"/>
      <w:spacing w:line="388" w:lineRule="exact"/>
      <w:jc w:val="right"/>
    </w:pPr>
    <w:rPr>
      <w:rFonts w:ascii="AngsanaUPC" w:eastAsia="AngsanaUPC" w:hAnsi="AngsanaUPC" w:cs="AngsanaUPC"/>
      <w:b/>
      <w:bCs/>
      <w:sz w:val="28"/>
      <w:szCs w:val="28"/>
    </w:rPr>
  </w:style>
  <w:style w:type="character" w:customStyle="1" w:styleId="Bodytext10Exact0">
    <w:name w:val="Body text (10) Exact"/>
    <w:basedOn w:val="Bodytext10Exact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403E42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10Exact1">
    <w:name w:val="Body text (10) Exact"/>
    <w:basedOn w:val="Bodytext10Exact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403E42"/>
      <w:spacing w:val="0"/>
      <w:w w:val="100"/>
      <w:position w:val="0"/>
      <w:sz w:val="28"/>
      <w:szCs w:val="28"/>
      <w:u w:val="single"/>
      <w:lang w:val="th-TH" w:eastAsia="th-TH" w:bidi="th-TH"/>
    </w:rPr>
  </w:style>
  <w:style w:type="character" w:customStyle="1" w:styleId="Bodytext6Exact">
    <w:name w:val="Body text (6) Exact"/>
    <w:basedOn w:val="a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6Exact0">
    <w:name w:val="Body text (6) Exact"/>
    <w:basedOn w:val="Bodytext6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514F5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6BookmanOldStyle">
    <w:name w:val="Body text (6) + Bookman Old Style"/>
    <w:aliases w:val="6.5 pt,Bold Exact"/>
    <w:basedOn w:val="Bodytext6"/>
    <w:rsid w:val="003764C7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514F53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621pt">
    <w:name w:val="Body text (6) + 21 pt"/>
    <w:aliases w:val="Scale 80% Exact"/>
    <w:basedOn w:val="Bodytext6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514F53"/>
      <w:spacing w:val="0"/>
      <w:w w:val="80"/>
      <w:position w:val="0"/>
      <w:sz w:val="42"/>
      <w:szCs w:val="42"/>
      <w:u w:val="none"/>
      <w:lang w:val="th-TH" w:eastAsia="th-TH" w:bidi="th-TH"/>
    </w:rPr>
  </w:style>
  <w:style w:type="character" w:customStyle="1" w:styleId="Bodytext11Exact">
    <w:name w:val="Body text (11) Exact"/>
    <w:basedOn w:val="a0"/>
    <w:link w:val="Bodytext11"/>
    <w:rsid w:val="003764C7"/>
    <w:rPr>
      <w:rFonts w:ascii="Impact" w:eastAsia="Impact" w:hAnsi="Impact" w:cs="Impact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paragraph" w:customStyle="1" w:styleId="Bodytext11">
    <w:name w:val="Body text (11)"/>
    <w:basedOn w:val="a"/>
    <w:link w:val="Bodytext11Exact"/>
    <w:rsid w:val="003764C7"/>
    <w:pPr>
      <w:shd w:val="clear" w:color="auto" w:fill="FFFFFF"/>
      <w:spacing w:line="390" w:lineRule="exact"/>
    </w:pPr>
    <w:rPr>
      <w:rFonts w:ascii="Impact" w:eastAsia="Impact" w:hAnsi="Impact" w:cs="Impact"/>
      <w:sz w:val="32"/>
      <w:szCs w:val="32"/>
    </w:rPr>
  </w:style>
  <w:style w:type="character" w:customStyle="1" w:styleId="Bodytext11Exact0">
    <w:name w:val="Body text (11) Exact"/>
    <w:basedOn w:val="Bodytext11Exact"/>
    <w:rsid w:val="003764C7"/>
    <w:rPr>
      <w:rFonts w:ascii="Impact" w:eastAsia="Impact" w:hAnsi="Impact" w:cs="Impact"/>
      <w:b w:val="0"/>
      <w:bCs w:val="0"/>
      <w:i w:val="0"/>
      <w:iCs w:val="0"/>
      <w:smallCaps w:val="0"/>
      <w:strike w:val="0"/>
      <w:color w:val="A9A7AC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05pt">
    <w:name w:val="Body text (2) + 10.5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514F5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105pt0">
    <w:name w:val="Body text (2) + 10.5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403E42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David">
    <w:name w:val="Body text (2) + David"/>
    <w:aliases w:val="27 pt,Bold,Italic"/>
    <w:basedOn w:val="Bodytext2"/>
    <w:rsid w:val="003764C7"/>
    <w:rPr>
      <w:rFonts w:ascii="David" w:eastAsia="David" w:hAnsi="David" w:cs="David"/>
      <w:b/>
      <w:bCs/>
      <w:i/>
      <w:iCs/>
      <w:smallCaps w:val="0"/>
      <w:strike w:val="0"/>
      <w:color w:val="959497"/>
      <w:spacing w:val="0"/>
      <w:w w:val="100"/>
      <w:position w:val="0"/>
      <w:sz w:val="54"/>
      <w:szCs w:val="54"/>
      <w:u w:val="none"/>
      <w:lang w:val="th-TH" w:eastAsia="th-TH" w:bidi="th-TH"/>
    </w:rPr>
  </w:style>
  <w:style w:type="character" w:customStyle="1" w:styleId="Bodytext2105pt1">
    <w:name w:val="Body text (2) + 10.5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TimesNewRoman">
    <w:name w:val="Body text (2) + Times New Roman"/>
    <w:aliases w:val="7 pt"/>
    <w:basedOn w:val="Bodytext2"/>
    <w:rsid w:val="003764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959497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105pt2">
    <w:name w:val="Body text (2) + 10.5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959497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105pt3">
    <w:name w:val="Body text (2) + 10.5 pt"/>
    <w:aliases w:val="Italic"/>
    <w:basedOn w:val="Bodytext2"/>
    <w:rsid w:val="003764C7"/>
    <w:rPr>
      <w:rFonts w:ascii="AngsanaUPC" w:eastAsia="AngsanaUPC" w:hAnsi="AngsanaUPC" w:cs="AngsanaUPC"/>
      <w:b w:val="0"/>
      <w:bCs w:val="0"/>
      <w:i/>
      <w:iCs/>
      <w:smallCaps w:val="0"/>
      <w:strike w:val="0"/>
      <w:color w:val="959497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Tablecaption3Exact">
    <w:name w:val="Table caption (3) Exact"/>
    <w:basedOn w:val="a0"/>
    <w:link w:val="Tablecaption3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Tablecaption30">
    <w:name w:val="Table caption (3)"/>
    <w:basedOn w:val="a"/>
    <w:link w:val="Tablecaption3Exact"/>
    <w:rsid w:val="003764C7"/>
    <w:pPr>
      <w:shd w:val="clear" w:color="auto" w:fill="FFFFFF"/>
      <w:spacing w:line="307" w:lineRule="exact"/>
      <w:jc w:val="center"/>
    </w:pPr>
    <w:rPr>
      <w:rFonts w:ascii="AngsanaUPC" w:eastAsia="AngsanaUPC" w:hAnsi="AngsanaUPC" w:cs="AngsanaUPC"/>
      <w:sz w:val="21"/>
      <w:szCs w:val="21"/>
    </w:rPr>
  </w:style>
  <w:style w:type="character" w:customStyle="1" w:styleId="Tablecaption3Exact0">
    <w:name w:val="Table caption (3) Exact"/>
    <w:basedOn w:val="Tablecaption3Exact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403E42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105pt4">
    <w:name w:val="Body text (2) + 10.5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Impact1">
    <w:name w:val="Body text (2) + Impact"/>
    <w:aliases w:val="18 pt"/>
    <w:basedOn w:val="Bodytext2"/>
    <w:rsid w:val="003764C7"/>
    <w:rPr>
      <w:rFonts w:ascii="Impact" w:eastAsia="Impact" w:hAnsi="Impact" w:cs="Impact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36"/>
      <w:szCs w:val="36"/>
      <w:u w:val="none"/>
      <w:lang w:val="th-TH" w:eastAsia="th-TH" w:bidi="th-TH"/>
    </w:rPr>
  </w:style>
  <w:style w:type="character" w:customStyle="1" w:styleId="Bodytext6Exact1">
    <w:name w:val="Body text (6) Exact"/>
    <w:basedOn w:val="Bodytext6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12Exact">
    <w:name w:val="Body text (12) Exact"/>
    <w:basedOn w:val="a0"/>
    <w:link w:val="Bodytext1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Bodytext12">
    <w:name w:val="Body text (12)"/>
    <w:basedOn w:val="a"/>
    <w:link w:val="Bodytext12Exact"/>
    <w:rsid w:val="003764C7"/>
    <w:pPr>
      <w:shd w:val="clear" w:color="auto" w:fill="FFFFFF"/>
      <w:spacing w:line="270" w:lineRule="exact"/>
    </w:pPr>
    <w:rPr>
      <w:rFonts w:ascii="AngsanaUPC" w:eastAsia="AngsanaUPC" w:hAnsi="AngsanaUPC" w:cs="AngsanaUPC"/>
      <w:sz w:val="20"/>
      <w:szCs w:val="20"/>
    </w:rPr>
  </w:style>
  <w:style w:type="character" w:customStyle="1" w:styleId="Bodytext12Exact0">
    <w:name w:val="Body text (12) Exact"/>
    <w:basedOn w:val="Bodytext12Exact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13Exact">
    <w:name w:val="Body text (13) Exact"/>
    <w:basedOn w:val="a0"/>
    <w:link w:val="Bodytext13"/>
    <w:rsid w:val="003764C7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Bodytext13">
    <w:name w:val="Body text (13)"/>
    <w:basedOn w:val="a"/>
    <w:link w:val="Bodytext13Exact"/>
    <w:rsid w:val="003764C7"/>
    <w:pPr>
      <w:shd w:val="clear" w:color="auto" w:fill="FFFFFF"/>
      <w:spacing w:line="222" w:lineRule="exact"/>
    </w:pPr>
    <w:rPr>
      <w:rFonts w:ascii="Bookman Old Style" w:eastAsia="Bookman Old Style" w:hAnsi="Bookman Old Style" w:cs="Bookman Old Style"/>
      <w:b/>
      <w:bCs/>
      <w:sz w:val="19"/>
      <w:szCs w:val="19"/>
    </w:rPr>
  </w:style>
  <w:style w:type="character" w:customStyle="1" w:styleId="Bodytext13Exact0">
    <w:name w:val="Body text (13) Exact"/>
    <w:basedOn w:val="Bodytext13Exact"/>
    <w:rsid w:val="003764C7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626064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PicturecaptionExact">
    <w:name w:val="Picture caption Exact"/>
    <w:basedOn w:val="a0"/>
    <w:link w:val="Picturecaption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Picturecaption">
    <w:name w:val="Picture caption"/>
    <w:basedOn w:val="a"/>
    <w:link w:val="PicturecaptionExact"/>
    <w:rsid w:val="003764C7"/>
    <w:pPr>
      <w:shd w:val="clear" w:color="auto" w:fill="FFFFFF"/>
      <w:spacing w:line="312" w:lineRule="exact"/>
      <w:jc w:val="center"/>
    </w:pPr>
    <w:rPr>
      <w:rFonts w:ascii="AngsanaUPC" w:eastAsia="AngsanaUPC" w:hAnsi="AngsanaUPC" w:cs="AngsanaUPC"/>
      <w:sz w:val="21"/>
      <w:szCs w:val="21"/>
    </w:rPr>
  </w:style>
  <w:style w:type="character" w:customStyle="1" w:styleId="PicturecaptionExact0">
    <w:name w:val="Picture caption Exact"/>
    <w:basedOn w:val="PicturecaptionExact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403E42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HeaderorfooterBold5">
    <w:name w:val="Header or footer + Bold"/>
    <w:aliases w:val="Not Italic"/>
    <w:basedOn w:val="Headerorfooter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403E42"/>
      <w:spacing w:val="0"/>
      <w:w w:val="100"/>
      <w:position w:val="0"/>
      <w:sz w:val="26"/>
      <w:szCs w:val="26"/>
      <w:u w:val="single"/>
      <w:lang w:val="th-TH" w:eastAsia="th-TH" w:bidi="th-TH"/>
    </w:rPr>
  </w:style>
  <w:style w:type="character" w:customStyle="1" w:styleId="HeaderorfooterBold6">
    <w:name w:val="Header or footer + Bold"/>
    <w:aliases w:val="Not Italic"/>
    <w:basedOn w:val="Headerorfooter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403E42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Headerorfooter3">
    <w:name w:val="Header or footer"/>
    <w:basedOn w:val="Headerorfooter"/>
    <w:rsid w:val="003764C7"/>
    <w:rPr>
      <w:rFonts w:ascii="AngsanaUPC" w:eastAsia="AngsanaUPC" w:hAnsi="AngsanaUPC" w:cs="AngsanaUPC"/>
      <w:b w:val="0"/>
      <w:bCs w:val="0"/>
      <w:i/>
      <w:iCs/>
      <w:smallCaps w:val="0"/>
      <w:strike w:val="0"/>
      <w:color w:val="403E42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HeaderorfooterBold7">
    <w:name w:val="Header or footer + Bold"/>
    <w:aliases w:val="Not Italic"/>
    <w:basedOn w:val="Headerorfooter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333234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14Exact">
    <w:name w:val="Body text (14) Exact"/>
    <w:basedOn w:val="a0"/>
    <w:link w:val="Bodytext14"/>
    <w:rsid w:val="003764C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paragraph" w:customStyle="1" w:styleId="Bodytext14">
    <w:name w:val="Body text (14)"/>
    <w:basedOn w:val="a"/>
    <w:link w:val="Bodytext14Exact"/>
    <w:rsid w:val="003764C7"/>
    <w:pPr>
      <w:shd w:val="clear" w:color="auto" w:fill="FFFFFF"/>
      <w:spacing w:line="90" w:lineRule="exact"/>
    </w:pPr>
    <w:rPr>
      <w:rFonts w:ascii="Bookman Old Style" w:eastAsia="Bookman Old Style" w:hAnsi="Bookman Old Style" w:cs="Bookman Old Style"/>
      <w:sz w:val="8"/>
      <w:szCs w:val="8"/>
      <w:lang w:val="en-US" w:eastAsia="en-US" w:bidi="en-US"/>
    </w:rPr>
  </w:style>
  <w:style w:type="character" w:customStyle="1" w:styleId="Bodytext14Exact0">
    <w:name w:val="Body text (14) Exact"/>
    <w:basedOn w:val="Bodytext14Exact"/>
    <w:rsid w:val="003764C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15Exact">
    <w:name w:val="Body text (15) Exact"/>
    <w:basedOn w:val="a0"/>
    <w:link w:val="Bodytext15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Bodytext15">
    <w:name w:val="Body text (15)"/>
    <w:basedOn w:val="a"/>
    <w:link w:val="Bodytext15Exact"/>
    <w:rsid w:val="003764C7"/>
    <w:pPr>
      <w:shd w:val="clear" w:color="auto" w:fill="FFFFFF"/>
      <w:spacing w:line="259" w:lineRule="exact"/>
    </w:pPr>
    <w:rPr>
      <w:rFonts w:ascii="AngsanaUPC" w:eastAsia="AngsanaUPC" w:hAnsi="AngsanaUPC" w:cs="AngsanaUPC"/>
      <w:sz w:val="20"/>
      <w:szCs w:val="20"/>
    </w:rPr>
  </w:style>
  <w:style w:type="character" w:customStyle="1" w:styleId="Bodytext15Exact0">
    <w:name w:val="Body text (15) Exact"/>
    <w:basedOn w:val="Bodytext15Exact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">
    <w:name w:val="Body text (2) + 10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0">
    <w:name w:val="Body text (2) + 10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1">
    <w:name w:val="Body text (2) + 10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514F5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Bold2">
    <w:name w:val="Body text (2) + Bold"/>
    <w:basedOn w:val="Bodytext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333234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BookmanOldStyle">
    <w:name w:val="Body text (2) + Bookman Old Style"/>
    <w:aliases w:val="4 pt"/>
    <w:basedOn w:val="Bodytext2"/>
    <w:rsid w:val="003764C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959497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2d">
    <w:name w:val="Body text (2)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959497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Picturecaption2Exact">
    <w:name w:val="Picture caption (2) Exact"/>
    <w:basedOn w:val="a0"/>
    <w:link w:val="Picturecaption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Picturecaption2">
    <w:name w:val="Picture caption (2)"/>
    <w:basedOn w:val="a"/>
    <w:link w:val="Picturecaption2Exact"/>
    <w:rsid w:val="003764C7"/>
    <w:pPr>
      <w:shd w:val="clear" w:color="auto" w:fill="FFFFFF"/>
      <w:spacing w:line="250" w:lineRule="exact"/>
      <w:jc w:val="thaiDistribute"/>
    </w:pPr>
    <w:rPr>
      <w:rFonts w:ascii="AngsanaUPC" w:eastAsia="AngsanaUPC" w:hAnsi="AngsanaUPC" w:cs="AngsanaUPC"/>
      <w:sz w:val="20"/>
      <w:szCs w:val="20"/>
    </w:rPr>
  </w:style>
  <w:style w:type="character" w:customStyle="1" w:styleId="Picturecaption2Exact0">
    <w:name w:val="Picture caption (2) Exact"/>
    <w:basedOn w:val="Picturecaption2Exact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16Exact">
    <w:name w:val="Body text (16) Exact"/>
    <w:basedOn w:val="a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16Exact0">
    <w:name w:val="Body text (16) Exact"/>
    <w:basedOn w:val="Bodytext16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z w:val="19"/>
      <w:szCs w:val="19"/>
      <w:u w:val="none"/>
    </w:rPr>
  </w:style>
  <w:style w:type="character" w:customStyle="1" w:styleId="Bodytext16">
    <w:name w:val="Body text (16)_"/>
    <w:basedOn w:val="a0"/>
    <w:link w:val="Bodytext16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Bodytext160">
    <w:name w:val="Body text (16)"/>
    <w:basedOn w:val="a"/>
    <w:link w:val="Bodytext16"/>
    <w:rsid w:val="003764C7"/>
    <w:pPr>
      <w:shd w:val="clear" w:color="auto" w:fill="FFFFFF"/>
      <w:spacing w:line="254" w:lineRule="exact"/>
    </w:pPr>
    <w:rPr>
      <w:rFonts w:ascii="AngsanaUPC" w:eastAsia="AngsanaUPC" w:hAnsi="AngsanaUPC" w:cs="AngsanaUPC"/>
      <w:sz w:val="19"/>
      <w:szCs w:val="19"/>
    </w:rPr>
  </w:style>
  <w:style w:type="character" w:customStyle="1" w:styleId="Bodytext167ptExact">
    <w:name w:val="Body text (16) + 7 pt Exact"/>
    <w:basedOn w:val="Bodytext16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z w:val="14"/>
      <w:szCs w:val="14"/>
      <w:u w:val="none"/>
    </w:rPr>
  </w:style>
  <w:style w:type="character" w:customStyle="1" w:styleId="Bodytext16Exact1">
    <w:name w:val="Body text (16) Exact"/>
    <w:basedOn w:val="Bodytext16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z w:val="19"/>
      <w:szCs w:val="19"/>
      <w:u w:val="none"/>
    </w:rPr>
  </w:style>
  <w:style w:type="character" w:customStyle="1" w:styleId="Bodytext16TimesNewRoman">
    <w:name w:val="Body text (16) + Times New Roman"/>
    <w:aliases w:val="6.5 pt Exact"/>
    <w:basedOn w:val="Bodytext16"/>
    <w:rsid w:val="003764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C7B7E"/>
      <w:sz w:val="13"/>
      <w:szCs w:val="13"/>
      <w:u w:val="none"/>
    </w:rPr>
  </w:style>
  <w:style w:type="character" w:customStyle="1" w:styleId="Bodytext16Exact2">
    <w:name w:val="Body text (16) Exact"/>
    <w:basedOn w:val="Bodytext16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959497"/>
      <w:sz w:val="19"/>
      <w:szCs w:val="19"/>
      <w:u w:val="none"/>
    </w:rPr>
  </w:style>
  <w:style w:type="character" w:customStyle="1" w:styleId="Bodytext167ptExact0">
    <w:name w:val="Body text (16) + 7 pt Exact"/>
    <w:basedOn w:val="Bodytext16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959497"/>
      <w:sz w:val="14"/>
      <w:szCs w:val="14"/>
      <w:u w:val="none"/>
    </w:rPr>
  </w:style>
  <w:style w:type="character" w:customStyle="1" w:styleId="Bodytext17Exact">
    <w:name w:val="Body text (17) Exact"/>
    <w:basedOn w:val="a0"/>
    <w:link w:val="Bodytext17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Bodytext17">
    <w:name w:val="Body text (17)"/>
    <w:basedOn w:val="a"/>
    <w:link w:val="Bodytext17Exact"/>
    <w:rsid w:val="003764C7"/>
    <w:pPr>
      <w:shd w:val="clear" w:color="auto" w:fill="FFFFFF"/>
      <w:spacing w:line="282" w:lineRule="exact"/>
    </w:pPr>
    <w:rPr>
      <w:rFonts w:ascii="Arial Unicode MS" w:eastAsia="Arial Unicode MS" w:hAnsi="Arial Unicode MS" w:cs="Arial Unicode MS"/>
      <w:sz w:val="21"/>
      <w:szCs w:val="21"/>
    </w:rPr>
  </w:style>
  <w:style w:type="character" w:customStyle="1" w:styleId="Bodytext17Exact0">
    <w:name w:val="Body text (17) Exact"/>
    <w:basedOn w:val="Bodytext17Exact"/>
    <w:rsid w:val="003764C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18Exact">
    <w:name w:val="Body text (18) Exact"/>
    <w:basedOn w:val="a0"/>
    <w:link w:val="Bodytext18"/>
    <w:rsid w:val="003764C7"/>
    <w:rPr>
      <w:rFonts w:ascii="AngsanaUPC" w:eastAsia="AngsanaUPC" w:hAnsi="AngsanaUPC" w:cs="AngsanaUPC"/>
      <w:b/>
      <w:bCs/>
      <w:i/>
      <w:iCs/>
      <w:smallCaps w:val="0"/>
      <w:strike w:val="0"/>
      <w:sz w:val="32"/>
      <w:szCs w:val="32"/>
      <w:u w:val="none"/>
    </w:rPr>
  </w:style>
  <w:style w:type="paragraph" w:customStyle="1" w:styleId="Bodytext18">
    <w:name w:val="Body text (18)"/>
    <w:basedOn w:val="a"/>
    <w:link w:val="Bodytext18Exact"/>
    <w:rsid w:val="003764C7"/>
    <w:pPr>
      <w:shd w:val="clear" w:color="auto" w:fill="FFFFFF"/>
      <w:spacing w:line="452" w:lineRule="exact"/>
    </w:pPr>
    <w:rPr>
      <w:rFonts w:ascii="AngsanaUPC" w:eastAsia="AngsanaUPC" w:hAnsi="AngsanaUPC" w:cs="AngsanaUPC"/>
      <w:b/>
      <w:bCs/>
      <w:i/>
      <w:iCs/>
      <w:sz w:val="32"/>
      <w:szCs w:val="32"/>
    </w:rPr>
  </w:style>
  <w:style w:type="character" w:customStyle="1" w:styleId="Bodytext18Exact0">
    <w:name w:val="Body text (18) Exact"/>
    <w:basedOn w:val="Bodytext18Exact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514F53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9Exact">
    <w:name w:val="Body text (9) Exact"/>
    <w:basedOn w:val="a0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916ptExact">
    <w:name w:val="Body text (9) + 16 pt Exact"/>
    <w:basedOn w:val="Bodytext9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333234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9Exact0">
    <w:name w:val="Body text (9) Exact"/>
    <w:basedOn w:val="Bodytext9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333234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19Exact">
    <w:name w:val="Body text (19) Exact"/>
    <w:basedOn w:val="a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19Exact0">
    <w:name w:val="Body text (19) Exact"/>
    <w:basedOn w:val="Bodytext19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z w:val="32"/>
      <w:szCs w:val="32"/>
      <w:u w:val="none"/>
    </w:rPr>
  </w:style>
  <w:style w:type="character" w:customStyle="1" w:styleId="Bodytext19">
    <w:name w:val="Body text (19)_"/>
    <w:basedOn w:val="a0"/>
    <w:link w:val="Bodytext19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paragraph" w:customStyle="1" w:styleId="Bodytext190">
    <w:name w:val="Body text (19)"/>
    <w:basedOn w:val="a"/>
    <w:link w:val="Bodytext19"/>
    <w:rsid w:val="003764C7"/>
    <w:pPr>
      <w:shd w:val="clear" w:color="auto" w:fill="FFFFFF"/>
      <w:spacing w:line="432" w:lineRule="exact"/>
    </w:pPr>
    <w:rPr>
      <w:rFonts w:ascii="AngsanaUPC" w:eastAsia="AngsanaUPC" w:hAnsi="AngsanaUPC" w:cs="AngsanaUPC"/>
      <w:sz w:val="32"/>
      <w:szCs w:val="32"/>
    </w:rPr>
  </w:style>
  <w:style w:type="character" w:customStyle="1" w:styleId="Bodytext20Exact">
    <w:name w:val="Body text (20) Exact"/>
    <w:basedOn w:val="a0"/>
    <w:link w:val="Bodytext20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Bodytext200">
    <w:name w:val="Body text (20)"/>
    <w:basedOn w:val="a"/>
    <w:link w:val="Bodytext20Exact"/>
    <w:rsid w:val="003764C7"/>
    <w:pPr>
      <w:shd w:val="clear" w:color="auto" w:fill="FFFFFF"/>
      <w:spacing w:line="188" w:lineRule="exact"/>
      <w:jc w:val="thaiDistribute"/>
    </w:pPr>
    <w:rPr>
      <w:rFonts w:ascii="AngsanaUPC" w:eastAsia="AngsanaUPC" w:hAnsi="AngsanaUPC" w:cs="AngsanaUPC"/>
      <w:sz w:val="14"/>
      <w:szCs w:val="14"/>
    </w:rPr>
  </w:style>
  <w:style w:type="character" w:customStyle="1" w:styleId="Bodytext20Exact0">
    <w:name w:val="Body text (20) Exact"/>
    <w:basedOn w:val="Bodytext20Exact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1Exact">
    <w:name w:val="Body text (21) Exact"/>
    <w:basedOn w:val="a0"/>
    <w:link w:val="Bodytext210"/>
    <w:rsid w:val="003764C7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w w:val="100"/>
      <w:sz w:val="52"/>
      <w:szCs w:val="52"/>
      <w:u w:val="none"/>
    </w:rPr>
  </w:style>
  <w:style w:type="paragraph" w:customStyle="1" w:styleId="Bodytext210">
    <w:name w:val="Body text (21)"/>
    <w:basedOn w:val="a"/>
    <w:link w:val="Bodytext21Exact"/>
    <w:rsid w:val="003764C7"/>
    <w:pPr>
      <w:shd w:val="clear" w:color="auto" w:fill="FFFFFF"/>
      <w:spacing w:line="610" w:lineRule="exact"/>
    </w:pPr>
    <w:rPr>
      <w:rFonts w:ascii="Bookman Old Style" w:eastAsia="Bookman Old Style" w:hAnsi="Bookman Old Style" w:cs="Bookman Old Style"/>
      <w:b/>
      <w:bCs/>
      <w:sz w:val="52"/>
      <w:szCs w:val="52"/>
    </w:rPr>
  </w:style>
  <w:style w:type="character" w:customStyle="1" w:styleId="Bodytext21Exact0">
    <w:name w:val="Body text (21) Exact"/>
    <w:basedOn w:val="Bodytext21Exact"/>
    <w:rsid w:val="003764C7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959497"/>
      <w:spacing w:val="0"/>
      <w:w w:val="100"/>
      <w:position w:val="0"/>
      <w:sz w:val="52"/>
      <w:szCs w:val="52"/>
      <w:u w:val="none"/>
      <w:lang w:val="th-TH" w:eastAsia="th-TH" w:bidi="th-TH"/>
    </w:rPr>
  </w:style>
  <w:style w:type="character" w:customStyle="1" w:styleId="Bodytext96">
    <w:name w:val="Body text (9)"/>
    <w:basedOn w:val="Bodytext9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333234"/>
      <w:spacing w:val="0"/>
      <w:w w:val="100"/>
      <w:position w:val="0"/>
      <w:sz w:val="30"/>
      <w:szCs w:val="30"/>
      <w:u w:val="single"/>
      <w:lang w:val="th-TH" w:eastAsia="th-TH" w:bidi="th-TH"/>
    </w:rPr>
  </w:style>
  <w:style w:type="character" w:customStyle="1" w:styleId="Bodytext295pt">
    <w:name w:val="Body text (2) + 9.5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Bodytext295pt0">
    <w:name w:val="Body text (2) + 9.5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959497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Bodytext2TimesNewRoman0">
    <w:name w:val="Body text (2) + Times New Roman"/>
    <w:aliases w:val="6.5 pt"/>
    <w:basedOn w:val="Bodytext2"/>
    <w:rsid w:val="003764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95pt1">
    <w:name w:val="Body text (2) + 9.5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Bodytext210pt2">
    <w:name w:val="Body text (2) + 10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Tahoma3">
    <w:name w:val="Body text (2) + Tahoma"/>
    <w:aliases w:val="10 pt,Italic"/>
    <w:basedOn w:val="Bodytext2"/>
    <w:rsid w:val="003764C7"/>
    <w:rPr>
      <w:rFonts w:ascii="Tahoma" w:eastAsia="Tahoma" w:hAnsi="Tahoma" w:cs="Tahoma"/>
      <w:b w:val="0"/>
      <w:bCs w:val="0"/>
      <w:i/>
      <w:iCs/>
      <w:smallCaps w:val="0"/>
      <w:strike w:val="0"/>
      <w:color w:val="959497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Bold3">
    <w:name w:val="Body text (2) + Bold"/>
    <w:basedOn w:val="Bodytext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403E42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TimesNewRoman1">
    <w:name w:val="Body text (2) + Times New Roman"/>
    <w:aliases w:val="9 pt,Bold"/>
    <w:basedOn w:val="Bodytext2"/>
    <w:rsid w:val="003764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959497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2Bold4">
    <w:name w:val="Body text (2) + Bold"/>
    <w:basedOn w:val="Bodytext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959497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2Tahoma4">
    <w:name w:val="Body text (2) + Tahoma"/>
    <w:aliases w:val="10 pt"/>
    <w:basedOn w:val="Bodytext2"/>
    <w:rsid w:val="003764C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A9A7AC"/>
      <w:spacing w:val="0"/>
      <w:w w:val="100"/>
      <w:position w:val="0"/>
      <w:sz w:val="20"/>
      <w:szCs w:val="20"/>
      <w:u w:val="none"/>
    </w:rPr>
  </w:style>
  <w:style w:type="character" w:customStyle="1" w:styleId="Bodytext2David0">
    <w:name w:val="Body text (2) + David"/>
    <w:aliases w:val="35 pt"/>
    <w:basedOn w:val="Bodytext2"/>
    <w:rsid w:val="003764C7"/>
    <w:rPr>
      <w:rFonts w:ascii="David" w:eastAsia="David" w:hAnsi="David" w:cs="David"/>
      <w:b/>
      <w:bCs/>
      <w:i w:val="0"/>
      <w:iCs w:val="0"/>
      <w:smallCaps w:val="0"/>
      <w:strike w:val="0"/>
      <w:color w:val="A9A7AC"/>
      <w:spacing w:val="0"/>
      <w:w w:val="100"/>
      <w:position w:val="0"/>
      <w:sz w:val="70"/>
      <w:szCs w:val="70"/>
      <w:u w:val="none"/>
      <w:lang w:val="th-TH" w:eastAsia="th-TH" w:bidi="th-TH"/>
    </w:rPr>
  </w:style>
  <w:style w:type="character" w:customStyle="1" w:styleId="Bodytext220">
    <w:name w:val="Body text (22)_"/>
    <w:basedOn w:val="a0"/>
    <w:link w:val="Bodytext221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Bodytext221">
    <w:name w:val="Body text (22)"/>
    <w:basedOn w:val="a"/>
    <w:link w:val="Bodytext220"/>
    <w:rsid w:val="003764C7"/>
    <w:pPr>
      <w:shd w:val="clear" w:color="auto" w:fill="FFFFFF"/>
      <w:spacing w:before="720" w:line="270" w:lineRule="exact"/>
      <w:jc w:val="right"/>
    </w:pPr>
    <w:rPr>
      <w:rFonts w:ascii="AngsanaUPC" w:eastAsia="AngsanaUPC" w:hAnsi="AngsanaUPC" w:cs="AngsanaUPC"/>
      <w:sz w:val="20"/>
      <w:szCs w:val="20"/>
    </w:rPr>
  </w:style>
  <w:style w:type="character" w:customStyle="1" w:styleId="Bodytext222">
    <w:name w:val="Body text (22)"/>
    <w:basedOn w:val="Bodytext22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30">
    <w:name w:val="Body text (23)_"/>
    <w:basedOn w:val="a0"/>
    <w:link w:val="Bodytext231"/>
    <w:rsid w:val="003764C7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paragraph" w:customStyle="1" w:styleId="Bodytext231">
    <w:name w:val="Body text (23)"/>
    <w:basedOn w:val="a"/>
    <w:link w:val="Bodytext230"/>
    <w:rsid w:val="003764C7"/>
    <w:pPr>
      <w:shd w:val="clear" w:color="auto" w:fill="FFFFFF"/>
      <w:spacing w:line="242" w:lineRule="exact"/>
    </w:pPr>
    <w:rPr>
      <w:rFonts w:ascii="Tahoma" w:eastAsia="Tahoma" w:hAnsi="Tahoma" w:cs="Tahoma"/>
      <w:sz w:val="20"/>
      <w:szCs w:val="20"/>
      <w:lang w:val="en-US" w:eastAsia="en-US" w:bidi="en-US"/>
    </w:rPr>
  </w:style>
  <w:style w:type="character" w:customStyle="1" w:styleId="Bodytext232">
    <w:name w:val="Body text (23)"/>
    <w:basedOn w:val="Bodytext230"/>
    <w:rsid w:val="003764C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Bold5">
    <w:name w:val="Body text (2) + Bold"/>
    <w:aliases w:val="Italic"/>
    <w:basedOn w:val="Bodytext2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333234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Headerorfooter14pt3">
    <w:name w:val="Header or footer + 14 pt"/>
    <w:aliases w:val="Not Italic"/>
    <w:basedOn w:val="Headerorfooter"/>
    <w:rsid w:val="003764C7"/>
    <w:rPr>
      <w:rFonts w:ascii="AngsanaUPC" w:eastAsia="AngsanaUPC" w:hAnsi="AngsanaUPC" w:cs="AngsanaUPC"/>
      <w:b w:val="0"/>
      <w:bCs w:val="0"/>
      <w:i/>
      <w:iCs/>
      <w:smallCaps w:val="0"/>
      <w:strike w:val="0"/>
      <w:color w:val="626064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Headerorfooter14pt4">
    <w:name w:val="Header or footer + 14 pt"/>
    <w:aliases w:val="Not Italic"/>
    <w:basedOn w:val="Headerorfooter"/>
    <w:rsid w:val="003764C7"/>
    <w:rPr>
      <w:rFonts w:ascii="AngsanaUPC" w:eastAsia="AngsanaUPC" w:hAnsi="AngsanaUPC" w:cs="AngsanaUPC"/>
      <w:b w:val="0"/>
      <w:bCs w:val="0"/>
      <w:i/>
      <w:iCs/>
      <w:smallCaps w:val="0"/>
      <w:strike w:val="0"/>
      <w:color w:val="514F53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13pt">
    <w:name w:val="Body text (2) + 13 pt"/>
    <w:aliases w:val="Bold"/>
    <w:basedOn w:val="Bodytext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7C7B7E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240">
    <w:name w:val="Body text (24)_"/>
    <w:basedOn w:val="a0"/>
    <w:link w:val="Bodytext241"/>
    <w:rsid w:val="003764C7"/>
    <w:rPr>
      <w:rFonts w:ascii="AngsanaUPC" w:eastAsia="AngsanaUPC" w:hAnsi="AngsanaUPC" w:cs="AngsanaUPC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Bodytext241">
    <w:name w:val="Body text (24)"/>
    <w:basedOn w:val="a"/>
    <w:link w:val="Bodytext240"/>
    <w:rsid w:val="003764C7"/>
    <w:pPr>
      <w:shd w:val="clear" w:color="auto" w:fill="FFFFFF"/>
      <w:spacing w:before="1780" w:line="396" w:lineRule="exact"/>
    </w:pPr>
    <w:rPr>
      <w:rFonts w:ascii="AngsanaUPC" w:eastAsia="AngsanaUPC" w:hAnsi="AngsanaUPC" w:cs="AngsanaUPC"/>
      <w:b/>
      <w:bCs/>
      <w:i/>
      <w:iCs/>
      <w:sz w:val="28"/>
      <w:szCs w:val="28"/>
    </w:rPr>
  </w:style>
  <w:style w:type="character" w:customStyle="1" w:styleId="Bodytext242">
    <w:name w:val="Body text (24)"/>
    <w:basedOn w:val="Bodytext240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626064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105pt5">
    <w:name w:val="Body text (2) + 10.5 pt"/>
    <w:aliases w:val="Small Caps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/>
      <w:strike w:val="0"/>
      <w:color w:val="7C7B7E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TimesNewRoman2">
    <w:name w:val="Body text (2) + Times New Roman"/>
    <w:aliases w:val="7 pt"/>
    <w:basedOn w:val="Bodytext2"/>
    <w:rsid w:val="003764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161">
    <w:name w:val="Body text (16)"/>
    <w:basedOn w:val="Bodytext16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Bodytext2105pt6">
    <w:name w:val="Body text (2) + 10.5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514F5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105pt7">
    <w:name w:val="Body text (2) + 10.5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403E42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105pt8">
    <w:name w:val="Body text (2) + 10.5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CordiaUPC">
    <w:name w:val="Body text (2) + CordiaUPC"/>
    <w:aliases w:val="12 pt,Bold"/>
    <w:basedOn w:val="Bodytext2"/>
    <w:rsid w:val="003764C7"/>
    <w:rPr>
      <w:rFonts w:ascii="CordiaUPC" w:eastAsia="CordiaUPC" w:hAnsi="CordiaUPC" w:cs="CordiaUPC"/>
      <w:b/>
      <w:bCs/>
      <w:i w:val="0"/>
      <w:iCs w:val="0"/>
      <w:smallCaps w:val="0"/>
      <w:strike w:val="0"/>
      <w:color w:val="7C7B7E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105pt9">
    <w:name w:val="Body text (2) + 10.5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105pta">
    <w:name w:val="Body text (2) + 10.5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959497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Headerorfooter15pt2">
    <w:name w:val="Header or footer + 15 pt"/>
    <w:aliases w:val="Bold,Not Italic"/>
    <w:basedOn w:val="Headerorfooter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626064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Headerorfooter4">
    <w:name w:val="Header or footer"/>
    <w:basedOn w:val="Headerorfooter"/>
    <w:rsid w:val="003764C7"/>
    <w:rPr>
      <w:rFonts w:ascii="AngsanaUPC" w:eastAsia="AngsanaUPC" w:hAnsi="AngsanaUPC" w:cs="AngsanaUPC"/>
      <w:b w:val="0"/>
      <w:bCs w:val="0"/>
      <w:i/>
      <w:iCs/>
      <w:smallCaps w:val="0"/>
      <w:strike w:val="0"/>
      <w:color w:val="626064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250">
    <w:name w:val="Body text (25)_"/>
    <w:basedOn w:val="a0"/>
    <w:link w:val="Bodytext251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Bodytext251">
    <w:name w:val="Body text (25)"/>
    <w:basedOn w:val="a"/>
    <w:link w:val="Bodytext250"/>
    <w:rsid w:val="003764C7"/>
    <w:pPr>
      <w:shd w:val="clear" w:color="auto" w:fill="FFFFFF"/>
      <w:spacing w:before="2040" w:line="270" w:lineRule="exact"/>
      <w:jc w:val="right"/>
    </w:pPr>
    <w:rPr>
      <w:rFonts w:ascii="AngsanaUPC" w:eastAsia="AngsanaUPC" w:hAnsi="AngsanaUPC" w:cs="AngsanaUPC"/>
      <w:sz w:val="20"/>
      <w:szCs w:val="20"/>
    </w:rPr>
  </w:style>
  <w:style w:type="character" w:customStyle="1" w:styleId="Bodytext252">
    <w:name w:val="Body text (25)"/>
    <w:basedOn w:val="Bodytext25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60">
    <w:name w:val="Body text (26)_"/>
    <w:basedOn w:val="a0"/>
    <w:link w:val="Bodytext261"/>
    <w:rsid w:val="003764C7"/>
    <w:rPr>
      <w:rFonts w:ascii="Georgia" w:eastAsia="Georgia" w:hAnsi="Georgia" w:cs="Georgia"/>
      <w:b/>
      <w:bCs/>
      <w:i w:val="0"/>
      <w:iCs w:val="0"/>
      <w:smallCaps w:val="0"/>
      <w:strike w:val="0"/>
      <w:sz w:val="24"/>
      <w:szCs w:val="24"/>
      <w:u w:val="none"/>
      <w:lang w:val="en-US" w:eastAsia="en-US" w:bidi="en-US"/>
    </w:rPr>
  </w:style>
  <w:style w:type="paragraph" w:customStyle="1" w:styleId="Bodytext261">
    <w:name w:val="Body text (26)"/>
    <w:basedOn w:val="a"/>
    <w:link w:val="Bodytext260"/>
    <w:rsid w:val="003764C7"/>
    <w:pPr>
      <w:shd w:val="clear" w:color="auto" w:fill="FFFFFF"/>
      <w:spacing w:line="272" w:lineRule="exact"/>
    </w:pPr>
    <w:rPr>
      <w:rFonts w:ascii="Georgia" w:eastAsia="Georgia" w:hAnsi="Georgia" w:cs="Georgia"/>
      <w:b/>
      <w:bCs/>
      <w:lang w:val="en-US" w:eastAsia="en-US" w:bidi="en-US"/>
    </w:rPr>
  </w:style>
  <w:style w:type="character" w:customStyle="1" w:styleId="Bodytext262">
    <w:name w:val="Body text (26)"/>
    <w:basedOn w:val="Bodytext260"/>
    <w:rsid w:val="003764C7"/>
    <w:rPr>
      <w:rFonts w:ascii="Georgia" w:eastAsia="Georgia" w:hAnsi="Georgia" w:cs="Georgia"/>
      <w:b/>
      <w:bCs/>
      <w:i w:val="0"/>
      <w:iCs w:val="0"/>
      <w:smallCaps w:val="0"/>
      <w:strike w:val="0"/>
      <w:color w:val="626064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2105ptb">
    <w:name w:val="Body text (2) + 10.5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333234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13pt0">
    <w:name w:val="Body text (2) + 13 pt"/>
    <w:aliases w:val="Bold,Small Caps"/>
    <w:basedOn w:val="Bodytext2"/>
    <w:rsid w:val="003764C7"/>
    <w:rPr>
      <w:rFonts w:ascii="AngsanaUPC" w:eastAsia="AngsanaUPC" w:hAnsi="AngsanaUPC" w:cs="AngsanaUPC"/>
      <w:b/>
      <w:bCs/>
      <w:i w:val="0"/>
      <w:iCs w:val="0"/>
      <w:smallCaps/>
      <w:strike w:val="0"/>
      <w:color w:val="403E42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Bodytext213pt1">
    <w:name w:val="Body text (2) + 13 pt"/>
    <w:aliases w:val="Bold"/>
    <w:basedOn w:val="Bodytext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7C7B7E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2TimesNewRoman3">
    <w:name w:val="Body text (2) + Times New Roman"/>
    <w:aliases w:val="7 pt"/>
    <w:basedOn w:val="Bodytext2"/>
    <w:rsid w:val="003764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Headerorfooter15pt3">
    <w:name w:val="Header or footer + 15 pt"/>
    <w:aliases w:val="Bold,Not Italic"/>
    <w:basedOn w:val="Headerorfooter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514F53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70">
    <w:name w:val="Body text (27)_"/>
    <w:basedOn w:val="a0"/>
    <w:link w:val="Bodytext271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Bodytext271">
    <w:name w:val="Body text (27)"/>
    <w:basedOn w:val="a"/>
    <w:link w:val="Bodytext270"/>
    <w:rsid w:val="003764C7"/>
    <w:pPr>
      <w:shd w:val="clear" w:color="auto" w:fill="FFFFFF"/>
      <w:spacing w:before="620" w:line="360" w:lineRule="exact"/>
    </w:pPr>
    <w:rPr>
      <w:rFonts w:ascii="AngsanaUPC" w:eastAsia="AngsanaUPC" w:hAnsi="AngsanaUPC" w:cs="AngsanaUPC"/>
      <w:b/>
      <w:bCs/>
      <w:sz w:val="26"/>
      <w:szCs w:val="26"/>
    </w:rPr>
  </w:style>
  <w:style w:type="character" w:customStyle="1" w:styleId="Bodytext272">
    <w:name w:val="Body text (27)"/>
    <w:basedOn w:val="Bodytext270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626064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280">
    <w:name w:val="Body text (28)_"/>
    <w:basedOn w:val="a0"/>
    <w:link w:val="Bodytext281"/>
    <w:rsid w:val="003764C7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42"/>
      <w:szCs w:val="42"/>
      <w:u w:val="none"/>
      <w:lang w:val="en-US" w:eastAsia="en-US" w:bidi="en-US"/>
    </w:rPr>
  </w:style>
  <w:style w:type="paragraph" w:customStyle="1" w:styleId="Bodytext281">
    <w:name w:val="Body text (28)"/>
    <w:basedOn w:val="a"/>
    <w:link w:val="Bodytext280"/>
    <w:rsid w:val="003764C7"/>
    <w:pPr>
      <w:shd w:val="clear" w:color="auto" w:fill="FFFFFF"/>
      <w:spacing w:line="582" w:lineRule="exact"/>
    </w:pPr>
    <w:rPr>
      <w:rFonts w:ascii="CordiaUPC" w:eastAsia="CordiaUPC" w:hAnsi="CordiaUPC" w:cs="CordiaUPC"/>
      <w:sz w:val="42"/>
      <w:szCs w:val="42"/>
      <w:lang w:val="en-US" w:eastAsia="en-US" w:bidi="en-US"/>
    </w:rPr>
  </w:style>
  <w:style w:type="character" w:customStyle="1" w:styleId="Bodytext282">
    <w:name w:val="Body text (28)"/>
    <w:basedOn w:val="Bodytext280"/>
    <w:rsid w:val="003764C7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Bodytext295pt2">
    <w:name w:val="Body text (2) + 9.5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HeaderorfooterBold8">
    <w:name w:val="Header or footer + Bold"/>
    <w:aliases w:val="Not Italic"/>
    <w:basedOn w:val="Headerorfooter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626064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290">
    <w:name w:val="Body text (29)_"/>
    <w:basedOn w:val="a0"/>
    <w:link w:val="Bodytext291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u w:val="none"/>
    </w:rPr>
  </w:style>
  <w:style w:type="paragraph" w:customStyle="1" w:styleId="Bodytext291">
    <w:name w:val="Body text (29)"/>
    <w:basedOn w:val="a"/>
    <w:link w:val="Bodytext290"/>
    <w:rsid w:val="003764C7"/>
    <w:pPr>
      <w:shd w:val="clear" w:color="auto" w:fill="FFFFFF"/>
      <w:spacing w:before="2620" w:line="324" w:lineRule="exact"/>
    </w:pPr>
    <w:rPr>
      <w:rFonts w:ascii="AngsanaUPC" w:eastAsia="AngsanaUPC" w:hAnsi="AngsanaUPC" w:cs="AngsanaUPC"/>
    </w:rPr>
  </w:style>
  <w:style w:type="character" w:customStyle="1" w:styleId="Bodytext292">
    <w:name w:val="Body text (29)"/>
    <w:basedOn w:val="Bodytext290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514F5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00">
    <w:name w:val="Body text (30)_"/>
    <w:basedOn w:val="a0"/>
    <w:link w:val="Bodytext301"/>
    <w:rsid w:val="003764C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Bodytext301">
    <w:name w:val="Body text (30)"/>
    <w:basedOn w:val="a"/>
    <w:link w:val="Bodytext300"/>
    <w:rsid w:val="003764C7"/>
    <w:pPr>
      <w:shd w:val="clear" w:color="auto" w:fill="FFFFFF"/>
      <w:spacing w:line="192" w:lineRule="exact"/>
    </w:pPr>
    <w:rPr>
      <w:rFonts w:ascii="Franklin Gothic Heavy" w:eastAsia="Franklin Gothic Heavy" w:hAnsi="Franklin Gothic Heavy" w:cs="Franklin Gothic Heavy"/>
      <w:sz w:val="17"/>
      <w:szCs w:val="17"/>
    </w:rPr>
  </w:style>
  <w:style w:type="character" w:customStyle="1" w:styleId="Bodytext302">
    <w:name w:val="Body text (30)"/>
    <w:basedOn w:val="Bodytext300"/>
    <w:rsid w:val="003764C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514F53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Tablecaption40">
    <w:name w:val="Table caption (4)_"/>
    <w:basedOn w:val="a0"/>
    <w:link w:val="Tablecaption41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sz w:val="12"/>
      <w:szCs w:val="12"/>
      <w:u w:val="none"/>
    </w:rPr>
  </w:style>
  <w:style w:type="paragraph" w:customStyle="1" w:styleId="Tablecaption41">
    <w:name w:val="Table caption (4)"/>
    <w:basedOn w:val="a"/>
    <w:link w:val="Tablecaption40"/>
    <w:rsid w:val="003764C7"/>
    <w:pPr>
      <w:shd w:val="clear" w:color="auto" w:fill="FFFFFF"/>
      <w:spacing w:line="166" w:lineRule="exact"/>
    </w:pPr>
    <w:rPr>
      <w:rFonts w:ascii="AngsanaUPC" w:eastAsia="AngsanaUPC" w:hAnsi="AngsanaUPC" w:cs="AngsanaUPC"/>
      <w:b/>
      <w:bCs/>
      <w:sz w:val="12"/>
      <w:szCs w:val="12"/>
    </w:rPr>
  </w:style>
  <w:style w:type="character" w:customStyle="1" w:styleId="Tablecaption42">
    <w:name w:val="Table caption (4)"/>
    <w:basedOn w:val="Tablecaption40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626064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Bodytext295pt3">
    <w:name w:val="Body text (2) + 9.5 pt"/>
    <w:aliases w:val="Bold,Italic"/>
    <w:basedOn w:val="Bodytext2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7C7B7E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Headerorfooter15pt4">
    <w:name w:val="Header or footer + 15 pt"/>
    <w:aliases w:val="Bold,Not Italic"/>
    <w:basedOn w:val="Headerorfooter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7C7B7E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310">
    <w:name w:val="Body text (31)_"/>
    <w:basedOn w:val="a0"/>
    <w:link w:val="Bodytext311"/>
    <w:rsid w:val="003764C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Bodytext311">
    <w:name w:val="Body text (31)"/>
    <w:basedOn w:val="a"/>
    <w:link w:val="Bodytext310"/>
    <w:rsid w:val="003764C7"/>
    <w:pPr>
      <w:shd w:val="clear" w:color="auto" w:fill="FFFFFF"/>
      <w:spacing w:line="204" w:lineRule="exact"/>
    </w:pPr>
    <w:rPr>
      <w:rFonts w:ascii="Franklin Gothic Heavy" w:eastAsia="Franklin Gothic Heavy" w:hAnsi="Franklin Gothic Heavy" w:cs="Franklin Gothic Heavy"/>
      <w:sz w:val="18"/>
      <w:szCs w:val="18"/>
    </w:rPr>
  </w:style>
  <w:style w:type="character" w:customStyle="1" w:styleId="Bodytext312">
    <w:name w:val="Body text (31)"/>
    <w:basedOn w:val="Bodytext310"/>
    <w:rsid w:val="003764C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191">
    <w:name w:val="Body text (19)"/>
    <w:basedOn w:val="Bodytext19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626064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192">
    <w:name w:val="Body text (19)"/>
    <w:basedOn w:val="Bodytext19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514F53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HeaderorfooterTimesNewRoman0">
    <w:name w:val="Header or footer + Times New Roman"/>
    <w:aliases w:val="8.5 pt"/>
    <w:basedOn w:val="Headerorfooter"/>
    <w:rsid w:val="003764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626064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Bodytext295pt4">
    <w:name w:val="Body text (2) + 9.5 pt"/>
    <w:aliases w:val="Bold,Italic,Body text (5) + 16 pt"/>
    <w:basedOn w:val="Bodytext2"/>
    <w:rsid w:val="003764C7"/>
    <w:rPr>
      <w:rFonts w:ascii="AngsanaUPC" w:eastAsia="AngsanaUPC" w:hAnsi="AngsanaUPC" w:cs="AngsanaUPC"/>
      <w:b/>
      <w:bCs/>
      <w:i/>
      <w:iCs/>
      <w:smallCaps w:val="0"/>
      <w:strike w:val="0"/>
      <w:color w:val="626064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Bodytext28pt">
    <w:name w:val="Body text (2) + 8 pt"/>
    <w:aliases w:val="Bold"/>
    <w:basedOn w:val="Bodytext2"/>
    <w:rsid w:val="003764C7"/>
    <w:rPr>
      <w:rFonts w:ascii="AngsanaUPC" w:eastAsia="AngsanaUPC" w:hAnsi="AngsanaUPC" w:cs="AngsanaUPC"/>
      <w:b/>
      <w:bCs/>
      <w:i w:val="0"/>
      <w:iCs w:val="0"/>
      <w:smallCaps w:val="0"/>
      <w:strike w:val="0"/>
      <w:color w:val="7C7B7E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Heading1">
    <w:name w:val="Heading #1_"/>
    <w:basedOn w:val="a0"/>
    <w:link w:val="Heading10"/>
    <w:rsid w:val="003764C7"/>
    <w:rPr>
      <w:rFonts w:ascii="AngsanaUPC" w:eastAsia="AngsanaUPC" w:hAnsi="AngsanaUPC" w:cs="AngsanaUPC"/>
      <w:b w:val="0"/>
      <w:bCs w:val="0"/>
      <w:i/>
      <w:iCs/>
      <w:smallCaps w:val="0"/>
      <w:strike w:val="0"/>
      <w:sz w:val="20"/>
      <w:szCs w:val="20"/>
      <w:u w:val="none"/>
    </w:rPr>
  </w:style>
  <w:style w:type="paragraph" w:customStyle="1" w:styleId="Heading10">
    <w:name w:val="Heading #1"/>
    <w:basedOn w:val="a"/>
    <w:link w:val="Heading1"/>
    <w:rsid w:val="003764C7"/>
    <w:pPr>
      <w:shd w:val="clear" w:color="auto" w:fill="FFFFFF"/>
      <w:spacing w:line="268" w:lineRule="exact"/>
      <w:outlineLvl w:val="0"/>
    </w:pPr>
    <w:rPr>
      <w:rFonts w:ascii="AngsanaUPC" w:eastAsia="AngsanaUPC" w:hAnsi="AngsanaUPC" w:cs="AngsanaUPC"/>
      <w:i/>
      <w:iCs/>
      <w:sz w:val="20"/>
      <w:szCs w:val="20"/>
    </w:rPr>
  </w:style>
  <w:style w:type="character" w:customStyle="1" w:styleId="Heading11">
    <w:name w:val="Heading #1"/>
    <w:basedOn w:val="Heading1"/>
    <w:rsid w:val="003764C7"/>
    <w:rPr>
      <w:rFonts w:ascii="AngsanaUPC" w:eastAsia="AngsanaUPC" w:hAnsi="AngsanaUPC" w:cs="AngsanaUPC"/>
      <w:b w:val="0"/>
      <w:bCs w:val="0"/>
      <w:i/>
      <w:iCs/>
      <w:smallCaps w:val="0"/>
      <w:strike w:val="0"/>
      <w:color w:val="403E42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3">
    <w:name w:val="Body text (2) + 10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403E42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4">
    <w:name w:val="Body text (2) + 10 pt"/>
    <w:basedOn w:val="Bodytext2"/>
    <w:rsid w:val="003764C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7C7B7E"/>
      <w:spacing w:val="0"/>
      <w:w w:val="100"/>
      <w:position w:val="0"/>
      <w:sz w:val="20"/>
      <w:szCs w:val="20"/>
      <w:u w:val="none"/>
      <w:lang w:val="en-US" w:eastAsia="en-US" w:bidi="en-US"/>
    </w:rPr>
  </w:style>
  <w:style w:type="paragraph" w:styleId="a3">
    <w:name w:val="Balloon Text"/>
    <w:basedOn w:val="a"/>
    <w:link w:val="a4"/>
    <w:uiPriority w:val="99"/>
    <w:unhideWhenUsed/>
    <w:rsid w:val="004E740F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4E740F"/>
    <w:rPr>
      <w:rFonts w:ascii="Tahoma" w:hAnsi="Tahoma" w:cs="Angsana New"/>
      <w:color w:val="000000"/>
      <w:sz w:val="16"/>
      <w:szCs w:val="20"/>
    </w:rPr>
  </w:style>
  <w:style w:type="paragraph" w:styleId="21">
    <w:name w:val="Body Text Indent 2"/>
    <w:basedOn w:val="a"/>
    <w:link w:val="22"/>
    <w:rsid w:val="004E740F"/>
    <w:pPr>
      <w:widowControl/>
      <w:tabs>
        <w:tab w:val="left" w:pos="0"/>
      </w:tabs>
      <w:ind w:left="-90" w:firstLine="360"/>
    </w:pPr>
    <w:rPr>
      <w:rFonts w:ascii="Angsana New" w:eastAsia="Cordia New" w:hAnsi="Cordia New" w:cs="Angsana New"/>
      <w:color w:val="auto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4E740F"/>
    <w:rPr>
      <w:rFonts w:ascii="Angsana New" w:eastAsia="Cordia New" w:hAnsi="Cordia New" w:cs="Angsana New"/>
      <w:sz w:val="32"/>
      <w:szCs w:val="32"/>
    </w:rPr>
  </w:style>
  <w:style w:type="paragraph" w:styleId="a5">
    <w:name w:val="Title"/>
    <w:basedOn w:val="a"/>
    <w:link w:val="a6"/>
    <w:uiPriority w:val="10"/>
    <w:qFormat/>
    <w:rsid w:val="004E740F"/>
    <w:pPr>
      <w:widowControl/>
      <w:jc w:val="center"/>
    </w:pPr>
    <w:rPr>
      <w:rFonts w:ascii="Angsana New" w:eastAsia="Cordia New" w:hAnsi="Angsana New" w:cs="Angsana New"/>
      <w:color w:val="auto"/>
      <w:sz w:val="32"/>
      <w:szCs w:val="32"/>
    </w:rPr>
  </w:style>
  <w:style w:type="character" w:customStyle="1" w:styleId="a6">
    <w:name w:val="ชื่อเรื่อง อักขระ"/>
    <w:basedOn w:val="a0"/>
    <w:link w:val="a5"/>
    <w:uiPriority w:val="10"/>
    <w:rsid w:val="004E740F"/>
    <w:rPr>
      <w:rFonts w:ascii="Angsana New" w:eastAsia="Cordia New" w:hAnsi="Angsana New" w:cs="Angsana New"/>
      <w:sz w:val="32"/>
      <w:szCs w:val="32"/>
    </w:rPr>
  </w:style>
  <w:style w:type="paragraph" w:styleId="a7">
    <w:name w:val="Body Text Indent"/>
    <w:basedOn w:val="a"/>
    <w:link w:val="a8"/>
    <w:rsid w:val="004E740F"/>
    <w:pPr>
      <w:widowControl/>
      <w:ind w:left="2160"/>
    </w:pPr>
    <w:rPr>
      <w:rFonts w:ascii="Angsana New" w:eastAsia="Cordia New" w:hAnsi="Angsana New" w:cs="Angsana New"/>
      <w:color w:val="auto"/>
      <w:sz w:val="32"/>
      <w:szCs w:val="32"/>
    </w:rPr>
  </w:style>
  <w:style w:type="character" w:customStyle="1" w:styleId="a8">
    <w:name w:val="การเยื้องเนื้อความ อักขระ"/>
    <w:basedOn w:val="a0"/>
    <w:link w:val="a7"/>
    <w:rsid w:val="004E740F"/>
    <w:rPr>
      <w:rFonts w:ascii="Angsana New" w:eastAsia="Cordia New" w:hAnsi="Angsana New" w:cs="Angsana New"/>
      <w:sz w:val="32"/>
      <w:szCs w:val="32"/>
    </w:rPr>
  </w:style>
  <w:style w:type="paragraph" w:styleId="31">
    <w:name w:val="Body Text Indent 3"/>
    <w:basedOn w:val="a"/>
    <w:link w:val="32"/>
    <w:rsid w:val="004E740F"/>
    <w:pPr>
      <w:widowControl/>
      <w:spacing w:before="240"/>
      <w:ind w:left="90" w:firstLine="630"/>
    </w:pPr>
    <w:rPr>
      <w:rFonts w:ascii="Angsana New" w:eastAsia="Cordia New" w:hAnsi="Angsana New" w:cs="Angsana New"/>
      <w:color w:val="auto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4E740F"/>
    <w:rPr>
      <w:rFonts w:ascii="Angsana New" w:eastAsia="Cordia New" w:hAnsi="Angsana New" w:cs="Angsana New"/>
      <w:sz w:val="32"/>
      <w:szCs w:val="32"/>
    </w:rPr>
  </w:style>
  <w:style w:type="paragraph" w:styleId="a9">
    <w:name w:val="Body Text"/>
    <w:basedOn w:val="a"/>
    <w:link w:val="aa"/>
    <w:uiPriority w:val="99"/>
    <w:rsid w:val="004E740F"/>
    <w:pPr>
      <w:widowControl/>
      <w:spacing w:before="240"/>
      <w:jc w:val="thaiDistribute"/>
    </w:pPr>
    <w:rPr>
      <w:rFonts w:ascii="Angsana New" w:eastAsia="Cordia New" w:hAnsi="Angsana New" w:cs="Angsana New"/>
      <w:color w:val="auto"/>
      <w:sz w:val="32"/>
      <w:szCs w:val="32"/>
    </w:rPr>
  </w:style>
  <w:style w:type="character" w:customStyle="1" w:styleId="aa">
    <w:name w:val="เนื้อความ อักขระ"/>
    <w:basedOn w:val="a0"/>
    <w:link w:val="a9"/>
    <w:uiPriority w:val="99"/>
    <w:rsid w:val="004E740F"/>
    <w:rPr>
      <w:rFonts w:ascii="Angsana New" w:eastAsia="Cordia New" w:hAnsi="Angsana New" w:cs="Angsana New"/>
      <w:sz w:val="32"/>
      <w:szCs w:val="32"/>
    </w:rPr>
  </w:style>
  <w:style w:type="paragraph" w:styleId="23">
    <w:name w:val="Body Text 2"/>
    <w:basedOn w:val="a"/>
    <w:link w:val="24"/>
    <w:uiPriority w:val="99"/>
    <w:rsid w:val="004E740F"/>
    <w:pPr>
      <w:widowControl/>
    </w:pPr>
    <w:rPr>
      <w:rFonts w:ascii="Angsana New" w:eastAsia="Cordia New" w:hAnsi="Angsana New" w:cs="Angsana New"/>
      <w:color w:val="auto"/>
      <w:sz w:val="32"/>
      <w:szCs w:val="32"/>
      <w:u w:val="single"/>
    </w:rPr>
  </w:style>
  <w:style w:type="character" w:customStyle="1" w:styleId="24">
    <w:name w:val="เนื้อความ 2 อักขระ"/>
    <w:basedOn w:val="a0"/>
    <w:link w:val="23"/>
    <w:uiPriority w:val="99"/>
    <w:rsid w:val="004E740F"/>
    <w:rPr>
      <w:rFonts w:ascii="Angsana New" w:eastAsia="Cordia New" w:hAnsi="Angsana New" w:cs="Angsana New"/>
      <w:sz w:val="32"/>
      <w:szCs w:val="32"/>
      <w:u w:val="single"/>
    </w:rPr>
  </w:style>
  <w:style w:type="paragraph" w:styleId="33">
    <w:name w:val="Body Text 3"/>
    <w:basedOn w:val="a"/>
    <w:link w:val="34"/>
    <w:uiPriority w:val="99"/>
    <w:rsid w:val="004E740F"/>
    <w:pPr>
      <w:widowControl/>
      <w:spacing w:before="240"/>
    </w:pPr>
    <w:rPr>
      <w:rFonts w:ascii="Angsana New" w:eastAsia="Cordia New" w:hAnsi="Angsana New" w:cs="Angsana New"/>
      <w:color w:val="auto"/>
      <w:sz w:val="32"/>
      <w:szCs w:val="32"/>
    </w:rPr>
  </w:style>
  <w:style w:type="character" w:customStyle="1" w:styleId="34">
    <w:name w:val="เนื้อความ 3 อักขระ"/>
    <w:basedOn w:val="a0"/>
    <w:link w:val="33"/>
    <w:uiPriority w:val="99"/>
    <w:rsid w:val="004E740F"/>
    <w:rPr>
      <w:rFonts w:ascii="Angsana New" w:eastAsia="Cordia New" w:hAnsi="Angsana New" w:cs="Angsana New"/>
      <w:sz w:val="32"/>
      <w:szCs w:val="32"/>
    </w:rPr>
  </w:style>
  <w:style w:type="paragraph" w:styleId="ab">
    <w:name w:val="Block Text"/>
    <w:basedOn w:val="a"/>
    <w:rsid w:val="004E740F"/>
    <w:pPr>
      <w:widowControl/>
      <w:ind w:left="1843" w:right="-142" w:hanging="2160"/>
      <w:jc w:val="thaiDistribute"/>
    </w:pPr>
    <w:rPr>
      <w:rFonts w:ascii="Angsana New" w:eastAsia="Cordia New" w:hAnsi="Angsana New" w:cs="Angsana New"/>
      <w:color w:val="auto"/>
      <w:sz w:val="32"/>
      <w:szCs w:val="32"/>
      <w:lang w:val="en-US" w:eastAsia="en-US"/>
    </w:rPr>
  </w:style>
  <w:style w:type="paragraph" w:customStyle="1" w:styleId="style7">
    <w:name w:val="style7"/>
    <w:basedOn w:val="a"/>
    <w:rsid w:val="004E740F"/>
    <w:pPr>
      <w:widowControl/>
      <w:spacing w:before="100" w:beforeAutospacing="1" w:after="100" w:afterAutospacing="1"/>
    </w:pPr>
    <w:rPr>
      <w:rFonts w:ascii="Tahoma" w:eastAsia="Times New Roman" w:hAnsi="Tahoma" w:cs="Tahoma"/>
      <w:color w:val="auto"/>
      <w:sz w:val="36"/>
      <w:szCs w:val="36"/>
      <w:lang w:val="en-US" w:eastAsia="en-US"/>
    </w:rPr>
  </w:style>
  <w:style w:type="paragraph" w:styleId="ac">
    <w:name w:val="Normal (Web)"/>
    <w:basedOn w:val="a"/>
    <w:uiPriority w:val="99"/>
    <w:rsid w:val="004E740F"/>
    <w:pPr>
      <w:widowControl/>
      <w:spacing w:before="100" w:beforeAutospacing="1" w:after="100" w:afterAutospacing="1"/>
    </w:pPr>
    <w:rPr>
      <w:rFonts w:ascii="Tahoma" w:eastAsia="Times New Roman" w:hAnsi="Tahoma" w:cs="Tahoma"/>
      <w:color w:val="auto"/>
      <w:lang w:val="en-US" w:eastAsia="en-US"/>
    </w:rPr>
  </w:style>
  <w:style w:type="character" w:customStyle="1" w:styleId="style61">
    <w:name w:val="style61"/>
    <w:rsid w:val="004E740F"/>
    <w:rPr>
      <w:b/>
      <w:bCs/>
      <w:color w:val="FF3300"/>
      <w:sz w:val="36"/>
      <w:szCs w:val="36"/>
    </w:rPr>
  </w:style>
  <w:style w:type="character" w:customStyle="1" w:styleId="style41">
    <w:name w:val="style41"/>
    <w:rsid w:val="004E740F"/>
    <w:rPr>
      <w:b/>
      <w:bCs/>
      <w:color w:val="FF3300"/>
    </w:rPr>
  </w:style>
  <w:style w:type="character" w:styleId="ad">
    <w:name w:val="Strong"/>
    <w:uiPriority w:val="22"/>
    <w:qFormat/>
    <w:rsid w:val="004E740F"/>
    <w:rPr>
      <w:b/>
      <w:bCs/>
    </w:rPr>
  </w:style>
  <w:style w:type="paragraph" w:styleId="ae">
    <w:name w:val="No Spacing"/>
    <w:link w:val="af"/>
    <w:uiPriority w:val="1"/>
    <w:qFormat/>
    <w:rsid w:val="004E740F"/>
    <w:pPr>
      <w:widowControl/>
    </w:pPr>
    <w:rPr>
      <w:rFonts w:ascii="Calibri" w:eastAsia="Calibri" w:hAnsi="Calibri" w:cs="Cordia New"/>
      <w:sz w:val="22"/>
      <w:szCs w:val="28"/>
      <w:lang w:val="en-US" w:eastAsia="en-US"/>
    </w:rPr>
  </w:style>
  <w:style w:type="character" w:customStyle="1" w:styleId="af">
    <w:name w:val="ไม่มีการเว้นระยะห่าง อักขระ"/>
    <w:basedOn w:val="a0"/>
    <w:link w:val="ae"/>
    <w:uiPriority w:val="1"/>
    <w:locked/>
    <w:rsid w:val="004E740F"/>
    <w:rPr>
      <w:rFonts w:ascii="Calibri" w:eastAsia="Calibri" w:hAnsi="Calibri" w:cs="Cordia New"/>
      <w:sz w:val="22"/>
      <w:szCs w:val="28"/>
      <w:lang w:val="en-US" w:eastAsia="en-US"/>
    </w:rPr>
  </w:style>
  <w:style w:type="paragraph" w:customStyle="1" w:styleId="Default">
    <w:name w:val="Default"/>
    <w:rsid w:val="004E740F"/>
    <w:pPr>
      <w:widowControl/>
      <w:autoSpaceDE w:val="0"/>
      <w:autoSpaceDN w:val="0"/>
      <w:adjustRightInd w:val="0"/>
    </w:pPr>
    <w:rPr>
      <w:rFonts w:ascii="AngsanaUPC" w:eastAsia="Calibri" w:hAnsi="Calibri" w:cs="AngsanaUPC"/>
      <w:color w:val="000000"/>
      <w:lang w:val="en-US" w:eastAsia="en-US"/>
    </w:rPr>
  </w:style>
  <w:style w:type="paragraph" w:styleId="af0">
    <w:name w:val="List Paragraph"/>
    <w:basedOn w:val="a"/>
    <w:uiPriority w:val="34"/>
    <w:qFormat/>
    <w:rsid w:val="004E740F"/>
    <w:pPr>
      <w:widowControl/>
      <w:ind w:left="720"/>
    </w:pPr>
    <w:rPr>
      <w:rFonts w:ascii="Angsana New" w:eastAsia="SimSun" w:hAnsi="Angsana New" w:cs="Angsana New"/>
      <w:color w:val="auto"/>
      <w:sz w:val="32"/>
      <w:szCs w:val="40"/>
      <w:lang w:val="en-US" w:eastAsia="zh-CN"/>
    </w:rPr>
  </w:style>
  <w:style w:type="character" w:customStyle="1" w:styleId="style18">
    <w:name w:val="style18"/>
    <w:basedOn w:val="a0"/>
    <w:rsid w:val="004E740F"/>
  </w:style>
  <w:style w:type="paragraph" w:styleId="af1">
    <w:name w:val="header"/>
    <w:basedOn w:val="a"/>
    <w:link w:val="af2"/>
    <w:uiPriority w:val="99"/>
    <w:rsid w:val="004E740F"/>
    <w:pPr>
      <w:widowControl/>
      <w:tabs>
        <w:tab w:val="center" w:pos="4153"/>
        <w:tab w:val="right" w:pos="8306"/>
      </w:tabs>
    </w:pPr>
    <w:rPr>
      <w:rFonts w:ascii="Angsana New" w:eastAsia="Cordia New" w:hAnsi="Angsana New" w:cs="Angsana New"/>
      <w:color w:val="auto"/>
      <w:sz w:val="32"/>
      <w:szCs w:val="32"/>
    </w:rPr>
  </w:style>
  <w:style w:type="character" w:customStyle="1" w:styleId="af2">
    <w:name w:val="หัวกระดาษ อักขระ"/>
    <w:basedOn w:val="a0"/>
    <w:link w:val="af1"/>
    <w:uiPriority w:val="99"/>
    <w:rsid w:val="004E740F"/>
    <w:rPr>
      <w:rFonts w:ascii="Angsana New" w:eastAsia="Cordia New" w:hAnsi="Angsana New" w:cs="Angsana New"/>
      <w:sz w:val="32"/>
      <w:szCs w:val="32"/>
    </w:rPr>
  </w:style>
  <w:style w:type="paragraph" w:styleId="af3">
    <w:name w:val="footer"/>
    <w:basedOn w:val="a"/>
    <w:link w:val="af4"/>
    <w:uiPriority w:val="99"/>
    <w:rsid w:val="004E740F"/>
    <w:pPr>
      <w:widowControl/>
      <w:tabs>
        <w:tab w:val="center" w:pos="4153"/>
        <w:tab w:val="right" w:pos="8306"/>
      </w:tabs>
    </w:pPr>
    <w:rPr>
      <w:rFonts w:ascii="Angsana New" w:eastAsia="Cordia New" w:hAnsi="Angsana New" w:cs="Angsana New"/>
      <w:color w:val="auto"/>
      <w:sz w:val="32"/>
      <w:szCs w:val="32"/>
      <w:lang w:val="en-US" w:eastAsia="en-US"/>
    </w:rPr>
  </w:style>
  <w:style w:type="character" w:customStyle="1" w:styleId="af4">
    <w:name w:val="ท้ายกระดาษ อักขระ"/>
    <w:basedOn w:val="a0"/>
    <w:link w:val="af3"/>
    <w:uiPriority w:val="99"/>
    <w:rsid w:val="004E740F"/>
    <w:rPr>
      <w:rFonts w:ascii="Angsana New" w:eastAsia="Cordia New" w:hAnsi="Angsana New" w:cs="Angsana New"/>
      <w:sz w:val="32"/>
      <w:szCs w:val="32"/>
      <w:lang w:val="en-US" w:eastAsia="en-US"/>
    </w:rPr>
  </w:style>
  <w:style w:type="paragraph" w:styleId="af5">
    <w:name w:val="List Bullet"/>
    <w:basedOn w:val="a"/>
    <w:rsid w:val="004E740F"/>
    <w:pPr>
      <w:widowControl/>
      <w:tabs>
        <w:tab w:val="num" w:pos="360"/>
      </w:tabs>
      <w:ind w:left="360" w:hanging="360"/>
      <w:contextualSpacing/>
    </w:pPr>
    <w:rPr>
      <w:rFonts w:ascii="Times New Roman" w:eastAsia="Times New Roman" w:hAnsi="Times New Roman" w:cs="Angsana New"/>
      <w:color w:val="auto"/>
      <w:szCs w:val="28"/>
      <w:lang w:val="en-US" w:eastAsia="en-US"/>
    </w:rPr>
  </w:style>
  <w:style w:type="character" w:styleId="af6">
    <w:name w:val="Hyperlink"/>
    <w:uiPriority w:val="99"/>
    <w:unhideWhenUsed/>
    <w:rsid w:val="004E740F"/>
    <w:rPr>
      <w:strike w:val="0"/>
      <w:dstrike w:val="0"/>
      <w:color w:val="0000FF"/>
      <w:u w:val="none"/>
      <w:effect w:val="none"/>
    </w:rPr>
  </w:style>
  <w:style w:type="character" w:styleId="af7">
    <w:name w:val="FollowedHyperlink"/>
    <w:uiPriority w:val="99"/>
    <w:unhideWhenUsed/>
    <w:rsid w:val="004E740F"/>
    <w:rPr>
      <w:strike w:val="0"/>
      <w:dstrike w:val="0"/>
      <w:color w:val="800080"/>
      <w:u w:val="none"/>
      <w:effect w:val="none"/>
    </w:rPr>
  </w:style>
  <w:style w:type="character" w:styleId="af8">
    <w:name w:val="Emphasis"/>
    <w:uiPriority w:val="20"/>
    <w:qFormat/>
    <w:rsid w:val="004E740F"/>
    <w:rPr>
      <w:i/>
      <w:iCs/>
    </w:rPr>
  </w:style>
  <w:style w:type="paragraph" w:customStyle="1" w:styleId="big-share">
    <w:name w:val="big-share"/>
    <w:basedOn w:val="a"/>
    <w:rsid w:val="004E740F"/>
    <w:pPr>
      <w:widowControl/>
      <w:spacing w:after="225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time">
    <w:name w:val="time"/>
    <w:basedOn w:val="a"/>
    <w:rsid w:val="004E740F"/>
    <w:pPr>
      <w:widowControl/>
      <w:spacing w:before="100" w:beforeAutospacing="1" w:after="225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num-view">
    <w:name w:val="num-view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content-by">
    <w:name w:val="content-by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bradecramp">
    <w:name w:val="bradecramp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big-login">
    <w:name w:val="big-login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k-login">
    <w:name w:val="k-login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ont-display">
    <w:name w:val="font-display"/>
    <w:basedOn w:val="a"/>
    <w:rsid w:val="004E740F"/>
    <w:pPr>
      <w:widowControl/>
      <w:spacing w:before="100" w:beforeAutospacing="1" w:after="100" w:afterAutospacing="1"/>
    </w:pPr>
    <w:rPr>
      <w:rFonts w:ascii="psl_displayregular" w:eastAsia="Times New Roman" w:hAnsi="psl_displayregular" w:cs="Angsana New"/>
      <w:color w:val="auto"/>
      <w:sz w:val="28"/>
      <w:szCs w:val="28"/>
      <w:lang w:val="en-US" w:eastAsia="en-US"/>
    </w:rPr>
  </w:style>
  <w:style w:type="paragraph" w:customStyle="1" w:styleId="left">
    <w:name w:val="left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right">
    <w:name w:val="right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ullbanner">
    <w:name w:val="fullbanner"/>
    <w:basedOn w:val="a"/>
    <w:rsid w:val="004E740F"/>
    <w:pPr>
      <w:widowControl/>
      <w:spacing w:before="90" w:after="9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share-group">
    <w:name w:val="share-group"/>
    <w:basedOn w:val="a"/>
    <w:rsid w:val="004E740F"/>
    <w:pPr>
      <w:widowControl/>
      <w:spacing w:before="150" w:after="375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social-share">
    <w:name w:val="social-share"/>
    <w:basedOn w:val="a"/>
    <w:rsid w:val="004E740F"/>
    <w:pPr>
      <w:widowControl/>
      <w:pBdr>
        <w:right w:val="dashed" w:sz="6" w:space="0" w:color="CCCCCC"/>
      </w:pBdr>
      <w:shd w:val="clear" w:color="auto" w:fill="FFFFFF"/>
      <w:spacing w:before="150" w:after="15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share-group2">
    <w:name w:val="share-group2"/>
    <w:basedOn w:val="a"/>
    <w:rsid w:val="004E740F"/>
    <w:pPr>
      <w:widowControl/>
      <w:spacing w:before="100" w:beforeAutospacing="1" w:after="225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article">
    <w:name w:val="article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banner-size">
    <w:name w:val="banner-size"/>
    <w:basedOn w:val="a"/>
    <w:rsid w:val="004E740F"/>
    <w:pPr>
      <w:widowControl/>
      <w:spacing w:after="30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banner-sizediv">
    <w:name w:val="banner-size&gt;div"/>
    <w:basedOn w:val="a"/>
    <w:rsid w:val="004E740F"/>
    <w:pPr>
      <w:widowControl/>
      <w:ind w:left="150" w:right="15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aside">
    <w:name w:val="aside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tagcenter">
    <w:name w:val="tagcenter"/>
    <w:basedOn w:val="a"/>
    <w:rsid w:val="004E740F"/>
    <w:pPr>
      <w:widowControl/>
      <w:spacing w:before="300" w:after="300"/>
      <w:ind w:left="150" w:right="15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sitemap">
    <w:name w:val="sitemap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contact">
    <w:name w:val="contact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premuimjwplayer">
    <w:name w:val="premuimjwplayer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vanish/>
      <w:color w:val="auto"/>
      <w:sz w:val="28"/>
      <w:szCs w:val="28"/>
      <w:lang w:val="en-US" w:eastAsia="en-US"/>
    </w:rPr>
  </w:style>
  <w:style w:type="paragraph" w:customStyle="1" w:styleId="worldjwplayer">
    <w:name w:val="worldjwplayer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vanish/>
      <w:color w:val="auto"/>
      <w:sz w:val="28"/>
      <w:szCs w:val="28"/>
      <w:lang w:val="en-US" w:eastAsia="en-US"/>
    </w:rPr>
  </w:style>
  <w:style w:type="paragraph" w:customStyle="1" w:styleId="comment">
    <w:name w:val="comment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userdetails">
    <w:name w:val="user_details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navi">
    <w:name w:val="navi"/>
    <w:basedOn w:val="a"/>
    <w:rsid w:val="004E740F"/>
    <w:pPr>
      <w:widowControl/>
      <w:spacing w:before="100" w:beforeAutospacing="1" w:after="100" w:afterAutospacing="1"/>
      <w:jc w:val="center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pagination">
    <w:name w:val="pagination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19"/>
      <w:szCs w:val="19"/>
      <w:lang w:val="en-US" w:eastAsia="en-US"/>
    </w:rPr>
  </w:style>
  <w:style w:type="paragraph" w:customStyle="1" w:styleId="tag-kapookpoll">
    <w:name w:val="tag-kapookpoll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vanish/>
      <w:color w:val="auto"/>
      <w:sz w:val="28"/>
      <w:szCs w:val="28"/>
      <w:lang w:val="en-US" w:eastAsia="en-US"/>
    </w:rPr>
  </w:style>
  <w:style w:type="paragraph" w:customStyle="1" w:styleId="fbinvisible">
    <w:name w:val="fb_invisible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vanish/>
      <w:color w:val="auto"/>
      <w:sz w:val="28"/>
      <w:szCs w:val="28"/>
      <w:lang w:val="en-US" w:eastAsia="en-US"/>
    </w:rPr>
  </w:style>
  <w:style w:type="paragraph" w:customStyle="1" w:styleId="fbreset">
    <w:name w:val="fb_reset"/>
    <w:basedOn w:val="a"/>
    <w:rsid w:val="004E740F"/>
    <w:pPr>
      <w:widowControl/>
    </w:pPr>
    <w:rPr>
      <w:rFonts w:ascii="Tahoma" w:eastAsia="Times New Roman" w:hAnsi="Tahoma" w:cs="Tahoma"/>
      <w:sz w:val="17"/>
      <w:szCs w:val="17"/>
      <w:lang w:val="en-US" w:eastAsia="en-US"/>
    </w:rPr>
  </w:style>
  <w:style w:type="paragraph" w:customStyle="1" w:styleId="fbdialogadvanced">
    <w:name w:val="fb_dialog_advanced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bdialogcontent">
    <w:name w:val="fb_dialog_content"/>
    <w:basedOn w:val="a"/>
    <w:rsid w:val="004E740F"/>
    <w:pPr>
      <w:widowControl/>
      <w:shd w:val="clear" w:color="auto" w:fill="FFFFFF"/>
      <w:spacing w:before="100" w:beforeAutospacing="1" w:after="100" w:afterAutospacing="1"/>
    </w:pPr>
    <w:rPr>
      <w:rFonts w:ascii="Angsana New" w:eastAsia="Times New Roman" w:hAnsi="Angsana New" w:cs="Angsana New"/>
      <w:color w:val="333333"/>
      <w:sz w:val="28"/>
      <w:szCs w:val="28"/>
      <w:lang w:val="en-US" w:eastAsia="en-US"/>
    </w:rPr>
  </w:style>
  <w:style w:type="paragraph" w:customStyle="1" w:styleId="fbdialogcloseicon">
    <w:name w:val="fb_dialog_close_icon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bdialogpadding">
    <w:name w:val="fb_dialog_padding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bdialogloader">
    <w:name w:val="fb_dialog_loader"/>
    <w:basedOn w:val="a"/>
    <w:rsid w:val="004E740F"/>
    <w:pPr>
      <w:widowControl/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6F7F9"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36"/>
      <w:szCs w:val="36"/>
      <w:lang w:val="en-US" w:eastAsia="en-US"/>
    </w:rPr>
  </w:style>
  <w:style w:type="paragraph" w:customStyle="1" w:styleId="fbdialogtopleft">
    <w:name w:val="fb_dialog_top_left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bdialogtopright">
    <w:name w:val="fb_dialog_top_right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bdialogbottomleft">
    <w:name w:val="fb_dialog_bottom_left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bdialogbottomright">
    <w:name w:val="fb_dialog_bottom_right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bdialogvertleft">
    <w:name w:val="fb_dialog_vert_left"/>
    <w:basedOn w:val="a"/>
    <w:rsid w:val="004E740F"/>
    <w:pPr>
      <w:widowControl/>
      <w:shd w:val="clear" w:color="auto" w:fill="525252"/>
      <w:spacing w:before="100" w:beforeAutospacing="1" w:after="100" w:afterAutospacing="1"/>
      <w:ind w:left="-15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bdialogvertright">
    <w:name w:val="fb_dialog_vert_right"/>
    <w:basedOn w:val="a"/>
    <w:rsid w:val="004E740F"/>
    <w:pPr>
      <w:widowControl/>
      <w:shd w:val="clear" w:color="auto" w:fill="525252"/>
      <w:spacing w:before="100" w:beforeAutospacing="1" w:after="100" w:afterAutospacing="1"/>
      <w:ind w:right="-15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bdialoghoriztop">
    <w:name w:val="fb_dialog_horiz_top"/>
    <w:basedOn w:val="a"/>
    <w:rsid w:val="004E740F"/>
    <w:pPr>
      <w:widowControl/>
      <w:shd w:val="clear" w:color="auto" w:fill="525252"/>
      <w:spacing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bdialoghorizbottom">
    <w:name w:val="fb_dialog_horiz_bottom"/>
    <w:basedOn w:val="a"/>
    <w:rsid w:val="004E740F"/>
    <w:pPr>
      <w:widowControl/>
      <w:shd w:val="clear" w:color="auto" w:fill="525252"/>
      <w:spacing w:before="100" w:before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bdialogiframe">
    <w:name w:val="fb_dialog_iframe"/>
    <w:basedOn w:val="a"/>
    <w:rsid w:val="004E740F"/>
    <w:pPr>
      <w:widowControl/>
      <w:spacing w:before="100" w:beforeAutospacing="1" w:after="100" w:afterAutospacing="1" w:line="0" w:lineRule="auto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biframewidgetfluid">
    <w:name w:val="fb_iframe_widget_fluid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b-share">
    <w:name w:val="fb-share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tw-share">
    <w:name w:val="tw-share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li-share">
    <w:name w:val="li-share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content">
    <w:name w:val="content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banner">
    <w:name w:val="banner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bootstrap-tagsinput">
    <w:name w:val="bootstrap-tagsinput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current">
    <w:name w:val="current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dialogtitle">
    <w:name w:val="dialog_title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dialogheader">
    <w:name w:val="dialog_header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touchablebutton">
    <w:name w:val="touchable_button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dialogcontent">
    <w:name w:val="dialog_content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dialogfooter">
    <w:name w:val="dialog_footer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bloader">
    <w:name w:val="fb_loader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headercenter">
    <w:name w:val="header_center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loginbox">
    <w:name w:val="loginbox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loginnow">
    <w:name w:val="loginnow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bar">
    <w:name w:val="bar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popbox">
    <w:name w:val="popbox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zone-middle">
    <w:name w:val="zone-middle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connectfb">
    <w:name w:val="connectfb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social-login">
    <w:name w:val="social-login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kapook-login">
    <w:name w:val="kapook-login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zone-comment">
    <w:name w:val="zone-comment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zone-commentspan">
    <w:name w:val="zone-comment&gt;span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zone-dookdik">
    <w:name w:val="zone-dookdik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zone-dookdikulli">
    <w:name w:val="zone-dookdik&gt;ul&gt;li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zone-desc">
    <w:name w:val="zone-desc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usernametop">
    <w:name w:val="usernametop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namepost">
    <w:name w:val="namepost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dookdik">
    <w:name w:val="dookdik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pages">
    <w:name w:val="pages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character" w:customStyle="1" w:styleId="boxcount">
    <w:name w:val="boxcount"/>
    <w:rsid w:val="004E740F"/>
  </w:style>
  <w:style w:type="paragraph" w:customStyle="1" w:styleId="usernametop1">
    <w:name w:val="usernametop1"/>
    <w:basedOn w:val="a"/>
    <w:rsid w:val="004E740F"/>
    <w:pPr>
      <w:widowControl/>
      <w:spacing w:line="630" w:lineRule="atLeast"/>
    </w:pPr>
    <w:rPr>
      <w:rFonts w:ascii="psl_displayregular" w:eastAsia="Times New Roman" w:hAnsi="psl_displayregular" w:cs="Angsana New"/>
      <w:color w:val="FFFFFF"/>
      <w:sz w:val="45"/>
      <w:szCs w:val="45"/>
      <w:lang w:val="en-US" w:eastAsia="en-US"/>
    </w:rPr>
  </w:style>
  <w:style w:type="paragraph" w:customStyle="1" w:styleId="loginbox1">
    <w:name w:val="loginbox1"/>
    <w:basedOn w:val="a"/>
    <w:rsid w:val="004E740F"/>
    <w:pPr>
      <w:widowControl/>
      <w:shd w:val="clear" w:color="auto" w:fill="505051"/>
      <w:spacing w:before="100" w:beforeAutospacing="1" w:after="100" w:afterAutospacing="1"/>
      <w:ind w:right="-7500"/>
    </w:pPr>
    <w:rPr>
      <w:rFonts w:ascii="Angsana New" w:eastAsia="Times New Roman" w:hAnsi="Angsana New" w:cs="Angsana New"/>
      <w:color w:val="FFFFFF"/>
      <w:sz w:val="28"/>
      <w:szCs w:val="28"/>
      <w:lang w:val="en-US" w:eastAsia="en-US"/>
    </w:rPr>
  </w:style>
  <w:style w:type="paragraph" w:customStyle="1" w:styleId="connectfb1">
    <w:name w:val="connectfb1"/>
    <w:basedOn w:val="a"/>
    <w:rsid w:val="004E740F"/>
    <w:pPr>
      <w:widowControl/>
      <w:spacing w:before="150" w:after="150"/>
      <w:ind w:left="150" w:right="15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loginnow1">
    <w:name w:val="loginnow1"/>
    <w:basedOn w:val="a"/>
    <w:rsid w:val="004E740F"/>
    <w:pPr>
      <w:widowControl/>
      <w:shd w:val="clear" w:color="auto" w:fill="505051"/>
      <w:spacing w:before="100" w:beforeAutospacing="1" w:after="100" w:afterAutospacing="1"/>
    </w:pPr>
    <w:rPr>
      <w:rFonts w:ascii="Angsana New" w:eastAsia="Times New Roman" w:hAnsi="Angsana New" w:cs="Angsana New"/>
      <w:color w:val="FFFFFF"/>
      <w:sz w:val="28"/>
      <w:szCs w:val="28"/>
      <w:lang w:val="en-US" w:eastAsia="en-US"/>
    </w:rPr>
  </w:style>
  <w:style w:type="paragraph" w:customStyle="1" w:styleId="bradecramp1">
    <w:name w:val="bradecramp1"/>
    <w:basedOn w:val="a"/>
    <w:rsid w:val="004E740F"/>
    <w:pPr>
      <w:widowControl/>
      <w:shd w:val="clear" w:color="auto" w:fill="F3F3F3"/>
      <w:spacing w:before="100" w:beforeAutospacing="1" w:after="100" w:afterAutospacing="1"/>
    </w:pPr>
    <w:rPr>
      <w:rFonts w:ascii="Angsana New" w:eastAsia="Times New Roman" w:hAnsi="Angsana New" w:cs="Angsana New"/>
      <w:color w:val="666666"/>
      <w:sz w:val="18"/>
      <w:szCs w:val="18"/>
      <w:lang w:val="en-US" w:eastAsia="en-US"/>
    </w:rPr>
  </w:style>
  <w:style w:type="paragraph" w:customStyle="1" w:styleId="fb-share1">
    <w:name w:val="fb-share1"/>
    <w:basedOn w:val="a"/>
    <w:rsid w:val="004E740F"/>
    <w:pPr>
      <w:widowControl/>
      <w:spacing w:before="60"/>
      <w:ind w:left="45" w:right="45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character" w:customStyle="1" w:styleId="boxcount1">
    <w:name w:val="boxcount1"/>
    <w:rsid w:val="004E740F"/>
    <w:rPr>
      <w:rFonts w:ascii="Tahoma" w:hAnsi="Tahoma" w:cs="Tahoma" w:hint="default"/>
      <w:vanish w:val="0"/>
      <w:webHidden w:val="0"/>
      <w:color w:val="000000"/>
      <w:sz w:val="27"/>
      <w:szCs w:val="27"/>
      <w:shd w:val="clear" w:color="auto" w:fill="FFFFFF"/>
      <w:specVanish w:val="0"/>
    </w:rPr>
  </w:style>
  <w:style w:type="paragraph" w:customStyle="1" w:styleId="tw-share1">
    <w:name w:val="tw-share1"/>
    <w:basedOn w:val="a"/>
    <w:rsid w:val="004E740F"/>
    <w:pPr>
      <w:widowControl/>
      <w:spacing w:before="60"/>
      <w:ind w:left="45" w:right="45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num-view1">
    <w:name w:val="num-view1"/>
    <w:basedOn w:val="a"/>
    <w:rsid w:val="004E740F"/>
    <w:pPr>
      <w:widowControl/>
      <w:spacing w:before="75" w:line="450" w:lineRule="atLeast"/>
      <w:jc w:val="center"/>
    </w:pPr>
    <w:rPr>
      <w:rFonts w:ascii="Angsana New" w:eastAsia="Times New Roman" w:hAnsi="Angsana New" w:cs="Angsana New"/>
      <w:b/>
      <w:bCs/>
      <w:color w:val="CCCCCC"/>
      <w:sz w:val="60"/>
      <w:szCs w:val="60"/>
      <w:lang w:val="en-US" w:eastAsia="en-US"/>
    </w:rPr>
  </w:style>
  <w:style w:type="paragraph" w:customStyle="1" w:styleId="fb-share2">
    <w:name w:val="fb-share2"/>
    <w:basedOn w:val="a"/>
    <w:rsid w:val="004E740F"/>
    <w:pPr>
      <w:widowControl/>
      <w:spacing w:before="60"/>
      <w:ind w:left="45" w:right="45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character" w:customStyle="1" w:styleId="boxcount2">
    <w:name w:val="boxcount2"/>
    <w:rsid w:val="004E740F"/>
    <w:rPr>
      <w:rFonts w:ascii="Tahoma" w:hAnsi="Tahoma" w:cs="Tahoma" w:hint="default"/>
      <w:vanish w:val="0"/>
      <w:webHidden w:val="0"/>
      <w:color w:val="000000"/>
      <w:sz w:val="24"/>
      <w:szCs w:val="24"/>
      <w:shd w:val="clear" w:color="auto" w:fill="FFFFFF"/>
      <w:specVanish w:val="0"/>
    </w:rPr>
  </w:style>
  <w:style w:type="paragraph" w:customStyle="1" w:styleId="tw-share2">
    <w:name w:val="tw-share2"/>
    <w:basedOn w:val="a"/>
    <w:rsid w:val="004E740F"/>
    <w:pPr>
      <w:widowControl/>
      <w:spacing w:before="60"/>
      <w:ind w:left="45" w:right="45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li-share1">
    <w:name w:val="li-share1"/>
    <w:basedOn w:val="a"/>
    <w:rsid w:val="004E740F"/>
    <w:pPr>
      <w:widowControl/>
      <w:pBdr>
        <w:top w:val="single" w:sz="18" w:space="0" w:color="555555"/>
        <w:left w:val="single" w:sz="18" w:space="0" w:color="555555"/>
        <w:bottom w:val="single" w:sz="18" w:space="0" w:color="555555"/>
        <w:right w:val="single" w:sz="18" w:space="0" w:color="555555"/>
      </w:pBdr>
      <w:ind w:left="45" w:right="45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time1">
    <w:name w:val="time1"/>
    <w:basedOn w:val="a"/>
    <w:rsid w:val="004E740F"/>
    <w:pPr>
      <w:widowControl/>
      <w:spacing w:before="100" w:beforeAutospacing="1" w:after="225"/>
    </w:pPr>
    <w:rPr>
      <w:rFonts w:ascii="Angsana New" w:eastAsia="Times New Roman" w:hAnsi="Angsana New" w:cs="Angsana New"/>
      <w:color w:val="666666"/>
      <w:sz w:val="28"/>
      <w:szCs w:val="28"/>
      <w:lang w:val="en-US" w:eastAsia="en-US"/>
    </w:rPr>
  </w:style>
  <w:style w:type="paragraph" w:customStyle="1" w:styleId="content-by1">
    <w:name w:val="content-by1"/>
    <w:basedOn w:val="a"/>
    <w:rsid w:val="004E740F"/>
    <w:pPr>
      <w:widowControl/>
      <w:spacing w:before="100" w:beforeAutospacing="1" w:after="100" w:afterAutospacing="1" w:line="270" w:lineRule="atLeast"/>
    </w:pPr>
    <w:rPr>
      <w:rFonts w:ascii="Angsana New" w:eastAsia="Times New Roman" w:hAnsi="Angsana New" w:cs="Angsana New"/>
      <w:color w:val="666666"/>
      <w:sz w:val="18"/>
      <w:szCs w:val="18"/>
      <w:lang w:val="en-US" w:eastAsia="en-US"/>
    </w:rPr>
  </w:style>
  <w:style w:type="paragraph" w:customStyle="1" w:styleId="content1">
    <w:name w:val="content1"/>
    <w:basedOn w:val="a"/>
    <w:rsid w:val="004E740F"/>
    <w:pPr>
      <w:widowControl/>
      <w:spacing w:before="100" w:beforeAutospacing="1" w:after="100" w:afterAutospacing="1" w:line="345" w:lineRule="atLeast"/>
    </w:pPr>
    <w:rPr>
      <w:rFonts w:ascii="Angsana New" w:eastAsia="Times New Roman" w:hAnsi="Angsana New" w:cs="Angsana New"/>
      <w:color w:val="auto"/>
      <w:lang w:val="en-US" w:eastAsia="en-US"/>
    </w:rPr>
  </w:style>
  <w:style w:type="paragraph" w:customStyle="1" w:styleId="banner1">
    <w:name w:val="banner1"/>
    <w:basedOn w:val="a"/>
    <w:rsid w:val="004E740F"/>
    <w:pPr>
      <w:widowControl/>
      <w:spacing w:before="100" w:beforeAutospacing="1" w:after="15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bootstrap-tagsinput1">
    <w:name w:val="bootstrap-tagsinput1"/>
    <w:basedOn w:val="a"/>
    <w:rsid w:val="004E740F"/>
    <w:pPr>
      <w:widowControl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bar1">
    <w:name w:val="bar1"/>
    <w:basedOn w:val="a"/>
    <w:rsid w:val="004E740F"/>
    <w:pPr>
      <w:widowControl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share-group1">
    <w:name w:val="share-group1"/>
    <w:basedOn w:val="a"/>
    <w:rsid w:val="004E740F"/>
    <w:pPr>
      <w:widowControl/>
      <w:spacing w:before="150" w:after="15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popbox1">
    <w:name w:val="popbox1"/>
    <w:basedOn w:val="a"/>
    <w:rsid w:val="004E740F"/>
    <w:pPr>
      <w:widowControl/>
      <w:pBdr>
        <w:top w:val="single" w:sz="6" w:space="0" w:color="CFCFCF"/>
        <w:left w:val="single" w:sz="6" w:space="0" w:color="CFCFCF"/>
        <w:bottom w:val="single" w:sz="6" w:space="0" w:color="CFCFCF"/>
        <w:right w:val="single" w:sz="6" w:space="0" w:color="CFCFCF"/>
      </w:pBdr>
      <w:shd w:val="clear" w:color="auto" w:fill="FFFFFF"/>
      <w:ind w:left="-390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social-login1">
    <w:name w:val="social-login1"/>
    <w:basedOn w:val="a"/>
    <w:rsid w:val="004E740F"/>
    <w:pPr>
      <w:widowControl/>
      <w:pBdr>
        <w:bottom w:val="dashed" w:sz="6" w:space="0" w:color="CCCCCC"/>
      </w:pBdr>
      <w:ind w:left="150" w:right="15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big-login1">
    <w:name w:val="big-login1"/>
    <w:basedOn w:val="a"/>
    <w:rsid w:val="004E740F"/>
    <w:pPr>
      <w:widowControl/>
      <w:spacing w:after="45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kapook-login1">
    <w:name w:val="kapook-login1"/>
    <w:basedOn w:val="a"/>
    <w:rsid w:val="004E740F"/>
    <w:pPr>
      <w:widowControl/>
      <w:ind w:left="150" w:right="15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k-login1">
    <w:name w:val="k-login1"/>
    <w:basedOn w:val="a"/>
    <w:rsid w:val="004E740F"/>
    <w:pPr>
      <w:widowControl/>
      <w:spacing w:after="45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zone-middle1">
    <w:name w:val="zone-middle1"/>
    <w:basedOn w:val="a"/>
    <w:rsid w:val="004E740F"/>
    <w:pPr>
      <w:widowControl/>
      <w:pBdr>
        <w:top w:val="single" w:sz="6" w:space="0" w:color="E4E4E4"/>
        <w:left w:val="single" w:sz="6" w:space="0" w:color="E4E4E4"/>
        <w:bottom w:val="single" w:sz="36" w:space="0" w:color="8AFF11"/>
        <w:right w:val="single" w:sz="6" w:space="0" w:color="E4E4E4"/>
      </w:pBdr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zone-comment1">
    <w:name w:val="zone-comment1"/>
    <w:basedOn w:val="a"/>
    <w:rsid w:val="004E740F"/>
    <w:pPr>
      <w:widowControl/>
      <w:spacing w:before="100" w:beforeAutospacing="1" w:after="100" w:afterAutospacing="1"/>
      <w:jc w:val="center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zone-commentspan1">
    <w:name w:val="zone-comment&gt;span1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999999"/>
      <w:sz w:val="20"/>
      <w:szCs w:val="20"/>
      <w:lang w:val="en-US" w:eastAsia="en-US"/>
    </w:rPr>
  </w:style>
  <w:style w:type="paragraph" w:customStyle="1" w:styleId="namepost1">
    <w:name w:val="namepost1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066ACC"/>
      <w:sz w:val="17"/>
      <w:szCs w:val="17"/>
      <w:lang w:val="en-US" w:eastAsia="en-US"/>
    </w:rPr>
  </w:style>
  <w:style w:type="paragraph" w:customStyle="1" w:styleId="zone-dookdik1">
    <w:name w:val="zone-dookdik1"/>
    <w:basedOn w:val="a"/>
    <w:rsid w:val="004E740F"/>
    <w:pPr>
      <w:widowControl/>
      <w:spacing w:before="105"/>
      <w:ind w:right="75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zone-dookdikulli1">
    <w:name w:val="zone-dookdik&gt;ul&gt;li1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dookdik1">
    <w:name w:val="dookdik1"/>
    <w:basedOn w:val="a"/>
    <w:rsid w:val="004E740F"/>
    <w:pPr>
      <w:widowControl/>
      <w:pBdr>
        <w:top w:val="single" w:sz="24" w:space="0" w:color="999999"/>
        <w:left w:val="single" w:sz="24" w:space="0" w:color="999999"/>
        <w:bottom w:val="single" w:sz="24" w:space="0" w:color="999999"/>
        <w:right w:val="single" w:sz="24" w:space="0" w:color="999999"/>
      </w:pBdr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pages1">
    <w:name w:val="pages1"/>
    <w:basedOn w:val="a"/>
    <w:rsid w:val="004E740F"/>
    <w:pPr>
      <w:widowControl/>
      <w:spacing w:before="100" w:beforeAutospacing="1" w:after="100" w:afterAutospacing="1"/>
      <w:jc w:val="center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zone-desc1">
    <w:name w:val="zone-desc1"/>
    <w:basedOn w:val="a"/>
    <w:rsid w:val="004E740F"/>
    <w:pPr>
      <w:widowControl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current1">
    <w:name w:val="current1"/>
    <w:basedOn w:val="a"/>
    <w:rsid w:val="004E740F"/>
    <w:pPr>
      <w:widowControl/>
      <w:pBdr>
        <w:top w:val="single" w:sz="6" w:space="0" w:color="AAAAEE"/>
        <w:left w:val="single" w:sz="6" w:space="0" w:color="AAAAEE"/>
        <w:bottom w:val="single" w:sz="6" w:space="0" w:color="AAAAEE"/>
        <w:right w:val="single" w:sz="6" w:space="0" w:color="AAAAEE"/>
      </w:pBdr>
      <w:shd w:val="clear" w:color="auto" w:fill="2266BB"/>
      <w:spacing w:before="100" w:beforeAutospacing="1" w:after="100" w:afterAutospacing="1"/>
    </w:pPr>
    <w:rPr>
      <w:rFonts w:ascii="Angsana New" w:eastAsia="Times New Roman" w:hAnsi="Angsana New" w:cs="Angsana New"/>
      <w:color w:val="FFFFFF"/>
      <w:sz w:val="28"/>
      <w:szCs w:val="28"/>
      <w:lang w:val="en-US" w:eastAsia="en-US"/>
    </w:rPr>
  </w:style>
  <w:style w:type="paragraph" w:customStyle="1" w:styleId="dialogtitle1">
    <w:name w:val="dialog_title1"/>
    <w:basedOn w:val="a"/>
    <w:rsid w:val="004E740F"/>
    <w:pPr>
      <w:widowControl/>
      <w:pBdr>
        <w:top w:val="single" w:sz="6" w:space="0" w:color="365899"/>
        <w:left w:val="single" w:sz="6" w:space="0" w:color="365899"/>
        <w:bottom w:val="single" w:sz="6" w:space="0" w:color="365899"/>
        <w:right w:val="single" w:sz="6" w:space="0" w:color="365899"/>
      </w:pBdr>
      <w:shd w:val="clear" w:color="auto" w:fill="6D84B4"/>
    </w:pPr>
    <w:rPr>
      <w:rFonts w:ascii="Angsana New" w:eastAsia="Times New Roman" w:hAnsi="Angsana New" w:cs="Angsana New"/>
      <w:b/>
      <w:bCs/>
      <w:color w:val="FFFFFF"/>
      <w:sz w:val="21"/>
      <w:szCs w:val="21"/>
      <w:lang w:val="en-US" w:eastAsia="en-US"/>
    </w:rPr>
  </w:style>
  <w:style w:type="paragraph" w:customStyle="1" w:styleId="dialogheader1">
    <w:name w:val="dialog_header1"/>
    <w:basedOn w:val="a"/>
    <w:rsid w:val="004E740F"/>
    <w:pPr>
      <w:widowControl/>
      <w:pBdr>
        <w:bottom w:val="single" w:sz="6" w:space="0" w:color="1D4088"/>
      </w:pBdr>
      <w:spacing w:before="100" w:beforeAutospacing="1" w:after="100" w:afterAutospacing="1"/>
      <w:textAlignment w:val="center"/>
    </w:pPr>
    <w:rPr>
      <w:rFonts w:ascii="Helvetica" w:eastAsia="Times New Roman" w:hAnsi="Helvetica" w:cs="Helvetica"/>
      <w:b/>
      <w:bCs/>
      <w:color w:val="FFFFFF"/>
      <w:sz w:val="21"/>
      <w:szCs w:val="21"/>
      <w:lang w:val="en-US" w:eastAsia="en-US"/>
    </w:rPr>
  </w:style>
  <w:style w:type="paragraph" w:customStyle="1" w:styleId="touchablebutton1">
    <w:name w:val="touchable_button1"/>
    <w:basedOn w:val="a"/>
    <w:rsid w:val="004E740F"/>
    <w:pPr>
      <w:widowControl/>
      <w:pBdr>
        <w:top w:val="single" w:sz="6" w:space="3" w:color="29487D"/>
        <w:left w:val="single" w:sz="6" w:space="9" w:color="29487D"/>
        <w:bottom w:val="single" w:sz="6" w:space="3" w:color="29487D"/>
        <w:right w:val="single" w:sz="6" w:space="9" w:color="29487D"/>
      </w:pBdr>
      <w:spacing w:before="45" w:after="100" w:afterAutospacing="1" w:line="270" w:lineRule="atLeast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headercenter1">
    <w:name w:val="header_center1"/>
    <w:basedOn w:val="a"/>
    <w:rsid w:val="004E740F"/>
    <w:pPr>
      <w:widowControl/>
      <w:spacing w:before="100" w:beforeAutospacing="1" w:after="100" w:afterAutospacing="1" w:line="270" w:lineRule="atLeast"/>
      <w:jc w:val="center"/>
      <w:textAlignment w:val="center"/>
    </w:pPr>
    <w:rPr>
      <w:rFonts w:ascii="Angsana New" w:eastAsia="Times New Roman" w:hAnsi="Angsana New" w:cs="Angsana New"/>
      <w:b/>
      <w:bCs/>
      <w:color w:val="FFFFFF"/>
      <w:lang w:val="en-US" w:eastAsia="en-US"/>
    </w:rPr>
  </w:style>
  <w:style w:type="paragraph" w:customStyle="1" w:styleId="dialogcontent1">
    <w:name w:val="dialog_content1"/>
    <w:basedOn w:val="a"/>
    <w:rsid w:val="004E740F"/>
    <w:pPr>
      <w:widowControl/>
      <w:pBdr>
        <w:left w:val="single" w:sz="6" w:space="0" w:color="555555"/>
        <w:right w:val="single" w:sz="6" w:space="0" w:color="555555"/>
      </w:pBdr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dialogfooter1">
    <w:name w:val="dialog_footer1"/>
    <w:basedOn w:val="a"/>
    <w:rsid w:val="004E740F"/>
    <w:pPr>
      <w:widowControl/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6F7F9"/>
      <w:spacing w:before="100" w:beforeAutospacing="1" w:after="100" w:afterAutospacing="1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paragraph" w:customStyle="1" w:styleId="fbloader1">
    <w:name w:val="fb_loader1"/>
    <w:basedOn w:val="a"/>
    <w:rsid w:val="004E740F"/>
    <w:pPr>
      <w:widowControl/>
      <w:spacing w:before="100" w:beforeAutospacing="1" w:after="100" w:afterAutospacing="1"/>
      <w:ind w:left="-240"/>
    </w:pPr>
    <w:rPr>
      <w:rFonts w:ascii="Angsana New" w:eastAsia="Times New Roman" w:hAnsi="Angsana New" w:cs="Angsana New"/>
      <w:color w:val="auto"/>
      <w:sz w:val="28"/>
      <w:szCs w:val="28"/>
      <w:lang w:val="en-US" w:eastAsia="en-US"/>
    </w:rPr>
  </w:style>
  <w:style w:type="character" w:customStyle="1" w:styleId="icon-lock">
    <w:name w:val="icon-lock"/>
    <w:rsid w:val="004E740F"/>
  </w:style>
  <w:style w:type="character" w:customStyle="1" w:styleId="icon-user-plus">
    <w:name w:val="icon-user-plus"/>
    <w:rsid w:val="004E740F"/>
  </w:style>
  <w:style w:type="character" w:customStyle="1" w:styleId="icon-navicon">
    <w:name w:val="icon-navicon"/>
    <w:rsid w:val="004E740F"/>
  </w:style>
  <w:style w:type="character" w:customStyle="1" w:styleId="icon-location">
    <w:name w:val="icon-location"/>
    <w:rsid w:val="004E740F"/>
  </w:style>
  <w:style w:type="paragraph" w:styleId="z-">
    <w:name w:val="HTML Top of Form"/>
    <w:basedOn w:val="a"/>
    <w:next w:val="a"/>
    <w:link w:val="z-0"/>
    <w:hidden/>
    <w:uiPriority w:val="99"/>
    <w:unhideWhenUsed/>
    <w:rsid w:val="004E740F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ngsana New"/>
      <w:vanish/>
      <w:color w:val="auto"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rsid w:val="004E740F"/>
    <w:rPr>
      <w:rFonts w:ascii="Arial" w:eastAsia="Times New Roman" w:hAnsi="Arial" w:cs="Angsana New"/>
      <w:vanish/>
      <w:sz w:val="16"/>
      <w:szCs w:val="20"/>
    </w:rPr>
  </w:style>
  <w:style w:type="character" w:customStyle="1" w:styleId="icon-facebook">
    <w:name w:val="icon-facebook"/>
    <w:rsid w:val="004E740F"/>
  </w:style>
  <w:style w:type="paragraph" w:styleId="z-1">
    <w:name w:val="HTML Bottom of Form"/>
    <w:basedOn w:val="a"/>
    <w:next w:val="a"/>
    <w:link w:val="z-2"/>
    <w:hidden/>
    <w:uiPriority w:val="99"/>
    <w:unhideWhenUsed/>
    <w:rsid w:val="004E740F"/>
    <w:pPr>
      <w:widowControl/>
      <w:pBdr>
        <w:top w:val="single" w:sz="6" w:space="1" w:color="auto"/>
      </w:pBdr>
      <w:jc w:val="center"/>
    </w:pPr>
    <w:rPr>
      <w:rFonts w:ascii="Arial" w:eastAsia="Times New Roman" w:hAnsi="Arial" w:cs="Angsana New"/>
      <w:vanish/>
      <w:color w:val="auto"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rsid w:val="004E740F"/>
    <w:rPr>
      <w:rFonts w:ascii="Arial" w:eastAsia="Times New Roman" w:hAnsi="Arial" w:cs="Angsana New"/>
      <w:vanish/>
      <w:sz w:val="16"/>
      <w:szCs w:val="20"/>
    </w:rPr>
  </w:style>
  <w:style w:type="character" w:customStyle="1" w:styleId="icon-twitter">
    <w:name w:val="icon-twitter"/>
    <w:rsid w:val="004E740F"/>
  </w:style>
  <w:style w:type="character" w:customStyle="1" w:styleId="icon-instagram">
    <w:name w:val="icon-instagram"/>
    <w:rsid w:val="004E740F"/>
  </w:style>
  <w:style w:type="character" w:customStyle="1" w:styleId="icon-youtube">
    <w:name w:val="icon-youtube"/>
    <w:rsid w:val="004E740F"/>
  </w:style>
  <w:style w:type="character" w:customStyle="1" w:styleId="icon-googleplus">
    <w:name w:val="icon-googleplus"/>
    <w:rsid w:val="004E740F"/>
  </w:style>
  <w:style w:type="character" w:customStyle="1" w:styleId="icon-feed">
    <w:name w:val="icon-feed"/>
    <w:rsid w:val="004E740F"/>
  </w:style>
  <w:style w:type="character" w:customStyle="1" w:styleId="fbcommentscount">
    <w:name w:val="fb_comments_count"/>
    <w:rsid w:val="004E740F"/>
  </w:style>
  <w:style w:type="paragraph" w:styleId="af9">
    <w:name w:val="Subtitle"/>
    <w:basedOn w:val="a"/>
    <w:next w:val="a"/>
    <w:link w:val="afa"/>
    <w:uiPriority w:val="11"/>
    <w:qFormat/>
    <w:rsid w:val="004E740F"/>
    <w:pPr>
      <w:widowControl/>
      <w:spacing w:after="60"/>
      <w:jc w:val="center"/>
      <w:outlineLvl w:val="1"/>
    </w:pPr>
    <w:rPr>
      <w:rFonts w:ascii="Cambria" w:eastAsia="Times New Roman" w:hAnsi="Cambria" w:cs="Angsana New"/>
      <w:color w:val="auto"/>
      <w:szCs w:val="30"/>
    </w:rPr>
  </w:style>
  <w:style w:type="character" w:customStyle="1" w:styleId="afa">
    <w:name w:val="ชื่อเรื่องรอง อักขระ"/>
    <w:basedOn w:val="a0"/>
    <w:link w:val="af9"/>
    <w:uiPriority w:val="11"/>
    <w:rsid w:val="004E740F"/>
    <w:rPr>
      <w:rFonts w:ascii="Cambria" w:eastAsia="Times New Roman" w:hAnsi="Cambria" w:cs="Angsana New"/>
      <w:szCs w:val="30"/>
    </w:rPr>
  </w:style>
  <w:style w:type="character" w:styleId="afb">
    <w:name w:val="page number"/>
    <w:uiPriority w:val="99"/>
    <w:rsid w:val="004E740F"/>
    <w:rPr>
      <w:rFonts w:cs="Times New Roman"/>
    </w:rPr>
  </w:style>
  <w:style w:type="character" w:customStyle="1" w:styleId="BalloonTextChar">
    <w:name w:val="Balloon Text Char"/>
    <w:uiPriority w:val="99"/>
    <w:locked/>
    <w:rsid w:val="004E740F"/>
    <w:rPr>
      <w:rFonts w:ascii="Tahoma" w:hAnsi="Tahoma" w:cs="Angsana New"/>
      <w:sz w:val="20"/>
      <w:szCs w:val="20"/>
    </w:rPr>
  </w:style>
  <w:style w:type="paragraph" w:customStyle="1" w:styleId="11">
    <w:name w:val="รายการย่อหน้า1"/>
    <w:basedOn w:val="a"/>
    <w:uiPriority w:val="99"/>
    <w:rsid w:val="004E740F"/>
    <w:pPr>
      <w:widowControl/>
      <w:ind w:left="720"/>
    </w:pPr>
    <w:rPr>
      <w:rFonts w:ascii="Angsana New" w:eastAsia="Times New Roman" w:hAnsi="Angsana New" w:cs="Angsana New"/>
      <w:color w:val="auto"/>
      <w:sz w:val="32"/>
      <w:szCs w:val="40"/>
      <w:lang w:val="en-US" w:eastAsia="en-US"/>
    </w:rPr>
  </w:style>
  <w:style w:type="character" w:styleId="afc">
    <w:name w:val="line number"/>
    <w:uiPriority w:val="99"/>
    <w:rsid w:val="004E740F"/>
    <w:rPr>
      <w:rFonts w:cs="Times New Roman"/>
    </w:rPr>
  </w:style>
  <w:style w:type="paragraph" w:styleId="afd">
    <w:name w:val="caption"/>
    <w:basedOn w:val="a"/>
    <w:next w:val="a"/>
    <w:uiPriority w:val="35"/>
    <w:qFormat/>
    <w:rsid w:val="004E740F"/>
    <w:pPr>
      <w:widowControl/>
    </w:pPr>
    <w:rPr>
      <w:rFonts w:ascii="TH SarabunIT?" w:eastAsia="Times New Roman" w:hAnsi="TH SarabunIT?" w:cs="Angsana New"/>
      <w:b/>
      <w:bCs/>
      <w:color w:val="auto"/>
      <w:sz w:val="20"/>
      <w:szCs w:val="23"/>
      <w:lang w:val="en-US" w:eastAsia="en-US"/>
    </w:rPr>
  </w:style>
  <w:style w:type="character" w:customStyle="1" w:styleId="googqs-tidbitgoogqs-tidbit-0">
    <w:name w:val="goog_qs-tidbit goog_qs-tidbit-0"/>
    <w:uiPriority w:val="99"/>
    <w:rsid w:val="004E740F"/>
    <w:rPr>
      <w:rFonts w:cs="Times New Roman"/>
    </w:rPr>
  </w:style>
  <w:style w:type="character" w:customStyle="1" w:styleId="Bodytext2NotBold">
    <w:name w:val="Body text (2) + Not Bold"/>
    <w:basedOn w:val="Bodytext2"/>
    <w:rsid w:val="004E740F"/>
    <w:rPr>
      <w:rFonts w:ascii="AngsanaUPC" w:eastAsia="AngsanaUPC" w:hAnsi="AngsanaUPC" w:cs="AngsanaUPC"/>
      <w:b/>
      <w:bCs/>
      <w:i w:val="0"/>
      <w:iCs w:val="0"/>
      <w:smallCaps w:val="0"/>
      <w:strike w:val="0"/>
      <w:color w:val="626264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Heading3">
    <w:name w:val="Heading #3_"/>
    <w:basedOn w:val="a0"/>
    <w:rsid w:val="004E740F"/>
    <w:rPr>
      <w:rFonts w:ascii="AngsanaUPC" w:eastAsia="AngsanaUPC" w:hAnsi="AngsanaUPC" w:cs="AngsanaUPC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Heading30">
    <w:name w:val="Heading #3"/>
    <w:basedOn w:val="Heading3"/>
    <w:rsid w:val="004E740F"/>
    <w:rPr>
      <w:rFonts w:ascii="AngsanaUPC" w:eastAsia="AngsanaUPC" w:hAnsi="AngsanaUPC" w:cs="AngsanaUPC"/>
      <w:b/>
      <w:bCs/>
      <w:i w:val="0"/>
      <w:iCs w:val="0"/>
      <w:smallCaps w:val="0"/>
      <w:strike w:val="0"/>
      <w:color w:val="484649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41">
    <w:name w:val="สารบัญ 4 อักขระ"/>
    <w:basedOn w:val="a0"/>
    <w:link w:val="42"/>
    <w:rsid w:val="004E740F"/>
    <w:rPr>
      <w:rFonts w:ascii="AngsanaUPC" w:eastAsia="AngsanaUPC" w:hAnsi="AngsanaUPC" w:cs="AngsanaUPC"/>
      <w:b/>
      <w:bCs/>
      <w:sz w:val="30"/>
      <w:szCs w:val="30"/>
      <w:shd w:val="clear" w:color="auto" w:fill="FFFFFF"/>
    </w:rPr>
  </w:style>
  <w:style w:type="paragraph" w:styleId="42">
    <w:name w:val="toc 4"/>
    <w:basedOn w:val="a"/>
    <w:link w:val="41"/>
    <w:autoRedefine/>
    <w:rsid w:val="004E740F"/>
    <w:pPr>
      <w:shd w:val="clear" w:color="auto" w:fill="FFFFFF"/>
      <w:spacing w:line="355" w:lineRule="exact"/>
      <w:ind w:hanging="140"/>
      <w:jc w:val="thaiDistribute"/>
    </w:pPr>
    <w:rPr>
      <w:rFonts w:ascii="AngsanaUPC" w:eastAsia="AngsanaUPC" w:hAnsi="AngsanaUPC" w:cs="AngsanaUPC"/>
      <w:b/>
      <w:bCs/>
      <w:color w:val="auto"/>
      <w:sz w:val="30"/>
      <w:szCs w:val="30"/>
    </w:rPr>
  </w:style>
  <w:style w:type="character" w:customStyle="1" w:styleId="Tableofcontents">
    <w:name w:val="Table of contents"/>
    <w:basedOn w:val="41"/>
    <w:rsid w:val="004E740F"/>
    <w:rPr>
      <w:rFonts w:ascii="AngsanaUPC" w:eastAsia="AngsanaUPC" w:hAnsi="AngsanaUPC" w:cs="AngsanaUPC"/>
      <w:b/>
      <w:bCs/>
      <w:color w:val="7D7C7E"/>
      <w:spacing w:val="0"/>
      <w:w w:val="100"/>
      <w:position w:val="0"/>
      <w:sz w:val="30"/>
      <w:szCs w:val="30"/>
      <w:shd w:val="clear" w:color="auto" w:fill="FFFFFF"/>
      <w:lang w:val="th-TH" w:eastAsia="th-TH" w:bidi="th-TH"/>
    </w:rPr>
  </w:style>
  <w:style w:type="character" w:customStyle="1" w:styleId="Tableofcontents2">
    <w:name w:val="Table of contents (2)_"/>
    <w:basedOn w:val="a0"/>
    <w:rsid w:val="004E740F"/>
    <w:rPr>
      <w:rFonts w:ascii="AngsanaUPC" w:eastAsia="AngsanaUPC" w:hAnsi="AngsanaUPC" w:cs="AngsanaUPC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Tableofcontents20">
    <w:name w:val="Table of contents (2)"/>
    <w:basedOn w:val="Tableofcontents2"/>
    <w:rsid w:val="004E740F"/>
    <w:rPr>
      <w:rFonts w:ascii="AngsanaUPC" w:eastAsia="AngsanaUPC" w:hAnsi="AngsanaUPC" w:cs="AngsanaUPC"/>
      <w:b/>
      <w:bCs/>
      <w:i w:val="0"/>
      <w:iCs w:val="0"/>
      <w:smallCaps w:val="0"/>
      <w:strike w:val="0"/>
      <w:color w:val="484649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Headerorfooter13pt">
    <w:name w:val="Header or footer + 13 pt"/>
    <w:basedOn w:val="Headerorfooter"/>
    <w:rsid w:val="004E740F"/>
    <w:rPr>
      <w:rFonts w:ascii="AngsanaUPC" w:eastAsia="AngsanaUPC" w:hAnsi="AngsanaUPC" w:cs="AngsanaUPC"/>
      <w:b/>
      <w:bCs/>
      <w:i/>
      <w:iCs/>
      <w:smallCaps w:val="0"/>
      <w:strike w:val="0"/>
      <w:color w:val="7D7C7E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TablecaptionItalic">
    <w:name w:val="Table caption + Italic"/>
    <w:basedOn w:val="Tablecaption"/>
    <w:rsid w:val="004E740F"/>
    <w:rPr>
      <w:rFonts w:ascii="AngsanaUPC" w:eastAsia="AngsanaUPC" w:hAnsi="AngsanaUPC" w:cs="AngsanaUPC"/>
      <w:b/>
      <w:bCs/>
      <w:i/>
      <w:iCs/>
      <w:smallCaps w:val="0"/>
      <w:strike w:val="0"/>
      <w:color w:val="484649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Italic">
    <w:name w:val="Body text (2) + Italic"/>
    <w:basedOn w:val="Bodytext2"/>
    <w:rsid w:val="004E740F"/>
    <w:rPr>
      <w:rFonts w:ascii="AngsanaUPC" w:eastAsia="AngsanaUPC" w:hAnsi="AngsanaUPC" w:cs="AngsanaUPC"/>
      <w:b/>
      <w:bCs/>
      <w:i/>
      <w:iCs/>
      <w:smallCaps w:val="0"/>
      <w:strike w:val="0"/>
      <w:color w:val="484649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18pt">
    <w:name w:val="Body text (2) + 18 pt"/>
    <w:basedOn w:val="Bodytext2"/>
    <w:rsid w:val="004E740F"/>
    <w:rPr>
      <w:rFonts w:ascii="AngsanaUPC" w:eastAsia="AngsanaUPC" w:hAnsi="AngsanaUPC" w:cs="AngsanaUPC"/>
      <w:b/>
      <w:bCs/>
      <w:i w:val="0"/>
      <w:iCs w:val="0"/>
      <w:smallCaps w:val="0"/>
      <w:strike w:val="0"/>
      <w:color w:val="413E42"/>
      <w:spacing w:val="0"/>
      <w:w w:val="100"/>
      <w:position w:val="0"/>
      <w:sz w:val="36"/>
      <w:szCs w:val="36"/>
      <w:u w:val="none"/>
      <w:lang w:val="th-TH" w:eastAsia="th-TH" w:bidi="th-TH"/>
    </w:rPr>
  </w:style>
  <w:style w:type="table" w:styleId="afe">
    <w:name w:val="Table Grid"/>
    <w:basedOn w:val="a1"/>
    <w:uiPriority w:val="59"/>
    <w:rsid w:val="00882314"/>
    <w:pPr>
      <w:widowControl/>
      <w:ind w:right="-11"/>
    </w:pPr>
    <w:rPr>
      <w:rFonts w:asciiTheme="minorHAnsi" w:eastAsiaTheme="minorHAnsi" w:hAnsiTheme="minorHAnsi" w:cstheme="minorBidi"/>
      <w:sz w:val="22"/>
      <w:szCs w:val="28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ไม่มีรายการ1"/>
    <w:next w:val="a2"/>
    <w:uiPriority w:val="99"/>
    <w:semiHidden/>
    <w:unhideWhenUsed/>
    <w:rsid w:val="0055296F"/>
  </w:style>
  <w:style w:type="paragraph" w:customStyle="1" w:styleId="ReportTitle">
    <w:name w:val="Report Title"/>
    <w:basedOn w:val="a5"/>
    <w:link w:val="ReportTitleChar"/>
    <w:qFormat/>
    <w:rsid w:val="0055296F"/>
    <w:pPr>
      <w:contextualSpacing/>
    </w:pPr>
    <w:rPr>
      <w:rFonts w:ascii="Century Gothic" w:eastAsia="Meiryo" w:hAnsi="Century Gothic" w:cs="Times New Roman"/>
      <w:color w:val="33333C"/>
      <w:spacing w:val="5"/>
      <w:kern w:val="28"/>
      <w:sz w:val="44"/>
      <w:szCs w:val="56"/>
      <w:lang w:val="en-US" w:eastAsia="en-US"/>
    </w:rPr>
  </w:style>
  <w:style w:type="character" w:customStyle="1" w:styleId="ReportTitleChar">
    <w:name w:val="Report Title Char"/>
    <w:basedOn w:val="a6"/>
    <w:link w:val="ReportTitle"/>
    <w:rsid w:val="0055296F"/>
    <w:rPr>
      <w:rFonts w:ascii="Century Gothic" w:eastAsia="Meiryo" w:hAnsi="Century Gothic" w:cs="Times New Roman"/>
      <w:color w:val="33333C"/>
      <w:spacing w:val="5"/>
      <w:kern w:val="28"/>
      <w:sz w:val="44"/>
      <w:szCs w:val="56"/>
      <w:lang w:val="en-US" w:eastAsia="en-US"/>
    </w:rPr>
  </w:style>
  <w:style w:type="paragraph" w:customStyle="1" w:styleId="13">
    <w:name w:val="คำอ้างอิง1"/>
    <w:basedOn w:val="a"/>
    <w:next w:val="a"/>
    <w:uiPriority w:val="29"/>
    <w:qFormat/>
    <w:rsid w:val="0055296F"/>
    <w:pPr>
      <w:widowControl/>
      <w:spacing w:before="160" w:after="160" w:line="300" w:lineRule="auto"/>
      <w:ind w:left="144" w:right="144"/>
      <w:jc w:val="center"/>
    </w:pPr>
    <w:rPr>
      <w:rFonts w:ascii="Century Gothic" w:eastAsia="Century Gothic" w:hAnsi="Century Gothic" w:cs="Arial"/>
      <w:i/>
      <w:iCs/>
      <w:color w:val="auto"/>
      <w:szCs w:val="22"/>
      <w:lang w:val="en-US" w:eastAsia="en-US" w:bidi="hi-IN"/>
    </w:rPr>
  </w:style>
  <w:style w:type="character" w:customStyle="1" w:styleId="aff">
    <w:name w:val="คำอ้างอิง อักขระ"/>
    <w:basedOn w:val="a0"/>
    <w:link w:val="aff0"/>
    <w:uiPriority w:val="29"/>
    <w:rsid w:val="0055296F"/>
    <w:rPr>
      <w:rFonts w:ascii="Century Gothic" w:hAnsi="Century Gothic"/>
      <w:i/>
      <w:iCs/>
      <w:sz w:val="24"/>
      <w:lang w:bidi="hi-IN"/>
    </w:rPr>
  </w:style>
  <w:style w:type="paragraph" w:customStyle="1" w:styleId="14">
    <w:name w:val="ทำให้คำอ้างอิงเป็นสีเข้มขึ้น1"/>
    <w:basedOn w:val="a"/>
    <w:next w:val="a"/>
    <w:uiPriority w:val="30"/>
    <w:qFormat/>
    <w:rsid w:val="0055296F"/>
    <w:pPr>
      <w:widowControl/>
      <w:shd w:val="clear" w:color="auto" w:fill="CCABE5"/>
      <w:spacing w:after="320"/>
      <w:jc w:val="center"/>
    </w:pPr>
    <w:rPr>
      <w:rFonts w:ascii="Century Gothic" w:eastAsia="Meiryo" w:hAnsi="Century Gothic" w:cs="Arial"/>
      <w:bCs/>
      <w:iCs/>
      <w:color w:val="FFFFFF"/>
      <w:sz w:val="22"/>
      <w:szCs w:val="22"/>
      <w:lang w:val="en-US" w:eastAsia="en-US" w:bidi="hi-IN"/>
    </w:rPr>
  </w:style>
  <w:style w:type="character" w:customStyle="1" w:styleId="aff1">
    <w:name w:val="ทำให้คำอ้างอิงเป็นสีเข้มขึ้น อักขระ"/>
    <w:basedOn w:val="a0"/>
    <w:link w:val="aff2"/>
    <w:uiPriority w:val="30"/>
    <w:rsid w:val="0055296F"/>
    <w:rPr>
      <w:rFonts w:ascii="Century Gothic" w:eastAsia="Meiryo" w:hAnsi="Century Gothic"/>
      <w:bCs/>
      <w:iCs/>
      <w:color w:val="FFFFFF"/>
      <w:shd w:val="clear" w:color="auto" w:fill="CCABE5"/>
      <w:lang w:bidi="hi-IN"/>
    </w:rPr>
  </w:style>
  <w:style w:type="character" w:styleId="aff3">
    <w:name w:val="Subtle Emphasis"/>
    <w:basedOn w:val="a0"/>
    <w:uiPriority w:val="19"/>
    <w:qFormat/>
    <w:rsid w:val="0055296F"/>
    <w:rPr>
      <w:i/>
      <w:iCs/>
      <w:color w:val="auto"/>
    </w:rPr>
  </w:style>
  <w:style w:type="character" w:styleId="aff4">
    <w:name w:val="Intense Emphasis"/>
    <w:basedOn w:val="a0"/>
    <w:uiPriority w:val="21"/>
    <w:qFormat/>
    <w:rsid w:val="0055296F"/>
    <w:rPr>
      <w:b/>
      <w:bCs/>
      <w:i/>
      <w:iCs/>
      <w:caps w:val="0"/>
      <w:smallCaps w:val="0"/>
      <w:color w:val="auto"/>
    </w:rPr>
  </w:style>
  <w:style w:type="character" w:styleId="aff5">
    <w:name w:val="Subtle Reference"/>
    <w:basedOn w:val="a0"/>
    <w:uiPriority w:val="31"/>
    <w:qFormat/>
    <w:rsid w:val="0055296F"/>
    <w:rPr>
      <w:smallCaps/>
      <w:color w:val="auto"/>
      <w:u w:val="single"/>
    </w:rPr>
  </w:style>
  <w:style w:type="character" w:styleId="aff6">
    <w:name w:val="Intense Reference"/>
    <w:basedOn w:val="a0"/>
    <w:uiPriority w:val="32"/>
    <w:qFormat/>
    <w:rsid w:val="0055296F"/>
    <w:rPr>
      <w:b/>
      <w:bCs/>
      <w:caps w:val="0"/>
      <w:smallCaps w:val="0"/>
      <w:color w:val="auto"/>
      <w:spacing w:val="5"/>
      <w:u w:val="single"/>
    </w:rPr>
  </w:style>
  <w:style w:type="character" w:styleId="aff7">
    <w:name w:val="Book Title"/>
    <w:basedOn w:val="a0"/>
    <w:uiPriority w:val="33"/>
    <w:qFormat/>
    <w:rsid w:val="0055296F"/>
    <w:rPr>
      <w:b/>
      <w:bCs/>
      <w:caps w:val="0"/>
      <w:smallCaps/>
      <w:spacing w:val="10"/>
    </w:rPr>
  </w:style>
  <w:style w:type="paragraph" w:styleId="aff8">
    <w:name w:val="TOC Heading"/>
    <w:basedOn w:val="1"/>
    <w:next w:val="a"/>
    <w:uiPriority w:val="39"/>
    <w:semiHidden/>
    <w:unhideWhenUsed/>
    <w:qFormat/>
    <w:rsid w:val="0055296F"/>
    <w:pPr>
      <w:keepLines/>
      <w:shd w:val="clear" w:color="auto" w:fill="CCABE5"/>
      <w:spacing w:before="480" w:line="276" w:lineRule="auto"/>
      <w:outlineLvl w:val="9"/>
    </w:pPr>
    <w:rPr>
      <w:rFonts w:ascii="Century Gothic" w:eastAsia="Meiryo" w:hAnsi="Century Gothic" w:cs="Times New Roman"/>
      <w:i/>
      <w:color w:val="FFFFFF"/>
      <w:lang w:val="en-US" w:eastAsia="en-US"/>
    </w:rPr>
  </w:style>
  <w:style w:type="table" w:customStyle="1" w:styleId="15">
    <w:name w:val="เส้นตาราง1"/>
    <w:basedOn w:val="a1"/>
    <w:next w:val="afe"/>
    <w:uiPriority w:val="39"/>
    <w:rsid w:val="0055296F"/>
    <w:pPr>
      <w:widowControl/>
    </w:pPr>
    <w:rPr>
      <w:rFonts w:ascii="Century Gothic" w:eastAsia="Century Gothic" w:hAnsi="Century Gothic" w:cs="Arial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Quote"/>
    <w:basedOn w:val="a"/>
    <w:next w:val="a"/>
    <w:link w:val="aff"/>
    <w:uiPriority w:val="29"/>
    <w:qFormat/>
    <w:rsid w:val="0055296F"/>
    <w:rPr>
      <w:rFonts w:ascii="Century Gothic" w:hAnsi="Century Gothic"/>
      <w:i/>
      <w:iCs/>
      <w:color w:val="auto"/>
      <w:lang w:bidi="hi-IN"/>
    </w:rPr>
  </w:style>
  <w:style w:type="character" w:customStyle="1" w:styleId="16">
    <w:name w:val="คำอ้างอิง อักขระ1"/>
    <w:basedOn w:val="a0"/>
    <w:uiPriority w:val="29"/>
    <w:rsid w:val="0055296F"/>
    <w:rPr>
      <w:rFonts w:cs="Angsana New"/>
      <w:i/>
      <w:iCs/>
      <w:color w:val="000000" w:themeColor="text1"/>
      <w:szCs w:val="30"/>
    </w:rPr>
  </w:style>
  <w:style w:type="paragraph" w:styleId="aff2">
    <w:name w:val="Intense Quote"/>
    <w:basedOn w:val="a"/>
    <w:next w:val="a"/>
    <w:link w:val="aff1"/>
    <w:uiPriority w:val="30"/>
    <w:qFormat/>
    <w:rsid w:val="0055296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entury Gothic" w:eastAsia="Meiryo" w:hAnsi="Century Gothic"/>
      <w:bCs/>
      <w:iCs/>
      <w:color w:val="FFFFFF"/>
      <w:lang w:bidi="hi-IN"/>
    </w:rPr>
  </w:style>
  <w:style w:type="character" w:customStyle="1" w:styleId="17">
    <w:name w:val="ทำให้คำอ้างอิงเป็นสีเข้มขึ้น อักขระ1"/>
    <w:basedOn w:val="a0"/>
    <w:uiPriority w:val="30"/>
    <w:rsid w:val="0055296F"/>
    <w:rPr>
      <w:rFonts w:cs="Angsana New"/>
      <w:b/>
      <w:bCs/>
      <w:i/>
      <w:iCs/>
      <w:color w:val="4F81BD" w:themeColor="accent1"/>
      <w:szCs w:val="30"/>
    </w:rPr>
  </w:style>
  <w:style w:type="numbering" w:customStyle="1" w:styleId="25">
    <w:name w:val="ไม่มีรายการ2"/>
    <w:next w:val="a2"/>
    <w:uiPriority w:val="99"/>
    <w:semiHidden/>
    <w:unhideWhenUsed/>
    <w:rsid w:val="003B494A"/>
  </w:style>
  <w:style w:type="table" w:customStyle="1" w:styleId="26">
    <w:name w:val="เส้นตาราง2"/>
    <w:basedOn w:val="a1"/>
    <w:next w:val="afe"/>
    <w:uiPriority w:val="39"/>
    <w:rsid w:val="003B494A"/>
    <w:pPr>
      <w:widowControl/>
    </w:pPr>
    <w:rPr>
      <w:rFonts w:ascii="Century Gothic" w:eastAsia="Century Gothic" w:hAnsi="Century Gothic" w:cs="Arial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60961-A6A1-4238-8D4A-DED5255EA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21786</Words>
  <Characters>124184</Characters>
  <Application>Microsoft Office Word</Application>
  <DocSecurity>0</DocSecurity>
  <Lines>1034</Lines>
  <Paragraphs>291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OUM</dc:creator>
  <cp:lastModifiedBy>ASUS</cp:lastModifiedBy>
  <cp:revision>2</cp:revision>
  <cp:lastPrinted>2023-09-14T03:01:00Z</cp:lastPrinted>
  <dcterms:created xsi:type="dcterms:W3CDTF">2024-04-17T05:10:00Z</dcterms:created>
  <dcterms:modified xsi:type="dcterms:W3CDTF">2024-04-17T05:10:00Z</dcterms:modified>
</cp:coreProperties>
</file>