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D9B99" w14:textId="77777777" w:rsidR="007D07E0" w:rsidRPr="007D07E0" w:rsidRDefault="00C55B4C" w:rsidP="007D07E0">
      <w:pPr>
        <w:tabs>
          <w:tab w:val="left" w:pos="5387"/>
        </w:tabs>
        <w:ind w:right="283"/>
        <w:rPr>
          <w:rFonts w:ascii="TH SarabunIT๙" w:hAnsi="TH SarabunIT๙" w:cs="TH SarabunIT๙"/>
          <w:b/>
          <w:bCs/>
          <w:color w:val="auto"/>
          <w:sz w:val="32"/>
          <w:szCs w:val="32"/>
          <w:cs/>
          <w:lang w:val="en-US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FD0BE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BF706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</w:p>
    <w:p w14:paraId="20571453" w14:textId="77777777" w:rsidR="007D07E0" w:rsidRPr="007D07E0" w:rsidRDefault="007D07E0" w:rsidP="007D07E0">
      <w:pPr>
        <w:tabs>
          <w:tab w:val="left" w:pos="5387"/>
        </w:tabs>
        <w:ind w:right="283"/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</w:pPr>
    </w:p>
    <w:p w14:paraId="47B38287" w14:textId="77777777" w:rsidR="007D07E0" w:rsidRPr="007D07E0" w:rsidRDefault="007D07E0" w:rsidP="007D07E0">
      <w:pPr>
        <w:tabs>
          <w:tab w:val="left" w:pos="5387"/>
        </w:tabs>
        <w:ind w:right="283"/>
        <w:jc w:val="right"/>
        <w:rPr>
          <w:rFonts w:ascii="TH SarabunIT๙" w:hAnsi="TH SarabunIT๙" w:cs="TH SarabunIT๙"/>
          <w:color w:val="auto"/>
          <w:sz w:val="30"/>
          <w:szCs w:val="30"/>
          <w:lang w:val="en-US"/>
        </w:rPr>
      </w:pPr>
      <w:r>
        <w:rPr>
          <w:rFonts w:ascii="TH SarabunIT๙" w:hAnsi="TH SarabunIT๙" w:cs="TH SarabunIT๙"/>
          <w:noProof/>
          <w:color w:val="auto"/>
          <w:sz w:val="30"/>
          <w:szCs w:val="30"/>
          <w:lang w:val="en-US" w:eastAsia="en-US"/>
        </w:rPr>
        <mc:AlternateContent>
          <mc:Choice Requires="wps">
            <w:drawing>
              <wp:anchor distT="0" distB="0" distL="114300" distR="114300" simplePos="0" relativeHeight="252154880" behindDoc="0" locked="0" layoutInCell="1" allowOverlap="1" wp14:anchorId="613F922C" wp14:editId="5ED78E41">
                <wp:simplePos x="0" y="0"/>
                <wp:positionH relativeFrom="column">
                  <wp:posOffset>8665210</wp:posOffset>
                </wp:positionH>
                <wp:positionV relativeFrom="paragraph">
                  <wp:posOffset>-76200</wp:posOffset>
                </wp:positionV>
                <wp:extent cx="786765" cy="325755"/>
                <wp:effectExtent l="0" t="0" r="13335" b="17145"/>
                <wp:wrapNone/>
                <wp:docPr id="112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06396" w14:textId="77777777" w:rsidR="006F4872" w:rsidRPr="00A46274" w:rsidRDefault="006F4872" w:rsidP="007D07E0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3F922C" id="_x0000_t202" coordsize="21600,21600" o:spt="202" path="m,l,21600r21600,l21600,xe">
                <v:stroke joinstyle="miter"/>
                <v:path gradientshapeok="t" o:connecttype="rect"/>
              </v:shapetype>
              <v:shape id="Text Box 112" o:spid="_x0000_s1026" type="#_x0000_t202" style="position:absolute;left:0;text-align:left;margin-left:682.3pt;margin-top:-6pt;width:61.95pt;height:25.65pt;z-index:2521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">
                <v:textbox>
                  <w:txbxContent>
                    <w:p w14:paraId="38706396" w14:textId="77777777" w:rsidR="006F4872" w:rsidRPr="00A46274" w:rsidRDefault="006F4872" w:rsidP="007D07E0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lang w:val="en-US"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4CA34EBB" w14:textId="77777777" w:rsidR="007D07E0" w:rsidRPr="007D07E0" w:rsidRDefault="00611F5E" w:rsidP="007D07E0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</w:pPr>
      <w:r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  <w:t xml:space="preserve"> -9</w:t>
      </w:r>
      <w:r w:rsidR="00DD0325"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  <w:t>8</w:t>
      </w:r>
      <w:r w:rsidR="007D07E0" w:rsidRPr="007D07E0"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  <w:t>-</w:t>
      </w:r>
    </w:p>
    <w:p w14:paraId="30104609" w14:textId="77777777" w:rsidR="007D07E0" w:rsidRPr="007D07E0" w:rsidRDefault="009E0722" w:rsidP="009E0722">
      <w:pPr>
        <w:rPr>
          <w:rFonts w:ascii="TH SarabunIT๙" w:hAnsi="TH SarabunIT๙" w:cs="TH SarabunIT๙"/>
          <w:color w:val="auto"/>
          <w:cs/>
        </w:rPr>
      </w:pPr>
      <w:r>
        <w:rPr>
          <w:rFonts w:ascii="TH SarabunIT๙" w:hAnsi="TH SarabunIT๙" w:cs="TH SarabunIT๙"/>
          <w:color w:val="auto"/>
          <w:cs/>
        </w:rPr>
        <w:tab/>
        <w:t xml:space="preserve">         </w:t>
      </w:r>
    </w:p>
    <w:p w14:paraId="7B5B8289" w14:textId="77777777" w:rsidR="007D07E0" w:rsidRPr="007D07E0" w:rsidRDefault="007D07E0" w:rsidP="007D07E0">
      <w:pPr>
        <w:rPr>
          <w:rFonts w:ascii="TH SarabunIT๙" w:hAnsi="TH SarabunIT๙" w:cs="TH SarabunIT๙"/>
          <w:color w:val="auto"/>
          <w:cs/>
        </w:rPr>
      </w:pPr>
      <w:r w:rsidRPr="007D07E0">
        <w:rPr>
          <w:rFonts w:ascii="TH SarabunIT๙" w:hAnsi="TH SarabunIT๙" w:cs="TH SarabunIT๙"/>
          <w:color w:val="auto"/>
          <w:cs/>
        </w:rPr>
        <w:tab/>
      </w:r>
      <w:r w:rsidRPr="007D07E0">
        <w:rPr>
          <w:rFonts w:ascii="TH SarabunIT๙" w:hAnsi="TH SarabunIT๙" w:cs="TH SarabunIT๙"/>
          <w:color w:val="auto"/>
          <w:cs/>
        </w:rPr>
        <w:tab/>
      </w:r>
      <w:r w:rsidRPr="007D07E0">
        <w:rPr>
          <w:rFonts w:ascii="TH SarabunIT๙" w:hAnsi="TH SarabunIT๙" w:cs="TH SarabunIT๙"/>
          <w:color w:val="auto"/>
          <w:cs/>
        </w:rPr>
        <w:tab/>
        <w:t xml:space="preserve">            </w:t>
      </w:r>
      <w:r w:rsidRPr="007D07E0">
        <w:rPr>
          <w:rFonts w:ascii="TH SarabunIT๙" w:hAnsi="TH SarabunIT๙" w:cs="TH SarabunIT๙"/>
          <w:color w:val="auto"/>
          <w:cs/>
        </w:rPr>
        <w:tab/>
      </w:r>
      <w:r w:rsidRPr="007D07E0">
        <w:rPr>
          <w:rFonts w:ascii="TH SarabunIT๙" w:hAnsi="TH SarabunIT๙" w:cs="TH SarabunIT๙"/>
          <w:color w:val="auto"/>
          <w:cs/>
        </w:rPr>
        <w:tab/>
      </w:r>
    </w:p>
    <w:p w14:paraId="00ABB59D" w14:textId="77777777" w:rsidR="007D07E0" w:rsidRPr="007D07E0" w:rsidRDefault="007D07E0" w:rsidP="007D07E0">
      <w:pPr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7D07E0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บัญชีสรุปโครงการพัฒนา</w:t>
      </w:r>
    </w:p>
    <w:p w14:paraId="5662F49E" w14:textId="77777777" w:rsidR="007D07E0" w:rsidRPr="007D07E0" w:rsidRDefault="007D07E0" w:rsidP="007D07E0">
      <w:pPr>
        <w:ind w:left="-426" w:right="283" w:firstLine="426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7D07E0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แผนพัฒนาท้องถิ่น (พ.ศ.256</w:t>
      </w:r>
      <w:r w:rsidRPr="007D07E0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6 </w:t>
      </w:r>
      <w:r w:rsidRPr="007D07E0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-</w:t>
      </w:r>
      <w:r w:rsidRPr="007D07E0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</w:t>
      </w:r>
      <w:r w:rsidRPr="007D07E0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25</w:t>
      </w:r>
      <w:r w:rsidRPr="007D07E0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70</w:t>
      </w:r>
      <w:r w:rsidRPr="007D07E0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)</w:t>
      </w:r>
      <w:r w:rsidR="00A044AE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  แก้ไขครั้งที่ 1</w:t>
      </w:r>
      <w:r w:rsidRPr="007D07E0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/2566</w:t>
      </w:r>
    </w:p>
    <w:p w14:paraId="2D4F2E2A" w14:textId="77777777" w:rsidR="007D07E0" w:rsidRPr="007D07E0" w:rsidRDefault="007D07E0" w:rsidP="007D07E0">
      <w:pPr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7D07E0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องค์การบริหารส่วนตำบลหนองปลิง</w:t>
      </w:r>
    </w:p>
    <w:p w14:paraId="51AABB40" w14:textId="77777777" w:rsidR="007D07E0" w:rsidRPr="007D07E0" w:rsidRDefault="007D07E0" w:rsidP="007D07E0">
      <w:pPr>
        <w:jc w:val="center"/>
        <w:rPr>
          <w:rFonts w:ascii="TH SarabunIT๙" w:hAnsi="TH SarabunIT๙" w:cs="TH SarabunIT๙"/>
          <w:color w:val="auto"/>
          <w:sz w:val="28"/>
          <w:szCs w:val="28"/>
          <w:cs/>
        </w:rPr>
      </w:pPr>
    </w:p>
    <w:tbl>
      <w:tblPr>
        <w:tblStyle w:val="13"/>
        <w:tblW w:w="16161" w:type="dxa"/>
        <w:tblInd w:w="-933" w:type="dxa"/>
        <w:tblLook w:val="04A0" w:firstRow="1" w:lastRow="0" w:firstColumn="1" w:lastColumn="0" w:noHBand="0" w:noVBand="1"/>
      </w:tblPr>
      <w:tblGrid>
        <w:gridCol w:w="3624"/>
        <w:gridCol w:w="931"/>
        <w:gridCol w:w="1230"/>
        <w:gridCol w:w="933"/>
        <w:gridCol w:w="1207"/>
        <w:gridCol w:w="852"/>
        <w:gridCol w:w="1207"/>
        <w:gridCol w:w="852"/>
        <w:gridCol w:w="1207"/>
        <w:gridCol w:w="852"/>
        <w:gridCol w:w="1207"/>
        <w:gridCol w:w="852"/>
        <w:gridCol w:w="1207"/>
      </w:tblGrid>
      <w:tr w:rsidR="007D07E0" w:rsidRPr="007D07E0" w14:paraId="3A59360C" w14:textId="77777777" w:rsidTr="00130148">
        <w:tc>
          <w:tcPr>
            <w:tcW w:w="3716" w:type="dxa"/>
            <w:vMerge w:val="restart"/>
          </w:tcPr>
          <w:p w14:paraId="1DDE76B8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</w:p>
          <w:p w14:paraId="7A7D3CF8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 w:hint="cs"/>
                <w:color w:val="auto"/>
                <w:sz w:val="28"/>
                <w:cs/>
              </w:rPr>
              <w:t xml:space="preserve">  </w:t>
            </w: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>ยุทธศาสตร์</w:t>
            </w:r>
          </w:p>
          <w:p w14:paraId="3198E4EA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กลยุทธ์</w:t>
            </w:r>
          </w:p>
          <w:p w14:paraId="5192B15C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  <w:r w:rsidRPr="007D07E0"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แผนงาน</w:t>
            </w:r>
          </w:p>
        </w:tc>
        <w:tc>
          <w:tcPr>
            <w:tcW w:w="2165" w:type="dxa"/>
            <w:gridSpan w:val="2"/>
          </w:tcPr>
          <w:p w14:paraId="03AAF3C9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 xml:space="preserve">ปี  </w:t>
            </w: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>2566</w:t>
            </w:r>
          </w:p>
        </w:tc>
        <w:tc>
          <w:tcPr>
            <w:tcW w:w="2132" w:type="dxa"/>
            <w:gridSpan w:val="2"/>
          </w:tcPr>
          <w:p w14:paraId="505725EF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 xml:space="preserve">ปี </w:t>
            </w: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>2567</w:t>
            </w:r>
          </w:p>
        </w:tc>
        <w:tc>
          <w:tcPr>
            <w:tcW w:w="0" w:type="auto"/>
            <w:gridSpan w:val="2"/>
          </w:tcPr>
          <w:p w14:paraId="3A571957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 xml:space="preserve">ปี </w:t>
            </w: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>2568</w:t>
            </w:r>
          </w:p>
        </w:tc>
        <w:tc>
          <w:tcPr>
            <w:tcW w:w="0" w:type="auto"/>
            <w:gridSpan w:val="2"/>
          </w:tcPr>
          <w:p w14:paraId="3A73FE70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 xml:space="preserve">ปี </w:t>
            </w: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>2569</w:t>
            </w:r>
          </w:p>
        </w:tc>
        <w:tc>
          <w:tcPr>
            <w:tcW w:w="0" w:type="auto"/>
            <w:gridSpan w:val="2"/>
          </w:tcPr>
          <w:p w14:paraId="0EF4F4BE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 xml:space="preserve">ปี </w:t>
            </w: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>2570</w:t>
            </w:r>
          </w:p>
        </w:tc>
        <w:tc>
          <w:tcPr>
            <w:tcW w:w="2037" w:type="dxa"/>
            <w:gridSpan w:val="2"/>
          </w:tcPr>
          <w:p w14:paraId="665DDFA2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 xml:space="preserve">รวม  </w:t>
            </w: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 xml:space="preserve">5  </w:t>
            </w: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>ปี</w:t>
            </w:r>
          </w:p>
        </w:tc>
      </w:tr>
      <w:tr w:rsidR="007D07E0" w:rsidRPr="007D07E0" w14:paraId="5A7CDDB7" w14:textId="77777777" w:rsidTr="00130148">
        <w:tc>
          <w:tcPr>
            <w:tcW w:w="3716" w:type="dxa"/>
            <w:vMerge/>
          </w:tcPr>
          <w:p w14:paraId="0B7B4F4B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cs/>
              </w:rPr>
            </w:pPr>
          </w:p>
        </w:tc>
        <w:tc>
          <w:tcPr>
            <w:tcW w:w="934" w:type="dxa"/>
          </w:tcPr>
          <w:p w14:paraId="149D9710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จำนวน</w:t>
            </w:r>
          </w:p>
          <w:p w14:paraId="7CB8F7BB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โครงการ</w:t>
            </w:r>
          </w:p>
        </w:tc>
        <w:tc>
          <w:tcPr>
            <w:tcW w:w="1231" w:type="dxa"/>
          </w:tcPr>
          <w:p w14:paraId="5F04C69B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งบประมาณ</w:t>
            </w:r>
          </w:p>
          <w:p w14:paraId="554403F2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(บาท)</w:t>
            </w:r>
          </w:p>
        </w:tc>
        <w:tc>
          <w:tcPr>
            <w:tcW w:w="936" w:type="dxa"/>
          </w:tcPr>
          <w:p w14:paraId="2D583A60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จำนวน</w:t>
            </w:r>
          </w:p>
          <w:p w14:paraId="2CC43816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โครงการ</w:t>
            </w:r>
          </w:p>
        </w:tc>
        <w:tc>
          <w:tcPr>
            <w:tcW w:w="0" w:type="auto"/>
          </w:tcPr>
          <w:p w14:paraId="7EA87B35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งบประมาณ</w:t>
            </w:r>
          </w:p>
          <w:p w14:paraId="208B8A94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(บาท)</w:t>
            </w:r>
          </w:p>
        </w:tc>
        <w:tc>
          <w:tcPr>
            <w:tcW w:w="0" w:type="auto"/>
          </w:tcPr>
          <w:p w14:paraId="24502004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จำนวน</w:t>
            </w:r>
          </w:p>
          <w:p w14:paraId="30E90189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โครงการ</w:t>
            </w:r>
          </w:p>
        </w:tc>
        <w:tc>
          <w:tcPr>
            <w:tcW w:w="0" w:type="auto"/>
          </w:tcPr>
          <w:p w14:paraId="75ECB491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งบประมาณ</w:t>
            </w:r>
          </w:p>
          <w:p w14:paraId="14D809AD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(บาท)</w:t>
            </w:r>
          </w:p>
        </w:tc>
        <w:tc>
          <w:tcPr>
            <w:tcW w:w="0" w:type="auto"/>
          </w:tcPr>
          <w:p w14:paraId="3EF7F402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จำนวน</w:t>
            </w:r>
          </w:p>
          <w:p w14:paraId="4958D97A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โครงการ</w:t>
            </w:r>
          </w:p>
        </w:tc>
        <w:tc>
          <w:tcPr>
            <w:tcW w:w="0" w:type="auto"/>
          </w:tcPr>
          <w:p w14:paraId="709BF49C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งบประมาณ</w:t>
            </w:r>
          </w:p>
          <w:p w14:paraId="2A03F5F7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(บาท)</w:t>
            </w:r>
          </w:p>
        </w:tc>
        <w:tc>
          <w:tcPr>
            <w:tcW w:w="0" w:type="auto"/>
          </w:tcPr>
          <w:p w14:paraId="74FFD0C8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จำนวน</w:t>
            </w:r>
          </w:p>
          <w:p w14:paraId="14F97083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โครงการ</w:t>
            </w:r>
          </w:p>
        </w:tc>
        <w:tc>
          <w:tcPr>
            <w:tcW w:w="0" w:type="auto"/>
          </w:tcPr>
          <w:p w14:paraId="405DFBC6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งบประมาณ</w:t>
            </w:r>
          </w:p>
          <w:p w14:paraId="7090BEE2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(บาท)</w:t>
            </w:r>
          </w:p>
        </w:tc>
        <w:tc>
          <w:tcPr>
            <w:tcW w:w="0" w:type="auto"/>
          </w:tcPr>
          <w:p w14:paraId="7BF7C9C7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จำนวน</w:t>
            </w:r>
          </w:p>
          <w:p w14:paraId="6C04C3DD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โครงการ</w:t>
            </w:r>
          </w:p>
        </w:tc>
        <w:tc>
          <w:tcPr>
            <w:tcW w:w="1196" w:type="dxa"/>
          </w:tcPr>
          <w:p w14:paraId="0DDAD6C5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งบประมาณ</w:t>
            </w:r>
          </w:p>
          <w:p w14:paraId="1F6E032F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(บาท)</w:t>
            </w:r>
          </w:p>
        </w:tc>
      </w:tr>
      <w:tr w:rsidR="007D07E0" w:rsidRPr="007D07E0" w14:paraId="7D283BBB" w14:textId="77777777" w:rsidTr="00130148">
        <w:trPr>
          <w:trHeight w:val="1645"/>
        </w:trPr>
        <w:tc>
          <w:tcPr>
            <w:tcW w:w="3716" w:type="dxa"/>
          </w:tcPr>
          <w:p w14:paraId="0352A5CD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>1</w:t>
            </w:r>
            <w:r w:rsidRPr="007D07E0"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.</w:t>
            </w: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>ยุทธศาสตร์การพัฒนาการเกษตรและอุตสาหกรรมตามหลักปรัชญาเศรษฐกิจพอเพียง</w:t>
            </w:r>
          </w:p>
          <w:p w14:paraId="14AF67AB" w14:textId="77777777" w:rsidR="00D45208" w:rsidRPr="007D07E0" w:rsidRDefault="007D07E0" w:rsidP="00D45208">
            <w:pPr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 w:hint="cs"/>
                <w:color w:val="auto"/>
                <w:sz w:val="28"/>
                <w:cs/>
              </w:rPr>
              <w:t xml:space="preserve">1.1 กลยุทธ์ </w:t>
            </w:r>
            <w:r w:rsidR="00D45208" w:rsidRPr="007D07E0">
              <w:rPr>
                <w:rFonts w:ascii="TH SarabunIT๙" w:hAnsi="TH SarabunIT๙" w:cs="TH SarabunIT๙" w:hint="cs"/>
                <w:sz w:val="28"/>
                <w:cs/>
              </w:rPr>
              <w:t>จัดหาและพัฒนาแหล่งน้ำเพื่อการเกษตร</w:t>
            </w:r>
          </w:p>
          <w:p w14:paraId="2828B576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 xml:space="preserve">  1. </w:t>
            </w: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>แผนงาน อุตสาหกรรมและการโยธา</w:t>
            </w:r>
          </w:p>
          <w:p w14:paraId="3CC62C09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cs/>
              </w:rPr>
            </w:pPr>
          </w:p>
        </w:tc>
        <w:tc>
          <w:tcPr>
            <w:tcW w:w="934" w:type="dxa"/>
          </w:tcPr>
          <w:p w14:paraId="199429A4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640E4048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11C503D8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E312858" w14:textId="77777777" w:rsidR="00130148" w:rsidRDefault="00130148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EE59E9F" w14:textId="77777777" w:rsidR="007D07E0" w:rsidRPr="007D07E0" w:rsidRDefault="00D45208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7</w:t>
            </w:r>
          </w:p>
          <w:p w14:paraId="5A030DC1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</w:tc>
        <w:tc>
          <w:tcPr>
            <w:tcW w:w="1231" w:type="dxa"/>
          </w:tcPr>
          <w:p w14:paraId="423396B4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0295F51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E3A7DCA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4F8A6A6" w14:textId="77777777" w:rsidR="00130148" w:rsidRDefault="00130148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21DCFDF" w14:textId="77777777" w:rsidR="007D07E0" w:rsidRPr="007D07E0" w:rsidRDefault="00D45208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3,600,000</w:t>
            </w:r>
          </w:p>
          <w:p w14:paraId="5CBC863C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7769F09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</w:tc>
        <w:tc>
          <w:tcPr>
            <w:tcW w:w="936" w:type="dxa"/>
          </w:tcPr>
          <w:p w14:paraId="2CC0040C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D6809CA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7B4C6485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3CB92FDD" w14:textId="77777777" w:rsidR="00130148" w:rsidRDefault="00130148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76DFA58" w14:textId="77777777" w:rsidR="007D07E0" w:rsidRPr="007D07E0" w:rsidRDefault="00D45208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2</w:t>
            </w:r>
          </w:p>
        </w:tc>
        <w:tc>
          <w:tcPr>
            <w:tcW w:w="0" w:type="auto"/>
          </w:tcPr>
          <w:p w14:paraId="4129B944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78B5417D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C9E45CE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3EE8D12B" w14:textId="77777777" w:rsidR="00130148" w:rsidRDefault="00130148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4AD3697" w14:textId="77777777" w:rsidR="007D07E0" w:rsidRPr="007D07E0" w:rsidRDefault="00D45208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1,200,000</w:t>
            </w:r>
          </w:p>
          <w:p w14:paraId="0413FBC7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DAEA842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</w:tc>
        <w:tc>
          <w:tcPr>
            <w:tcW w:w="0" w:type="auto"/>
          </w:tcPr>
          <w:p w14:paraId="0079B0D7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781D8CF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B675997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36E4B35F" w14:textId="77777777" w:rsidR="00130148" w:rsidRDefault="00130148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7EC22238" w14:textId="77777777" w:rsidR="007D07E0" w:rsidRPr="007D07E0" w:rsidRDefault="00D45208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2</w:t>
            </w:r>
          </w:p>
          <w:p w14:paraId="78A7AEF5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3EFED81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</w:tc>
        <w:tc>
          <w:tcPr>
            <w:tcW w:w="0" w:type="auto"/>
          </w:tcPr>
          <w:p w14:paraId="36775B7C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1BFD73EC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6554F056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694F7A6" w14:textId="77777777" w:rsidR="00130148" w:rsidRDefault="00130148" w:rsidP="00D4520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1BED5E11" w14:textId="77777777" w:rsidR="00D45208" w:rsidRPr="007D07E0" w:rsidRDefault="00D45208" w:rsidP="00D4520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1,200,000</w:t>
            </w:r>
          </w:p>
          <w:p w14:paraId="7C3E85F1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5A5719B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</w:tc>
        <w:tc>
          <w:tcPr>
            <w:tcW w:w="0" w:type="auto"/>
          </w:tcPr>
          <w:p w14:paraId="3703EEF2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CF29720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719C7EF6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1BBFA97E" w14:textId="77777777" w:rsidR="00130148" w:rsidRDefault="00130148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2D5FFA5" w14:textId="77777777" w:rsidR="007D07E0" w:rsidRPr="007D07E0" w:rsidRDefault="00D45208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/>
                <w:color w:val="auto"/>
                <w:sz w:val="28"/>
              </w:rPr>
              <w:t>2</w:t>
            </w:r>
          </w:p>
          <w:p w14:paraId="06BD319D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3251141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</w:tc>
        <w:tc>
          <w:tcPr>
            <w:tcW w:w="0" w:type="auto"/>
          </w:tcPr>
          <w:p w14:paraId="6013AD73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6DF1EF83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757E7384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F2283C5" w14:textId="77777777" w:rsidR="00130148" w:rsidRDefault="00130148" w:rsidP="00D4520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3A25D6F0" w14:textId="77777777" w:rsidR="00D45208" w:rsidRPr="007D07E0" w:rsidRDefault="00D45208" w:rsidP="00D4520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1,200,000</w:t>
            </w:r>
          </w:p>
          <w:p w14:paraId="58B37BC5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</w:p>
          <w:p w14:paraId="78A01273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</w:tc>
        <w:tc>
          <w:tcPr>
            <w:tcW w:w="0" w:type="auto"/>
          </w:tcPr>
          <w:p w14:paraId="2FF0B679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094FAA0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E5FAE95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7B95788" w14:textId="77777777" w:rsidR="00130148" w:rsidRDefault="00130148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C5FC83D" w14:textId="77777777" w:rsidR="007D07E0" w:rsidRPr="007D07E0" w:rsidRDefault="00D45208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2</w:t>
            </w:r>
          </w:p>
          <w:p w14:paraId="519178BE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4D1EDC9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</w:tc>
        <w:tc>
          <w:tcPr>
            <w:tcW w:w="0" w:type="auto"/>
          </w:tcPr>
          <w:p w14:paraId="149C0CEB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1A83F21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6E8AB1D2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9D4C783" w14:textId="77777777" w:rsidR="00130148" w:rsidRDefault="00130148" w:rsidP="00D4520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2F6E11A" w14:textId="77777777" w:rsidR="00D45208" w:rsidRPr="007D07E0" w:rsidRDefault="00D45208" w:rsidP="00D4520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1,200,000</w:t>
            </w:r>
          </w:p>
          <w:p w14:paraId="64268D97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3612D051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</w:tc>
        <w:tc>
          <w:tcPr>
            <w:tcW w:w="0" w:type="auto"/>
          </w:tcPr>
          <w:p w14:paraId="0ACE93F0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</w:p>
          <w:p w14:paraId="320E0FDE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</w:p>
          <w:p w14:paraId="60837B88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F26FFFA" w14:textId="77777777" w:rsidR="00130148" w:rsidRDefault="00130148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636DF0F" w14:textId="77777777" w:rsidR="007D07E0" w:rsidRPr="007D07E0" w:rsidRDefault="00D45208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15</w:t>
            </w:r>
          </w:p>
          <w:p w14:paraId="0217EFA3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</w:p>
          <w:p w14:paraId="6B50E1A1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</w:p>
        </w:tc>
        <w:tc>
          <w:tcPr>
            <w:tcW w:w="1196" w:type="dxa"/>
          </w:tcPr>
          <w:p w14:paraId="18ECDE25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212F733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3CA23D7D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371DB5B5" w14:textId="77777777" w:rsidR="00130148" w:rsidRDefault="00130148" w:rsidP="00D16A3B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9D0BDAB" w14:textId="77777777" w:rsidR="00D16A3B" w:rsidRPr="007D07E0" w:rsidRDefault="000E7C44" w:rsidP="00D16A3B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8,4</w:t>
            </w:r>
            <w:r w:rsidR="00D16A3B"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00,000</w:t>
            </w:r>
          </w:p>
          <w:p w14:paraId="28090597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</w:tc>
      </w:tr>
      <w:tr w:rsidR="007D07E0" w:rsidRPr="007D07E0" w14:paraId="17AB04A3" w14:textId="77777777" w:rsidTr="00130148">
        <w:tc>
          <w:tcPr>
            <w:tcW w:w="3716" w:type="dxa"/>
          </w:tcPr>
          <w:p w14:paraId="0B8878E3" w14:textId="77777777" w:rsidR="007D07E0" w:rsidRPr="00264DCE" w:rsidRDefault="007D07E0" w:rsidP="007D07E0">
            <w:pPr>
              <w:rPr>
                <w:rFonts w:ascii="TH SarabunIT๙" w:hAnsi="TH SarabunIT๙" w:cs="TH SarabunIT๙"/>
                <w:b/>
                <w:bCs/>
                <w:color w:val="auto"/>
                <w:cs/>
              </w:rPr>
            </w:pPr>
            <w:r w:rsidRPr="00264DCE">
              <w:rPr>
                <w:rFonts w:ascii="TH SarabunIT๙" w:hAnsi="TH SarabunIT๙" w:cs="TH SarabunIT๙" w:hint="cs"/>
                <w:b/>
                <w:bCs/>
                <w:color w:val="auto"/>
                <w:cs/>
              </w:rPr>
              <w:t xml:space="preserve">                                         </w:t>
            </w:r>
            <w:r w:rsidRPr="00264DCE">
              <w:rPr>
                <w:rFonts w:ascii="TH SarabunIT๙" w:hAnsi="TH SarabunIT๙" w:cs="TH SarabunIT๙"/>
                <w:b/>
                <w:bCs/>
                <w:color w:val="auto"/>
                <w:cs/>
              </w:rPr>
              <w:t>รวม</w:t>
            </w:r>
          </w:p>
        </w:tc>
        <w:tc>
          <w:tcPr>
            <w:tcW w:w="934" w:type="dxa"/>
          </w:tcPr>
          <w:p w14:paraId="0D924B00" w14:textId="77777777" w:rsidR="007D07E0" w:rsidRPr="00264DCE" w:rsidRDefault="00D45208" w:rsidP="007D07E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</w:pPr>
            <w:r w:rsidRPr="00264DCE"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  <w:t>7</w:t>
            </w:r>
          </w:p>
        </w:tc>
        <w:tc>
          <w:tcPr>
            <w:tcW w:w="1231" w:type="dxa"/>
          </w:tcPr>
          <w:p w14:paraId="4053EAC2" w14:textId="77777777" w:rsidR="00D45208" w:rsidRPr="00264DCE" w:rsidRDefault="00D45208" w:rsidP="00D45208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</w:pPr>
            <w:r w:rsidRPr="00264DCE"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cs/>
              </w:rPr>
              <w:t>3,600,000</w:t>
            </w:r>
          </w:p>
          <w:p w14:paraId="6E61F14F" w14:textId="77777777" w:rsidR="007D07E0" w:rsidRPr="00264DCE" w:rsidRDefault="007D07E0" w:rsidP="007D07E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</w:pPr>
          </w:p>
        </w:tc>
        <w:tc>
          <w:tcPr>
            <w:tcW w:w="936" w:type="dxa"/>
          </w:tcPr>
          <w:p w14:paraId="3E7365ED" w14:textId="77777777" w:rsidR="007D07E0" w:rsidRPr="00264DCE" w:rsidRDefault="00D45208" w:rsidP="007D07E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</w:pPr>
            <w:r w:rsidRPr="00264DCE"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  <w:t>2</w:t>
            </w:r>
          </w:p>
        </w:tc>
        <w:tc>
          <w:tcPr>
            <w:tcW w:w="0" w:type="auto"/>
          </w:tcPr>
          <w:p w14:paraId="6C1A033F" w14:textId="77777777" w:rsidR="00D16A3B" w:rsidRPr="00264DCE" w:rsidRDefault="00D16A3B" w:rsidP="00D16A3B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</w:pPr>
            <w:r w:rsidRPr="00264DCE"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cs/>
              </w:rPr>
              <w:t>1,200,000</w:t>
            </w:r>
          </w:p>
          <w:p w14:paraId="3CFB7309" w14:textId="77777777" w:rsidR="007D07E0" w:rsidRPr="00264DCE" w:rsidRDefault="007D07E0" w:rsidP="007D07E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  <w:cs/>
              </w:rPr>
            </w:pPr>
          </w:p>
        </w:tc>
        <w:tc>
          <w:tcPr>
            <w:tcW w:w="0" w:type="auto"/>
          </w:tcPr>
          <w:p w14:paraId="1578F085" w14:textId="77777777" w:rsidR="007D07E0" w:rsidRPr="00264DCE" w:rsidRDefault="00D45208" w:rsidP="007D07E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</w:pPr>
            <w:r w:rsidRPr="00264DCE"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  <w:t>2</w:t>
            </w:r>
          </w:p>
        </w:tc>
        <w:tc>
          <w:tcPr>
            <w:tcW w:w="0" w:type="auto"/>
          </w:tcPr>
          <w:p w14:paraId="5BAFE665" w14:textId="77777777" w:rsidR="00D16A3B" w:rsidRPr="00264DCE" w:rsidRDefault="00D16A3B" w:rsidP="00D16A3B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</w:pPr>
            <w:r w:rsidRPr="00264DCE"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cs/>
              </w:rPr>
              <w:t>1,200,000</w:t>
            </w:r>
          </w:p>
          <w:p w14:paraId="0626A6DB" w14:textId="77777777" w:rsidR="007D07E0" w:rsidRPr="00264DCE" w:rsidRDefault="007D07E0" w:rsidP="007D07E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  <w:cs/>
              </w:rPr>
            </w:pPr>
          </w:p>
        </w:tc>
        <w:tc>
          <w:tcPr>
            <w:tcW w:w="0" w:type="auto"/>
          </w:tcPr>
          <w:p w14:paraId="13DBE432" w14:textId="77777777" w:rsidR="007D07E0" w:rsidRPr="00264DCE" w:rsidRDefault="00D45208" w:rsidP="007D07E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</w:pPr>
            <w:r w:rsidRPr="00264DCE"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  <w:t>2</w:t>
            </w:r>
          </w:p>
        </w:tc>
        <w:tc>
          <w:tcPr>
            <w:tcW w:w="0" w:type="auto"/>
          </w:tcPr>
          <w:p w14:paraId="75CE1453" w14:textId="77777777" w:rsidR="00D16A3B" w:rsidRPr="00264DCE" w:rsidRDefault="00D16A3B" w:rsidP="00D16A3B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</w:pPr>
            <w:r w:rsidRPr="00264DCE"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cs/>
              </w:rPr>
              <w:t>1,200,000</w:t>
            </w:r>
          </w:p>
          <w:p w14:paraId="7DEE9CE6" w14:textId="77777777" w:rsidR="007D07E0" w:rsidRPr="00264DCE" w:rsidRDefault="007D07E0" w:rsidP="007D07E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  <w:cs/>
              </w:rPr>
            </w:pPr>
          </w:p>
        </w:tc>
        <w:tc>
          <w:tcPr>
            <w:tcW w:w="0" w:type="auto"/>
          </w:tcPr>
          <w:p w14:paraId="4606215C" w14:textId="77777777" w:rsidR="007D07E0" w:rsidRPr="00264DCE" w:rsidRDefault="00D45208" w:rsidP="007D07E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</w:pPr>
            <w:r w:rsidRPr="00264DCE"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cs/>
              </w:rPr>
              <w:t>2</w:t>
            </w:r>
          </w:p>
        </w:tc>
        <w:tc>
          <w:tcPr>
            <w:tcW w:w="0" w:type="auto"/>
          </w:tcPr>
          <w:p w14:paraId="743A9F5C" w14:textId="77777777" w:rsidR="00D16A3B" w:rsidRPr="00264DCE" w:rsidRDefault="00D16A3B" w:rsidP="00D16A3B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</w:pPr>
            <w:r w:rsidRPr="00264DCE"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cs/>
              </w:rPr>
              <w:t>1,200,000</w:t>
            </w:r>
          </w:p>
          <w:p w14:paraId="08007D91" w14:textId="77777777" w:rsidR="007D07E0" w:rsidRPr="00264DCE" w:rsidRDefault="007D07E0" w:rsidP="007D07E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</w:pPr>
          </w:p>
        </w:tc>
        <w:tc>
          <w:tcPr>
            <w:tcW w:w="0" w:type="auto"/>
          </w:tcPr>
          <w:p w14:paraId="15DDE1F2" w14:textId="77777777" w:rsidR="007D07E0" w:rsidRPr="00264DCE" w:rsidRDefault="00D45208" w:rsidP="007D07E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</w:pPr>
            <w:r w:rsidRPr="00264DCE"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cs/>
              </w:rPr>
              <w:t>15</w:t>
            </w:r>
          </w:p>
        </w:tc>
        <w:tc>
          <w:tcPr>
            <w:tcW w:w="1196" w:type="dxa"/>
          </w:tcPr>
          <w:p w14:paraId="7C31B237" w14:textId="77777777" w:rsidR="00D16A3B" w:rsidRPr="00264DCE" w:rsidRDefault="000E7C44" w:rsidP="00D16A3B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</w:pPr>
            <w:r w:rsidRPr="00264DCE"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cs/>
              </w:rPr>
              <w:t>8,4</w:t>
            </w:r>
            <w:r w:rsidR="00D16A3B" w:rsidRPr="00264DCE"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cs/>
              </w:rPr>
              <w:t>00,000</w:t>
            </w:r>
          </w:p>
          <w:p w14:paraId="198ED5C1" w14:textId="77777777" w:rsidR="007D07E0" w:rsidRPr="00264DCE" w:rsidRDefault="007D07E0" w:rsidP="007D07E0">
            <w:pPr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</w:pPr>
          </w:p>
        </w:tc>
      </w:tr>
      <w:tr w:rsidR="007D07E0" w:rsidRPr="007D07E0" w14:paraId="29B45738" w14:textId="77777777" w:rsidTr="00130148">
        <w:tc>
          <w:tcPr>
            <w:tcW w:w="3716" w:type="dxa"/>
          </w:tcPr>
          <w:p w14:paraId="16DDAB8C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>1</w:t>
            </w:r>
            <w:r w:rsidRPr="007D07E0"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.</w:t>
            </w: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>ยุทธศาสตร์การพัฒนาการเกษตรและอุตสาหกรรมตามหลักปรัชญาเศรษฐกิจพอเพียง</w:t>
            </w:r>
          </w:p>
          <w:p w14:paraId="510AD487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 w:hint="cs"/>
                <w:color w:val="auto"/>
                <w:sz w:val="28"/>
                <w:cs/>
              </w:rPr>
              <w:t xml:space="preserve">1.2 กลยุทธ์ </w:t>
            </w:r>
            <w:r w:rsidR="00D45208">
              <w:rPr>
                <w:rFonts w:ascii="TH SarabunIT๙" w:hAnsi="TH SarabunIT๙" w:cs="TH SarabunIT๙" w:hint="cs"/>
                <w:sz w:val="28"/>
                <w:cs/>
              </w:rPr>
              <w:t xml:space="preserve"> พัฒนาและปรับปรุงโครงสร้างพื้นฐาน</w:t>
            </w:r>
          </w:p>
          <w:p w14:paraId="27882180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 xml:space="preserve">  1. </w:t>
            </w: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>แผนงาน อุตสาหกรรมและการโยธา</w:t>
            </w:r>
          </w:p>
          <w:p w14:paraId="2C79F8E7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cs/>
              </w:rPr>
            </w:pPr>
          </w:p>
        </w:tc>
        <w:tc>
          <w:tcPr>
            <w:tcW w:w="934" w:type="dxa"/>
          </w:tcPr>
          <w:p w14:paraId="5E4E81BE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4D44F56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FF44CA3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A2D0479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C116813" w14:textId="77777777" w:rsidR="007D07E0" w:rsidRPr="007D07E0" w:rsidRDefault="00EF3325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231" w:type="dxa"/>
          </w:tcPr>
          <w:p w14:paraId="72D2A419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15EE5563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34E65A4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19E4B00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0B013BE" w14:textId="77777777" w:rsidR="007D07E0" w:rsidRPr="007D07E0" w:rsidRDefault="00EF3325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936" w:type="dxa"/>
          </w:tcPr>
          <w:p w14:paraId="0DF24A93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323A81F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9F56203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5BDE222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0991269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07E0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0" w:type="auto"/>
          </w:tcPr>
          <w:p w14:paraId="2B641ABD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3A62A146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4D1C162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DF4CD54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375EBC1" w14:textId="77777777" w:rsidR="007D07E0" w:rsidRPr="007D07E0" w:rsidRDefault="00EF3325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0" w:type="auto"/>
          </w:tcPr>
          <w:p w14:paraId="7DE21597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656330D3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954E8F1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9793AAC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ACC9925" w14:textId="77777777" w:rsidR="007D07E0" w:rsidRPr="007D07E0" w:rsidRDefault="00EF3325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0" w:type="auto"/>
          </w:tcPr>
          <w:p w14:paraId="161C1748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EB5DBEE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1C30AD6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2837143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79CCFB0" w14:textId="77777777" w:rsidR="007D07E0" w:rsidRPr="007D07E0" w:rsidRDefault="00EF3325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0" w:type="auto"/>
          </w:tcPr>
          <w:p w14:paraId="45D85D31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187BFADE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753D6DC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666A950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B7A3169" w14:textId="77777777" w:rsidR="007D07E0" w:rsidRPr="007D07E0" w:rsidRDefault="00EF3325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0" w:type="auto"/>
          </w:tcPr>
          <w:p w14:paraId="19C670B3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6CDE37B3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40BC278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230338F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E36D71B" w14:textId="77777777" w:rsidR="007D07E0" w:rsidRPr="007D07E0" w:rsidRDefault="00EF3325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0" w:type="auto"/>
          </w:tcPr>
          <w:p w14:paraId="58E6FED9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30CBB515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1EEAFD6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CDC69FB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EDA6F5D" w14:textId="77777777" w:rsidR="007D07E0" w:rsidRPr="007D07E0" w:rsidRDefault="00EF3325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0" w:type="auto"/>
          </w:tcPr>
          <w:p w14:paraId="1CEF30EF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1F34F4E7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DA3FE9C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76B8575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2EBAAB9" w14:textId="77777777" w:rsidR="007D07E0" w:rsidRPr="007D07E0" w:rsidRDefault="00EF3325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0" w:type="auto"/>
          </w:tcPr>
          <w:p w14:paraId="06017784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152C38C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F247500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4A9621C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1259AB2" w14:textId="77777777" w:rsidR="007D07E0" w:rsidRPr="007D07E0" w:rsidRDefault="00EF3325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196" w:type="dxa"/>
          </w:tcPr>
          <w:p w14:paraId="5AAC864A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7A8A6BE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C11830B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16DD036E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37D962E9" w14:textId="77777777" w:rsidR="007D07E0" w:rsidRPr="007D07E0" w:rsidRDefault="00EF3325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2,500</w:t>
            </w:r>
            <w:r w:rsidR="007D07E0" w:rsidRPr="007D07E0"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,000</w:t>
            </w:r>
          </w:p>
        </w:tc>
      </w:tr>
      <w:tr w:rsidR="007D07E0" w:rsidRPr="007D07E0" w14:paraId="1D0097CA" w14:textId="77777777" w:rsidTr="00130148">
        <w:tc>
          <w:tcPr>
            <w:tcW w:w="3716" w:type="dxa"/>
          </w:tcPr>
          <w:p w14:paraId="0682B944" w14:textId="77777777" w:rsidR="007D07E0" w:rsidRPr="00264DCE" w:rsidRDefault="007D07E0" w:rsidP="007D07E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cs/>
              </w:rPr>
            </w:pPr>
            <w:r w:rsidRPr="00264DCE">
              <w:rPr>
                <w:rFonts w:ascii="TH SarabunIT๙" w:hAnsi="TH SarabunIT๙" w:cs="TH SarabunIT๙" w:hint="cs"/>
                <w:b/>
                <w:bCs/>
                <w:color w:val="auto"/>
                <w:cs/>
              </w:rPr>
              <w:t xml:space="preserve">                 </w:t>
            </w:r>
            <w:r w:rsidRPr="00264DCE">
              <w:rPr>
                <w:rFonts w:ascii="TH SarabunIT๙" w:hAnsi="TH SarabunIT๙" w:cs="TH SarabunIT๙"/>
                <w:b/>
                <w:bCs/>
                <w:color w:val="auto"/>
                <w:cs/>
              </w:rPr>
              <w:t>รวม</w:t>
            </w:r>
          </w:p>
        </w:tc>
        <w:tc>
          <w:tcPr>
            <w:tcW w:w="934" w:type="dxa"/>
          </w:tcPr>
          <w:p w14:paraId="600A28D6" w14:textId="77777777" w:rsidR="007D07E0" w:rsidRPr="00264DCE" w:rsidRDefault="00264DCE" w:rsidP="007D07E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</w:pPr>
            <w:r w:rsidRPr="00264DCE"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cs/>
              </w:rPr>
              <w:t>1</w:t>
            </w:r>
          </w:p>
        </w:tc>
        <w:tc>
          <w:tcPr>
            <w:tcW w:w="1231" w:type="dxa"/>
          </w:tcPr>
          <w:p w14:paraId="00CD905C" w14:textId="77777777" w:rsidR="007D07E0" w:rsidRPr="00264DCE" w:rsidRDefault="00264DCE" w:rsidP="007D07E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</w:pPr>
            <w:r w:rsidRPr="00264DC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500,000</w:t>
            </w:r>
          </w:p>
        </w:tc>
        <w:tc>
          <w:tcPr>
            <w:tcW w:w="936" w:type="dxa"/>
          </w:tcPr>
          <w:p w14:paraId="6927BB23" w14:textId="77777777" w:rsidR="007D07E0" w:rsidRPr="00264DCE" w:rsidRDefault="007D07E0" w:rsidP="007D07E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</w:pPr>
            <w:r w:rsidRPr="00264DCE"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  <w:t>1</w:t>
            </w:r>
          </w:p>
        </w:tc>
        <w:tc>
          <w:tcPr>
            <w:tcW w:w="0" w:type="auto"/>
          </w:tcPr>
          <w:p w14:paraId="344323E1" w14:textId="77777777" w:rsidR="007D07E0" w:rsidRPr="00264DCE" w:rsidRDefault="00264DCE" w:rsidP="007D07E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</w:pPr>
            <w:r w:rsidRPr="00264DC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500,000</w:t>
            </w:r>
          </w:p>
        </w:tc>
        <w:tc>
          <w:tcPr>
            <w:tcW w:w="0" w:type="auto"/>
          </w:tcPr>
          <w:p w14:paraId="0EC43ED7" w14:textId="77777777" w:rsidR="007D07E0" w:rsidRPr="00264DCE" w:rsidRDefault="00D76654" w:rsidP="007D07E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cs/>
              </w:rPr>
              <w:t>1</w:t>
            </w:r>
          </w:p>
        </w:tc>
        <w:tc>
          <w:tcPr>
            <w:tcW w:w="0" w:type="auto"/>
          </w:tcPr>
          <w:p w14:paraId="19AB7841" w14:textId="77777777" w:rsidR="007D07E0" w:rsidRPr="00264DCE" w:rsidRDefault="00264DCE" w:rsidP="007D07E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</w:pPr>
            <w:r w:rsidRPr="00264DC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500,000</w:t>
            </w:r>
          </w:p>
        </w:tc>
        <w:tc>
          <w:tcPr>
            <w:tcW w:w="0" w:type="auto"/>
          </w:tcPr>
          <w:p w14:paraId="6231074A" w14:textId="77777777" w:rsidR="007D07E0" w:rsidRPr="00264DCE" w:rsidRDefault="00264DCE" w:rsidP="007D07E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</w:pPr>
            <w:r w:rsidRPr="00264DCE"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cs/>
              </w:rPr>
              <w:t>1</w:t>
            </w:r>
          </w:p>
        </w:tc>
        <w:tc>
          <w:tcPr>
            <w:tcW w:w="0" w:type="auto"/>
          </w:tcPr>
          <w:p w14:paraId="0DF18C22" w14:textId="77777777" w:rsidR="007D07E0" w:rsidRPr="00264DCE" w:rsidRDefault="00264DCE" w:rsidP="007D07E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</w:pPr>
            <w:r w:rsidRPr="00264DC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500,000</w:t>
            </w:r>
          </w:p>
        </w:tc>
        <w:tc>
          <w:tcPr>
            <w:tcW w:w="0" w:type="auto"/>
          </w:tcPr>
          <w:p w14:paraId="0699BD8F" w14:textId="77777777" w:rsidR="007D07E0" w:rsidRPr="00264DCE" w:rsidRDefault="00264DCE" w:rsidP="007D07E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</w:pPr>
            <w:r w:rsidRPr="00264DCE"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cs/>
              </w:rPr>
              <w:t>1</w:t>
            </w:r>
          </w:p>
        </w:tc>
        <w:tc>
          <w:tcPr>
            <w:tcW w:w="0" w:type="auto"/>
          </w:tcPr>
          <w:p w14:paraId="5309DC2F" w14:textId="77777777" w:rsidR="007D07E0" w:rsidRPr="00264DCE" w:rsidRDefault="00264DCE" w:rsidP="007D07E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</w:pPr>
            <w:r w:rsidRPr="00264DC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500,000</w:t>
            </w:r>
          </w:p>
        </w:tc>
        <w:tc>
          <w:tcPr>
            <w:tcW w:w="0" w:type="auto"/>
          </w:tcPr>
          <w:p w14:paraId="3C50CA9F" w14:textId="77777777" w:rsidR="007D07E0" w:rsidRPr="00264DCE" w:rsidRDefault="00D76654" w:rsidP="007D07E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cs/>
              </w:rPr>
              <w:t>5</w:t>
            </w:r>
          </w:p>
        </w:tc>
        <w:tc>
          <w:tcPr>
            <w:tcW w:w="1196" w:type="dxa"/>
          </w:tcPr>
          <w:p w14:paraId="0279FD8C" w14:textId="77777777" w:rsidR="007D07E0" w:rsidRPr="00264DCE" w:rsidRDefault="00EF3325" w:rsidP="007D07E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</w:pPr>
            <w:r w:rsidRPr="00264DCE"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cs/>
              </w:rPr>
              <w:t>2,5</w:t>
            </w:r>
            <w:r w:rsidR="007D07E0" w:rsidRPr="00264DCE"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cs/>
              </w:rPr>
              <w:t>00,000</w:t>
            </w:r>
          </w:p>
        </w:tc>
      </w:tr>
    </w:tbl>
    <w:p w14:paraId="3ACBCF24" w14:textId="77777777" w:rsidR="007D07E0" w:rsidRPr="007D07E0" w:rsidRDefault="007D07E0" w:rsidP="007D07E0">
      <w:pPr>
        <w:jc w:val="center"/>
        <w:rPr>
          <w:rFonts w:ascii="TH SarabunIT๙" w:hAnsi="TH SarabunIT๙" w:cs="TH SarabunIT๙"/>
          <w:b/>
          <w:bCs/>
          <w:color w:val="auto"/>
          <w:lang w:val="en-US"/>
        </w:rPr>
      </w:pPr>
    </w:p>
    <w:p w14:paraId="37D66FBF" w14:textId="77777777" w:rsidR="007D07E0" w:rsidRPr="007D07E0" w:rsidRDefault="007D07E0" w:rsidP="007D07E0">
      <w:pPr>
        <w:tabs>
          <w:tab w:val="left" w:pos="5387"/>
        </w:tabs>
        <w:ind w:right="283"/>
        <w:rPr>
          <w:rFonts w:ascii="TH SarabunIT๙" w:hAnsi="TH SarabunIT๙" w:cs="TH SarabunIT๙"/>
          <w:color w:val="auto"/>
          <w:lang w:val="en-US"/>
        </w:rPr>
      </w:pPr>
    </w:p>
    <w:p w14:paraId="3889B9CB" w14:textId="77777777" w:rsidR="007D07E0" w:rsidRPr="007D07E0" w:rsidRDefault="007D07E0" w:rsidP="007D07E0">
      <w:pPr>
        <w:tabs>
          <w:tab w:val="left" w:pos="5387"/>
        </w:tabs>
        <w:ind w:right="283"/>
        <w:rPr>
          <w:rFonts w:ascii="TH SarabunIT๙" w:hAnsi="TH SarabunIT๙" w:cs="TH SarabunIT๙"/>
          <w:color w:val="auto"/>
          <w:sz w:val="30"/>
          <w:szCs w:val="30"/>
          <w:lang w:val="en-US"/>
        </w:rPr>
      </w:pPr>
    </w:p>
    <w:p w14:paraId="16A97E8F" w14:textId="77777777" w:rsidR="007D07E0" w:rsidRPr="007D07E0" w:rsidRDefault="007D07E0" w:rsidP="007D07E0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</w:pPr>
    </w:p>
    <w:p w14:paraId="7F68F74E" w14:textId="77777777" w:rsidR="007D07E0" w:rsidRPr="007D07E0" w:rsidRDefault="007D07E0" w:rsidP="007D07E0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</w:pPr>
    </w:p>
    <w:p w14:paraId="78E476D9" w14:textId="77777777" w:rsidR="007D07E0" w:rsidRPr="007D07E0" w:rsidRDefault="007D07E0" w:rsidP="007D07E0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</w:pPr>
      <w:r>
        <w:rPr>
          <w:rFonts w:ascii="TH SarabunIT๙" w:hAnsi="TH SarabunIT๙" w:cs="TH SarabunIT๙"/>
          <w:noProof/>
          <w:color w:val="auto"/>
          <w:sz w:val="30"/>
          <w:szCs w:val="30"/>
          <w:lang w:val="en-US" w:eastAsia="en-US"/>
        </w:rPr>
        <mc:AlternateContent>
          <mc:Choice Requires="wps">
            <w:drawing>
              <wp:anchor distT="0" distB="0" distL="114300" distR="114300" simplePos="0" relativeHeight="252155904" behindDoc="0" locked="0" layoutInCell="1" allowOverlap="1" wp14:anchorId="0E793F83" wp14:editId="5C864DA5">
                <wp:simplePos x="0" y="0"/>
                <wp:positionH relativeFrom="column">
                  <wp:posOffset>8779510</wp:posOffset>
                </wp:positionH>
                <wp:positionV relativeFrom="paragraph">
                  <wp:posOffset>90805</wp:posOffset>
                </wp:positionV>
                <wp:extent cx="786765" cy="325755"/>
                <wp:effectExtent l="0" t="0" r="13335" b="17145"/>
                <wp:wrapNone/>
                <wp:docPr id="111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2C6B09" w14:textId="77777777" w:rsidR="006F4872" w:rsidRPr="00A46274" w:rsidRDefault="006F4872" w:rsidP="007D07E0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793F83" id="Text Box 111" o:spid="_x0000_s1027" type="#_x0000_t202" style="position:absolute;left:0;text-align:left;margin-left:691.3pt;margin-top:7.15pt;width:61.95pt;height:25.65pt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">
                <v:textbox>
                  <w:txbxContent>
                    <w:p w14:paraId="592C6B09" w14:textId="77777777" w:rsidR="006F4872" w:rsidRPr="00A46274" w:rsidRDefault="006F4872" w:rsidP="007D07E0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lang w:val="en-US"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611F5E"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  <w:t xml:space="preserve"> -9</w:t>
      </w:r>
      <w:r w:rsidR="00DD0325"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  <w:t>9</w:t>
      </w:r>
      <w:r w:rsidRPr="007D07E0"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  <w:t>-</w:t>
      </w:r>
    </w:p>
    <w:p w14:paraId="6FB06B6C" w14:textId="77777777" w:rsidR="007D07E0" w:rsidRPr="007D07E0" w:rsidRDefault="007D07E0" w:rsidP="007D07E0">
      <w:pPr>
        <w:rPr>
          <w:rFonts w:ascii="TH SarabunIT๙" w:hAnsi="TH SarabunIT๙" w:cs="TH SarabunIT๙"/>
          <w:color w:val="auto"/>
          <w:cs/>
        </w:rPr>
      </w:pPr>
      <w:r w:rsidRPr="007D07E0">
        <w:rPr>
          <w:rFonts w:ascii="TH SarabunIT๙" w:hAnsi="TH SarabunIT๙" w:cs="TH SarabunIT๙"/>
          <w:color w:val="auto"/>
          <w:cs/>
        </w:rPr>
        <w:tab/>
        <w:t xml:space="preserve">         </w:t>
      </w:r>
    </w:p>
    <w:p w14:paraId="5E161388" w14:textId="77777777" w:rsidR="007D07E0" w:rsidRPr="007D07E0" w:rsidRDefault="007D07E0" w:rsidP="007D07E0">
      <w:pPr>
        <w:ind w:left="-426" w:firstLine="426"/>
        <w:rPr>
          <w:rFonts w:ascii="TH SarabunIT๙" w:hAnsi="TH SarabunIT๙" w:cs="TH SarabunIT๙"/>
          <w:color w:val="auto"/>
          <w:cs/>
        </w:rPr>
      </w:pPr>
    </w:p>
    <w:p w14:paraId="0FF827A5" w14:textId="77777777" w:rsidR="007D07E0" w:rsidRPr="007D07E0" w:rsidRDefault="007D07E0" w:rsidP="007D07E0">
      <w:pPr>
        <w:rPr>
          <w:rFonts w:ascii="TH SarabunIT๙" w:hAnsi="TH SarabunIT๙" w:cs="TH SarabunIT๙"/>
          <w:color w:val="auto"/>
          <w:cs/>
        </w:rPr>
      </w:pPr>
      <w:r w:rsidRPr="007D07E0">
        <w:rPr>
          <w:rFonts w:ascii="TH SarabunIT๙" w:hAnsi="TH SarabunIT๙" w:cs="TH SarabunIT๙"/>
          <w:color w:val="auto"/>
          <w:cs/>
        </w:rPr>
        <w:tab/>
      </w:r>
      <w:r w:rsidRPr="007D07E0">
        <w:rPr>
          <w:rFonts w:ascii="TH SarabunIT๙" w:hAnsi="TH SarabunIT๙" w:cs="TH SarabunIT๙"/>
          <w:color w:val="auto"/>
          <w:cs/>
        </w:rPr>
        <w:tab/>
      </w:r>
      <w:r w:rsidRPr="007D07E0">
        <w:rPr>
          <w:rFonts w:ascii="TH SarabunIT๙" w:hAnsi="TH SarabunIT๙" w:cs="TH SarabunIT๙"/>
          <w:color w:val="auto"/>
          <w:cs/>
        </w:rPr>
        <w:tab/>
        <w:t xml:space="preserve">            </w:t>
      </w:r>
      <w:r w:rsidRPr="007D07E0">
        <w:rPr>
          <w:rFonts w:ascii="TH SarabunIT๙" w:hAnsi="TH SarabunIT๙" w:cs="TH SarabunIT๙"/>
          <w:color w:val="auto"/>
          <w:cs/>
        </w:rPr>
        <w:tab/>
      </w:r>
      <w:r w:rsidRPr="007D07E0">
        <w:rPr>
          <w:rFonts w:ascii="TH SarabunIT๙" w:hAnsi="TH SarabunIT๙" w:cs="TH SarabunIT๙"/>
          <w:color w:val="auto"/>
          <w:cs/>
        </w:rPr>
        <w:tab/>
      </w:r>
    </w:p>
    <w:p w14:paraId="3E15933F" w14:textId="77777777" w:rsidR="007D07E0" w:rsidRPr="007D07E0" w:rsidRDefault="007D07E0" w:rsidP="007D07E0">
      <w:pPr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7D07E0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บัญชีสรุปโครงการพัฒนา</w:t>
      </w:r>
    </w:p>
    <w:p w14:paraId="5CBEBB77" w14:textId="77777777" w:rsidR="007D07E0" w:rsidRPr="007D07E0" w:rsidRDefault="007D07E0" w:rsidP="007D07E0">
      <w:pPr>
        <w:ind w:left="-426" w:right="283" w:firstLine="426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7D07E0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แผนพัฒนาท้องถิ่น (พ.ศ.256</w:t>
      </w:r>
      <w:r w:rsidRPr="007D07E0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6 </w:t>
      </w:r>
      <w:r w:rsidRPr="007D07E0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-</w:t>
      </w:r>
      <w:r w:rsidRPr="007D07E0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</w:t>
      </w:r>
      <w:r w:rsidRPr="007D07E0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25</w:t>
      </w:r>
      <w:r w:rsidRPr="007D07E0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70</w:t>
      </w:r>
      <w:r w:rsidRPr="007D07E0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)</w:t>
      </w:r>
      <w:r w:rsidRPr="007D07E0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  </w:t>
      </w:r>
      <w:r w:rsidR="00A044AE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แก้ไขครั้งที่ 1</w:t>
      </w:r>
      <w:r w:rsidR="00A044AE" w:rsidRPr="007D07E0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/2566</w:t>
      </w:r>
    </w:p>
    <w:p w14:paraId="1C2AAD6F" w14:textId="77777777" w:rsidR="007D07E0" w:rsidRPr="007D07E0" w:rsidRDefault="007D07E0" w:rsidP="007D07E0">
      <w:pPr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7D07E0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องค์การบริหารส่วนตำบลหนองปลิง</w:t>
      </w:r>
    </w:p>
    <w:p w14:paraId="2C4C2FB3" w14:textId="77777777" w:rsidR="007D07E0" w:rsidRPr="007D07E0" w:rsidRDefault="007D07E0" w:rsidP="007D07E0">
      <w:pPr>
        <w:jc w:val="center"/>
        <w:rPr>
          <w:rFonts w:ascii="TH SarabunIT๙" w:hAnsi="TH SarabunIT๙" w:cs="TH SarabunIT๙"/>
          <w:color w:val="auto"/>
          <w:sz w:val="28"/>
          <w:szCs w:val="28"/>
          <w:cs/>
        </w:rPr>
      </w:pPr>
    </w:p>
    <w:tbl>
      <w:tblPr>
        <w:tblStyle w:val="13"/>
        <w:tblW w:w="16161" w:type="dxa"/>
        <w:tblInd w:w="-933" w:type="dxa"/>
        <w:tblLook w:val="04A0" w:firstRow="1" w:lastRow="0" w:firstColumn="1" w:lastColumn="0" w:noHBand="0" w:noVBand="1"/>
      </w:tblPr>
      <w:tblGrid>
        <w:gridCol w:w="4062"/>
        <w:gridCol w:w="1220"/>
        <w:gridCol w:w="1081"/>
        <w:gridCol w:w="854"/>
        <w:gridCol w:w="1083"/>
        <w:gridCol w:w="854"/>
        <w:gridCol w:w="1083"/>
        <w:gridCol w:w="854"/>
        <w:gridCol w:w="1083"/>
        <w:gridCol w:w="854"/>
        <w:gridCol w:w="1083"/>
        <w:gridCol w:w="854"/>
        <w:gridCol w:w="1196"/>
      </w:tblGrid>
      <w:tr w:rsidR="007D07E0" w:rsidRPr="007D07E0" w14:paraId="2CD2DA1B" w14:textId="77777777" w:rsidTr="007D07E0">
        <w:tc>
          <w:tcPr>
            <w:tcW w:w="4063" w:type="dxa"/>
            <w:vMerge w:val="restart"/>
          </w:tcPr>
          <w:p w14:paraId="01CEBE99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</w:p>
          <w:p w14:paraId="73729B84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 w:hint="cs"/>
                <w:color w:val="auto"/>
                <w:sz w:val="28"/>
                <w:cs/>
              </w:rPr>
              <w:t xml:space="preserve">  </w:t>
            </w: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>ยุทธศาสตร์</w:t>
            </w:r>
          </w:p>
          <w:p w14:paraId="0EC5100B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กลยุทธ์</w:t>
            </w:r>
          </w:p>
          <w:p w14:paraId="39052E91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  <w:r w:rsidRPr="007D07E0"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แผนงาน</w:t>
            </w:r>
          </w:p>
        </w:tc>
        <w:tc>
          <w:tcPr>
            <w:tcW w:w="2291" w:type="dxa"/>
            <w:gridSpan w:val="2"/>
          </w:tcPr>
          <w:p w14:paraId="16D84FD6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 xml:space="preserve">ปี  </w:t>
            </w: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>2566</w:t>
            </w:r>
          </w:p>
        </w:tc>
        <w:tc>
          <w:tcPr>
            <w:tcW w:w="0" w:type="auto"/>
            <w:gridSpan w:val="2"/>
          </w:tcPr>
          <w:p w14:paraId="037B9272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 xml:space="preserve">ปี </w:t>
            </w: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>2567</w:t>
            </w:r>
          </w:p>
        </w:tc>
        <w:tc>
          <w:tcPr>
            <w:tcW w:w="0" w:type="auto"/>
            <w:gridSpan w:val="2"/>
          </w:tcPr>
          <w:p w14:paraId="36ADE0C1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 xml:space="preserve">ปี </w:t>
            </w: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>2568</w:t>
            </w:r>
          </w:p>
        </w:tc>
        <w:tc>
          <w:tcPr>
            <w:tcW w:w="0" w:type="auto"/>
            <w:gridSpan w:val="2"/>
          </w:tcPr>
          <w:p w14:paraId="47940E93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 xml:space="preserve">ปี </w:t>
            </w: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>2569</w:t>
            </w:r>
          </w:p>
        </w:tc>
        <w:tc>
          <w:tcPr>
            <w:tcW w:w="0" w:type="auto"/>
            <w:gridSpan w:val="2"/>
          </w:tcPr>
          <w:p w14:paraId="15FFFBAA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 xml:space="preserve">ปี </w:t>
            </w: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>2570</w:t>
            </w:r>
          </w:p>
        </w:tc>
        <w:tc>
          <w:tcPr>
            <w:tcW w:w="2037" w:type="dxa"/>
            <w:gridSpan w:val="2"/>
          </w:tcPr>
          <w:p w14:paraId="18666F91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 xml:space="preserve">รวม  </w:t>
            </w: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 xml:space="preserve">5  </w:t>
            </w: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>ปี</w:t>
            </w:r>
          </w:p>
        </w:tc>
      </w:tr>
      <w:tr w:rsidR="007D07E0" w:rsidRPr="007D07E0" w14:paraId="40545194" w14:textId="77777777" w:rsidTr="007D07E0">
        <w:tc>
          <w:tcPr>
            <w:tcW w:w="4063" w:type="dxa"/>
            <w:vMerge/>
          </w:tcPr>
          <w:p w14:paraId="3005FBC7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cs/>
              </w:rPr>
            </w:pPr>
          </w:p>
        </w:tc>
        <w:tc>
          <w:tcPr>
            <w:tcW w:w="1221" w:type="dxa"/>
          </w:tcPr>
          <w:p w14:paraId="7098BD15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จำนวน</w:t>
            </w:r>
          </w:p>
          <w:p w14:paraId="2E9ACCE2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โครงการ</w:t>
            </w:r>
          </w:p>
        </w:tc>
        <w:tc>
          <w:tcPr>
            <w:tcW w:w="0" w:type="auto"/>
          </w:tcPr>
          <w:p w14:paraId="03B2D67E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งบประมาณ</w:t>
            </w:r>
          </w:p>
          <w:p w14:paraId="7EDB51D2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(บาท)</w:t>
            </w:r>
          </w:p>
        </w:tc>
        <w:tc>
          <w:tcPr>
            <w:tcW w:w="0" w:type="auto"/>
          </w:tcPr>
          <w:p w14:paraId="3EDEF261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จำนวน</w:t>
            </w:r>
          </w:p>
          <w:p w14:paraId="0A054E48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โครงการ</w:t>
            </w:r>
          </w:p>
        </w:tc>
        <w:tc>
          <w:tcPr>
            <w:tcW w:w="0" w:type="auto"/>
          </w:tcPr>
          <w:p w14:paraId="0898C7DF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งบประมาณ</w:t>
            </w:r>
          </w:p>
          <w:p w14:paraId="683873D3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(บาท)</w:t>
            </w:r>
          </w:p>
        </w:tc>
        <w:tc>
          <w:tcPr>
            <w:tcW w:w="0" w:type="auto"/>
          </w:tcPr>
          <w:p w14:paraId="58C0603C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จำนวน</w:t>
            </w:r>
          </w:p>
          <w:p w14:paraId="6738BDEE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โครงการ</w:t>
            </w:r>
          </w:p>
        </w:tc>
        <w:tc>
          <w:tcPr>
            <w:tcW w:w="0" w:type="auto"/>
          </w:tcPr>
          <w:p w14:paraId="06DB2F07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งบประมาณ</w:t>
            </w:r>
          </w:p>
          <w:p w14:paraId="21A7D1AC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(บาท)</w:t>
            </w:r>
          </w:p>
        </w:tc>
        <w:tc>
          <w:tcPr>
            <w:tcW w:w="0" w:type="auto"/>
          </w:tcPr>
          <w:p w14:paraId="3E237AD1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จำนวน</w:t>
            </w:r>
          </w:p>
          <w:p w14:paraId="722B7AC4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โครงการ</w:t>
            </w:r>
          </w:p>
        </w:tc>
        <w:tc>
          <w:tcPr>
            <w:tcW w:w="0" w:type="auto"/>
          </w:tcPr>
          <w:p w14:paraId="09119F0D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งบประมาณ</w:t>
            </w:r>
          </w:p>
          <w:p w14:paraId="040F744B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(บาท)</w:t>
            </w:r>
          </w:p>
        </w:tc>
        <w:tc>
          <w:tcPr>
            <w:tcW w:w="0" w:type="auto"/>
          </w:tcPr>
          <w:p w14:paraId="5FED080F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จำนวน</w:t>
            </w:r>
          </w:p>
          <w:p w14:paraId="235B04BD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โครงการ</w:t>
            </w:r>
          </w:p>
        </w:tc>
        <w:tc>
          <w:tcPr>
            <w:tcW w:w="0" w:type="auto"/>
          </w:tcPr>
          <w:p w14:paraId="75D17F9A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งบประมาณ</w:t>
            </w:r>
          </w:p>
          <w:p w14:paraId="011938F3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(บาท)</w:t>
            </w:r>
          </w:p>
        </w:tc>
        <w:tc>
          <w:tcPr>
            <w:tcW w:w="0" w:type="auto"/>
          </w:tcPr>
          <w:p w14:paraId="3FAA7B73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จำนวน</w:t>
            </w:r>
          </w:p>
          <w:p w14:paraId="0A4EB4F6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โครงการ</w:t>
            </w:r>
          </w:p>
        </w:tc>
        <w:tc>
          <w:tcPr>
            <w:tcW w:w="1196" w:type="dxa"/>
          </w:tcPr>
          <w:p w14:paraId="0880F991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งบประมาณ</w:t>
            </w:r>
          </w:p>
          <w:p w14:paraId="56F2EBFE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(บาท)</w:t>
            </w:r>
          </w:p>
        </w:tc>
      </w:tr>
      <w:tr w:rsidR="007D07E0" w:rsidRPr="007D07E0" w14:paraId="4C3B685F" w14:textId="77777777" w:rsidTr="007D07E0">
        <w:trPr>
          <w:trHeight w:val="1645"/>
        </w:trPr>
        <w:tc>
          <w:tcPr>
            <w:tcW w:w="4063" w:type="dxa"/>
          </w:tcPr>
          <w:p w14:paraId="7DCA8097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>1</w:t>
            </w:r>
            <w:r w:rsidRPr="007D07E0"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.</w:t>
            </w: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>ยุทธศาสตร์การพัฒนาการเกษตรและอุตสาหกรรมตามหลักปรัชญาเศรษฐกิจพอเพียง</w:t>
            </w:r>
          </w:p>
          <w:p w14:paraId="5CB41B49" w14:textId="77777777" w:rsidR="007D07E0" w:rsidRPr="007D07E0" w:rsidRDefault="007D07E0" w:rsidP="007D07E0">
            <w:pPr>
              <w:rPr>
                <w:rFonts w:ascii="TH SarabunIT๙" w:hAnsi="TH SarabunIT๙" w:cs="TH SarabunIT๙"/>
                <w:sz w:val="28"/>
              </w:rPr>
            </w:pPr>
            <w:r w:rsidRPr="007D07E0">
              <w:rPr>
                <w:rFonts w:ascii="TH SarabunIT๙" w:hAnsi="TH SarabunIT๙" w:cs="TH SarabunIT๙" w:hint="cs"/>
                <w:color w:val="auto"/>
                <w:sz w:val="28"/>
                <w:cs/>
              </w:rPr>
              <w:t xml:space="preserve">1.3 กลยุทธ์ </w:t>
            </w:r>
            <w:r w:rsidR="00557731" w:rsidRPr="00557731">
              <w:rPr>
                <w:rFonts w:ascii="TH SarabunIT๙" w:hAnsi="TH SarabunIT๙" w:cs="TH SarabunIT๙" w:hint="cs"/>
                <w:sz w:val="28"/>
                <w:cs/>
              </w:rPr>
              <w:t>พัฒนาองค์ความรู้การเกษตรและพัฒนาการเกษตรตามหลักเศรษฐกิจพอเพียง</w:t>
            </w:r>
          </w:p>
          <w:p w14:paraId="0487B83C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 xml:space="preserve">  1. </w:t>
            </w:r>
            <w:r w:rsidR="00264DCE">
              <w:rPr>
                <w:rFonts w:ascii="TH SarabunIT๙" w:hAnsi="TH SarabunIT๙" w:cs="TH SarabunIT๙"/>
                <w:color w:val="auto"/>
                <w:sz w:val="28"/>
                <w:cs/>
              </w:rPr>
              <w:t xml:space="preserve">แผนงาน </w:t>
            </w:r>
            <w:r w:rsidR="00264DCE"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สร้างความเข็มแข็งของชุมชน</w:t>
            </w:r>
          </w:p>
          <w:p w14:paraId="65B37ACF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cs/>
              </w:rPr>
            </w:pPr>
          </w:p>
        </w:tc>
        <w:tc>
          <w:tcPr>
            <w:tcW w:w="1221" w:type="dxa"/>
          </w:tcPr>
          <w:p w14:paraId="317B4D10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62482DEF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61722D6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0A02CA1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BDD01DD" w14:textId="77777777" w:rsidR="007D07E0" w:rsidRPr="00557731" w:rsidRDefault="00557731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2</w:t>
            </w:r>
          </w:p>
          <w:p w14:paraId="489D7245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</w:tc>
        <w:tc>
          <w:tcPr>
            <w:tcW w:w="0" w:type="auto"/>
          </w:tcPr>
          <w:p w14:paraId="5B35ABFD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3513EA78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816C41A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7C6DF05C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0AAEE3D" w14:textId="77777777" w:rsidR="007D07E0" w:rsidRPr="007D07E0" w:rsidRDefault="00557731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10,000</w:t>
            </w:r>
          </w:p>
          <w:p w14:paraId="58825487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1AF1ABFE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</w:tc>
        <w:tc>
          <w:tcPr>
            <w:tcW w:w="0" w:type="auto"/>
          </w:tcPr>
          <w:p w14:paraId="445FE6CC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E25EA71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7F9FABB7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B8B944D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4C51B87" w14:textId="77777777" w:rsidR="007D07E0" w:rsidRPr="007D07E0" w:rsidRDefault="00557731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2</w:t>
            </w:r>
          </w:p>
        </w:tc>
        <w:tc>
          <w:tcPr>
            <w:tcW w:w="0" w:type="auto"/>
          </w:tcPr>
          <w:p w14:paraId="38BDBD72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6219891E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8AE216A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1B4486FF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EFBB3EA" w14:textId="77777777" w:rsidR="00557731" w:rsidRPr="007D07E0" w:rsidRDefault="00557731" w:rsidP="00557731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10,000</w:t>
            </w:r>
          </w:p>
          <w:p w14:paraId="0931D23B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75ADA14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</w:tc>
        <w:tc>
          <w:tcPr>
            <w:tcW w:w="0" w:type="auto"/>
          </w:tcPr>
          <w:p w14:paraId="536D1764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1B274746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CE60A24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301FEC62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3BC3541" w14:textId="77777777" w:rsidR="007D07E0" w:rsidRPr="007D07E0" w:rsidRDefault="00557731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2</w:t>
            </w:r>
          </w:p>
          <w:p w14:paraId="7653EDA7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CD12737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</w:tc>
        <w:tc>
          <w:tcPr>
            <w:tcW w:w="0" w:type="auto"/>
          </w:tcPr>
          <w:p w14:paraId="4EDA3315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3E69F1F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617330B7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1B20CF20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4B6AEA7" w14:textId="77777777" w:rsidR="00557731" w:rsidRPr="007D07E0" w:rsidRDefault="00557731" w:rsidP="00557731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10,000</w:t>
            </w:r>
          </w:p>
          <w:p w14:paraId="7F572710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D828E51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</w:tc>
        <w:tc>
          <w:tcPr>
            <w:tcW w:w="0" w:type="auto"/>
          </w:tcPr>
          <w:p w14:paraId="249A9CDC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A8058D2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8DC5346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77355E3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6EB29471" w14:textId="77777777" w:rsidR="007D07E0" w:rsidRPr="007D07E0" w:rsidRDefault="00557731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/>
                <w:color w:val="auto"/>
                <w:sz w:val="28"/>
              </w:rPr>
              <w:t>2</w:t>
            </w:r>
          </w:p>
          <w:p w14:paraId="53F5AEFB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1346BDCF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</w:tc>
        <w:tc>
          <w:tcPr>
            <w:tcW w:w="0" w:type="auto"/>
          </w:tcPr>
          <w:p w14:paraId="1BEC73E3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9267C18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34737A23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D216D40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1669169B" w14:textId="77777777" w:rsidR="00557731" w:rsidRPr="007D07E0" w:rsidRDefault="00557731" w:rsidP="00557731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10,000</w:t>
            </w:r>
          </w:p>
          <w:p w14:paraId="5894F06E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</w:p>
          <w:p w14:paraId="64D887AC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</w:tc>
        <w:tc>
          <w:tcPr>
            <w:tcW w:w="0" w:type="auto"/>
          </w:tcPr>
          <w:p w14:paraId="61D9B7E9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78714B18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D5AD5AD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10C40E5D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C67C852" w14:textId="77777777" w:rsidR="007D07E0" w:rsidRPr="007D07E0" w:rsidRDefault="00557731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2</w:t>
            </w:r>
          </w:p>
          <w:p w14:paraId="447CD704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4519D82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</w:tc>
        <w:tc>
          <w:tcPr>
            <w:tcW w:w="0" w:type="auto"/>
          </w:tcPr>
          <w:p w14:paraId="4A142AAA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2B59C92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C44343B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F946ED7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6C6CE970" w14:textId="77777777" w:rsidR="007D07E0" w:rsidRPr="007D07E0" w:rsidRDefault="00AC5C85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10,000</w:t>
            </w:r>
          </w:p>
          <w:p w14:paraId="29445940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3E20A92B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</w:tc>
        <w:tc>
          <w:tcPr>
            <w:tcW w:w="0" w:type="auto"/>
          </w:tcPr>
          <w:p w14:paraId="0606A3F3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</w:p>
          <w:p w14:paraId="47CC6623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</w:p>
          <w:p w14:paraId="077723C9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0A48C0C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39D5A69" w14:textId="77777777" w:rsidR="007D07E0" w:rsidRPr="007D07E0" w:rsidRDefault="001C405E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10</w:t>
            </w:r>
          </w:p>
          <w:p w14:paraId="06A254E0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</w:p>
          <w:p w14:paraId="1C9ED571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</w:p>
        </w:tc>
        <w:tc>
          <w:tcPr>
            <w:tcW w:w="1196" w:type="dxa"/>
          </w:tcPr>
          <w:p w14:paraId="146F0F25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3A4AFAC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FF419EC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329354AB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923E71B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500,000</w:t>
            </w:r>
          </w:p>
          <w:p w14:paraId="5165DF7C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</w:tc>
      </w:tr>
      <w:tr w:rsidR="007D07E0" w:rsidRPr="007D07E0" w14:paraId="5595DBCA" w14:textId="77777777" w:rsidTr="007D07E0">
        <w:tc>
          <w:tcPr>
            <w:tcW w:w="4063" w:type="dxa"/>
          </w:tcPr>
          <w:p w14:paraId="1E1FD390" w14:textId="77777777" w:rsidR="007D07E0" w:rsidRPr="007D07E0" w:rsidRDefault="007D07E0" w:rsidP="007D07E0">
            <w:pPr>
              <w:rPr>
                <w:rFonts w:ascii="TH SarabunIT๙" w:hAnsi="TH SarabunIT๙" w:cs="TH SarabunIT๙"/>
                <w:b/>
                <w:bCs/>
                <w:color w:val="auto"/>
                <w:cs/>
              </w:rPr>
            </w:pPr>
            <w:r w:rsidRPr="007D07E0">
              <w:rPr>
                <w:rFonts w:ascii="TH SarabunIT๙" w:hAnsi="TH SarabunIT๙" w:cs="TH SarabunIT๙" w:hint="cs"/>
                <w:b/>
                <w:bCs/>
                <w:color w:val="auto"/>
                <w:cs/>
              </w:rPr>
              <w:t xml:space="preserve">                                            </w:t>
            </w:r>
            <w:r w:rsidRPr="007D07E0">
              <w:rPr>
                <w:rFonts w:ascii="TH SarabunIT๙" w:hAnsi="TH SarabunIT๙" w:cs="TH SarabunIT๙"/>
                <w:b/>
                <w:bCs/>
                <w:color w:val="auto"/>
                <w:cs/>
              </w:rPr>
              <w:t>รวม</w:t>
            </w:r>
          </w:p>
        </w:tc>
        <w:tc>
          <w:tcPr>
            <w:tcW w:w="1221" w:type="dxa"/>
          </w:tcPr>
          <w:p w14:paraId="460406FD" w14:textId="77777777" w:rsidR="007D07E0" w:rsidRPr="007D07E0" w:rsidRDefault="001C405E" w:rsidP="007D07E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  <w:t>2</w:t>
            </w:r>
          </w:p>
        </w:tc>
        <w:tc>
          <w:tcPr>
            <w:tcW w:w="0" w:type="auto"/>
          </w:tcPr>
          <w:p w14:paraId="238D0349" w14:textId="77777777" w:rsidR="007D07E0" w:rsidRPr="007D07E0" w:rsidRDefault="005A3D40" w:rsidP="007D07E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  <w:t>10</w:t>
            </w:r>
            <w:r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cs/>
              </w:rPr>
              <w:t>,000</w:t>
            </w:r>
          </w:p>
        </w:tc>
        <w:tc>
          <w:tcPr>
            <w:tcW w:w="0" w:type="auto"/>
          </w:tcPr>
          <w:p w14:paraId="73C3C628" w14:textId="77777777" w:rsidR="007D07E0" w:rsidRPr="007D07E0" w:rsidRDefault="001C405E" w:rsidP="007D07E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  <w:t>2</w:t>
            </w:r>
          </w:p>
        </w:tc>
        <w:tc>
          <w:tcPr>
            <w:tcW w:w="0" w:type="auto"/>
          </w:tcPr>
          <w:p w14:paraId="3895E70A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  <w:cs/>
              </w:rPr>
            </w:pPr>
            <w:r w:rsidRPr="007D07E0"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  <w:t>800</w:t>
            </w:r>
            <w:r w:rsidRPr="007D07E0"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cs/>
              </w:rPr>
              <w:t>,000</w:t>
            </w:r>
          </w:p>
        </w:tc>
        <w:tc>
          <w:tcPr>
            <w:tcW w:w="0" w:type="auto"/>
          </w:tcPr>
          <w:p w14:paraId="69CD43DF" w14:textId="77777777" w:rsidR="007D07E0" w:rsidRPr="007D07E0" w:rsidRDefault="00E44B1F" w:rsidP="007D07E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  <w:t>2</w:t>
            </w:r>
          </w:p>
        </w:tc>
        <w:tc>
          <w:tcPr>
            <w:tcW w:w="0" w:type="auto"/>
          </w:tcPr>
          <w:p w14:paraId="02B1A8AB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  <w:cs/>
              </w:rPr>
            </w:pPr>
            <w:r w:rsidRPr="007D07E0"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  <w:t>1</w:t>
            </w:r>
            <w:r w:rsidR="001C405E"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cs/>
              </w:rPr>
              <w:t>,0000</w:t>
            </w:r>
          </w:p>
        </w:tc>
        <w:tc>
          <w:tcPr>
            <w:tcW w:w="0" w:type="auto"/>
          </w:tcPr>
          <w:p w14:paraId="74A055C0" w14:textId="77777777" w:rsidR="007D07E0" w:rsidRPr="007D07E0" w:rsidRDefault="001C405E" w:rsidP="007D07E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  <w:t>2</w:t>
            </w:r>
          </w:p>
        </w:tc>
        <w:tc>
          <w:tcPr>
            <w:tcW w:w="0" w:type="auto"/>
          </w:tcPr>
          <w:p w14:paraId="46069858" w14:textId="77777777" w:rsidR="007D07E0" w:rsidRPr="007D07E0" w:rsidRDefault="001C405E" w:rsidP="007D07E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  <w:t>10</w:t>
            </w:r>
            <w:r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  <w:t>000</w:t>
            </w:r>
          </w:p>
        </w:tc>
        <w:tc>
          <w:tcPr>
            <w:tcW w:w="0" w:type="auto"/>
          </w:tcPr>
          <w:p w14:paraId="060F409D" w14:textId="77777777" w:rsidR="007D07E0" w:rsidRPr="007D07E0" w:rsidRDefault="001C405E" w:rsidP="007D07E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cs/>
              </w:rPr>
              <w:t>2</w:t>
            </w:r>
          </w:p>
        </w:tc>
        <w:tc>
          <w:tcPr>
            <w:tcW w:w="0" w:type="auto"/>
          </w:tcPr>
          <w:p w14:paraId="122E75F2" w14:textId="77777777" w:rsidR="007D07E0" w:rsidRPr="007D07E0" w:rsidRDefault="001C405E" w:rsidP="007D07E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cs/>
              </w:rPr>
              <w:t>10,000</w:t>
            </w:r>
          </w:p>
        </w:tc>
        <w:tc>
          <w:tcPr>
            <w:tcW w:w="0" w:type="auto"/>
          </w:tcPr>
          <w:p w14:paraId="1B6F6D27" w14:textId="77777777" w:rsidR="007D07E0" w:rsidRPr="007D07E0" w:rsidRDefault="00D76654" w:rsidP="007D07E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cs/>
              </w:rPr>
              <w:t>10</w:t>
            </w:r>
          </w:p>
        </w:tc>
        <w:tc>
          <w:tcPr>
            <w:tcW w:w="1196" w:type="dxa"/>
          </w:tcPr>
          <w:p w14:paraId="1CBB3967" w14:textId="77777777" w:rsidR="007D07E0" w:rsidRPr="007D07E0" w:rsidRDefault="007D07E0" w:rsidP="007D07E0">
            <w:pPr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cs/>
              </w:rPr>
              <w:t>500,000</w:t>
            </w:r>
          </w:p>
        </w:tc>
      </w:tr>
    </w:tbl>
    <w:p w14:paraId="711DB723" w14:textId="77777777" w:rsidR="007D07E0" w:rsidRPr="007D07E0" w:rsidRDefault="007D07E0" w:rsidP="007D07E0">
      <w:pPr>
        <w:rPr>
          <w:rFonts w:ascii="TH SarabunIT๙" w:hAnsi="TH SarabunIT๙" w:cs="TH SarabunIT๙"/>
          <w:color w:val="auto"/>
          <w:lang w:val="en-US"/>
        </w:rPr>
      </w:pPr>
    </w:p>
    <w:p w14:paraId="1C07A2FE" w14:textId="77777777" w:rsidR="007D07E0" w:rsidRPr="007D07E0" w:rsidRDefault="007D07E0" w:rsidP="007D07E0">
      <w:pPr>
        <w:tabs>
          <w:tab w:val="left" w:pos="1368"/>
          <w:tab w:val="left" w:pos="5387"/>
        </w:tabs>
        <w:ind w:right="283"/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</w:pPr>
      <w:r w:rsidRPr="007D07E0">
        <w:rPr>
          <w:rFonts w:ascii="TH SarabunIT๙" w:hAnsi="TH SarabunIT๙" w:cs="TH SarabunIT๙"/>
          <w:b/>
          <w:bCs/>
          <w:color w:val="auto"/>
          <w:sz w:val="32"/>
          <w:szCs w:val="32"/>
          <w:cs/>
          <w:lang w:val="en-US"/>
        </w:rPr>
        <w:tab/>
      </w:r>
    </w:p>
    <w:p w14:paraId="6C04A5B0" w14:textId="77777777" w:rsidR="007D07E0" w:rsidRPr="007D07E0" w:rsidRDefault="007D07E0" w:rsidP="007D07E0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</w:pPr>
    </w:p>
    <w:p w14:paraId="095552B8" w14:textId="77777777" w:rsidR="007D07E0" w:rsidRPr="007D07E0" w:rsidRDefault="007D07E0" w:rsidP="007D07E0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</w:pPr>
    </w:p>
    <w:p w14:paraId="29530109" w14:textId="77777777" w:rsidR="007D07E0" w:rsidRPr="007D07E0" w:rsidRDefault="007D07E0" w:rsidP="007D07E0">
      <w:pPr>
        <w:tabs>
          <w:tab w:val="left" w:pos="5387"/>
        </w:tabs>
        <w:ind w:right="283"/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</w:pPr>
    </w:p>
    <w:p w14:paraId="705B85D7" w14:textId="77777777" w:rsidR="007D07E0" w:rsidRDefault="007D07E0" w:rsidP="007D07E0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</w:pPr>
    </w:p>
    <w:p w14:paraId="022A8591" w14:textId="77777777" w:rsidR="007D07E0" w:rsidRDefault="007D07E0" w:rsidP="007D07E0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</w:pPr>
    </w:p>
    <w:p w14:paraId="3452B3EA" w14:textId="77777777" w:rsidR="007D07E0" w:rsidRDefault="007D07E0" w:rsidP="007D07E0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</w:pPr>
    </w:p>
    <w:p w14:paraId="63CCE03D" w14:textId="77777777" w:rsidR="007D07E0" w:rsidRDefault="007D07E0" w:rsidP="007D07E0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</w:pPr>
    </w:p>
    <w:p w14:paraId="45C378E6" w14:textId="77777777" w:rsidR="007D07E0" w:rsidRPr="007D07E0" w:rsidRDefault="007D07E0" w:rsidP="00686549">
      <w:pPr>
        <w:tabs>
          <w:tab w:val="left" w:pos="5387"/>
        </w:tabs>
        <w:ind w:right="283"/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</w:pPr>
    </w:p>
    <w:p w14:paraId="7701E93E" w14:textId="77777777" w:rsidR="007D07E0" w:rsidRPr="007D07E0" w:rsidRDefault="007D07E0" w:rsidP="00686549">
      <w:pPr>
        <w:tabs>
          <w:tab w:val="left" w:pos="5387"/>
        </w:tabs>
        <w:ind w:right="283"/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</w:pPr>
    </w:p>
    <w:p w14:paraId="1F5DD9A0" w14:textId="77777777" w:rsidR="007D07E0" w:rsidRPr="007D07E0" w:rsidRDefault="007D07E0" w:rsidP="007D07E0">
      <w:pPr>
        <w:tabs>
          <w:tab w:val="left" w:pos="5387"/>
        </w:tabs>
        <w:ind w:right="283"/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</w:pPr>
      <w:r>
        <w:rPr>
          <w:rFonts w:ascii="TH SarabunIT๙" w:hAnsi="TH SarabunIT๙" w:cs="TH SarabunIT๙"/>
          <w:b/>
          <w:bCs/>
          <w:noProof/>
          <w:color w:val="auto"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2156928" behindDoc="0" locked="0" layoutInCell="1" allowOverlap="1" wp14:anchorId="275D909B" wp14:editId="4B813FBB">
                <wp:simplePos x="0" y="0"/>
                <wp:positionH relativeFrom="column">
                  <wp:posOffset>8726170</wp:posOffset>
                </wp:positionH>
                <wp:positionV relativeFrom="paragraph">
                  <wp:posOffset>77470</wp:posOffset>
                </wp:positionV>
                <wp:extent cx="786765" cy="325755"/>
                <wp:effectExtent l="0" t="0" r="13335" b="17145"/>
                <wp:wrapNone/>
                <wp:docPr id="110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DAE08" w14:textId="77777777" w:rsidR="006F4872" w:rsidRPr="00A46274" w:rsidRDefault="006F4872" w:rsidP="007D07E0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D909B" id="Text Box 110" o:spid="_x0000_s1028" type="#_x0000_t202" style="position:absolute;margin-left:687.1pt;margin-top:6.1pt;width:61.95pt;height:25.65pt;z-index:25215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">
                <v:textbox>
                  <w:txbxContent>
                    <w:p w14:paraId="316DAE08" w14:textId="77777777" w:rsidR="006F4872" w:rsidRPr="00A46274" w:rsidRDefault="006F4872" w:rsidP="007D07E0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lang w:val="en-US"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6E728A64" w14:textId="77777777" w:rsidR="007D07E0" w:rsidRPr="007D07E0" w:rsidRDefault="00611F5E" w:rsidP="007D07E0">
      <w:pPr>
        <w:tabs>
          <w:tab w:val="left" w:pos="5387"/>
          <w:tab w:val="center" w:pos="7584"/>
          <w:tab w:val="left" w:pos="13824"/>
        </w:tabs>
        <w:ind w:right="283"/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</w:pPr>
      <w:r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  <w:tab/>
      </w:r>
      <w:r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  <w:tab/>
        <w:t xml:space="preserve"> -10</w:t>
      </w:r>
      <w:r w:rsidR="00DD0325"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  <w:t>0</w:t>
      </w:r>
      <w:r w:rsidR="007D07E0" w:rsidRPr="007D07E0"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  <w:t>-</w:t>
      </w:r>
      <w:r w:rsidR="007D07E0" w:rsidRPr="007D07E0"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  <w:tab/>
      </w:r>
    </w:p>
    <w:p w14:paraId="3B34122B" w14:textId="77777777" w:rsidR="007D07E0" w:rsidRPr="007D07E0" w:rsidRDefault="00686549" w:rsidP="00686549">
      <w:pPr>
        <w:rPr>
          <w:rFonts w:ascii="TH SarabunIT๙" w:hAnsi="TH SarabunIT๙" w:cs="TH SarabunIT๙"/>
          <w:color w:val="auto"/>
          <w:cs/>
        </w:rPr>
      </w:pPr>
      <w:r>
        <w:rPr>
          <w:rFonts w:ascii="TH SarabunIT๙" w:hAnsi="TH SarabunIT๙" w:cs="TH SarabunIT๙"/>
          <w:color w:val="auto"/>
          <w:cs/>
        </w:rPr>
        <w:tab/>
        <w:t xml:space="preserve">   </w:t>
      </w:r>
    </w:p>
    <w:p w14:paraId="57A9CE91" w14:textId="77777777" w:rsidR="007D07E0" w:rsidRPr="007D07E0" w:rsidRDefault="00686549" w:rsidP="007D07E0">
      <w:pPr>
        <w:rPr>
          <w:rFonts w:ascii="TH SarabunIT๙" w:hAnsi="TH SarabunIT๙" w:cs="TH SarabunIT๙"/>
          <w:color w:val="auto"/>
          <w:cs/>
        </w:rPr>
      </w:pPr>
      <w:r>
        <w:rPr>
          <w:rFonts w:ascii="TH SarabunIT๙" w:hAnsi="TH SarabunIT๙" w:cs="TH SarabunIT๙"/>
          <w:color w:val="auto"/>
          <w:cs/>
        </w:rPr>
        <w:tab/>
      </w:r>
      <w:r>
        <w:rPr>
          <w:rFonts w:ascii="TH SarabunIT๙" w:hAnsi="TH SarabunIT๙" w:cs="TH SarabunIT๙"/>
          <w:color w:val="auto"/>
          <w:cs/>
        </w:rPr>
        <w:tab/>
      </w:r>
      <w:r>
        <w:rPr>
          <w:rFonts w:ascii="TH SarabunIT๙" w:hAnsi="TH SarabunIT๙" w:cs="TH SarabunIT๙"/>
          <w:color w:val="auto"/>
          <w:cs/>
        </w:rPr>
        <w:tab/>
        <w:t xml:space="preserve">  </w:t>
      </w:r>
    </w:p>
    <w:p w14:paraId="28666D70" w14:textId="77777777" w:rsidR="007D07E0" w:rsidRPr="007D07E0" w:rsidRDefault="007D07E0" w:rsidP="007D07E0">
      <w:pPr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7D07E0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บัญชีสรุปโครงการพัฒนา</w:t>
      </w:r>
    </w:p>
    <w:p w14:paraId="7C813694" w14:textId="77777777" w:rsidR="007D07E0" w:rsidRPr="007D07E0" w:rsidRDefault="007D07E0" w:rsidP="007D07E0">
      <w:pPr>
        <w:ind w:left="-426" w:right="283" w:firstLine="426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7D07E0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แผนพัฒนาท้องถิ่น (พ.ศ.256</w:t>
      </w:r>
      <w:r w:rsidRPr="007D07E0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6 </w:t>
      </w:r>
      <w:r w:rsidRPr="007D07E0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-</w:t>
      </w:r>
      <w:r w:rsidRPr="007D07E0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</w:t>
      </w:r>
      <w:r w:rsidRPr="007D07E0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25</w:t>
      </w:r>
      <w:r w:rsidRPr="007D07E0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70</w:t>
      </w:r>
      <w:r w:rsidRPr="007D07E0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)</w:t>
      </w:r>
      <w:r w:rsidRPr="007D07E0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  </w:t>
      </w:r>
      <w:r w:rsidR="00A044AE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แก้ไขครั้งที่ 1</w:t>
      </w:r>
      <w:r w:rsidR="00A044AE" w:rsidRPr="007D07E0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/2566</w:t>
      </w:r>
    </w:p>
    <w:p w14:paraId="0417C441" w14:textId="77777777" w:rsidR="007D07E0" w:rsidRPr="007D07E0" w:rsidRDefault="007D07E0" w:rsidP="007D07E0">
      <w:pPr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7D07E0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องค์การบริหารส่วนตำบลหนองปลิง</w:t>
      </w:r>
    </w:p>
    <w:p w14:paraId="1ED0A817" w14:textId="77777777" w:rsidR="007D07E0" w:rsidRPr="007D07E0" w:rsidRDefault="007D07E0" w:rsidP="007D07E0">
      <w:pPr>
        <w:jc w:val="center"/>
        <w:rPr>
          <w:rFonts w:ascii="TH SarabunIT๙" w:hAnsi="TH SarabunIT๙" w:cs="TH SarabunIT๙"/>
          <w:color w:val="auto"/>
          <w:sz w:val="28"/>
          <w:szCs w:val="28"/>
          <w:cs/>
        </w:rPr>
      </w:pPr>
    </w:p>
    <w:tbl>
      <w:tblPr>
        <w:tblStyle w:val="13"/>
        <w:tblW w:w="16161" w:type="dxa"/>
        <w:tblInd w:w="-933" w:type="dxa"/>
        <w:tblLook w:val="04A0" w:firstRow="1" w:lastRow="0" w:firstColumn="1" w:lastColumn="0" w:noHBand="0" w:noVBand="1"/>
      </w:tblPr>
      <w:tblGrid>
        <w:gridCol w:w="4064"/>
        <w:gridCol w:w="1225"/>
        <w:gridCol w:w="1081"/>
        <w:gridCol w:w="852"/>
        <w:gridCol w:w="1081"/>
        <w:gridCol w:w="852"/>
        <w:gridCol w:w="1081"/>
        <w:gridCol w:w="852"/>
        <w:gridCol w:w="1081"/>
        <w:gridCol w:w="852"/>
        <w:gridCol w:w="1081"/>
        <w:gridCol w:w="852"/>
        <w:gridCol w:w="1207"/>
      </w:tblGrid>
      <w:tr w:rsidR="007D07E0" w:rsidRPr="007D07E0" w14:paraId="62CF80BC" w14:textId="77777777" w:rsidTr="00686549">
        <w:tc>
          <w:tcPr>
            <w:tcW w:w="4093" w:type="dxa"/>
            <w:vMerge w:val="restart"/>
          </w:tcPr>
          <w:p w14:paraId="45CD2FDB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</w:p>
          <w:p w14:paraId="6BB1B28E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 w:hint="cs"/>
                <w:color w:val="auto"/>
                <w:sz w:val="28"/>
                <w:cs/>
              </w:rPr>
              <w:t xml:space="preserve">  </w:t>
            </w: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>ยุทธศาสตร์</w:t>
            </w:r>
          </w:p>
          <w:p w14:paraId="1B1BF52A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กลยุทธ์</w:t>
            </w:r>
          </w:p>
          <w:p w14:paraId="1A98FE3D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  <w:r w:rsidRPr="007D07E0"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แผนงาน</w:t>
            </w:r>
          </w:p>
        </w:tc>
        <w:tc>
          <w:tcPr>
            <w:tcW w:w="2298" w:type="dxa"/>
            <w:gridSpan w:val="2"/>
          </w:tcPr>
          <w:p w14:paraId="7A5E238D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 xml:space="preserve">ปี  </w:t>
            </w: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>2566</w:t>
            </w:r>
          </w:p>
        </w:tc>
        <w:tc>
          <w:tcPr>
            <w:tcW w:w="0" w:type="auto"/>
            <w:gridSpan w:val="2"/>
          </w:tcPr>
          <w:p w14:paraId="0886DDAC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 xml:space="preserve">ปี </w:t>
            </w: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>2567</w:t>
            </w:r>
          </w:p>
        </w:tc>
        <w:tc>
          <w:tcPr>
            <w:tcW w:w="0" w:type="auto"/>
            <w:gridSpan w:val="2"/>
          </w:tcPr>
          <w:p w14:paraId="38F2D64B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 xml:space="preserve">ปี </w:t>
            </w: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>2568</w:t>
            </w:r>
          </w:p>
        </w:tc>
        <w:tc>
          <w:tcPr>
            <w:tcW w:w="0" w:type="auto"/>
            <w:gridSpan w:val="2"/>
          </w:tcPr>
          <w:p w14:paraId="5713C7AC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 xml:space="preserve">ปี </w:t>
            </w: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>2569</w:t>
            </w:r>
          </w:p>
        </w:tc>
        <w:tc>
          <w:tcPr>
            <w:tcW w:w="0" w:type="auto"/>
            <w:gridSpan w:val="2"/>
          </w:tcPr>
          <w:p w14:paraId="2CDFF5D1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 xml:space="preserve">ปี </w:t>
            </w: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>2570</w:t>
            </w:r>
          </w:p>
        </w:tc>
        <w:tc>
          <w:tcPr>
            <w:tcW w:w="2054" w:type="dxa"/>
            <w:gridSpan w:val="2"/>
          </w:tcPr>
          <w:p w14:paraId="26E60EB8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 xml:space="preserve">รวม  </w:t>
            </w: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 xml:space="preserve">5  </w:t>
            </w: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>ปี</w:t>
            </w:r>
          </w:p>
        </w:tc>
      </w:tr>
      <w:tr w:rsidR="007D07E0" w:rsidRPr="007D07E0" w14:paraId="5DBAE5C7" w14:textId="77777777" w:rsidTr="00686549">
        <w:tc>
          <w:tcPr>
            <w:tcW w:w="4093" w:type="dxa"/>
            <w:vMerge/>
          </w:tcPr>
          <w:p w14:paraId="4D8A889C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cs/>
              </w:rPr>
            </w:pPr>
          </w:p>
        </w:tc>
        <w:tc>
          <w:tcPr>
            <w:tcW w:w="1228" w:type="dxa"/>
          </w:tcPr>
          <w:p w14:paraId="56A79A1E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b/>
                <w:bCs/>
                <w:color w:val="auto"/>
                <w:cs/>
              </w:rPr>
              <w:t>จำนวน</w:t>
            </w:r>
          </w:p>
          <w:p w14:paraId="76D05BBE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b/>
                <w:bCs/>
                <w:color w:val="auto"/>
                <w:cs/>
              </w:rPr>
              <w:t>โครงการ</w:t>
            </w:r>
          </w:p>
        </w:tc>
        <w:tc>
          <w:tcPr>
            <w:tcW w:w="0" w:type="auto"/>
          </w:tcPr>
          <w:p w14:paraId="325C88FA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งบประมาณ</w:t>
            </w:r>
          </w:p>
          <w:p w14:paraId="22FFA987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(บาท)</w:t>
            </w:r>
          </w:p>
        </w:tc>
        <w:tc>
          <w:tcPr>
            <w:tcW w:w="0" w:type="auto"/>
          </w:tcPr>
          <w:p w14:paraId="45175731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จำนวน</w:t>
            </w:r>
          </w:p>
          <w:p w14:paraId="2B78C0A7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โครงการ</w:t>
            </w:r>
          </w:p>
        </w:tc>
        <w:tc>
          <w:tcPr>
            <w:tcW w:w="0" w:type="auto"/>
          </w:tcPr>
          <w:p w14:paraId="528395F1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งบประมาณ</w:t>
            </w:r>
          </w:p>
          <w:p w14:paraId="1D1C1F23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(บาท)</w:t>
            </w:r>
          </w:p>
        </w:tc>
        <w:tc>
          <w:tcPr>
            <w:tcW w:w="0" w:type="auto"/>
          </w:tcPr>
          <w:p w14:paraId="5AE33A5C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จำนวน</w:t>
            </w:r>
          </w:p>
          <w:p w14:paraId="5A42C18C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โครงการ</w:t>
            </w:r>
          </w:p>
        </w:tc>
        <w:tc>
          <w:tcPr>
            <w:tcW w:w="0" w:type="auto"/>
          </w:tcPr>
          <w:p w14:paraId="4E0807CD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งบประมาณ</w:t>
            </w:r>
          </w:p>
          <w:p w14:paraId="25202B8D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(บาท)</w:t>
            </w:r>
          </w:p>
        </w:tc>
        <w:tc>
          <w:tcPr>
            <w:tcW w:w="0" w:type="auto"/>
          </w:tcPr>
          <w:p w14:paraId="5E337F29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จำนวน</w:t>
            </w:r>
          </w:p>
          <w:p w14:paraId="78A237E9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โครงการ</w:t>
            </w:r>
          </w:p>
        </w:tc>
        <w:tc>
          <w:tcPr>
            <w:tcW w:w="0" w:type="auto"/>
          </w:tcPr>
          <w:p w14:paraId="0247D4B1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งบประมาณ</w:t>
            </w:r>
          </w:p>
          <w:p w14:paraId="18B74546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(บาท)</w:t>
            </w:r>
          </w:p>
        </w:tc>
        <w:tc>
          <w:tcPr>
            <w:tcW w:w="0" w:type="auto"/>
          </w:tcPr>
          <w:p w14:paraId="49E94009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จำนวน</w:t>
            </w:r>
          </w:p>
          <w:p w14:paraId="144A6D31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โครงการ</w:t>
            </w:r>
          </w:p>
        </w:tc>
        <w:tc>
          <w:tcPr>
            <w:tcW w:w="0" w:type="auto"/>
          </w:tcPr>
          <w:p w14:paraId="064BB510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งบประมาณ</w:t>
            </w:r>
          </w:p>
          <w:p w14:paraId="216DEC7F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(บาท)</w:t>
            </w:r>
          </w:p>
        </w:tc>
        <w:tc>
          <w:tcPr>
            <w:tcW w:w="0" w:type="auto"/>
          </w:tcPr>
          <w:p w14:paraId="11169B22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จำนวน</w:t>
            </w:r>
          </w:p>
          <w:p w14:paraId="2B4A1668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โครงการ</w:t>
            </w:r>
          </w:p>
        </w:tc>
        <w:tc>
          <w:tcPr>
            <w:tcW w:w="1201" w:type="dxa"/>
          </w:tcPr>
          <w:p w14:paraId="544A7051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งบประมาณ</w:t>
            </w:r>
          </w:p>
          <w:p w14:paraId="46C3B9C7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(บาท)</w:t>
            </w:r>
          </w:p>
        </w:tc>
      </w:tr>
      <w:tr w:rsidR="007D07E0" w:rsidRPr="007D07E0" w14:paraId="080B4AD9" w14:textId="77777777" w:rsidTr="00686549">
        <w:tc>
          <w:tcPr>
            <w:tcW w:w="4093" w:type="dxa"/>
          </w:tcPr>
          <w:p w14:paraId="660DDF01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>2</w:t>
            </w: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>)ยุทธศาสตร์การพัฒนาด้านเศรษฐกิจ การค้า การลงทุนและการท่องเที่ยว</w:t>
            </w:r>
          </w:p>
          <w:p w14:paraId="3D310FCA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 xml:space="preserve">2.1 </w:t>
            </w:r>
            <w:r w:rsidRPr="007D07E0">
              <w:rPr>
                <w:rFonts w:ascii="TH SarabunIT๙" w:hAnsi="TH SarabunIT๙" w:cs="TH SarabunIT๙" w:hint="cs"/>
                <w:color w:val="auto"/>
                <w:sz w:val="28"/>
                <w:cs/>
              </w:rPr>
              <w:t xml:space="preserve">กลยุทธ์ </w:t>
            </w:r>
            <w:r w:rsidRPr="007D07E0">
              <w:rPr>
                <w:rFonts w:ascii="TH SarabunIT๙" w:hAnsi="TH SarabunIT๙" w:cs="TH SarabunIT๙" w:hint="cs"/>
                <w:sz w:val="28"/>
                <w:cs/>
              </w:rPr>
              <w:t>พัฒนาส่งเสริมและสืบสานวัฒนธรรมประเพณีภูมิปัญญาท้องถิ่นสู่เศรษฐกิจสร้างสรรค์</w:t>
            </w:r>
          </w:p>
          <w:p w14:paraId="1E379DD7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 xml:space="preserve"> 1. </w:t>
            </w: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>แผนงาน  การศาสนาวัฒนธรรมและนันทนาการ</w:t>
            </w:r>
          </w:p>
          <w:p w14:paraId="56AEF255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 xml:space="preserve"> 2. </w:t>
            </w: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>แผนงาน  เคหะและชุมชน</w:t>
            </w:r>
          </w:p>
          <w:p w14:paraId="10938DAF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 xml:space="preserve"> 3. </w:t>
            </w: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>แผนงาน  สร้างความเข้มแข็งชองชุมชน</w:t>
            </w:r>
          </w:p>
          <w:p w14:paraId="07AF2E25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cs/>
              </w:rPr>
            </w:pPr>
          </w:p>
        </w:tc>
        <w:tc>
          <w:tcPr>
            <w:tcW w:w="1228" w:type="dxa"/>
          </w:tcPr>
          <w:p w14:paraId="668A046D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7D8B245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F3BF7C1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A9C762A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F6DF4EF" w14:textId="77777777" w:rsidR="007D07E0" w:rsidRPr="007D07E0" w:rsidRDefault="00362858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10</w:t>
            </w:r>
          </w:p>
          <w:p w14:paraId="485A6032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0</w:t>
            </w:r>
          </w:p>
          <w:p w14:paraId="4E29432B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0</w:t>
            </w:r>
          </w:p>
        </w:tc>
        <w:tc>
          <w:tcPr>
            <w:tcW w:w="0" w:type="auto"/>
          </w:tcPr>
          <w:p w14:paraId="20029CC5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1F44E45F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30F9C9D5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79C0C87E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73D87AFD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0</w:t>
            </w:r>
          </w:p>
          <w:p w14:paraId="52F3276E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0</w:t>
            </w:r>
          </w:p>
          <w:p w14:paraId="553C99FA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0</w:t>
            </w:r>
          </w:p>
        </w:tc>
        <w:tc>
          <w:tcPr>
            <w:tcW w:w="0" w:type="auto"/>
          </w:tcPr>
          <w:p w14:paraId="10EBDEB2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3CB0218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E1C2BBB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79C69D0A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3838F5A" w14:textId="77777777" w:rsidR="007D07E0" w:rsidRPr="007D07E0" w:rsidRDefault="00362858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10</w:t>
            </w:r>
          </w:p>
          <w:p w14:paraId="791F604F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>0</w:t>
            </w:r>
          </w:p>
          <w:p w14:paraId="43BEB720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>0</w:t>
            </w:r>
          </w:p>
        </w:tc>
        <w:tc>
          <w:tcPr>
            <w:tcW w:w="0" w:type="auto"/>
          </w:tcPr>
          <w:p w14:paraId="06842D5B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17CCB0A9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2A20A81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3D79B8CD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1B36452" w14:textId="77777777" w:rsidR="007D07E0" w:rsidRPr="007D07E0" w:rsidRDefault="0038702C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5</w:t>
            </w:r>
            <w:r w:rsidR="007D07E0" w:rsidRPr="007D07E0"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00,000</w:t>
            </w:r>
          </w:p>
          <w:p w14:paraId="5A1C5B14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>0</w:t>
            </w:r>
          </w:p>
          <w:p w14:paraId="0CDEFE70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>0</w:t>
            </w:r>
          </w:p>
        </w:tc>
        <w:tc>
          <w:tcPr>
            <w:tcW w:w="0" w:type="auto"/>
          </w:tcPr>
          <w:p w14:paraId="61D3D5F1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16C374CA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636434FC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16518BF4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172D267" w14:textId="77777777" w:rsidR="007D07E0" w:rsidRPr="007D07E0" w:rsidRDefault="00362858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10</w:t>
            </w:r>
          </w:p>
          <w:p w14:paraId="3CFE8D30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>0</w:t>
            </w:r>
          </w:p>
          <w:p w14:paraId="0C7B4721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>0</w:t>
            </w:r>
          </w:p>
        </w:tc>
        <w:tc>
          <w:tcPr>
            <w:tcW w:w="0" w:type="auto"/>
          </w:tcPr>
          <w:p w14:paraId="7064648C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6724B77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79C5F0C4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39B2758E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E54A739" w14:textId="77777777" w:rsidR="007D07E0" w:rsidRPr="007D07E0" w:rsidRDefault="0038702C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5</w:t>
            </w:r>
            <w:r w:rsidR="007D07E0" w:rsidRPr="007D07E0"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00,000</w:t>
            </w:r>
          </w:p>
          <w:p w14:paraId="609FF8FE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0</w:t>
            </w:r>
          </w:p>
          <w:p w14:paraId="74200675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 xml:space="preserve">       </w:t>
            </w:r>
            <w:r w:rsidRPr="007D07E0"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0</w:t>
            </w:r>
          </w:p>
        </w:tc>
        <w:tc>
          <w:tcPr>
            <w:tcW w:w="0" w:type="auto"/>
          </w:tcPr>
          <w:p w14:paraId="0BA49CB6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51C9C4D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75A519ED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9E07EC6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146C5E81" w14:textId="77777777" w:rsidR="007D07E0" w:rsidRPr="007D07E0" w:rsidRDefault="00362858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10</w:t>
            </w:r>
          </w:p>
          <w:p w14:paraId="1C7235E9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0</w:t>
            </w:r>
          </w:p>
          <w:p w14:paraId="648AE437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>0</w:t>
            </w:r>
          </w:p>
        </w:tc>
        <w:tc>
          <w:tcPr>
            <w:tcW w:w="0" w:type="auto"/>
          </w:tcPr>
          <w:p w14:paraId="3F61F124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B6CBFC8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6061CFF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33932519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F030E58" w14:textId="77777777" w:rsidR="007D07E0" w:rsidRPr="007D07E0" w:rsidRDefault="0038702C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5</w:t>
            </w:r>
            <w:r w:rsidR="007D07E0" w:rsidRPr="007D07E0"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00,000</w:t>
            </w:r>
          </w:p>
          <w:p w14:paraId="234A0CC7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>0</w:t>
            </w:r>
          </w:p>
          <w:p w14:paraId="6AD8FAB8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>0</w:t>
            </w:r>
          </w:p>
        </w:tc>
        <w:tc>
          <w:tcPr>
            <w:tcW w:w="0" w:type="auto"/>
          </w:tcPr>
          <w:p w14:paraId="2117492D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155EFF38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7871BFD6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3ED9734C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3728FC82" w14:textId="77777777" w:rsidR="007D07E0" w:rsidRPr="007D07E0" w:rsidRDefault="00362858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10</w:t>
            </w:r>
          </w:p>
          <w:p w14:paraId="3A6BCF29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>0</w:t>
            </w:r>
          </w:p>
          <w:p w14:paraId="54F719C1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>0</w:t>
            </w:r>
          </w:p>
        </w:tc>
        <w:tc>
          <w:tcPr>
            <w:tcW w:w="0" w:type="auto"/>
          </w:tcPr>
          <w:p w14:paraId="26A3F45B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7AE20878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C6BD363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F99571A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18AF6DFE" w14:textId="77777777" w:rsidR="007D07E0" w:rsidRPr="007D07E0" w:rsidRDefault="0038702C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5</w:t>
            </w:r>
            <w:r w:rsidR="007D07E0" w:rsidRPr="007D07E0"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00,000</w:t>
            </w:r>
          </w:p>
          <w:p w14:paraId="1D1B722E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>0</w:t>
            </w:r>
          </w:p>
          <w:p w14:paraId="40F81E6F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>0</w:t>
            </w:r>
          </w:p>
        </w:tc>
        <w:tc>
          <w:tcPr>
            <w:tcW w:w="0" w:type="auto"/>
          </w:tcPr>
          <w:p w14:paraId="09B46C5B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69ADA557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5ACE2FB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148C9200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6FC9C32B" w14:textId="77777777" w:rsidR="007D07E0" w:rsidRPr="007D07E0" w:rsidRDefault="00362858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50</w:t>
            </w:r>
          </w:p>
          <w:p w14:paraId="2A51392A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>0</w:t>
            </w:r>
          </w:p>
          <w:p w14:paraId="090AD382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>0</w:t>
            </w:r>
          </w:p>
        </w:tc>
        <w:tc>
          <w:tcPr>
            <w:tcW w:w="1201" w:type="dxa"/>
          </w:tcPr>
          <w:p w14:paraId="7F60CE22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3FD0D920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A267452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0494382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5AFA446" w14:textId="77777777" w:rsidR="007D07E0" w:rsidRPr="007D07E0" w:rsidRDefault="00362858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2,5</w:t>
            </w:r>
            <w:r w:rsidR="007D07E0" w:rsidRPr="007D07E0"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00,000</w:t>
            </w:r>
          </w:p>
          <w:p w14:paraId="4E3DE74C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>0</w:t>
            </w:r>
          </w:p>
          <w:p w14:paraId="37DF2E98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>0</w:t>
            </w:r>
          </w:p>
        </w:tc>
      </w:tr>
      <w:tr w:rsidR="007D07E0" w:rsidRPr="007D07E0" w14:paraId="1CB9B120" w14:textId="77777777" w:rsidTr="00686549">
        <w:tc>
          <w:tcPr>
            <w:tcW w:w="4093" w:type="dxa"/>
          </w:tcPr>
          <w:p w14:paraId="34432134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b/>
                <w:bCs/>
                <w:color w:val="auto"/>
                <w:cs/>
              </w:rPr>
              <w:t>รวม</w:t>
            </w:r>
          </w:p>
        </w:tc>
        <w:tc>
          <w:tcPr>
            <w:tcW w:w="1228" w:type="dxa"/>
          </w:tcPr>
          <w:p w14:paraId="0E5D8E7A" w14:textId="77777777" w:rsidR="007D07E0" w:rsidRPr="007D07E0" w:rsidRDefault="0038702C" w:rsidP="007D07E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cs/>
              </w:rPr>
              <w:t>10</w:t>
            </w:r>
          </w:p>
        </w:tc>
        <w:tc>
          <w:tcPr>
            <w:tcW w:w="0" w:type="auto"/>
          </w:tcPr>
          <w:p w14:paraId="362F95D8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cs/>
              </w:rPr>
              <w:t>0</w:t>
            </w:r>
          </w:p>
        </w:tc>
        <w:tc>
          <w:tcPr>
            <w:tcW w:w="0" w:type="auto"/>
          </w:tcPr>
          <w:p w14:paraId="5A9449CC" w14:textId="77777777" w:rsidR="007D07E0" w:rsidRPr="007D07E0" w:rsidRDefault="0038702C" w:rsidP="007D07E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  <w:t>10</w:t>
            </w:r>
          </w:p>
        </w:tc>
        <w:tc>
          <w:tcPr>
            <w:tcW w:w="0" w:type="auto"/>
          </w:tcPr>
          <w:p w14:paraId="05DFF825" w14:textId="77777777" w:rsidR="007D07E0" w:rsidRPr="007D07E0" w:rsidRDefault="0038702C" w:rsidP="007D07E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cs/>
              </w:rPr>
              <w:t>5</w:t>
            </w:r>
            <w:r w:rsidR="007D07E0" w:rsidRPr="007D07E0"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cs/>
              </w:rPr>
              <w:t>00,000</w:t>
            </w:r>
          </w:p>
        </w:tc>
        <w:tc>
          <w:tcPr>
            <w:tcW w:w="0" w:type="auto"/>
          </w:tcPr>
          <w:p w14:paraId="7C3F5F88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cs/>
              </w:rPr>
              <w:t>3</w:t>
            </w:r>
          </w:p>
        </w:tc>
        <w:tc>
          <w:tcPr>
            <w:tcW w:w="0" w:type="auto"/>
          </w:tcPr>
          <w:p w14:paraId="2640D82C" w14:textId="77777777" w:rsidR="007D07E0" w:rsidRPr="007D07E0" w:rsidRDefault="0038702C" w:rsidP="007D07E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cs/>
              </w:rPr>
              <w:t>5</w:t>
            </w:r>
            <w:r w:rsidR="007D07E0" w:rsidRPr="007D07E0"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cs/>
              </w:rPr>
              <w:t>00,000</w:t>
            </w:r>
          </w:p>
        </w:tc>
        <w:tc>
          <w:tcPr>
            <w:tcW w:w="0" w:type="auto"/>
          </w:tcPr>
          <w:p w14:paraId="20B1DBE4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cs/>
              </w:rPr>
              <w:t>3</w:t>
            </w:r>
          </w:p>
        </w:tc>
        <w:tc>
          <w:tcPr>
            <w:tcW w:w="0" w:type="auto"/>
          </w:tcPr>
          <w:p w14:paraId="624D6D61" w14:textId="77777777" w:rsidR="007D07E0" w:rsidRPr="007D07E0" w:rsidRDefault="0038702C" w:rsidP="007D07E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cs/>
              </w:rPr>
              <w:t>5</w:t>
            </w:r>
            <w:r w:rsidR="007D07E0" w:rsidRPr="007D07E0"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cs/>
              </w:rPr>
              <w:t>00,000</w:t>
            </w:r>
          </w:p>
        </w:tc>
        <w:tc>
          <w:tcPr>
            <w:tcW w:w="0" w:type="auto"/>
          </w:tcPr>
          <w:p w14:paraId="4F69FAE1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cs/>
              </w:rPr>
              <w:t>3</w:t>
            </w:r>
          </w:p>
        </w:tc>
        <w:tc>
          <w:tcPr>
            <w:tcW w:w="0" w:type="auto"/>
          </w:tcPr>
          <w:p w14:paraId="2FCA5F02" w14:textId="77777777" w:rsidR="007D07E0" w:rsidRPr="007D07E0" w:rsidRDefault="0038702C" w:rsidP="007D07E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cs/>
              </w:rPr>
              <w:t>5</w:t>
            </w:r>
            <w:r w:rsidR="007D07E0" w:rsidRPr="007D07E0"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cs/>
              </w:rPr>
              <w:t>00,000</w:t>
            </w:r>
          </w:p>
        </w:tc>
        <w:tc>
          <w:tcPr>
            <w:tcW w:w="0" w:type="auto"/>
          </w:tcPr>
          <w:p w14:paraId="01AB9E55" w14:textId="77777777" w:rsidR="007D07E0" w:rsidRPr="007D07E0" w:rsidRDefault="00D76654" w:rsidP="007D07E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cs/>
              </w:rPr>
              <w:t>50</w:t>
            </w:r>
          </w:p>
        </w:tc>
        <w:tc>
          <w:tcPr>
            <w:tcW w:w="1201" w:type="dxa"/>
          </w:tcPr>
          <w:p w14:paraId="2FE5C4BF" w14:textId="77777777" w:rsidR="007D07E0" w:rsidRPr="007D07E0" w:rsidRDefault="0038702C" w:rsidP="007D07E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cs/>
              </w:rPr>
              <w:t>2,5</w:t>
            </w:r>
            <w:r w:rsidR="007D07E0" w:rsidRPr="007D07E0"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cs/>
              </w:rPr>
              <w:t>00,000</w:t>
            </w:r>
          </w:p>
        </w:tc>
      </w:tr>
      <w:tr w:rsidR="00686549" w:rsidRPr="007D07E0" w14:paraId="3BBB1ECC" w14:textId="77777777" w:rsidTr="00686549">
        <w:tc>
          <w:tcPr>
            <w:tcW w:w="4093" w:type="dxa"/>
          </w:tcPr>
          <w:p w14:paraId="1ACCEC06" w14:textId="77777777" w:rsidR="00686549" w:rsidRPr="007D07E0" w:rsidRDefault="00686549" w:rsidP="00E44B1F">
            <w:pPr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>2</w:t>
            </w: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>)ยุทธศาสตร์การพัฒนาด้านเศรษฐกิจ การค้า การลงทุนและการท่องเที่ยว</w:t>
            </w:r>
          </w:p>
          <w:p w14:paraId="42875C06" w14:textId="77777777" w:rsidR="00686549" w:rsidRPr="007D07E0" w:rsidRDefault="00686549" w:rsidP="00E44B1F">
            <w:pPr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/>
                <w:color w:val="auto"/>
                <w:sz w:val="28"/>
              </w:rPr>
              <w:t>2.2</w:t>
            </w: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 xml:space="preserve"> </w:t>
            </w:r>
            <w:r w:rsidRPr="007D07E0">
              <w:rPr>
                <w:rFonts w:ascii="TH SarabunIT๙" w:hAnsi="TH SarabunIT๙" w:cs="TH SarabunIT๙" w:hint="cs"/>
                <w:color w:val="auto"/>
                <w:sz w:val="28"/>
                <w:cs/>
              </w:rPr>
              <w:t xml:space="preserve">กลยุทธ์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การสร้างความเข็มแข็งของชุมชนและส่งเสริมอาชีพในชุมชน</w:t>
            </w:r>
          </w:p>
          <w:p w14:paraId="5DE234B5" w14:textId="77777777" w:rsidR="00686549" w:rsidRPr="007D07E0" w:rsidRDefault="00686549" w:rsidP="00E44B1F">
            <w:pPr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 xml:space="preserve"> 1. </w:t>
            </w: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>แผนงาน  การศาสนาวัฒนธรรมและนันทนาการ</w:t>
            </w:r>
          </w:p>
          <w:p w14:paraId="4A0CFE7C" w14:textId="77777777" w:rsidR="00686549" w:rsidRPr="007D07E0" w:rsidRDefault="00686549" w:rsidP="00E44B1F">
            <w:pPr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 xml:space="preserve"> 2. </w:t>
            </w: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>แผนงาน  เคหะและชุมชน</w:t>
            </w:r>
          </w:p>
          <w:p w14:paraId="6F8BC91D" w14:textId="77777777" w:rsidR="00686549" w:rsidRPr="007D07E0" w:rsidRDefault="00686549" w:rsidP="00E44B1F">
            <w:pPr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 xml:space="preserve"> 3. </w:t>
            </w: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>แผนงาน  สร้างความเข้มแข็งชองชุมชน</w:t>
            </w:r>
          </w:p>
          <w:p w14:paraId="60AF5738" w14:textId="77777777" w:rsidR="00686549" w:rsidRPr="007D07E0" w:rsidRDefault="00686549" w:rsidP="00E44B1F">
            <w:pPr>
              <w:rPr>
                <w:rFonts w:ascii="TH SarabunIT๙" w:hAnsi="TH SarabunIT๙" w:cs="TH SarabunIT๙"/>
                <w:color w:val="auto"/>
                <w:cs/>
              </w:rPr>
            </w:pPr>
          </w:p>
        </w:tc>
        <w:tc>
          <w:tcPr>
            <w:tcW w:w="1228" w:type="dxa"/>
          </w:tcPr>
          <w:p w14:paraId="41B1D895" w14:textId="77777777" w:rsidR="00686549" w:rsidRPr="007D07E0" w:rsidRDefault="00686549" w:rsidP="00E44B1F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ECEB2C7" w14:textId="77777777" w:rsidR="00686549" w:rsidRPr="007D07E0" w:rsidRDefault="00686549" w:rsidP="00E44B1F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3AAD76A7" w14:textId="77777777" w:rsidR="00686549" w:rsidRPr="007D07E0" w:rsidRDefault="00686549" w:rsidP="00E44B1F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BADAFE6" w14:textId="77777777" w:rsidR="00686549" w:rsidRPr="007D07E0" w:rsidRDefault="00686549" w:rsidP="00E44B1F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141CC1E" w14:textId="77777777" w:rsidR="00686549" w:rsidRPr="007D07E0" w:rsidRDefault="00686549" w:rsidP="00E44B1F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0</w:t>
            </w:r>
          </w:p>
          <w:p w14:paraId="14407245" w14:textId="77777777" w:rsidR="00686549" w:rsidRPr="007D07E0" w:rsidRDefault="00686549" w:rsidP="00E44B1F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0</w:t>
            </w:r>
          </w:p>
          <w:p w14:paraId="076C6C9B" w14:textId="77777777" w:rsidR="00686549" w:rsidRPr="007D07E0" w:rsidRDefault="00686549" w:rsidP="00E44B1F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1</w:t>
            </w:r>
          </w:p>
        </w:tc>
        <w:tc>
          <w:tcPr>
            <w:tcW w:w="0" w:type="auto"/>
          </w:tcPr>
          <w:p w14:paraId="658F17E0" w14:textId="77777777" w:rsidR="00686549" w:rsidRPr="007D07E0" w:rsidRDefault="00686549" w:rsidP="00E44B1F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3D93D49A" w14:textId="77777777" w:rsidR="00686549" w:rsidRPr="007D07E0" w:rsidRDefault="00686549" w:rsidP="00E44B1F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6B4FE4D2" w14:textId="77777777" w:rsidR="00686549" w:rsidRPr="007D07E0" w:rsidRDefault="00686549" w:rsidP="00E44B1F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730A3410" w14:textId="77777777" w:rsidR="00686549" w:rsidRPr="007D07E0" w:rsidRDefault="00686549" w:rsidP="00E44B1F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697C39AE" w14:textId="77777777" w:rsidR="00686549" w:rsidRPr="007D07E0" w:rsidRDefault="00686549" w:rsidP="00E44B1F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0</w:t>
            </w:r>
          </w:p>
          <w:p w14:paraId="5DBDA964" w14:textId="77777777" w:rsidR="00686549" w:rsidRPr="007D07E0" w:rsidRDefault="00686549" w:rsidP="00E44B1F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0</w:t>
            </w:r>
          </w:p>
          <w:p w14:paraId="501851B8" w14:textId="77777777" w:rsidR="00686549" w:rsidRPr="007D07E0" w:rsidRDefault="00686549" w:rsidP="00E44B1F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50,000</w:t>
            </w:r>
          </w:p>
        </w:tc>
        <w:tc>
          <w:tcPr>
            <w:tcW w:w="0" w:type="auto"/>
          </w:tcPr>
          <w:p w14:paraId="5003EB5D" w14:textId="77777777" w:rsidR="00686549" w:rsidRPr="007D07E0" w:rsidRDefault="00686549" w:rsidP="00E44B1F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16941BA" w14:textId="77777777" w:rsidR="00686549" w:rsidRPr="007D07E0" w:rsidRDefault="00686549" w:rsidP="00E44B1F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7E0B4878" w14:textId="77777777" w:rsidR="00686549" w:rsidRPr="007D07E0" w:rsidRDefault="00686549" w:rsidP="00E44B1F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11E823E0" w14:textId="77777777" w:rsidR="00686549" w:rsidRPr="007D07E0" w:rsidRDefault="00686549" w:rsidP="00E44B1F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11B4FAA8" w14:textId="77777777" w:rsidR="00686549" w:rsidRPr="007D07E0" w:rsidRDefault="00686549" w:rsidP="00E44B1F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0</w:t>
            </w:r>
          </w:p>
          <w:p w14:paraId="6700ADEF" w14:textId="77777777" w:rsidR="00686549" w:rsidRPr="007D07E0" w:rsidRDefault="00686549" w:rsidP="00E44B1F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>0</w:t>
            </w:r>
          </w:p>
          <w:p w14:paraId="201D9ECA" w14:textId="77777777" w:rsidR="00686549" w:rsidRPr="007D07E0" w:rsidRDefault="00686549" w:rsidP="00E44B1F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/>
                <w:color w:val="auto"/>
                <w:sz w:val="28"/>
              </w:rPr>
              <w:t>1</w:t>
            </w:r>
          </w:p>
        </w:tc>
        <w:tc>
          <w:tcPr>
            <w:tcW w:w="0" w:type="auto"/>
          </w:tcPr>
          <w:p w14:paraId="2B61739E" w14:textId="77777777" w:rsidR="00686549" w:rsidRPr="007D07E0" w:rsidRDefault="00686549" w:rsidP="00E44B1F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49D2BC5" w14:textId="77777777" w:rsidR="00686549" w:rsidRPr="007D07E0" w:rsidRDefault="00686549" w:rsidP="00E44B1F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CA50753" w14:textId="77777777" w:rsidR="00686549" w:rsidRPr="007D07E0" w:rsidRDefault="00686549" w:rsidP="00E44B1F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216BE10" w14:textId="77777777" w:rsidR="00686549" w:rsidRPr="007D07E0" w:rsidRDefault="00686549" w:rsidP="00E44B1F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D864D85" w14:textId="77777777" w:rsidR="00686549" w:rsidRPr="007D07E0" w:rsidRDefault="00686549" w:rsidP="00E44B1F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0</w:t>
            </w:r>
          </w:p>
          <w:p w14:paraId="3458BBC3" w14:textId="77777777" w:rsidR="00686549" w:rsidRPr="007D07E0" w:rsidRDefault="00686549" w:rsidP="00E44B1F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>0</w:t>
            </w:r>
          </w:p>
          <w:p w14:paraId="4B27F684" w14:textId="77777777" w:rsidR="00686549" w:rsidRPr="007D07E0" w:rsidRDefault="00686549" w:rsidP="00E44B1F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50,000</w:t>
            </w:r>
          </w:p>
        </w:tc>
        <w:tc>
          <w:tcPr>
            <w:tcW w:w="0" w:type="auto"/>
          </w:tcPr>
          <w:p w14:paraId="5728F527" w14:textId="77777777" w:rsidR="00686549" w:rsidRPr="007D07E0" w:rsidRDefault="00686549" w:rsidP="00E44B1F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951B2C8" w14:textId="77777777" w:rsidR="00686549" w:rsidRPr="007D07E0" w:rsidRDefault="00686549" w:rsidP="00E44B1F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E4485CA" w14:textId="77777777" w:rsidR="00686549" w:rsidRPr="007D07E0" w:rsidRDefault="00686549" w:rsidP="00E44B1F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15CD55C6" w14:textId="77777777" w:rsidR="00686549" w:rsidRPr="007D07E0" w:rsidRDefault="00686549" w:rsidP="00E44B1F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1605A09" w14:textId="77777777" w:rsidR="00686549" w:rsidRPr="007D07E0" w:rsidRDefault="00686549" w:rsidP="00E44B1F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0</w:t>
            </w:r>
          </w:p>
          <w:p w14:paraId="686ABB39" w14:textId="77777777" w:rsidR="00686549" w:rsidRPr="007D07E0" w:rsidRDefault="00686549" w:rsidP="00E44B1F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>0</w:t>
            </w:r>
          </w:p>
          <w:p w14:paraId="619D5D23" w14:textId="77777777" w:rsidR="00686549" w:rsidRPr="007D07E0" w:rsidRDefault="00686549" w:rsidP="00E44B1F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/>
                <w:color w:val="auto"/>
                <w:sz w:val="28"/>
              </w:rPr>
              <w:t>1</w:t>
            </w:r>
          </w:p>
        </w:tc>
        <w:tc>
          <w:tcPr>
            <w:tcW w:w="0" w:type="auto"/>
          </w:tcPr>
          <w:p w14:paraId="6D0AEE70" w14:textId="77777777" w:rsidR="00686549" w:rsidRPr="007D07E0" w:rsidRDefault="00686549" w:rsidP="00E44B1F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76A4003" w14:textId="77777777" w:rsidR="00686549" w:rsidRPr="007D07E0" w:rsidRDefault="00686549" w:rsidP="00E44B1F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226A0B6" w14:textId="77777777" w:rsidR="00686549" w:rsidRPr="007D07E0" w:rsidRDefault="00686549" w:rsidP="00E44B1F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3EF035FE" w14:textId="77777777" w:rsidR="00686549" w:rsidRPr="007D07E0" w:rsidRDefault="00686549" w:rsidP="00E44B1F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0541CE1" w14:textId="77777777" w:rsidR="00686549" w:rsidRPr="007D07E0" w:rsidRDefault="00686549" w:rsidP="00E44B1F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0</w:t>
            </w:r>
          </w:p>
          <w:p w14:paraId="55E4A1C7" w14:textId="77777777" w:rsidR="00686549" w:rsidRPr="007D07E0" w:rsidRDefault="00686549" w:rsidP="00E44B1F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0</w:t>
            </w:r>
          </w:p>
          <w:p w14:paraId="3F1F386B" w14:textId="77777777" w:rsidR="00686549" w:rsidRPr="007D07E0" w:rsidRDefault="00686549" w:rsidP="00E44B1F">
            <w:pPr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/>
                <w:color w:val="auto"/>
                <w:sz w:val="28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50,000</w:t>
            </w: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 xml:space="preserve">  </w:t>
            </w:r>
          </w:p>
        </w:tc>
        <w:tc>
          <w:tcPr>
            <w:tcW w:w="0" w:type="auto"/>
          </w:tcPr>
          <w:p w14:paraId="2BC434A4" w14:textId="77777777" w:rsidR="00686549" w:rsidRPr="007D07E0" w:rsidRDefault="00686549" w:rsidP="00E44B1F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1245444" w14:textId="77777777" w:rsidR="00686549" w:rsidRPr="007D07E0" w:rsidRDefault="00686549" w:rsidP="00E44B1F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9C182A2" w14:textId="77777777" w:rsidR="00686549" w:rsidRPr="007D07E0" w:rsidRDefault="00686549" w:rsidP="00E44B1F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FBD30BB" w14:textId="77777777" w:rsidR="00686549" w:rsidRPr="007D07E0" w:rsidRDefault="00686549" w:rsidP="00E44B1F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78035264" w14:textId="77777777" w:rsidR="00686549" w:rsidRPr="007D07E0" w:rsidRDefault="00686549" w:rsidP="00E44B1F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0</w:t>
            </w:r>
          </w:p>
          <w:p w14:paraId="327CCC14" w14:textId="77777777" w:rsidR="00686549" w:rsidRPr="007D07E0" w:rsidRDefault="00686549" w:rsidP="00E44B1F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0</w:t>
            </w:r>
          </w:p>
          <w:p w14:paraId="78ADD794" w14:textId="77777777" w:rsidR="00686549" w:rsidRPr="007D07E0" w:rsidRDefault="00686549" w:rsidP="00E44B1F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/>
                <w:color w:val="auto"/>
                <w:sz w:val="28"/>
              </w:rPr>
              <w:t>1</w:t>
            </w:r>
          </w:p>
        </w:tc>
        <w:tc>
          <w:tcPr>
            <w:tcW w:w="0" w:type="auto"/>
          </w:tcPr>
          <w:p w14:paraId="4034516F" w14:textId="77777777" w:rsidR="00686549" w:rsidRPr="007D07E0" w:rsidRDefault="00686549" w:rsidP="00E44B1F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3224F527" w14:textId="77777777" w:rsidR="00686549" w:rsidRPr="007D07E0" w:rsidRDefault="00686549" w:rsidP="00E44B1F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EDDAD3D" w14:textId="77777777" w:rsidR="00686549" w:rsidRPr="007D07E0" w:rsidRDefault="00686549" w:rsidP="00E44B1F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94BCF5C" w14:textId="77777777" w:rsidR="00686549" w:rsidRPr="007D07E0" w:rsidRDefault="00686549" w:rsidP="00E44B1F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C5EB9DD" w14:textId="77777777" w:rsidR="00686549" w:rsidRPr="007D07E0" w:rsidRDefault="00686549" w:rsidP="00E44B1F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0</w:t>
            </w:r>
          </w:p>
          <w:p w14:paraId="390D2B07" w14:textId="77777777" w:rsidR="00686549" w:rsidRPr="007D07E0" w:rsidRDefault="00686549" w:rsidP="00E44B1F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>0</w:t>
            </w:r>
          </w:p>
          <w:p w14:paraId="493879EB" w14:textId="77777777" w:rsidR="00686549" w:rsidRPr="007D07E0" w:rsidRDefault="00686549" w:rsidP="00E44B1F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50,000</w:t>
            </w:r>
          </w:p>
        </w:tc>
        <w:tc>
          <w:tcPr>
            <w:tcW w:w="0" w:type="auto"/>
          </w:tcPr>
          <w:p w14:paraId="16AA0610" w14:textId="77777777" w:rsidR="00686549" w:rsidRPr="007D07E0" w:rsidRDefault="00686549" w:rsidP="00E44B1F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13B7578D" w14:textId="77777777" w:rsidR="00686549" w:rsidRPr="007D07E0" w:rsidRDefault="00686549" w:rsidP="00E44B1F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7BA6777D" w14:textId="77777777" w:rsidR="00686549" w:rsidRPr="007D07E0" w:rsidRDefault="00686549" w:rsidP="00E44B1F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3C42EA40" w14:textId="77777777" w:rsidR="00686549" w:rsidRPr="007D07E0" w:rsidRDefault="00686549" w:rsidP="00E44B1F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6E216C31" w14:textId="77777777" w:rsidR="00686549" w:rsidRPr="007D07E0" w:rsidRDefault="00686549" w:rsidP="00E44B1F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0</w:t>
            </w:r>
          </w:p>
          <w:p w14:paraId="134096EE" w14:textId="77777777" w:rsidR="00686549" w:rsidRPr="007D07E0" w:rsidRDefault="00686549" w:rsidP="00E44B1F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>0</w:t>
            </w:r>
          </w:p>
          <w:p w14:paraId="2FEAD724" w14:textId="77777777" w:rsidR="00686549" w:rsidRPr="007D07E0" w:rsidRDefault="00686549" w:rsidP="00E44B1F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/>
                <w:color w:val="auto"/>
                <w:sz w:val="28"/>
              </w:rPr>
              <w:t>1</w:t>
            </w:r>
          </w:p>
        </w:tc>
        <w:tc>
          <w:tcPr>
            <w:tcW w:w="0" w:type="auto"/>
          </w:tcPr>
          <w:p w14:paraId="5F4C6022" w14:textId="77777777" w:rsidR="00686549" w:rsidRPr="007D07E0" w:rsidRDefault="00686549" w:rsidP="00E44B1F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1010F350" w14:textId="77777777" w:rsidR="00686549" w:rsidRPr="007D07E0" w:rsidRDefault="00686549" w:rsidP="00E44B1F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7552FA4F" w14:textId="77777777" w:rsidR="00686549" w:rsidRPr="007D07E0" w:rsidRDefault="00686549" w:rsidP="00E44B1F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B599606" w14:textId="77777777" w:rsidR="00686549" w:rsidRPr="007D07E0" w:rsidRDefault="00686549" w:rsidP="00E44B1F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6DD1842" w14:textId="77777777" w:rsidR="00686549" w:rsidRPr="007D07E0" w:rsidRDefault="00686549" w:rsidP="00E44B1F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0</w:t>
            </w:r>
          </w:p>
          <w:p w14:paraId="6AF858AB" w14:textId="77777777" w:rsidR="00686549" w:rsidRPr="007D07E0" w:rsidRDefault="00686549" w:rsidP="00E44B1F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>0</w:t>
            </w:r>
          </w:p>
          <w:p w14:paraId="546E76E8" w14:textId="77777777" w:rsidR="00686549" w:rsidRPr="007D07E0" w:rsidRDefault="00686549" w:rsidP="00E44B1F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50,000</w:t>
            </w:r>
          </w:p>
        </w:tc>
        <w:tc>
          <w:tcPr>
            <w:tcW w:w="0" w:type="auto"/>
          </w:tcPr>
          <w:p w14:paraId="2CD47394" w14:textId="77777777" w:rsidR="00686549" w:rsidRPr="007D07E0" w:rsidRDefault="00686549" w:rsidP="00E44B1F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6D62D1AD" w14:textId="77777777" w:rsidR="00686549" w:rsidRPr="007D07E0" w:rsidRDefault="00686549" w:rsidP="00E44B1F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312BCAF" w14:textId="77777777" w:rsidR="00686549" w:rsidRPr="007D07E0" w:rsidRDefault="00686549" w:rsidP="00E44B1F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0DD292B" w14:textId="77777777" w:rsidR="00686549" w:rsidRPr="007D07E0" w:rsidRDefault="00686549" w:rsidP="00E44B1F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3F8114D0" w14:textId="77777777" w:rsidR="00686549" w:rsidRPr="007D07E0" w:rsidRDefault="00686549" w:rsidP="00E44B1F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0</w:t>
            </w:r>
          </w:p>
          <w:p w14:paraId="56085742" w14:textId="77777777" w:rsidR="00686549" w:rsidRPr="007D07E0" w:rsidRDefault="00686549" w:rsidP="00E44B1F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>0</w:t>
            </w:r>
          </w:p>
          <w:p w14:paraId="190854B2" w14:textId="77777777" w:rsidR="00686549" w:rsidRPr="007D07E0" w:rsidRDefault="00686549" w:rsidP="00E44B1F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/>
                <w:color w:val="auto"/>
                <w:sz w:val="28"/>
              </w:rPr>
              <w:t>5</w:t>
            </w:r>
          </w:p>
        </w:tc>
        <w:tc>
          <w:tcPr>
            <w:tcW w:w="1201" w:type="dxa"/>
          </w:tcPr>
          <w:p w14:paraId="6FA602B5" w14:textId="77777777" w:rsidR="00686549" w:rsidRPr="007D07E0" w:rsidRDefault="00686549" w:rsidP="00E44B1F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EC2D5FC" w14:textId="77777777" w:rsidR="00686549" w:rsidRPr="007D07E0" w:rsidRDefault="00686549" w:rsidP="00E44B1F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39804AF" w14:textId="77777777" w:rsidR="00686549" w:rsidRPr="007D07E0" w:rsidRDefault="00686549" w:rsidP="00E44B1F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19F862C7" w14:textId="77777777" w:rsidR="00686549" w:rsidRPr="007D07E0" w:rsidRDefault="00686549" w:rsidP="00E44B1F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68F21E6B" w14:textId="77777777" w:rsidR="00686549" w:rsidRPr="007D07E0" w:rsidRDefault="00686549" w:rsidP="00E44B1F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0</w:t>
            </w:r>
          </w:p>
          <w:p w14:paraId="2B85DC91" w14:textId="77777777" w:rsidR="00686549" w:rsidRPr="007D07E0" w:rsidRDefault="00686549" w:rsidP="00E44B1F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>0</w:t>
            </w:r>
          </w:p>
          <w:p w14:paraId="496B7D84" w14:textId="77777777" w:rsidR="00686549" w:rsidRPr="007D07E0" w:rsidRDefault="00071B3F" w:rsidP="00E44B1F">
            <w:pPr>
              <w:jc w:val="center"/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auto"/>
                <w:sz w:val="28"/>
              </w:rPr>
              <w:t>250</w:t>
            </w: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,000</w:t>
            </w:r>
          </w:p>
        </w:tc>
      </w:tr>
      <w:tr w:rsidR="00686549" w:rsidRPr="007D07E0" w14:paraId="5139BA5F" w14:textId="77777777" w:rsidTr="00686549">
        <w:tc>
          <w:tcPr>
            <w:tcW w:w="4093" w:type="dxa"/>
          </w:tcPr>
          <w:p w14:paraId="14995CE4" w14:textId="77777777" w:rsidR="00686549" w:rsidRPr="007D07E0" w:rsidRDefault="00686549" w:rsidP="007D07E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auto"/>
                <w:cs/>
              </w:rPr>
              <w:t>รวม</w:t>
            </w:r>
          </w:p>
        </w:tc>
        <w:tc>
          <w:tcPr>
            <w:tcW w:w="1228" w:type="dxa"/>
          </w:tcPr>
          <w:p w14:paraId="5A8D5611" w14:textId="77777777" w:rsidR="00686549" w:rsidRDefault="00612FE1" w:rsidP="007D07E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cs/>
              </w:rPr>
              <w:t>1</w:t>
            </w:r>
          </w:p>
        </w:tc>
        <w:tc>
          <w:tcPr>
            <w:tcW w:w="0" w:type="auto"/>
          </w:tcPr>
          <w:p w14:paraId="7B2BAFB3" w14:textId="77777777" w:rsidR="00686549" w:rsidRPr="007D07E0" w:rsidRDefault="00612FE1" w:rsidP="007D07E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cs/>
              </w:rPr>
              <w:t>50,000</w:t>
            </w:r>
          </w:p>
        </w:tc>
        <w:tc>
          <w:tcPr>
            <w:tcW w:w="0" w:type="auto"/>
          </w:tcPr>
          <w:p w14:paraId="56006AF3" w14:textId="77777777" w:rsidR="00686549" w:rsidRDefault="00612FE1" w:rsidP="007D07E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cs/>
              </w:rPr>
              <w:t>1</w:t>
            </w:r>
          </w:p>
        </w:tc>
        <w:tc>
          <w:tcPr>
            <w:tcW w:w="0" w:type="auto"/>
          </w:tcPr>
          <w:p w14:paraId="6913CF1B" w14:textId="77777777" w:rsidR="00686549" w:rsidRDefault="00890DD6" w:rsidP="007D07E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  <w:t>50</w:t>
            </w:r>
            <w:r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cs/>
              </w:rPr>
              <w:t>,000</w:t>
            </w:r>
          </w:p>
        </w:tc>
        <w:tc>
          <w:tcPr>
            <w:tcW w:w="0" w:type="auto"/>
          </w:tcPr>
          <w:p w14:paraId="37FD2F0D" w14:textId="77777777" w:rsidR="00686549" w:rsidRPr="007D07E0" w:rsidRDefault="00612FE1" w:rsidP="007D07E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cs/>
              </w:rPr>
              <w:t>1</w:t>
            </w:r>
          </w:p>
        </w:tc>
        <w:tc>
          <w:tcPr>
            <w:tcW w:w="0" w:type="auto"/>
          </w:tcPr>
          <w:p w14:paraId="0702E350" w14:textId="77777777" w:rsidR="00686549" w:rsidRDefault="00612FE1" w:rsidP="007D07E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cs/>
              </w:rPr>
              <w:t>50,000</w:t>
            </w:r>
          </w:p>
        </w:tc>
        <w:tc>
          <w:tcPr>
            <w:tcW w:w="0" w:type="auto"/>
          </w:tcPr>
          <w:p w14:paraId="14D72285" w14:textId="77777777" w:rsidR="00686549" w:rsidRPr="007D07E0" w:rsidRDefault="00612FE1" w:rsidP="007D07E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  <w:t>1</w:t>
            </w:r>
          </w:p>
        </w:tc>
        <w:tc>
          <w:tcPr>
            <w:tcW w:w="0" w:type="auto"/>
          </w:tcPr>
          <w:p w14:paraId="1C541379" w14:textId="77777777" w:rsidR="00686549" w:rsidRDefault="00612FE1" w:rsidP="007D07E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cs/>
              </w:rPr>
              <w:t>50,000</w:t>
            </w:r>
          </w:p>
        </w:tc>
        <w:tc>
          <w:tcPr>
            <w:tcW w:w="0" w:type="auto"/>
          </w:tcPr>
          <w:p w14:paraId="607BC38D" w14:textId="77777777" w:rsidR="00686549" w:rsidRPr="007D07E0" w:rsidRDefault="00612FE1" w:rsidP="007D07E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  <w:t>1</w:t>
            </w:r>
          </w:p>
        </w:tc>
        <w:tc>
          <w:tcPr>
            <w:tcW w:w="0" w:type="auto"/>
          </w:tcPr>
          <w:p w14:paraId="0709D3B7" w14:textId="77777777" w:rsidR="00686549" w:rsidRDefault="00612FE1" w:rsidP="007D07E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  <w:t>50</w:t>
            </w:r>
            <w:r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cs/>
              </w:rPr>
              <w:t>,000</w:t>
            </w:r>
          </w:p>
        </w:tc>
        <w:tc>
          <w:tcPr>
            <w:tcW w:w="0" w:type="auto"/>
          </w:tcPr>
          <w:p w14:paraId="1F0BBEA4" w14:textId="77777777" w:rsidR="00686549" w:rsidRPr="007D07E0" w:rsidRDefault="00612FE1" w:rsidP="007D07E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  <w:t>5</w:t>
            </w:r>
          </w:p>
        </w:tc>
        <w:tc>
          <w:tcPr>
            <w:tcW w:w="1201" w:type="dxa"/>
          </w:tcPr>
          <w:p w14:paraId="209D6508" w14:textId="77777777" w:rsidR="00686549" w:rsidRDefault="00612FE1" w:rsidP="007D07E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cs/>
              </w:rPr>
              <w:t>250,000</w:t>
            </w:r>
          </w:p>
        </w:tc>
      </w:tr>
    </w:tbl>
    <w:p w14:paraId="2EAFBFE1" w14:textId="77777777" w:rsidR="007D07E0" w:rsidRPr="007D07E0" w:rsidRDefault="007D07E0" w:rsidP="007D07E0">
      <w:pPr>
        <w:jc w:val="center"/>
        <w:rPr>
          <w:rFonts w:ascii="TH SarabunIT๙" w:hAnsi="TH SarabunIT๙" w:cs="TH SarabunIT๙"/>
          <w:color w:val="auto"/>
          <w:lang w:val="en-US"/>
        </w:rPr>
      </w:pPr>
    </w:p>
    <w:p w14:paraId="2760EDC3" w14:textId="77777777" w:rsidR="007D07E0" w:rsidRPr="007D07E0" w:rsidRDefault="007D07E0" w:rsidP="007D07E0">
      <w:pPr>
        <w:rPr>
          <w:rFonts w:ascii="TH SarabunIT๙" w:hAnsi="TH SarabunIT๙" w:cs="TH SarabunIT๙"/>
          <w:color w:val="auto"/>
          <w:lang w:val="en-US"/>
        </w:rPr>
      </w:pPr>
    </w:p>
    <w:p w14:paraId="4C8E0F35" w14:textId="77777777" w:rsidR="007D07E0" w:rsidRPr="00686549" w:rsidRDefault="007D07E0" w:rsidP="00686549">
      <w:pPr>
        <w:tabs>
          <w:tab w:val="left" w:pos="6504"/>
        </w:tabs>
        <w:rPr>
          <w:rFonts w:ascii="TH SarabunIT๙" w:hAnsi="TH SarabunIT๙" w:cs="TH SarabunIT๙"/>
          <w:color w:val="auto"/>
          <w:lang w:val="en-US"/>
        </w:rPr>
      </w:pPr>
      <w:r w:rsidRPr="007D07E0">
        <w:rPr>
          <w:rFonts w:ascii="TH SarabunIT๙" w:hAnsi="TH SarabunIT๙" w:cs="TH SarabunIT๙"/>
          <w:color w:val="auto"/>
          <w:cs/>
          <w:lang w:val="en-US"/>
        </w:rPr>
        <w:tab/>
      </w:r>
    </w:p>
    <w:p w14:paraId="00EA3508" w14:textId="77777777" w:rsidR="007D07E0" w:rsidRPr="007D07E0" w:rsidRDefault="007D07E0" w:rsidP="007D07E0">
      <w:pPr>
        <w:rPr>
          <w:rFonts w:ascii="TH SarabunIT๙" w:hAnsi="TH SarabunIT๙" w:cs="TH SarabunIT๙"/>
          <w:color w:val="auto"/>
          <w:lang w:val="en-US"/>
        </w:rPr>
      </w:pPr>
    </w:p>
    <w:p w14:paraId="3401200A" w14:textId="77777777" w:rsidR="007D07E0" w:rsidRPr="007D07E0" w:rsidRDefault="009E0722" w:rsidP="007D07E0">
      <w:pPr>
        <w:tabs>
          <w:tab w:val="left" w:pos="14124"/>
        </w:tabs>
        <w:rPr>
          <w:rFonts w:ascii="TH SarabunIT๙" w:hAnsi="TH SarabunIT๙" w:cs="TH SarabunIT๙"/>
          <w:color w:val="auto"/>
          <w:lang w:val="en-US"/>
        </w:rPr>
      </w:pPr>
      <w:r>
        <w:rPr>
          <w:rFonts w:ascii="TH SarabunIT๙" w:hAnsi="TH SarabunIT๙" w:cs="TH SarabunIT๙"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2157952" behindDoc="0" locked="0" layoutInCell="1" allowOverlap="1" wp14:anchorId="3876D654" wp14:editId="420935D9">
                <wp:simplePos x="0" y="0"/>
                <wp:positionH relativeFrom="column">
                  <wp:posOffset>8107045</wp:posOffset>
                </wp:positionH>
                <wp:positionV relativeFrom="paragraph">
                  <wp:posOffset>128905</wp:posOffset>
                </wp:positionV>
                <wp:extent cx="786765" cy="325755"/>
                <wp:effectExtent l="0" t="0" r="13335" b="17145"/>
                <wp:wrapNone/>
                <wp:docPr id="108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B8808" w14:textId="77777777" w:rsidR="006F4872" w:rsidRPr="00A46274" w:rsidRDefault="006F4872" w:rsidP="007D07E0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76D654" id="Text Box 108" o:spid="_x0000_s1029" type="#_x0000_t202" style="position:absolute;margin-left:638.35pt;margin-top:10.15pt;width:61.95pt;height:25.65pt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">
                <v:textbox>
                  <w:txbxContent>
                    <w:p w14:paraId="1D1B8808" w14:textId="77777777" w:rsidR="006F4872" w:rsidRPr="00A46274" w:rsidRDefault="006F4872" w:rsidP="007D07E0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lang w:val="en-US"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7D07E0" w:rsidRPr="007D07E0">
        <w:rPr>
          <w:rFonts w:ascii="TH SarabunIT๙" w:hAnsi="TH SarabunIT๙" w:cs="TH SarabunIT๙"/>
          <w:color w:val="auto"/>
          <w:lang w:val="en-US"/>
        </w:rPr>
        <w:tab/>
      </w:r>
    </w:p>
    <w:p w14:paraId="2A36F8F3" w14:textId="77777777" w:rsidR="007D07E0" w:rsidRPr="007D07E0" w:rsidRDefault="00611F5E" w:rsidP="007D07E0">
      <w:pPr>
        <w:tabs>
          <w:tab w:val="left" w:pos="6696"/>
        </w:tabs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</w:pPr>
      <w:r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  <w:t>-10</w:t>
      </w:r>
      <w:r w:rsidR="00DD0325"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  <w:t>1</w:t>
      </w:r>
      <w:r w:rsidR="007D07E0" w:rsidRPr="007D07E0"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  <w:t>-</w:t>
      </w:r>
    </w:p>
    <w:p w14:paraId="19F9550A" w14:textId="77777777" w:rsidR="007D07E0" w:rsidRPr="007D07E0" w:rsidRDefault="007D07E0" w:rsidP="007D07E0">
      <w:pPr>
        <w:rPr>
          <w:rFonts w:ascii="TH SarabunIT๙" w:hAnsi="TH SarabunIT๙" w:cs="TH SarabunIT๙"/>
          <w:color w:val="auto"/>
          <w:lang w:val="en-US"/>
        </w:rPr>
      </w:pPr>
      <w:r w:rsidRPr="007D07E0">
        <w:rPr>
          <w:rFonts w:ascii="TH SarabunIT๙" w:hAnsi="TH SarabunIT๙" w:cs="TH SarabunIT๙"/>
          <w:color w:val="auto"/>
          <w:cs/>
          <w:lang w:val="en-US"/>
        </w:rPr>
        <w:tab/>
      </w:r>
      <w:r w:rsidRPr="007D07E0">
        <w:rPr>
          <w:rFonts w:ascii="TH SarabunIT๙" w:hAnsi="TH SarabunIT๙" w:cs="TH SarabunIT๙"/>
          <w:color w:val="auto"/>
          <w:cs/>
          <w:lang w:val="en-US"/>
        </w:rPr>
        <w:tab/>
      </w:r>
      <w:r w:rsidRPr="007D07E0">
        <w:rPr>
          <w:rFonts w:ascii="TH SarabunIT๙" w:hAnsi="TH SarabunIT๙" w:cs="TH SarabunIT๙"/>
          <w:color w:val="auto"/>
          <w:cs/>
          <w:lang w:val="en-US"/>
        </w:rPr>
        <w:tab/>
      </w:r>
      <w:r w:rsidRPr="007D07E0">
        <w:rPr>
          <w:rFonts w:ascii="TH SarabunIT๙" w:hAnsi="TH SarabunIT๙" w:cs="TH SarabunIT๙"/>
          <w:color w:val="auto"/>
          <w:cs/>
          <w:lang w:val="en-US"/>
        </w:rPr>
        <w:tab/>
      </w:r>
    </w:p>
    <w:p w14:paraId="0D4018CC" w14:textId="77777777" w:rsidR="007D07E0" w:rsidRPr="007D07E0" w:rsidRDefault="007D07E0" w:rsidP="007D07E0">
      <w:pPr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7D07E0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บัญชีสรุปโครงการพัฒนา</w:t>
      </w:r>
    </w:p>
    <w:p w14:paraId="6F03EFC2" w14:textId="77777777" w:rsidR="007D07E0" w:rsidRPr="007D07E0" w:rsidRDefault="007D07E0" w:rsidP="007D07E0">
      <w:pPr>
        <w:ind w:left="-426" w:right="283" w:firstLine="426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7D07E0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แผนพัฒนาท้องถิ่น (พ.ศ.256</w:t>
      </w:r>
      <w:r w:rsidRPr="007D07E0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6 </w:t>
      </w:r>
      <w:r w:rsidRPr="007D07E0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-</w:t>
      </w:r>
      <w:r w:rsidRPr="007D07E0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</w:t>
      </w:r>
      <w:r w:rsidRPr="007D07E0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25</w:t>
      </w:r>
      <w:r w:rsidRPr="007D07E0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70</w:t>
      </w:r>
      <w:r w:rsidRPr="007D07E0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)</w:t>
      </w:r>
      <w:r w:rsidRPr="007D07E0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</w:t>
      </w:r>
      <w:r w:rsidR="00A044AE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แก้ไขครั้งที่ 1</w:t>
      </w:r>
      <w:r w:rsidR="00A044AE" w:rsidRPr="007D07E0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/2566</w:t>
      </w:r>
    </w:p>
    <w:p w14:paraId="0511DD07" w14:textId="77777777" w:rsidR="007D07E0" w:rsidRPr="007D07E0" w:rsidRDefault="007D07E0" w:rsidP="007D07E0">
      <w:pPr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7D07E0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องค์การบริหารส่วนตำบลหนองปลิง</w:t>
      </w:r>
    </w:p>
    <w:p w14:paraId="195914DC" w14:textId="77777777" w:rsidR="007D07E0" w:rsidRPr="007D07E0" w:rsidRDefault="007D07E0" w:rsidP="007D07E0">
      <w:pPr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</w:p>
    <w:tbl>
      <w:tblPr>
        <w:tblStyle w:val="13"/>
        <w:tblW w:w="16164" w:type="dxa"/>
        <w:tblInd w:w="-933" w:type="dxa"/>
        <w:tblLook w:val="04A0" w:firstRow="1" w:lastRow="0" w:firstColumn="1" w:lastColumn="0" w:noHBand="0" w:noVBand="1"/>
      </w:tblPr>
      <w:tblGrid>
        <w:gridCol w:w="2556"/>
        <w:gridCol w:w="852"/>
        <w:gridCol w:w="1407"/>
        <w:gridCol w:w="980"/>
        <w:gridCol w:w="1406"/>
        <w:gridCol w:w="852"/>
        <w:gridCol w:w="1301"/>
        <w:gridCol w:w="852"/>
        <w:gridCol w:w="1301"/>
        <w:gridCol w:w="852"/>
        <w:gridCol w:w="1512"/>
        <w:gridCol w:w="852"/>
        <w:gridCol w:w="1441"/>
      </w:tblGrid>
      <w:tr w:rsidR="007D07E0" w:rsidRPr="007D07E0" w14:paraId="5191E73B" w14:textId="77777777" w:rsidTr="007D07E0">
        <w:tc>
          <w:tcPr>
            <w:tcW w:w="2578" w:type="dxa"/>
            <w:vMerge w:val="restart"/>
          </w:tcPr>
          <w:p w14:paraId="0982020F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cs/>
              </w:rPr>
            </w:pPr>
          </w:p>
          <w:p w14:paraId="5B95AD86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 xml:space="preserve">      ยุทธศาสตร์</w:t>
            </w:r>
          </w:p>
        </w:tc>
        <w:tc>
          <w:tcPr>
            <w:tcW w:w="2259" w:type="dxa"/>
            <w:gridSpan w:val="2"/>
          </w:tcPr>
          <w:p w14:paraId="182ED0BD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 xml:space="preserve">                ปี  </w:t>
            </w: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>2566</w:t>
            </w:r>
          </w:p>
        </w:tc>
        <w:tc>
          <w:tcPr>
            <w:tcW w:w="2391" w:type="dxa"/>
            <w:gridSpan w:val="2"/>
          </w:tcPr>
          <w:p w14:paraId="570A9B15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 xml:space="preserve">                  ปี </w:t>
            </w: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>2567</w:t>
            </w:r>
          </w:p>
        </w:tc>
        <w:tc>
          <w:tcPr>
            <w:tcW w:w="2152" w:type="dxa"/>
            <w:gridSpan w:val="2"/>
          </w:tcPr>
          <w:p w14:paraId="4CEC45DA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 xml:space="preserve">                  ปี </w:t>
            </w: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>2568</w:t>
            </w:r>
          </w:p>
        </w:tc>
        <w:tc>
          <w:tcPr>
            <w:tcW w:w="2143" w:type="dxa"/>
            <w:gridSpan w:val="2"/>
          </w:tcPr>
          <w:p w14:paraId="1F409224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 xml:space="preserve">                  ปี </w:t>
            </w: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>2569</w:t>
            </w:r>
          </w:p>
        </w:tc>
        <w:tc>
          <w:tcPr>
            <w:tcW w:w="2357" w:type="dxa"/>
            <w:gridSpan w:val="2"/>
          </w:tcPr>
          <w:p w14:paraId="0B332FAB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 xml:space="preserve">                  ปี </w:t>
            </w: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>2570</w:t>
            </w:r>
          </w:p>
        </w:tc>
        <w:tc>
          <w:tcPr>
            <w:tcW w:w="2284" w:type="dxa"/>
            <w:gridSpan w:val="2"/>
          </w:tcPr>
          <w:p w14:paraId="45B87CA0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 xml:space="preserve">          รวม  </w:t>
            </w: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 xml:space="preserve">5  </w:t>
            </w: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>ปี</w:t>
            </w:r>
          </w:p>
        </w:tc>
      </w:tr>
      <w:tr w:rsidR="007D07E0" w:rsidRPr="007D07E0" w14:paraId="150387D4" w14:textId="77777777" w:rsidTr="007D07E0">
        <w:tc>
          <w:tcPr>
            <w:tcW w:w="2578" w:type="dxa"/>
            <w:vMerge/>
          </w:tcPr>
          <w:p w14:paraId="6560ABDB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cs/>
              </w:rPr>
            </w:pPr>
          </w:p>
        </w:tc>
        <w:tc>
          <w:tcPr>
            <w:tcW w:w="849" w:type="dxa"/>
          </w:tcPr>
          <w:p w14:paraId="48ADE034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จำนวน</w:t>
            </w:r>
          </w:p>
          <w:p w14:paraId="517EF718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โครงการ</w:t>
            </w:r>
          </w:p>
        </w:tc>
        <w:tc>
          <w:tcPr>
            <w:tcW w:w="1410" w:type="dxa"/>
          </w:tcPr>
          <w:p w14:paraId="0EDA2325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งบประมาณ</w:t>
            </w:r>
          </w:p>
          <w:p w14:paraId="61830A98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(บาท)</w:t>
            </w:r>
          </w:p>
        </w:tc>
        <w:tc>
          <w:tcPr>
            <w:tcW w:w="982" w:type="dxa"/>
          </w:tcPr>
          <w:p w14:paraId="7B3A6659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จำนวน</w:t>
            </w:r>
          </w:p>
          <w:p w14:paraId="0A754B36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โครงการ</w:t>
            </w:r>
          </w:p>
        </w:tc>
        <w:tc>
          <w:tcPr>
            <w:tcW w:w="1409" w:type="dxa"/>
          </w:tcPr>
          <w:p w14:paraId="50D3193A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งบประมาณ</w:t>
            </w:r>
          </w:p>
          <w:p w14:paraId="4D7BB244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(บาท)</w:t>
            </w:r>
          </w:p>
        </w:tc>
        <w:tc>
          <w:tcPr>
            <w:tcW w:w="850" w:type="dxa"/>
          </w:tcPr>
          <w:p w14:paraId="1D72BFA2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จำนวน</w:t>
            </w:r>
          </w:p>
          <w:p w14:paraId="562E7707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โครงการ</w:t>
            </w:r>
          </w:p>
        </w:tc>
        <w:tc>
          <w:tcPr>
            <w:tcW w:w="1302" w:type="dxa"/>
          </w:tcPr>
          <w:p w14:paraId="4F9924D4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งบประมาณ</w:t>
            </w:r>
          </w:p>
          <w:p w14:paraId="4126B853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(บาท)</w:t>
            </w:r>
          </w:p>
        </w:tc>
        <w:tc>
          <w:tcPr>
            <w:tcW w:w="841" w:type="dxa"/>
          </w:tcPr>
          <w:p w14:paraId="057A23CB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จำนวน</w:t>
            </w:r>
          </w:p>
          <w:p w14:paraId="39BBDBD8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โครงการ</w:t>
            </w:r>
          </w:p>
        </w:tc>
        <w:tc>
          <w:tcPr>
            <w:tcW w:w="1302" w:type="dxa"/>
          </w:tcPr>
          <w:p w14:paraId="76EDB0AD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งบประมาณ</w:t>
            </w:r>
          </w:p>
          <w:p w14:paraId="179FDA6E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(บาท)</w:t>
            </w:r>
          </w:p>
        </w:tc>
        <w:tc>
          <w:tcPr>
            <w:tcW w:w="841" w:type="dxa"/>
          </w:tcPr>
          <w:p w14:paraId="6A8B71EB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จำนวน</w:t>
            </w:r>
          </w:p>
          <w:p w14:paraId="029E3AE9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โครงการ</w:t>
            </w:r>
          </w:p>
        </w:tc>
        <w:tc>
          <w:tcPr>
            <w:tcW w:w="1516" w:type="dxa"/>
          </w:tcPr>
          <w:p w14:paraId="0B46BDC3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งบประมาณ</w:t>
            </w:r>
          </w:p>
          <w:p w14:paraId="33EA8F66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(บาท)</w:t>
            </w:r>
          </w:p>
        </w:tc>
        <w:tc>
          <w:tcPr>
            <w:tcW w:w="841" w:type="dxa"/>
          </w:tcPr>
          <w:p w14:paraId="488C174F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จำนวน</w:t>
            </w:r>
          </w:p>
          <w:p w14:paraId="4167056F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โครงการ</w:t>
            </w:r>
          </w:p>
        </w:tc>
        <w:tc>
          <w:tcPr>
            <w:tcW w:w="1443" w:type="dxa"/>
          </w:tcPr>
          <w:p w14:paraId="2848394F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งบประมาณ</w:t>
            </w:r>
          </w:p>
          <w:p w14:paraId="75CB5833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(บาท)</w:t>
            </w:r>
          </w:p>
        </w:tc>
      </w:tr>
      <w:tr w:rsidR="007D07E0" w:rsidRPr="007D07E0" w14:paraId="4D1E78A2" w14:textId="77777777" w:rsidTr="007D07E0">
        <w:trPr>
          <w:trHeight w:val="2344"/>
        </w:trPr>
        <w:tc>
          <w:tcPr>
            <w:tcW w:w="2578" w:type="dxa"/>
          </w:tcPr>
          <w:p w14:paraId="437E87B0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>3</w:t>
            </w: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>) ยุทธศาสตร์การพัฒนาทรัพยากรมนุษย์</w:t>
            </w:r>
          </w:p>
          <w:p w14:paraId="68284333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3.1 กลยุทธ์ พัฒนาระบบการศึกษาให้ทั่วถึงอย่างมีคุณภาพ</w:t>
            </w:r>
          </w:p>
          <w:p w14:paraId="6BA6FAAE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 xml:space="preserve"> 1. </w:t>
            </w: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>แผนงาน  การศึกษา</w:t>
            </w:r>
          </w:p>
          <w:p w14:paraId="7FEBC86A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</w:p>
        </w:tc>
        <w:tc>
          <w:tcPr>
            <w:tcW w:w="849" w:type="dxa"/>
          </w:tcPr>
          <w:p w14:paraId="1374773B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760EDB7C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33072812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3499167A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70001B49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F23BEF9" w14:textId="77777777" w:rsidR="007D07E0" w:rsidRPr="007D07E0" w:rsidRDefault="001B0B92" w:rsidP="001B0B9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8</w:t>
            </w:r>
          </w:p>
        </w:tc>
        <w:tc>
          <w:tcPr>
            <w:tcW w:w="1410" w:type="dxa"/>
          </w:tcPr>
          <w:p w14:paraId="29622F40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36BB6718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E6ECA13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B4B2A40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DA08994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72CAD2AC" w14:textId="77777777" w:rsidR="007D07E0" w:rsidRPr="007D07E0" w:rsidRDefault="001B0B92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3,140,000</w:t>
            </w:r>
          </w:p>
          <w:p w14:paraId="6A00FD81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</w:tc>
        <w:tc>
          <w:tcPr>
            <w:tcW w:w="982" w:type="dxa"/>
          </w:tcPr>
          <w:p w14:paraId="430A22CB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76E592EB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60424505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695EB033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709A7721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70D92EB0" w14:textId="77777777" w:rsidR="007D07E0" w:rsidRPr="007D07E0" w:rsidRDefault="001B0B92" w:rsidP="001B0B9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8</w:t>
            </w:r>
          </w:p>
        </w:tc>
        <w:tc>
          <w:tcPr>
            <w:tcW w:w="1409" w:type="dxa"/>
          </w:tcPr>
          <w:p w14:paraId="56E0FFF6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10C85B1C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715BF35F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6F94782C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DD32925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18DE3F58" w14:textId="77777777" w:rsidR="001B0B92" w:rsidRPr="007D07E0" w:rsidRDefault="001B0B92" w:rsidP="001B0B9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3,140,000</w:t>
            </w:r>
          </w:p>
          <w:p w14:paraId="2130D0B6" w14:textId="77777777" w:rsidR="007D07E0" w:rsidRPr="001B0B92" w:rsidRDefault="007D07E0" w:rsidP="001B0B9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68C3A35E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345F3167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2F7179B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1C517153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7B7532B9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A27DE8A" w14:textId="77777777" w:rsidR="007D07E0" w:rsidRPr="007D07E0" w:rsidRDefault="001B0B92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8</w:t>
            </w:r>
          </w:p>
          <w:p w14:paraId="46912D5F" w14:textId="77777777" w:rsidR="007D07E0" w:rsidRPr="001B0B92" w:rsidRDefault="007D07E0" w:rsidP="001B0B9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2" w:type="dxa"/>
          </w:tcPr>
          <w:p w14:paraId="4A867C2A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4562B41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18C627D8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4F34B09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4924947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7B11D453" w14:textId="77777777" w:rsidR="001B0B92" w:rsidRPr="007D07E0" w:rsidRDefault="001B0B92" w:rsidP="001B0B9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3,140,000</w:t>
            </w:r>
          </w:p>
          <w:p w14:paraId="760B6272" w14:textId="77777777" w:rsidR="007D07E0" w:rsidRPr="007D07E0" w:rsidRDefault="007D07E0" w:rsidP="00BC0167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DCC97A4" w14:textId="77777777" w:rsidR="007D07E0" w:rsidRPr="007D07E0" w:rsidRDefault="001B0B92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/>
                <w:color w:val="auto"/>
                <w:sz w:val="28"/>
                <w:cs/>
              </w:rPr>
              <w:t xml:space="preserve">  </w:t>
            </w:r>
            <w:r w:rsidR="007D07E0"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 xml:space="preserve"> </w:t>
            </w:r>
          </w:p>
        </w:tc>
        <w:tc>
          <w:tcPr>
            <w:tcW w:w="841" w:type="dxa"/>
          </w:tcPr>
          <w:p w14:paraId="1CE23B88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E1298CA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1A7C42B2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C175AD1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1703C797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70CA029" w14:textId="77777777" w:rsidR="007D07E0" w:rsidRPr="007D07E0" w:rsidRDefault="001B0B92" w:rsidP="001B0B9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8</w:t>
            </w:r>
          </w:p>
        </w:tc>
        <w:tc>
          <w:tcPr>
            <w:tcW w:w="1302" w:type="dxa"/>
          </w:tcPr>
          <w:p w14:paraId="0A68F022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76D0F468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93D327E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BC6D73A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63BA28A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8D75323" w14:textId="77777777" w:rsidR="001B0B92" w:rsidRPr="007D07E0" w:rsidRDefault="001B0B92" w:rsidP="001B0B9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3,140,000</w:t>
            </w:r>
          </w:p>
          <w:p w14:paraId="579D38BC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5966807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</w:tc>
        <w:tc>
          <w:tcPr>
            <w:tcW w:w="841" w:type="dxa"/>
          </w:tcPr>
          <w:p w14:paraId="3621A551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3CFE6EC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19DAC50D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78C64AFA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6A374F0E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66E0BE33" w14:textId="77777777" w:rsidR="007D07E0" w:rsidRPr="007D07E0" w:rsidRDefault="001B0B92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8</w:t>
            </w:r>
          </w:p>
          <w:p w14:paraId="56ED9CDE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</w:tc>
        <w:tc>
          <w:tcPr>
            <w:tcW w:w="1516" w:type="dxa"/>
          </w:tcPr>
          <w:p w14:paraId="74A7D187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651E22EC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02EB3BD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AB24B1A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14F7FE70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8E8C7F0" w14:textId="77777777" w:rsidR="001B0B92" w:rsidRPr="007D07E0" w:rsidRDefault="001B0B92" w:rsidP="001B0B9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3,140,000</w:t>
            </w:r>
          </w:p>
          <w:p w14:paraId="654AECF8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671DB6F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</w:tc>
        <w:tc>
          <w:tcPr>
            <w:tcW w:w="841" w:type="dxa"/>
          </w:tcPr>
          <w:p w14:paraId="58FBF608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51A8066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74BCADAE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55FEA3F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BAA1414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6D12F03" w14:textId="77777777" w:rsidR="007D07E0" w:rsidRPr="007D07E0" w:rsidRDefault="001B0B92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40</w:t>
            </w:r>
          </w:p>
        </w:tc>
        <w:tc>
          <w:tcPr>
            <w:tcW w:w="1443" w:type="dxa"/>
          </w:tcPr>
          <w:p w14:paraId="32056793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146331F2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3C7FC597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CCBFFEF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92631A5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194B34CD" w14:textId="77777777" w:rsidR="007D07E0" w:rsidRPr="007D07E0" w:rsidRDefault="001B0B92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15,700,000</w:t>
            </w:r>
          </w:p>
          <w:p w14:paraId="7535563D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1A3A6417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</w:tc>
      </w:tr>
      <w:tr w:rsidR="007D07E0" w:rsidRPr="001B0B92" w14:paraId="06981F4F" w14:textId="77777777" w:rsidTr="001B0B92">
        <w:trPr>
          <w:trHeight w:val="403"/>
        </w:trPr>
        <w:tc>
          <w:tcPr>
            <w:tcW w:w="2578" w:type="dxa"/>
          </w:tcPr>
          <w:p w14:paraId="2506B41F" w14:textId="77777777" w:rsidR="007D07E0" w:rsidRPr="001B0B92" w:rsidRDefault="007D07E0" w:rsidP="007D07E0">
            <w:pPr>
              <w:rPr>
                <w:rFonts w:ascii="TH SarabunIT๙" w:hAnsi="TH SarabunIT๙" w:cs="TH SarabunIT๙"/>
                <w:b/>
                <w:bCs/>
                <w:color w:val="auto"/>
                <w:cs/>
              </w:rPr>
            </w:pPr>
            <w:r w:rsidRPr="001B0B92">
              <w:rPr>
                <w:rFonts w:ascii="TH SarabunIT๙" w:hAnsi="TH SarabunIT๙" w:cs="TH SarabunIT๙" w:hint="cs"/>
                <w:b/>
                <w:bCs/>
                <w:color w:val="auto"/>
                <w:cs/>
              </w:rPr>
              <w:t xml:space="preserve">                         รวม</w:t>
            </w:r>
          </w:p>
        </w:tc>
        <w:tc>
          <w:tcPr>
            <w:tcW w:w="849" w:type="dxa"/>
          </w:tcPr>
          <w:p w14:paraId="0D38D7DD" w14:textId="77777777" w:rsidR="007D07E0" w:rsidRPr="001B0B92" w:rsidRDefault="001B0B92" w:rsidP="007D07E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cs/>
              </w:rPr>
            </w:pPr>
            <w:r w:rsidRPr="001B0B92">
              <w:rPr>
                <w:rFonts w:ascii="TH SarabunIT๙" w:hAnsi="TH SarabunIT๙" w:cs="TH SarabunIT๙" w:hint="cs"/>
                <w:b/>
                <w:bCs/>
                <w:color w:val="auto"/>
                <w:cs/>
              </w:rPr>
              <w:t>8</w:t>
            </w:r>
          </w:p>
        </w:tc>
        <w:tc>
          <w:tcPr>
            <w:tcW w:w="1410" w:type="dxa"/>
          </w:tcPr>
          <w:p w14:paraId="58BE0184" w14:textId="77777777" w:rsidR="007D07E0" w:rsidRPr="001B0B92" w:rsidRDefault="001B0B92" w:rsidP="001B0B92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  <w:cs/>
              </w:rPr>
            </w:pPr>
            <w:r w:rsidRPr="001B0B92"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cs/>
              </w:rPr>
              <w:t>3,140,000</w:t>
            </w:r>
          </w:p>
        </w:tc>
        <w:tc>
          <w:tcPr>
            <w:tcW w:w="982" w:type="dxa"/>
          </w:tcPr>
          <w:p w14:paraId="0C4D02B1" w14:textId="77777777" w:rsidR="007D07E0" w:rsidRPr="001B0B92" w:rsidRDefault="001B0B92" w:rsidP="007D07E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cs/>
              </w:rPr>
            </w:pPr>
            <w:r w:rsidRPr="001B0B92">
              <w:rPr>
                <w:rFonts w:ascii="TH SarabunIT๙" w:hAnsi="TH SarabunIT๙" w:cs="TH SarabunIT๙" w:hint="cs"/>
                <w:b/>
                <w:bCs/>
                <w:color w:val="auto"/>
                <w:cs/>
              </w:rPr>
              <w:t>8</w:t>
            </w:r>
          </w:p>
        </w:tc>
        <w:tc>
          <w:tcPr>
            <w:tcW w:w="1409" w:type="dxa"/>
          </w:tcPr>
          <w:p w14:paraId="016CFCB2" w14:textId="77777777" w:rsidR="001B0B92" w:rsidRPr="001B0B92" w:rsidRDefault="001B0B92" w:rsidP="001B0B92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</w:pPr>
            <w:r w:rsidRPr="001B0B92"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cs/>
              </w:rPr>
              <w:t>3,140,000</w:t>
            </w:r>
          </w:p>
          <w:p w14:paraId="4D26FB93" w14:textId="77777777" w:rsidR="007D07E0" w:rsidRPr="001B0B92" w:rsidRDefault="007D07E0" w:rsidP="007D07E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cs/>
              </w:rPr>
            </w:pPr>
          </w:p>
        </w:tc>
        <w:tc>
          <w:tcPr>
            <w:tcW w:w="850" w:type="dxa"/>
          </w:tcPr>
          <w:p w14:paraId="6B8E181C" w14:textId="77777777" w:rsidR="007D07E0" w:rsidRPr="001B0B92" w:rsidRDefault="001B0B92" w:rsidP="007D07E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cs/>
              </w:rPr>
            </w:pPr>
            <w:r w:rsidRPr="001B0B92">
              <w:rPr>
                <w:rFonts w:ascii="TH SarabunIT๙" w:hAnsi="TH SarabunIT๙" w:cs="TH SarabunIT๙" w:hint="cs"/>
                <w:b/>
                <w:bCs/>
                <w:color w:val="auto"/>
                <w:cs/>
              </w:rPr>
              <w:t>8</w:t>
            </w:r>
          </w:p>
        </w:tc>
        <w:tc>
          <w:tcPr>
            <w:tcW w:w="1302" w:type="dxa"/>
          </w:tcPr>
          <w:p w14:paraId="453FCA15" w14:textId="77777777" w:rsidR="001B0B92" w:rsidRPr="001B0B92" w:rsidRDefault="001B0B92" w:rsidP="001B0B92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</w:pPr>
            <w:r w:rsidRPr="001B0B92"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cs/>
              </w:rPr>
              <w:t>3,140,000</w:t>
            </w:r>
          </w:p>
          <w:p w14:paraId="3B384E49" w14:textId="77777777" w:rsidR="007D07E0" w:rsidRPr="001B0B92" w:rsidRDefault="007D07E0" w:rsidP="007D07E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cs/>
              </w:rPr>
            </w:pPr>
          </w:p>
        </w:tc>
        <w:tc>
          <w:tcPr>
            <w:tcW w:w="841" w:type="dxa"/>
          </w:tcPr>
          <w:p w14:paraId="7A202B5F" w14:textId="77777777" w:rsidR="007D07E0" w:rsidRPr="001B0B92" w:rsidRDefault="001B0B92" w:rsidP="007D07E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</w:pPr>
            <w:r w:rsidRPr="001B0B92"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cs/>
              </w:rPr>
              <w:t>8</w:t>
            </w:r>
          </w:p>
        </w:tc>
        <w:tc>
          <w:tcPr>
            <w:tcW w:w="1302" w:type="dxa"/>
          </w:tcPr>
          <w:p w14:paraId="3F2CC815" w14:textId="77777777" w:rsidR="007D07E0" w:rsidRPr="001B0B92" w:rsidRDefault="001B0B92" w:rsidP="00BC0167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</w:pPr>
            <w:r w:rsidRPr="001B0B92"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cs/>
              </w:rPr>
              <w:t>3,140,000</w:t>
            </w:r>
          </w:p>
        </w:tc>
        <w:tc>
          <w:tcPr>
            <w:tcW w:w="841" w:type="dxa"/>
          </w:tcPr>
          <w:p w14:paraId="3404AF1D" w14:textId="77777777" w:rsidR="007D07E0" w:rsidRPr="001B0B92" w:rsidRDefault="001B0B92" w:rsidP="007D07E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cs/>
              </w:rPr>
            </w:pPr>
            <w:r w:rsidRPr="001B0B92">
              <w:rPr>
                <w:rFonts w:ascii="TH SarabunIT๙" w:hAnsi="TH SarabunIT๙" w:cs="TH SarabunIT๙" w:hint="cs"/>
                <w:b/>
                <w:bCs/>
                <w:color w:val="auto"/>
                <w:cs/>
              </w:rPr>
              <w:t>8</w:t>
            </w:r>
          </w:p>
        </w:tc>
        <w:tc>
          <w:tcPr>
            <w:tcW w:w="1516" w:type="dxa"/>
          </w:tcPr>
          <w:p w14:paraId="32BEAB13" w14:textId="77777777" w:rsidR="007D07E0" w:rsidRPr="001B0B92" w:rsidRDefault="001B0B92" w:rsidP="001B0B92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  <w:cs/>
              </w:rPr>
            </w:pPr>
            <w:r w:rsidRPr="001B0B92"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cs/>
              </w:rPr>
              <w:t>3,140,000</w:t>
            </w:r>
          </w:p>
        </w:tc>
        <w:tc>
          <w:tcPr>
            <w:tcW w:w="841" w:type="dxa"/>
          </w:tcPr>
          <w:p w14:paraId="57B5D2F0" w14:textId="77777777" w:rsidR="007D07E0" w:rsidRPr="001B0B92" w:rsidRDefault="001B0B92" w:rsidP="007D07E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cs/>
              </w:rPr>
            </w:pPr>
            <w:r w:rsidRPr="001B0B92">
              <w:rPr>
                <w:rFonts w:ascii="TH SarabunIT๙" w:hAnsi="TH SarabunIT๙" w:cs="TH SarabunIT๙" w:hint="cs"/>
                <w:b/>
                <w:bCs/>
                <w:color w:val="auto"/>
                <w:cs/>
              </w:rPr>
              <w:t>40</w:t>
            </w:r>
          </w:p>
        </w:tc>
        <w:tc>
          <w:tcPr>
            <w:tcW w:w="1443" w:type="dxa"/>
          </w:tcPr>
          <w:p w14:paraId="756A35A0" w14:textId="77777777" w:rsidR="007D07E0" w:rsidRPr="001B0B92" w:rsidRDefault="001B0B92" w:rsidP="001B0B92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  <w:cs/>
              </w:rPr>
            </w:pPr>
            <w:r w:rsidRPr="001B0B92"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cs/>
              </w:rPr>
              <w:t>15,700,000</w:t>
            </w:r>
          </w:p>
        </w:tc>
      </w:tr>
      <w:tr w:rsidR="007D07E0" w:rsidRPr="007D07E0" w14:paraId="0403BD0C" w14:textId="77777777" w:rsidTr="001B0B92">
        <w:trPr>
          <w:trHeight w:val="2609"/>
        </w:trPr>
        <w:tc>
          <w:tcPr>
            <w:tcW w:w="2578" w:type="dxa"/>
          </w:tcPr>
          <w:p w14:paraId="14F5C7A2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>3</w:t>
            </w: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>) ยุทธศาสตร์การพัฒนาทรัพยากรมนุษย์</w:t>
            </w:r>
          </w:p>
          <w:p w14:paraId="33F85297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3.2 กลยุทธ์ที่  การส่งเสริมและสนับสนุนการให้บริการสุขภาพอย่างทั่วถึงและมีมาตรฐาน</w:t>
            </w:r>
          </w:p>
          <w:p w14:paraId="5885424C" w14:textId="77777777" w:rsidR="007D07E0" w:rsidRPr="001B0B92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  <w:r w:rsidRPr="007D07E0"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1. แผนงานการศาสนา</w:t>
            </w:r>
            <w:r w:rsidR="001B0B92">
              <w:rPr>
                <w:rFonts w:ascii="TH SarabunIT๙" w:hAnsi="TH SarabunIT๙" w:cs="TH SarabunIT๙"/>
                <w:color w:val="auto"/>
                <w:sz w:val="28"/>
                <w:cs/>
              </w:rPr>
              <w:t>วัฒนธรรมและนันทนาการ</w:t>
            </w:r>
          </w:p>
        </w:tc>
        <w:tc>
          <w:tcPr>
            <w:tcW w:w="849" w:type="dxa"/>
          </w:tcPr>
          <w:p w14:paraId="0B4D367A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C2FAA22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3B9E9C97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EEA1636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562E8CB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3E8958B0" w14:textId="77777777" w:rsidR="007D07E0" w:rsidRPr="007D07E0" w:rsidRDefault="001B0B92" w:rsidP="001B0B9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3</w:t>
            </w:r>
          </w:p>
        </w:tc>
        <w:tc>
          <w:tcPr>
            <w:tcW w:w="1410" w:type="dxa"/>
          </w:tcPr>
          <w:p w14:paraId="361C2078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70166ED6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7A70061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CC64DCC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6EA36CAA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E8CA2A2" w14:textId="77777777" w:rsidR="007D07E0" w:rsidRPr="007D07E0" w:rsidRDefault="001B0B92" w:rsidP="001B0B9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310,000</w:t>
            </w:r>
          </w:p>
        </w:tc>
        <w:tc>
          <w:tcPr>
            <w:tcW w:w="982" w:type="dxa"/>
          </w:tcPr>
          <w:p w14:paraId="4447D17B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123C311B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A348EFC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3D5E1989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E067B41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39B34854" w14:textId="77777777" w:rsidR="007D07E0" w:rsidRPr="007D07E0" w:rsidRDefault="001B0B92" w:rsidP="001B0B9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3</w:t>
            </w:r>
          </w:p>
        </w:tc>
        <w:tc>
          <w:tcPr>
            <w:tcW w:w="1409" w:type="dxa"/>
          </w:tcPr>
          <w:p w14:paraId="2DEA7E95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1806D939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9C810EF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6B3E87A0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8E5E70E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6DDED84" w14:textId="77777777" w:rsidR="001B0B92" w:rsidRPr="007D07E0" w:rsidRDefault="001B0B92" w:rsidP="001B0B9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310,000</w:t>
            </w:r>
          </w:p>
          <w:p w14:paraId="0AED83E0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4E8CE36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</w:tc>
        <w:tc>
          <w:tcPr>
            <w:tcW w:w="850" w:type="dxa"/>
          </w:tcPr>
          <w:p w14:paraId="023BE369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E8FD4F0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7EE8D1F4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4CB7B85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D4E7D26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72400DB" w14:textId="77777777" w:rsidR="007D07E0" w:rsidRPr="007D07E0" w:rsidRDefault="001B0B92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3</w:t>
            </w:r>
          </w:p>
          <w:p w14:paraId="1B41BA89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</w:tc>
        <w:tc>
          <w:tcPr>
            <w:tcW w:w="1302" w:type="dxa"/>
          </w:tcPr>
          <w:p w14:paraId="439DDF9A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1A97FBE0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3A68D8D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37913782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90B5589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2DD4469" w14:textId="77777777" w:rsidR="001B0B92" w:rsidRPr="007D07E0" w:rsidRDefault="001B0B92" w:rsidP="001B0B9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310,000</w:t>
            </w:r>
          </w:p>
          <w:p w14:paraId="1D96293E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4B8F2BC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</w:tc>
        <w:tc>
          <w:tcPr>
            <w:tcW w:w="841" w:type="dxa"/>
          </w:tcPr>
          <w:p w14:paraId="6644ED83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7D58A4E9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CBB752E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E8B4D56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122BE19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3CE3A777" w14:textId="77777777" w:rsidR="007D07E0" w:rsidRPr="007D07E0" w:rsidRDefault="001B0B92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3</w:t>
            </w:r>
          </w:p>
          <w:p w14:paraId="049C46AB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</w:tc>
        <w:tc>
          <w:tcPr>
            <w:tcW w:w="1302" w:type="dxa"/>
          </w:tcPr>
          <w:p w14:paraId="7A4FB7B4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F476D53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239E996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12C2F091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B93B2AE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C3AAC67" w14:textId="77777777" w:rsidR="001B0B92" w:rsidRPr="007D07E0" w:rsidRDefault="001B0B92" w:rsidP="001B0B9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310,000</w:t>
            </w:r>
          </w:p>
          <w:p w14:paraId="01F4DA8A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970A1EC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</w:tc>
        <w:tc>
          <w:tcPr>
            <w:tcW w:w="841" w:type="dxa"/>
          </w:tcPr>
          <w:p w14:paraId="6100A0A5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701FB67A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BA84CAD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292411E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FD9058C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3B6AA0B" w14:textId="77777777" w:rsidR="007D07E0" w:rsidRPr="007D07E0" w:rsidRDefault="001B0B92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3</w:t>
            </w:r>
          </w:p>
          <w:p w14:paraId="21A64E33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</w:tc>
        <w:tc>
          <w:tcPr>
            <w:tcW w:w="1516" w:type="dxa"/>
          </w:tcPr>
          <w:p w14:paraId="0412CB14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60057BDB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D6D663C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78F7F84A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BFD2FAF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1B1B2FB5" w14:textId="77777777" w:rsidR="007D07E0" w:rsidRPr="007D07E0" w:rsidRDefault="001B0B92" w:rsidP="00BC016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310,000</w:t>
            </w:r>
          </w:p>
        </w:tc>
        <w:tc>
          <w:tcPr>
            <w:tcW w:w="841" w:type="dxa"/>
          </w:tcPr>
          <w:p w14:paraId="7D01F224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EB3428B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E0CA4E3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61E82DD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6B8F2F6D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6F1B4BF3" w14:textId="77777777" w:rsidR="007D07E0" w:rsidRPr="007D07E0" w:rsidRDefault="001B0B92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15</w:t>
            </w:r>
          </w:p>
        </w:tc>
        <w:tc>
          <w:tcPr>
            <w:tcW w:w="1443" w:type="dxa"/>
          </w:tcPr>
          <w:p w14:paraId="053DA417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8CCAEBE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F588531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11FA7E4C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1CBE6C0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166035FC" w14:textId="77777777" w:rsidR="007D07E0" w:rsidRPr="007D07E0" w:rsidRDefault="001B0B92" w:rsidP="00BC016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1,550,000</w:t>
            </w:r>
          </w:p>
        </w:tc>
      </w:tr>
      <w:tr w:rsidR="007D07E0" w:rsidRPr="007D07E0" w14:paraId="1C70B6D3" w14:textId="77777777" w:rsidTr="001B0B92">
        <w:trPr>
          <w:trHeight w:val="391"/>
        </w:trPr>
        <w:tc>
          <w:tcPr>
            <w:tcW w:w="2578" w:type="dxa"/>
          </w:tcPr>
          <w:p w14:paraId="1E782730" w14:textId="77777777" w:rsidR="007D07E0" w:rsidRPr="007D07E0" w:rsidRDefault="007D07E0" w:rsidP="007D07E0">
            <w:pPr>
              <w:rPr>
                <w:rFonts w:ascii="TH SarabunIT๙" w:hAnsi="TH SarabunIT๙" w:cs="TH SarabunIT๙"/>
                <w:b/>
                <w:bCs/>
                <w:color w:val="auto"/>
              </w:rPr>
            </w:pPr>
            <w:r w:rsidRPr="007D07E0">
              <w:rPr>
                <w:rFonts w:ascii="TH SarabunIT๙" w:hAnsi="TH SarabunIT๙" w:cs="TH SarabunIT๙" w:hint="cs"/>
                <w:b/>
                <w:bCs/>
                <w:color w:val="auto"/>
                <w:cs/>
              </w:rPr>
              <w:t xml:space="preserve">                       </w:t>
            </w:r>
            <w:r w:rsidRPr="007D07E0">
              <w:rPr>
                <w:rFonts w:ascii="TH SarabunIT๙" w:hAnsi="TH SarabunIT๙" w:cs="TH SarabunIT๙"/>
                <w:b/>
                <w:bCs/>
                <w:color w:val="auto"/>
                <w:cs/>
              </w:rPr>
              <w:t>รวม</w:t>
            </w:r>
          </w:p>
        </w:tc>
        <w:tc>
          <w:tcPr>
            <w:tcW w:w="849" w:type="dxa"/>
          </w:tcPr>
          <w:p w14:paraId="02842E43" w14:textId="77777777" w:rsidR="007D07E0" w:rsidRPr="007D07E0" w:rsidRDefault="001B0B92" w:rsidP="007D07E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auto"/>
                <w:cs/>
              </w:rPr>
              <w:t>3</w:t>
            </w:r>
          </w:p>
        </w:tc>
        <w:tc>
          <w:tcPr>
            <w:tcW w:w="1410" w:type="dxa"/>
          </w:tcPr>
          <w:p w14:paraId="23EF814E" w14:textId="77777777" w:rsidR="007D07E0" w:rsidRPr="007D07E0" w:rsidRDefault="009E0722" w:rsidP="007D07E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310,000</w:t>
            </w:r>
          </w:p>
        </w:tc>
        <w:tc>
          <w:tcPr>
            <w:tcW w:w="982" w:type="dxa"/>
          </w:tcPr>
          <w:p w14:paraId="36405352" w14:textId="77777777" w:rsidR="007D07E0" w:rsidRPr="007D07E0" w:rsidRDefault="001B0B92" w:rsidP="007D07E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auto"/>
                <w:cs/>
              </w:rPr>
              <w:t>3</w:t>
            </w:r>
          </w:p>
        </w:tc>
        <w:tc>
          <w:tcPr>
            <w:tcW w:w="1409" w:type="dxa"/>
          </w:tcPr>
          <w:p w14:paraId="5CC9544B" w14:textId="77777777" w:rsidR="007D07E0" w:rsidRPr="007D07E0" w:rsidRDefault="009E0722" w:rsidP="007D07E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310,000</w:t>
            </w:r>
          </w:p>
        </w:tc>
        <w:tc>
          <w:tcPr>
            <w:tcW w:w="850" w:type="dxa"/>
          </w:tcPr>
          <w:p w14:paraId="32B3A37A" w14:textId="77777777" w:rsidR="007D07E0" w:rsidRPr="007D07E0" w:rsidRDefault="001B0B92" w:rsidP="007D07E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auto"/>
                <w:cs/>
              </w:rPr>
              <w:t>3</w:t>
            </w:r>
          </w:p>
        </w:tc>
        <w:tc>
          <w:tcPr>
            <w:tcW w:w="1302" w:type="dxa"/>
          </w:tcPr>
          <w:p w14:paraId="30935E2E" w14:textId="77777777" w:rsidR="007D07E0" w:rsidRPr="007D07E0" w:rsidRDefault="009E0722" w:rsidP="007D07E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310,000</w:t>
            </w:r>
          </w:p>
        </w:tc>
        <w:tc>
          <w:tcPr>
            <w:tcW w:w="841" w:type="dxa"/>
          </w:tcPr>
          <w:p w14:paraId="2090E2E7" w14:textId="77777777" w:rsidR="007D07E0" w:rsidRPr="007D07E0" w:rsidRDefault="001B0B92" w:rsidP="007D07E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cs/>
              </w:rPr>
              <w:t>3</w:t>
            </w:r>
          </w:p>
        </w:tc>
        <w:tc>
          <w:tcPr>
            <w:tcW w:w="1302" w:type="dxa"/>
          </w:tcPr>
          <w:p w14:paraId="715D89BD" w14:textId="77777777" w:rsidR="007D07E0" w:rsidRPr="007D07E0" w:rsidRDefault="009E0722" w:rsidP="007D07E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310,000</w:t>
            </w:r>
          </w:p>
        </w:tc>
        <w:tc>
          <w:tcPr>
            <w:tcW w:w="841" w:type="dxa"/>
          </w:tcPr>
          <w:p w14:paraId="2C79FEFD" w14:textId="77777777" w:rsidR="007D07E0" w:rsidRPr="007D07E0" w:rsidRDefault="001B0B92" w:rsidP="007D07E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auto"/>
                <w:cs/>
              </w:rPr>
              <w:t>3</w:t>
            </w:r>
          </w:p>
        </w:tc>
        <w:tc>
          <w:tcPr>
            <w:tcW w:w="1516" w:type="dxa"/>
          </w:tcPr>
          <w:p w14:paraId="5F37F5F7" w14:textId="77777777" w:rsidR="007D07E0" w:rsidRPr="007D07E0" w:rsidRDefault="009E0722" w:rsidP="007D07E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310,000</w:t>
            </w:r>
          </w:p>
        </w:tc>
        <w:tc>
          <w:tcPr>
            <w:tcW w:w="841" w:type="dxa"/>
          </w:tcPr>
          <w:p w14:paraId="00E3FE91" w14:textId="77777777" w:rsidR="007D07E0" w:rsidRPr="007D07E0" w:rsidRDefault="001B0B92" w:rsidP="007D07E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auto"/>
                <w:cs/>
              </w:rPr>
              <w:t>15</w:t>
            </w:r>
          </w:p>
        </w:tc>
        <w:tc>
          <w:tcPr>
            <w:tcW w:w="1443" w:type="dxa"/>
          </w:tcPr>
          <w:p w14:paraId="45A9C17D" w14:textId="77777777" w:rsidR="007D07E0" w:rsidRPr="00BC0167" w:rsidRDefault="001B0B92" w:rsidP="00BC0167">
            <w:pPr>
              <w:jc w:val="center"/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1,550,000</w:t>
            </w:r>
          </w:p>
        </w:tc>
      </w:tr>
    </w:tbl>
    <w:p w14:paraId="2B227680" w14:textId="77777777" w:rsidR="007D07E0" w:rsidRPr="007D07E0" w:rsidRDefault="007D07E0" w:rsidP="00BC0167">
      <w:pPr>
        <w:tabs>
          <w:tab w:val="left" w:pos="5387"/>
        </w:tabs>
        <w:ind w:right="283"/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</w:pPr>
    </w:p>
    <w:p w14:paraId="6428C8AA" w14:textId="77777777" w:rsidR="007D07E0" w:rsidRPr="007D07E0" w:rsidRDefault="007D07E0" w:rsidP="007D07E0">
      <w:pPr>
        <w:tabs>
          <w:tab w:val="left" w:pos="5387"/>
        </w:tabs>
        <w:ind w:right="283"/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</w:pPr>
    </w:p>
    <w:p w14:paraId="0BA71C7E" w14:textId="77777777" w:rsidR="007D07E0" w:rsidRDefault="007D07E0" w:rsidP="007D07E0">
      <w:pPr>
        <w:tabs>
          <w:tab w:val="left" w:pos="14124"/>
        </w:tabs>
        <w:rPr>
          <w:rFonts w:ascii="TH SarabunIT๙" w:hAnsi="TH SarabunIT๙" w:cs="TH SarabunIT๙"/>
          <w:color w:val="auto"/>
          <w:lang w:val="en-US"/>
        </w:rPr>
      </w:pPr>
    </w:p>
    <w:p w14:paraId="24FCD57B" w14:textId="77777777" w:rsidR="00BC0167" w:rsidRDefault="00BC0167" w:rsidP="007D07E0">
      <w:pPr>
        <w:tabs>
          <w:tab w:val="left" w:pos="14124"/>
        </w:tabs>
        <w:rPr>
          <w:rFonts w:ascii="TH SarabunIT๙" w:hAnsi="TH SarabunIT๙" w:cs="TH SarabunIT๙"/>
          <w:color w:val="auto"/>
          <w:lang w:val="en-US"/>
        </w:rPr>
      </w:pPr>
    </w:p>
    <w:p w14:paraId="1296A302" w14:textId="77777777" w:rsidR="00BC0167" w:rsidRPr="007D07E0" w:rsidRDefault="00BC0167" w:rsidP="007D07E0">
      <w:pPr>
        <w:tabs>
          <w:tab w:val="left" w:pos="14124"/>
        </w:tabs>
        <w:rPr>
          <w:rFonts w:ascii="TH SarabunIT๙" w:hAnsi="TH SarabunIT๙" w:cs="TH SarabunIT๙"/>
          <w:color w:val="auto"/>
          <w:lang w:val="en-US"/>
        </w:rPr>
      </w:pPr>
    </w:p>
    <w:p w14:paraId="37F8369B" w14:textId="77777777" w:rsidR="007D07E0" w:rsidRPr="007D07E0" w:rsidRDefault="00BC0167" w:rsidP="007D07E0">
      <w:pPr>
        <w:tabs>
          <w:tab w:val="left" w:pos="6696"/>
        </w:tabs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</w:pPr>
      <w:r>
        <w:rPr>
          <w:rFonts w:ascii="TH SarabunIT๙" w:hAnsi="TH SarabunIT๙" w:cs="TH SarabunIT๙"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2158976" behindDoc="0" locked="0" layoutInCell="1" allowOverlap="1" wp14:anchorId="76639DCB" wp14:editId="66A97E63">
                <wp:simplePos x="0" y="0"/>
                <wp:positionH relativeFrom="column">
                  <wp:posOffset>8161020</wp:posOffset>
                </wp:positionH>
                <wp:positionV relativeFrom="paragraph">
                  <wp:posOffset>110490</wp:posOffset>
                </wp:positionV>
                <wp:extent cx="786765" cy="325755"/>
                <wp:effectExtent l="0" t="0" r="13335" b="17145"/>
                <wp:wrapNone/>
                <wp:docPr id="104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C93EA" w14:textId="77777777" w:rsidR="006F4872" w:rsidRPr="00A46274" w:rsidRDefault="006F4872" w:rsidP="007D07E0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639DCB" id="Text Box 104" o:spid="_x0000_s1030" type="#_x0000_t202" style="position:absolute;left:0;text-align:left;margin-left:642.6pt;margin-top:8.7pt;width:61.95pt;height:25.65pt;z-index:2521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">
                <v:textbox>
                  <w:txbxContent>
                    <w:p w14:paraId="259C93EA" w14:textId="77777777" w:rsidR="006F4872" w:rsidRPr="00A46274" w:rsidRDefault="006F4872" w:rsidP="007D07E0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lang w:val="en-US"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611F5E"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  <w:t>-10</w:t>
      </w:r>
      <w:r w:rsidR="00DD0325"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  <w:t>2</w:t>
      </w:r>
      <w:r w:rsidR="007D07E0" w:rsidRPr="007D07E0"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  <w:t>-</w:t>
      </w:r>
    </w:p>
    <w:p w14:paraId="48539899" w14:textId="77777777" w:rsidR="007D07E0" w:rsidRPr="007D07E0" w:rsidRDefault="007D07E0" w:rsidP="007D07E0">
      <w:pPr>
        <w:rPr>
          <w:rFonts w:ascii="TH SarabunIT๙" w:hAnsi="TH SarabunIT๙" w:cs="TH SarabunIT๙"/>
          <w:color w:val="auto"/>
          <w:lang w:val="en-US"/>
        </w:rPr>
      </w:pPr>
      <w:r w:rsidRPr="007D07E0">
        <w:rPr>
          <w:rFonts w:ascii="TH SarabunIT๙" w:hAnsi="TH SarabunIT๙" w:cs="TH SarabunIT๙"/>
          <w:color w:val="auto"/>
          <w:cs/>
          <w:lang w:val="en-US"/>
        </w:rPr>
        <w:tab/>
      </w:r>
      <w:r w:rsidRPr="007D07E0">
        <w:rPr>
          <w:rFonts w:ascii="TH SarabunIT๙" w:hAnsi="TH SarabunIT๙" w:cs="TH SarabunIT๙"/>
          <w:color w:val="auto"/>
          <w:cs/>
          <w:lang w:val="en-US"/>
        </w:rPr>
        <w:tab/>
      </w:r>
      <w:r w:rsidRPr="007D07E0">
        <w:rPr>
          <w:rFonts w:ascii="TH SarabunIT๙" w:hAnsi="TH SarabunIT๙" w:cs="TH SarabunIT๙"/>
          <w:color w:val="auto"/>
          <w:cs/>
          <w:lang w:val="en-US"/>
        </w:rPr>
        <w:tab/>
      </w:r>
      <w:r w:rsidRPr="007D07E0">
        <w:rPr>
          <w:rFonts w:ascii="TH SarabunIT๙" w:hAnsi="TH SarabunIT๙" w:cs="TH SarabunIT๙"/>
          <w:color w:val="auto"/>
          <w:cs/>
          <w:lang w:val="en-US"/>
        </w:rPr>
        <w:tab/>
      </w:r>
    </w:p>
    <w:p w14:paraId="4A11F994" w14:textId="77777777" w:rsidR="007D07E0" w:rsidRPr="007D07E0" w:rsidRDefault="007D07E0" w:rsidP="007D07E0">
      <w:pPr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7D07E0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บัญชีสรุปโครงการพัฒนา</w:t>
      </w:r>
    </w:p>
    <w:p w14:paraId="2EA06DFF" w14:textId="77777777" w:rsidR="007D07E0" w:rsidRPr="007D07E0" w:rsidRDefault="007D07E0" w:rsidP="00A044AE">
      <w:pPr>
        <w:ind w:left="-426" w:right="283" w:firstLine="426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7D07E0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แผนพัฒนาท้องถิ่น (พ.ศ.256</w:t>
      </w:r>
      <w:r w:rsidRPr="007D07E0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6 </w:t>
      </w:r>
      <w:r w:rsidRPr="007D07E0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-</w:t>
      </w:r>
      <w:r w:rsidRPr="007D07E0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</w:t>
      </w:r>
      <w:r w:rsidRPr="007D07E0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25</w:t>
      </w:r>
      <w:r w:rsidRPr="007D07E0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70</w:t>
      </w:r>
      <w:r w:rsidRPr="007D07E0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)</w:t>
      </w:r>
      <w:r w:rsidRPr="007D07E0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</w:t>
      </w:r>
      <w:r w:rsidR="00A044AE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แก้ไขครั้งที่ 1</w:t>
      </w:r>
      <w:r w:rsidR="00A044AE" w:rsidRPr="007D07E0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/2566</w:t>
      </w:r>
      <w:r w:rsidRPr="007D07E0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องค์การบริหารส่วนตำบลหนองปลิง</w:t>
      </w:r>
    </w:p>
    <w:p w14:paraId="5BA89133" w14:textId="77777777" w:rsidR="007D07E0" w:rsidRPr="007D07E0" w:rsidRDefault="007D07E0" w:rsidP="007D07E0">
      <w:pPr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</w:p>
    <w:tbl>
      <w:tblPr>
        <w:tblStyle w:val="13"/>
        <w:tblW w:w="16164" w:type="dxa"/>
        <w:tblInd w:w="-933" w:type="dxa"/>
        <w:tblLook w:val="04A0" w:firstRow="1" w:lastRow="0" w:firstColumn="1" w:lastColumn="0" w:noHBand="0" w:noVBand="1"/>
      </w:tblPr>
      <w:tblGrid>
        <w:gridCol w:w="2558"/>
        <w:gridCol w:w="852"/>
        <w:gridCol w:w="1407"/>
        <w:gridCol w:w="980"/>
        <w:gridCol w:w="1406"/>
        <w:gridCol w:w="852"/>
        <w:gridCol w:w="1300"/>
        <w:gridCol w:w="852"/>
        <w:gridCol w:w="1300"/>
        <w:gridCol w:w="852"/>
        <w:gridCol w:w="1512"/>
        <w:gridCol w:w="852"/>
        <w:gridCol w:w="1441"/>
      </w:tblGrid>
      <w:tr w:rsidR="007D07E0" w:rsidRPr="007D07E0" w14:paraId="3ABD7B5E" w14:textId="77777777" w:rsidTr="007D07E0">
        <w:tc>
          <w:tcPr>
            <w:tcW w:w="2578" w:type="dxa"/>
            <w:vMerge w:val="restart"/>
          </w:tcPr>
          <w:p w14:paraId="6CD728E4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cs/>
              </w:rPr>
            </w:pPr>
          </w:p>
          <w:p w14:paraId="1548AB17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 xml:space="preserve">      ยุทธศาสตร์</w:t>
            </w:r>
          </w:p>
        </w:tc>
        <w:tc>
          <w:tcPr>
            <w:tcW w:w="2259" w:type="dxa"/>
            <w:gridSpan w:val="2"/>
          </w:tcPr>
          <w:p w14:paraId="1FD8595D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 xml:space="preserve">                ปี  </w:t>
            </w: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>2566</w:t>
            </w:r>
          </w:p>
        </w:tc>
        <w:tc>
          <w:tcPr>
            <w:tcW w:w="2391" w:type="dxa"/>
            <w:gridSpan w:val="2"/>
          </w:tcPr>
          <w:p w14:paraId="49E90D9D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 xml:space="preserve">                  ปี </w:t>
            </w: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>2567</w:t>
            </w:r>
          </w:p>
        </w:tc>
        <w:tc>
          <w:tcPr>
            <w:tcW w:w="2152" w:type="dxa"/>
            <w:gridSpan w:val="2"/>
          </w:tcPr>
          <w:p w14:paraId="0CBC2F28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 xml:space="preserve">                  ปี </w:t>
            </w: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>2568</w:t>
            </w:r>
          </w:p>
        </w:tc>
        <w:tc>
          <w:tcPr>
            <w:tcW w:w="2143" w:type="dxa"/>
            <w:gridSpan w:val="2"/>
          </w:tcPr>
          <w:p w14:paraId="2A69D352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 xml:space="preserve">                  ปี </w:t>
            </w: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>2569</w:t>
            </w:r>
          </w:p>
        </w:tc>
        <w:tc>
          <w:tcPr>
            <w:tcW w:w="2357" w:type="dxa"/>
            <w:gridSpan w:val="2"/>
          </w:tcPr>
          <w:p w14:paraId="38DCB6B3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 xml:space="preserve">                  ปี </w:t>
            </w: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>2570</w:t>
            </w:r>
          </w:p>
        </w:tc>
        <w:tc>
          <w:tcPr>
            <w:tcW w:w="2284" w:type="dxa"/>
            <w:gridSpan w:val="2"/>
          </w:tcPr>
          <w:p w14:paraId="0659B691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 xml:space="preserve">          รวม  </w:t>
            </w: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 xml:space="preserve">5  </w:t>
            </w: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>ปี</w:t>
            </w:r>
          </w:p>
        </w:tc>
      </w:tr>
      <w:tr w:rsidR="007D07E0" w:rsidRPr="007D07E0" w14:paraId="3EF3AAA9" w14:textId="77777777" w:rsidTr="007D07E0">
        <w:tc>
          <w:tcPr>
            <w:tcW w:w="2578" w:type="dxa"/>
            <w:vMerge/>
          </w:tcPr>
          <w:p w14:paraId="1232A2D0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cs/>
              </w:rPr>
            </w:pPr>
          </w:p>
        </w:tc>
        <w:tc>
          <w:tcPr>
            <w:tcW w:w="849" w:type="dxa"/>
          </w:tcPr>
          <w:p w14:paraId="3B9CBAFD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จำนวน</w:t>
            </w:r>
          </w:p>
          <w:p w14:paraId="06BE42F2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โครงการ</w:t>
            </w:r>
          </w:p>
        </w:tc>
        <w:tc>
          <w:tcPr>
            <w:tcW w:w="1410" w:type="dxa"/>
          </w:tcPr>
          <w:p w14:paraId="4C1AF8E2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งบประมาณ</w:t>
            </w:r>
          </w:p>
          <w:p w14:paraId="41CACE11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(บาท)</w:t>
            </w:r>
          </w:p>
        </w:tc>
        <w:tc>
          <w:tcPr>
            <w:tcW w:w="982" w:type="dxa"/>
          </w:tcPr>
          <w:p w14:paraId="1C504575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จำนวน</w:t>
            </w:r>
          </w:p>
          <w:p w14:paraId="4E8566D4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โครงการ</w:t>
            </w:r>
          </w:p>
        </w:tc>
        <w:tc>
          <w:tcPr>
            <w:tcW w:w="1409" w:type="dxa"/>
          </w:tcPr>
          <w:p w14:paraId="6EC6BE3C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งบประมาณ</w:t>
            </w:r>
          </w:p>
          <w:p w14:paraId="597D013A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(บาท)</w:t>
            </w:r>
          </w:p>
        </w:tc>
        <w:tc>
          <w:tcPr>
            <w:tcW w:w="850" w:type="dxa"/>
          </w:tcPr>
          <w:p w14:paraId="2BA4EA9C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จำนวน</w:t>
            </w:r>
          </w:p>
          <w:p w14:paraId="70C922A8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โครงการ</w:t>
            </w:r>
          </w:p>
        </w:tc>
        <w:tc>
          <w:tcPr>
            <w:tcW w:w="1302" w:type="dxa"/>
          </w:tcPr>
          <w:p w14:paraId="6F438BE0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งบประมาณ</w:t>
            </w:r>
          </w:p>
          <w:p w14:paraId="0D5A1287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(บาท)</w:t>
            </w:r>
          </w:p>
        </w:tc>
        <w:tc>
          <w:tcPr>
            <w:tcW w:w="841" w:type="dxa"/>
          </w:tcPr>
          <w:p w14:paraId="53858C26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จำนวน</w:t>
            </w:r>
          </w:p>
          <w:p w14:paraId="455E761B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โครงการ</w:t>
            </w:r>
          </w:p>
        </w:tc>
        <w:tc>
          <w:tcPr>
            <w:tcW w:w="1302" w:type="dxa"/>
          </w:tcPr>
          <w:p w14:paraId="53E5BDA7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งบประมาณ</w:t>
            </w:r>
          </w:p>
          <w:p w14:paraId="2FA99353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(บาท)</w:t>
            </w:r>
          </w:p>
        </w:tc>
        <w:tc>
          <w:tcPr>
            <w:tcW w:w="841" w:type="dxa"/>
          </w:tcPr>
          <w:p w14:paraId="1785A0F6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จำนวน</w:t>
            </w:r>
          </w:p>
          <w:p w14:paraId="7C7CAD9E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โครงการ</w:t>
            </w:r>
          </w:p>
        </w:tc>
        <w:tc>
          <w:tcPr>
            <w:tcW w:w="1516" w:type="dxa"/>
          </w:tcPr>
          <w:p w14:paraId="561D85B3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งบประมาณ</w:t>
            </w:r>
          </w:p>
          <w:p w14:paraId="459F153E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(บาท)</w:t>
            </w:r>
          </w:p>
        </w:tc>
        <w:tc>
          <w:tcPr>
            <w:tcW w:w="841" w:type="dxa"/>
          </w:tcPr>
          <w:p w14:paraId="02FED6FA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จำนวน</w:t>
            </w:r>
          </w:p>
          <w:p w14:paraId="0589D412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โครงการ</w:t>
            </w:r>
          </w:p>
        </w:tc>
        <w:tc>
          <w:tcPr>
            <w:tcW w:w="1443" w:type="dxa"/>
          </w:tcPr>
          <w:p w14:paraId="13996034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งบประมาณ</w:t>
            </w:r>
          </w:p>
          <w:p w14:paraId="7E0C750F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(บาท)</w:t>
            </w:r>
          </w:p>
        </w:tc>
      </w:tr>
      <w:tr w:rsidR="007D07E0" w:rsidRPr="007D07E0" w14:paraId="4F700D74" w14:textId="77777777" w:rsidTr="007D07E0">
        <w:trPr>
          <w:trHeight w:val="2121"/>
        </w:trPr>
        <w:tc>
          <w:tcPr>
            <w:tcW w:w="2578" w:type="dxa"/>
          </w:tcPr>
          <w:p w14:paraId="24E6EE56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>3</w:t>
            </w: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>) ยุทธศาสตร์การพัฒนาทรัพยากรมนุษย์</w:t>
            </w:r>
          </w:p>
          <w:p w14:paraId="4A522405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cs/>
              </w:rPr>
              <w:t xml:space="preserve">3.3 </w:t>
            </w:r>
            <w:r w:rsidRPr="007D07E0"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กลยุทธ์ การส่งเสริมและสนับสนุนการให้บริการสุขภาพอย่างทั่วถึงและมีมาตรฐานคุณภาพ</w:t>
            </w:r>
          </w:p>
          <w:p w14:paraId="4C3CB84B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 xml:space="preserve"> 1. </w:t>
            </w: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 xml:space="preserve">แผนงาน  </w:t>
            </w:r>
            <w:r w:rsidRPr="007D07E0"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งบกลาง</w:t>
            </w:r>
          </w:p>
          <w:p w14:paraId="50770557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</w:p>
        </w:tc>
        <w:tc>
          <w:tcPr>
            <w:tcW w:w="849" w:type="dxa"/>
          </w:tcPr>
          <w:p w14:paraId="0114AA42" w14:textId="77777777" w:rsidR="007D07E0" w:rsidRPr="007D07E0" w:rsidRDefault="007D07E0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10D45CAD" w14:textId="77777777" w:rsidR="007D07E0" w:rsidRPr="007D07E0" w:rsidRDefault="007D07E0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3DF42341" w14:textId="77777777" w:rsidR="007D07E0" w:rsidRPr="007D07E0" w:rsidRDefault="007D07E0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9F941C0" w14:textId="77777777" w:rsidR="007D07E0" w:rsidRPr="007D07E0" w:rsidRDefault="007D07E0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A5C4FB2" w14:textId="77777777" w:rsidR="007D07E0" w:rsidRPr="007D07E0" w:rsidRDefault="007D07E0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26A3D8C" w14:textId="77777777" w:rsidR="007D07E0" w:rsidRPr="007D07E0" w:rsidRDefault="007D07E0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0C8148D" w14:textId="77777777" w:rsidR="007D07E0" w:rsidRPr="007D07E0" w:rsidRDefault="00BC0167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4</w:t>
            </w:r>
          </w:p>
        </w:tc>
        <w:tc>
          <w:tcPr>
            <w:tcW w:w="1410" w:type="dxa"/>
          </w:tcPr>
          <w:p w14:paraId="26C94642" w14:textId="77777777" w:rsidR="007D07E0" w:rsidRPr="007D07E0" w:rsidRDefault="007D07E0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12990E12" w14:textId="77777777" w:rsidR="007D07E0" w:rsidRPr="007D07E0" w:rsidRDefault="007D07E0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14BD95F1" w14:textId="77777777" w:rsidR="007D07E0" w:rsidRPr="007D07E0" w:rsidRDefault="007D07E0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82E0A61" w14:textId="77777777" w:rsidR="007D07E0" w:rsidRPr="007D07E0" w:rsidRDefault="007D07E0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950FE30" w14:textId="77777777" w:rsidR="007D07E0" w:rsidRPr="007D07E0" w:rsidRDefault="007D07E0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3342DD6" w14:textId="77777777" w:rsidR="007D07E0" w:rsidRPr="007D07E0" w:rsidRDefault="007D07E0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3CF3FA3" w14:textId="77777777" w:rsidR="007D07E0" w:rsidRPr="007D07E0" w:rsidRDefault="00BC0167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8,100,000</w:t>
            </w:r>
          </w:p>
        </w:tc>
        <w:tc>
          <w:tcPr>
            <w:tcW w:w="982" w:type="dxa"/>
          </w:tcPr>
          <w:p w14:paraId="60C92256" w14:textId="77777777" w:rsidR="007D07E0" w:rsidRPr="007D07E0" w:rsidRDefault="007D07E0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1F371A15" w14:textId="77777777" w:rsidR="007D07E0" w:rsidRPr="007D07E0" w:rsidRDefault="007D07E0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1FF04D21" w14:textId="77777777" w:rsidR="007D07E0" w:rsidRPr="007D07E0" w:rsidRDefault="007D07E0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60CBB8FD" w14:textId="77777777" w:rsidR="007D07E0" w:rsidRPr="007D07E0" w:rsidRDefault="007D07E0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2849F20" w14:textId="77777777" w:rsidR="007D07E0" w:rsidRPr="007D07E0" w:rsidRDefault="007D07E0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34D9409A" w14:textId="77777777" w:rsidR="007D07E0" w:rsidRPr="007D07E0" w:rsidRDefault="007D07E0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D9033B6" w14:textId="77777777" w:rsidR="007D07E0" w:rsidRPr="007D07E0" w:rsidRDefault="00BC0167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4</w:t>
            </w:r>
          </w:p>
        </w:tc>
        <w:tc>
          <w:tcPr>
            <w:tcW w:w="1409" w:type="dxa"/>
          </w:tcPr>
          <w:p w14:paraId="701C767A" w14:textId="77777777" w:rsidR="007D07E0" w:rsidRPr="007D07E0" w:rsidRDefault="007D07E0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EFA0A5A" w14:textId="77777777" w:rsidR="007D07E0" w:rsidRPr="007D07E0" w:rsidRDefault="007D07E0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96BE50E" w14:textId="77777777" w:rsidR="007D07E0" w:rsidRPr="007D07E0" w:rsidRDefault="007D07E0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B3F1311" w14:textId="77777777" w:rsidR="007D07E0" w:rsidRPr="007D07E0" w:rsidRDefault="007D07E0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DCB49DF" w14:textId="77777777" w:rsidR="007D07E0" w:rsidRPr="007D07E0" w:rsidRDefault="007D07E0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6ADDA98E" w14:textId="77777777" w:rsidR="007D07E0" w:rsidRPr="007D07E0" w:rsidRDefault="007D07E0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4BE999B" w14:textId="77777777" w:rsidR="007D07E0" w:rsidRPr="007D07E0" w:rsidRDefault="00BC0167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8,100,000</w:t>
            </w:r>
          </w:p>
        </w:tc>
        <w:tc>
          <w:tcPr>
            <w:tcW w:w="850" w:type="dxa"/>
          </w:tcPr>
          <w:p w14:paraId="2F17B43D" w14:textId="77777777" w:rsidR="007D07E0" w:rsidRPr="007D07E0" w:rsidRDefault="007D07E0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3B6A5556" w14:textId="77777777" w:rsidR="007D07E0" w:rsidRPr="007D07E0" w:rsidRDefault="007D07E0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7958A186" w14:textId="77777777" w:rsidR="007D07E0" w:rsidRPr="007D07E0" w:rsidRDefault="007D07E0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839975A" w14:textId="77777777" w:rsidR="007D07E0" w:rsidRPr="007D07E0" w:rsidRDefault="007D07E0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34703355" w14:textId="77777777" w:rsidR="007D07E0" w:rsidRPr="007D07E0" w:rsidRDefault="007D07E0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F6E2356" w14:textId="77777777" w:rsidR="007D07E0" w:rsidRPr="007D07E0" w:rsidRDefault="007D07E0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F4E83D1" w14:textId="77777777" w:rsidR="007D07E0" w:rsidRPr="007D07E0" w:rsidRDefault="00BC0167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4</w:t>
            </w:r>
          </w:p>
        </w:tc>
        <w:tc>
          <w:tcPr>
            <w:tcW w:w="1302" w:type="dxa"/>
          </w:tcPr>
          <w:p w14:paraId="1223C025" w14:textId="77777777" w:rsidR="007D07E0" w:rsidRPr="007D07E0" w:rsidRDefault="007D07E0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08F0F68" w14:textId="77777777" w:rsidR="007D07E0" w:rsidRPr="007D07E0" w:rsidRDefault="007D07E0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B4EB298" w14:textId="77777777" w:rsidR="007D07E0" w:rsidRPr="007D07E0" w:rsidRDefault="007D07E0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65263255" w14:textId="77777777" w:rsidR="007D07E0" w:rsidRPr="007D07E0" w:rsidRDefault="007D07E0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565C64E" w14:textId="77777777" w:rsidR="007D07E0" w:rsidRPr="007D07E0" w:rsidRDefault="007D07E0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C754AD8" w14:textId="77777777" w:rsidR="007D07E0" w:rsidRPr="007D07E0" w:rsidRDefault="007D07E0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AC51643" w14:textId="77777777" w:rsidR="007D07E0" w:rsidRPr="007D07E0" w:rsidRDefault="00BC0167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8,100,000</w:t>
            </w:r>
          </w:p>
          <w:p w14:paraId="65F3E15A" w14:textId="77777777" w:rsidR="007D07E0" w:rsidRPr="007D07E0" w:rsidRDefault="007D07E0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</w:tc>
        <w:tc>
          <w:tcPr>
            <w:tcW w:w="841" w:type="dxa"/>
          </w:tcPr>
          <w:p w14:paraId="581931CE" w14:textId="77777777" w:rsidR="007D07E0" w:rsidRPr="007D07E0" w:rsidRDefault="007D07E0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9988C31" w14:textId="77777777" w:rsidR="007D07E0" w:rsidRPr="007D07E0" w:rsidRDefault="007D07E0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C472445" w14:textId="77777777" w:rsidR="007D07E0" w:rsidRPr="007D07E0" w:rsidRDefault="007D07E0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60473731" w14:textId="77777777" w:rsidR="007D07E0" w:rsidRPr="007D07E0" w:rsidRDefault="007D07E0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71D419F" w14:textId="77777777" w:rsidR="007D07E0" w:rsidRPr="007D07E0" w:rsidRDefault="007D07E0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86B3D0A" w14:textId="77777777" w:rsidR="007D07E0" w:rsidRPr="007D07E0" w:rsidRDefault="007D07E0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35117F07" w14:textId="77777777" w:rsidR="007D07E0" w:rsidRPr="007D07E0" w:rsidRDefault="00BC0167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4</w:t>
            </w:r>
          </w:p>
        </w:tc>
        <w:tc>
          <w:tcPr>
            <w:tcW w:w="1302" w:type="dxa"/>
          </w:tcPr>
          <w:p w14:paraId="7B42F393" w14:textId="77777777" w:rsidR="007D07E0" w:rsidRPr="007D07E0" w:rsidRDefault="007D07E0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2874BE8" w14:textId="77777777" w:rsidR="007D07E0" w:rsidRPr="007D07E0" w:rsidRDefault="007D07E0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B77E6B6" w14:textId="77777777" w:rsidR="007D07E0" w:rsidRPr="007D07E0" w:rsidRDefault="007D07E0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31DAAF62" w14:textId="77777777" w:rsidR="007D07E0" w:rsidRPr="007D07E0" w:rsidRDefault="007D07E0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D86FF38" w14:textId="77777777" w:rsidR="007D07E0" w:rsidRPr="007D07E0" w:rsidRDefault="007D07E0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EF9DF29" w14:textId="77777777" w:rsidR="007D07E0" w:rsidRPr="007D07E0" w:rsidRDefault="007D07E0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2F2FD3D" w14:textId="77777777" w:rsidR="007D07E0" w:rsidRPr="007D07E0" w:rsidRDefault="00BC0167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8,100,000</w:t>
            </w:r>
          </w:p>
        </w:tc>
        <w:tc>
          <w:tcPr>
            <w:tcW w:w="841" w:type="dxa"/>
          </w:tcPr>
          <w:p w14:paraId="7EE9E2BA" w14:textId="77777777" w:rsidR="007D07E0" w:rsidRPr="007D07E0" w:rsidRDefault="007D07E0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6DABE40A" w14:textId="77777777" w:rsidR="007D07E0" w:rsidRPr="007D07E0" w:rsidRDefault="007D07E0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7658582E" w14:textId="77777777" w:rsidR="007D07E0" w:rsidRPr="007D07E0" w:rsidRDefault="007D07E0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363BC2FD" w14:textId="77777777" w:rsidR="007D07E0" w:rsidRPr="007D07E0" w:rsidRDefault="007D07E0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DB43B81" w14:textId="77777777" w:rsidR="007D07E0" w:rsidRPr="007D07E0" w:rsidRDefault="007D07E0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765B844C" w14:textId="77777777" w:rsidR="007D07E0" w:rsidRPr="007D07E0" w:rsidRDefault="007D07E0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FEF5FE8" w14:textId="77777777" w:rsidR="007D07E0" w:rsidRPr="007D07E0" w:rsidRDefault="00BC0167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4</w:t>
            </w:r>
          </w:p>
        </w:tc>
        <w:tc>
          <w:tcPr>
            <w:tcW w:w="1516" w:type="dxa"/>
          </w:tcPr>
          <w:p w14:paraId="0D3F0A58" w14:textId="77777777" w:rsidR="007D07E0" w:rsidRPr="007D07E0" w:rsidRDefault="007D07E0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67C9B40" w14:textId="77777777" w:rsidR="007D07E0" w:rsidRPr="007D07E0" w:rsidRDefault="007D07E0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355CB274" w14:textId="77777777" w:rsidR="007D07E0" w:rsidRPr="007D07E0" w:rsidRDefault="007D07E0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036DB91" w14:textId="77777777" w:rsidR="007D07E0" w:rsidRPr="007D07E0" w:rsidRDefault="007D07E0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139211D6" w14:textId="77777777" w:rsidR="007D07E0" w:rsidRPr="007D07E0" w:rsidRDefault="007D07E0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65C2EF25" w14:textId="77777777" w:rsidR="007D07E0" w:rsidRPr="007D07E0" w:rsidRDefault="007D07E0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25D4552" w14:textId="77777777" w:rsidR="007D07E0" w:rsidRPr="007D07E0" w:rsidRDefault="00BC0167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8,100,000</w:t>
            </w:r>
          </w:p>
        </w:tc>
        <w:tc>
          <w:tcPr>
            <w:tcW w:w="841" w:type="dxa"/>
          </w:tcPr>
          <w:p w14:paraId="4F391D53" w14:textId="77777777" w:rsidR="007D07E0" w:rsidRPr="007D07E0" w:rsidRDefault="007D07E0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D26DE62" w14:textId="77777777" w:rsidR="007D07E0" w:rsidRPr="007D07E0" w:rsidRDefault="007D07E0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372E2F4B" w14:textId="77777777" w:rsidR="007D07E0" w:rsidRPr="007D07E0" w:rsidRDefault="007D07E0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1D913FC" w14:textId="77777777" w:rsidR="007D07E0" w:rsidRPr="007D07E0" w:rsidRDefault="007D07E0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7FE065D0" w14:textId="77777777" w:rsidR="007D07E0" w:rsidRPr="007D07E0" w:rsidRDefault="007D07E0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EAED067" w14:textId="77777777" w:rsidR="00BC0167" w:rsidRDefault="00BC0167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737DE94A" w14:textId="77777777" w:rsidR="007D07E0" w:rsidRPr="00BC0167" w:rsidRDefault="00BC0167" w:rsidP="006B42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</w:p>
        </w:tc>
        <w:tc>
          <w:tcPr>
            <w:tcW w:w="1443" w:type="dxa"/>
          </w:tcPr>
          <w:p w14:paraId="406BAEF9" w14:textId="77777777" w:rsidR="007D07E0" w:rsidRPr="007D07E0" w:rsidRDefault="007D07E0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7E24604B" w14:textId="77777777" w:rsidR="007D07E0" w:rsidRPr="007D07E0" w:rsidRDefault="007D07E0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48F1548" w14:textId="77777777" w:rsidR="007D07E0" w:rsidRPr="007D07E0" w:rsidRDefault="007D07E0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103044B3" w14:textId="77777777" w:rsidR="007D07E0" w:rsidRPr="007D07E0" w:rsidRDefault="007D07E0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6C83CD4" w14:textId="77777777" w:rsidR="007D07E0" w:rsidRPr="007D07E0" w:rsidRDefault="007D07E0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6AD25486" w14:textId="77777777" w:rsidR="007D07E0" w:rsidRPr="007D07E0" w:rsidRDefault="007D07E0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2018BC6" w14:textId="77777777" w:rsidR="007D07E0" w:rsidRPr="007D07E0" w:rsidRDefault="00BC0167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auto"/>
                <w:sz w:val="28"/>
              </w:rPr>
              <w:t>40</w:t>
            </w: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,500,000</w:t>
            </w:r>
          </w:p>
          <w:p w14:paraId="305BDE68" w14:textId="77777777" w:rsidR="007D07E0" w:rsidRPr="007D07E0" w:rsidRDefault="007D07E0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</w:tc>
      </w:tr>
      <w:tr w:rsidR="007D07E0" w:rsidRPr="007D07E0" w14:paraId="165A0B4A" w14:textId="77777777" w:rsidTr="007D07E0">
        <w:tc>
          <w:tcPr>
            <w:tcW w:w="2578" w:type="dxa"/>
          </w:tcPr>
          <w:p w14:paraId="18C0F488" w14:textId="77777777" w:rsidR="007D07E0" w:rsidRPr="007D07E0" w:rsidRDefault="007D07E0" w:rsidP="007D07E0">
            <w:pPr>
              <w:rPr>
                <w:rFonts w:ascii="TH SarabunIT๙" w:hAnsi="TH SarabunIT๙" w:cs="TH SarabunIT๙"/>
                <w:b/>
                <w:bCs/>
                <w:color w:val="auto"/>
                <w:cs/>
              </w:rPr>
            </w:pPr>
          </w:p>
        </w:tc>
        <w:tc>
          <w:tcPr>
            <w:tcW w:w="849" w:type="dxa"/>
          </w:tcPr>
          <w:p w14:paraId="3D71D3A2" w14:textId="77777777" w:rsidR="007D07E0" w:rsidRPr="007D07E0" w:rsidRDefault="00BC0167" w:rsidP="006B42C7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auto"/>
                <w:cs/>
              </w:rPr>
              <w:t>4</w:t>
            </w:r>
          </w:p>
        </w:tc>
        <w:tc>
          <w:tcPr>
            <w:tcW w:w="1410" w:type="dxa"/>
          </w:tcPr>
          <w:p w14:paraId="52D0B99A" w14:textId="77777777" w:rsidR="007D07E0" w:rsidRPr="007D07E0" w:rsidRDefault="00BC0167" w:rsidP="006B42C7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8,100,000</w:t>
            </w:r>
          </w:p>
        </w:tc>
        <w:tc>
          <w:tcPr>
            <w:tcW w:w="982" w:type="dxa"/>
          </w:tcPr>
          <w:p w14:paraId="2C6D3B4A" w14:textId="77777777" w:rsidR="007D07E0" w:rsidRPr="007D07E0" w:rsidRDefault="00BC0167" w:rsidP="006B42C7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auto"/>
                <w:cs/>
              </w:rPr>
              <w:t>4</w:t>
            </w:r>
          </w:p>
        </w:tc>
        <w:tc>
          <w:tcPr>
            <w:tcW w:w="1409" w:type="dxa"/>
          </w:tcPr>
          <w:p w14:paraId="75884066" w14:textId="77777777" w:rsidR="007D07E0" w:rsidRPr="007D07E0" w:rsidRDefault="00BC0167" w:rsidP="006B42C7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8,100,000</w:t>
            </w:r>
          </w:p>
        </w:tc>
        <w:tc>
          <w:tcPr>
            <w:tcW w:w="850" w:type="dxa"/>
          </w:tcPr>
          <w:p w14:paraId="071B83F1" w14:textId="77777777" w:rsidR="007D07E0" w:rsidRPr="007D07E0" w:rsidRDefault="00BC0167" w:rsidP="006B42C7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auto"/>
                <w:cs/>
              </w:rPr>
              <w:t>4</w:t>
            </w:r>
          </w:p>
        </w:tc>
        <w:tc>
          <w:tcPr>
            <w:tcW w:w="1302" w:type="dxa"/>
          </w:tcPr>
          <w:p w14:paraId="45A163D5" w14:textId="77777777" w:rsidR="007D07E0" w:rsidRPr="007D07E0" w:rsidRDefault="00BC0167" w:rsidP="006B42C7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8,100,000</w:t>
            </w:r>
          </w:p>
        </w:tc>
        <w:tc>
          <w:tcPr>
            <w:tcW w:w="841" w:type="dxa"/>
          </w:tcPr>
          <w:p w14:paraId="5B7FAD75" w14:textId="77777777" w:rsidR="007D07E0" w:rsidRPr="007D07E0" w:rsidRDefault="00BC0167" w:rsidP="006B42C7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cs/>
              </w:rPr>
              <w:t>4</w:t>
            </w:r>
          </w:p>
        </w:tc>
        <w:tc>
          <w:tcPr>
            <w:tcW w:w="1302" w:type="dxa"/>
          </w:tcPr>
          <w:p w14:paraId="4C2E3B7E" w14:textId="77777777" w:rsidR="007D07E0" w:rsidRPr="007D07E0" w:rsidRDefault="00BC0167" w:rsidP="006B42C7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8,100,000</w:t>
            </w:r>
          </w:p>
        </w:tc>
        <w:tc>
          <w:tcPr>
            <w:tcW w:w="841" w:type="dxa"/>
          </w:tcPr>
          <w:p w14:paraId="24AD3062" w14:textId="77777777" w:rsidR="007D07E0" w:rsidRPr="007D07E0" w:rsidRDefault="00BC0167" w:rsidP="006B42C7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auto"/>
                <w:cs/>
              </w:rPr>
              <w:t>4</w:t>
            </w:r>
          </w:p>
        </w:tc>
        <w:tc>
          <w:tcPr>
            <w:tcW w:w="1516" w:type="dxa"/>
          </w:tcPr>
          <w:p w14:paraId="2325F0C0" w14:textId="77777777" w:rsidR="007D07E0" w:rsidRPr="007D07E0" w:rsidRDefault="00BC0167" w:rsidP="006B42C7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8,100,000</w:t>
            </w:r>
          </w:p>
        </w:tc>
        <w:tc>
          <w:tcPr>
            <w:tcW w:w="841" w:type="dxa"/>
          </w:tcPr>
          <w:p w14:paraId="0191C4BB" w14:textId="77777777" w:rsidR="007D07E0" w:rsidRPr="007D07E0" w:rsidRDefault="00BC0167" w:rsidP="006B42C7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auto"/>
                <w:cs/>
              </w:rPr>
              <w:t>20</w:t>
            </w:r>
          </w:p>
        </w:tc>
        <w:tc>
          <w:tcPr>
            <w:tcW w:w="1443" w:type="dxa"/>
          </w:tcPr>
          <w:p w14:paraId="5034D847" w14:textId="77777777" w:rsidR="007D07E0" w:rsidRPr="00BC0167" w:rsidRDefault="00BC0167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auto"/>
                <w:sz w:val="28"/>
              </w:rPr>
              <w:t>40</w:t>
            </w: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,500,000</w:t>
            </w:r>
          </w:p>
        </w:tc>
      </w:tr>
      <w:tr w:rsidR="007D07E0" w:rsidRPr="007D07E0" w14:paraId="1FBACCA5" w14:textId="77777777" w:rsidTr="007D07E0">
        <w:tc>
          <w:tcPr>
            <w:tcW w:w="2578" w:type="dxa"/>
          </w:tcPr>
          <w:p w14:paraId="176FDF9D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>3</w:t>
            </w: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>) ยุทธศาสตร์การพัฒนาทรัพยากรมนุษย์</w:t>
            </w:r>
          </w:p>
          <w:p w14:paraId="39E259AF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3.4 กลยุทธ์ การส่งเสริมและสนับสนุนการให้บริการสุขภาพอย่างทั่วถึงและมีมาตรฐาน</w:t>
            </w:r>
          </w:p>
          <w:p w14:paraId="3B976BA3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 w:hint="cs"/>
                <w:color w:val="auto"/>
                <w:sz w:val="28"/>
                <w:cs/>
              </w:rPr>
              <w:t xml:space="preserve">1. </w:t>
            </w: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>แผนงาน สร้างความเข้มแข็งของชุมชน</w:t>
            </w:r>
          </w:p>
          <w:p w14:paraId="3B09169F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cs/>
              </w:rPr>
            </w:pPr>
          </w:p>
        </w:tc>
        <w:tc>
          <w:tcPr>
            <w:tcW w:w="849" w:type="dxa"/>
          </w:tcPr>
          <w:p w14:paraId="66B59366" w14:textId="77777777" w:rsidR="007D07E0" w:rsidRPr="007D07E0" w:rsidRDefault="007D07E0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EE48E63" w14:textId="77777777" w:rsidR="007D07E0" w:rsidRPr="007D07E0" w:rsidRDefault="007D07E0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137601C" w14:textId="77777777" w:rsidR="007D07E0" w:rsidRPr="007D07E0" w:rsidRDefault="007D07E0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46EB41D" w14:textId="77777777" w:rsidR="007D07E0" w:rsidRPr="007D07E0" w:rsidRDefault="007D07E0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6600A13D" w14:textId="77777777" w:rsidR="007D07E0" w:rsidRPr="007D07E0" w:rsidRDefault="007D07E0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1368B42" w14:textId="77777777" w:rsidR="007D07E0" w:rsidRPr="006B42C7" w:rsidRDefault="006B42C7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2</w:t>
            </w:r>
          </w:p>
          <w:p w14:paraId="6489449B" w14:textId="77777777" w:rsidR="007D07E0" w:rsidRPr="007D07E0" w:rsidRDefault="007D07E0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</w:tc>
        <w:tc>
          <w:tcPr>
            <w:tcW w:w="1410" w:type="dxa"/>
          </w:tcPr>
          <w:p w14:paraId="0119E227" w14:textId="77777777" w:rsidR="007D07E0" w:rsidRPr="007D07E0" w:rsidRDefault="007D07E0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9059E99" w14:textId="77777777" w:rsidR="007D07E0" w:rsidRPr="007D07E0" w:rsidRDefault="007D07E0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7A248C5" w14:textId="77777777" w:rsidR="007D07E0" w:rsidRPr="007D07E0" w:rsidRDefault="007D07E0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37CE962B" w14:textId="77777777" w:rsidR="007D07E0" w:rsidRPr="007D07E0" w:rsidRDefault="007D07E0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B63B8FB" w14:textId="77777777" w:rsidR="007D07E0" w:rsidRPr="007D07E0" w:rsidRDefault="007D07E0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BBC21FF" w14:textId="77777777" w:rsidR="007D07E0" w:rsidRPr="007D07E0" w:rsidRDefault="006B42C7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80,000</w:t>
            </w:r>
          </w:p>
          <w:p w14:paraId="4B70D893" w14:textId="77777777" w:rsidR="007D07E0" w:rsidRPr="007D07E0" w:rsidRDefault="007D07E0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</w:tc>
        <w:tc>
          <w:tcPr>
            <w:tcW w:w="982" w:type="dxa"/>
          </w:tcPr>
          <w:p w14:paraId="43316E4C" w14:textId="77777777" w:rsidR="007D07E0" w:rsidRPr="007D07E0" w:rsidRDefault="007D07E0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A612CDA" w14:textId="77777777" w:rsidR="007D07E0" w:rsidRPr="007D07E0" w:rsidRDefault="007D07E0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D029FD4" w14:textId="77777777" w:rsidR="007D07E0" w:rsidRPr="007D07E0" w:rsidRDefault="007D07E0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8BA72CA" w14:textId="77777777" w:rsidR="007D07E0" w:rsidRPr="007D07E0" w:rsidRDefault="007D07E0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33D28301" w14:textId="77777777" w:rsidR="007D07E0" w:rsidRPr="007D07E0" w:rsidRDefault="007D07E0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DF88C1D" w14:textId="77777777" w:rsidR="007D07E0" w:rsidRPr="006B42C7" w:rsidRDefault="006B42C7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2</w:t>
            </w:r>
          </w:p>
          <w:p w14:paraId="33240AB4" w14:textId="77777777" w:rsidR="007D07E0" w:rsidRPr="007D07E0" w:rsidRDefault="007D07E0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</w:tc>
        <w:tc>
          <w:tcPr>
            <w:tcW w:w="1409" w:type="dxa"/>
          </w:tcPr>
          <w:p w14:paraId="08BB70E3" w14:textId="77777777" w:rsidR="007D07E0" w:rsidRPr="007D07E0" w:rsidRDefault="007D07E0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19E6719C" w14:textId="77777777" w:rsidR="007D07E0" w:rsidRPr="007D07E0" w:rsidRDefault="007D07E0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38A1298A" w14:textId="77777777" w:rsidR="007D07E0" w:rsidRPr="007D07E0" w:rsidRDefault="007D07E0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19C371FF" w14:textId="77777777" w:rsidR="007D07E0" w:rsidRPr="007D07E0" w:rsidRDefault="007D07E0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79F8F576" w14:textId="77777777" w:rsidR="007D07E0" w:rsidRPr="007D07E0" w:rsidRDefault="007D07E0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EEDA80D" w14:textId="77777777" w:rsidR="006B42C7" w:rsidRPr="007D07E0" w:rsidRDefault="006B42C7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80,000</w:t>
            </w:r>
          </w:p>
          <w:p w14:paraId="5E54E20C" w14:textId="77777777" w:rsidR="007D07E0" w:rsidRPr="006B42C7" w:rsidRDefault="007D07E0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7970D2B4" w14:textId="77777777" w:rsidR="007D07E0" w:rsidRPr="007D07E0" w:rsidRDefault="007D07E0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</w:tc>
        <w:tc>
          <w:tcPr>
            <w:tcW w:w="850" w:type="dxa"/>
          </w:tcPr>
          <w:p w14:paraId="78503641" w14:textId="77777777" w:rsidR="006B42C7" w:rsidRDefault="006B42C7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383E46FD" w14:textId="77777777" w:rsidR="006B42C7" w:rsidRPr="006B42C7" w:rsidRDefault="006B42C7" w:rsidP="006B42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83616A0" w14:textId="77777777" w:rsidR="006B42C7" w:rsidRPr="006B42C7" w:rsidRDefault="006B42C7" w:rsidP="006B42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E0ED33C" w14:textId="77777777" w:rsidR="006B42C7" w:rsidRPr="006B42C7" w:rsidRDefault="006B42C7" w:rsidP="006B42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9CAA033" w14:textId="77777777" w:rsidR="006B42C7" w:rsidRDefault="006B42C7" w:rsidP="006B42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D70CAF2" w14:textId="77777777" w:rsidR="007D07E0" w:rsidRPr="006B42C7" w:rsidRDefault="006B42C7" w:rsidP="006B42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302" w:type="dxa"/>
          </w:tcPr>
          <w:p w14:paraId="1B26A106" w14:textId="77777777" w:rsidR="006B42C7" w:rsidRDefault="006B42C7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33FC2771" w14:textId="77777777" w:rsidR="006B42C7" w:rsidRPr="006B42C7" w:rsidRDefault="006B42C7" w:rsidP="006B42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B81DFBB" w14:textId="77777777" w:rsidR="006B42C7" w:rsidRPr="006B42C7" w:rsidRDefault="006B42C7" w:rsidP="006B42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0710649" w14:textId="77777777" w:rsidR="006B42C7" w:rsidRPr="006B42C7" w:rsidRDefault="006B42C7" w:rsidP="006B42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B0B1A60" w14:textId="77777777" w:rsidR="006B42C7" w:rsidRDefault="006B42C7" w:rsidP="006B42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3FFB875" w14:textId="77777777" w:rsidR="006B42C7" w:rsidRPr="007D07E0" w:rsidRDefault="006B42C7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80,000</w:t>
            </w:r>
          </w:p>
          <w:p w14:paraId="74542356" w14:textId="77777777" w:rsidR="007D07E0" w:rsidRPr="006B42C7" w:rsidRDefault="007D07E0" w:rsidP="006B42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41" w:type="dxa"/>
          </w:tcPr>
          <w:p w14:paraId="5ADC9B58" w14:textId="77777777" w:rsidR="006B42C7" w:rsidRDefault="006B42C7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C40579C" w14:textId="77777777" w:rsidR="006B42C7" w:rsidRPr="006B42C7" w:rsidRDefault="006B42C7" w:rsidP="006B42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B6DD0F1" w14:textId="77777777" w:rsidR="006B42C7" w:rsidRPr="006B42C7" w:rsidRDefault="006B42C7" w:rsidP="006B42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EF57C27" w14:textId="77777777" w:rsidR="006B42C7" w:rsidRPr="006B42C7" w:rsidRDefault="006B42C7" w:rsidP="006B42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AA8AC67" w14:textId="77777777" w:rsidR="006B42C7" w:rsidRDefault="006B42C7" w:rsidP="006B42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3EAA2CA" w14:textId="77777777" w:rsidR="007D07E0" w:rsidRPr="006B42C7" w:rsidRDefault="006B42C7" w:rsidP="006B42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302" w:type="dxa"/>
          </w:tcPr>
          <w:p w14:paraId="6B740223" w14:textId="77777777" w:rsidR="006B42C7" w:rsidRDefault="006B42C7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C82E1FD" w14:textId="77777777" w:rsidR="006B42C7" w:rsidRPr="006B42C7" w:rsidRDefault="006B42C7" w:rsidP="006B42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42488B2" w14:textId="77777777" w:rsidR="006B42C7" w:rsidRPr="006B42C7" w:rsidRDefault="006B42C7" w:rsidP="006B42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89CC9B7" w14:textId="77777777" w:rsidR="006B42C7" w:rsidRPr="006B42C7" w:rsidRDefault="006B42C7" w:rsidP="006B42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1F33C09" w14:textId="77777777" w:rsidR="006B42C7" w:rsidRDefault="006B42C7" w:rsidP="006B42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B52F4D9" w14:textId="77777777" w:rsidR="006B42C7" w:rsidRPr="007D07E0" w:rsidRDefault="006B42C7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80,000</w:t>
            </w:r>
          </w:p>
          <w:p w14:paraId="0887D891" w14:textId="77777777" w:rsidR="007D07E0" w:rsidRPr="006B42C7" w:rsidRDefault="007D07E0" w:rsidP="006B42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41" w:type="dxa"/>
          </w:tcPr>
          <w:p w14:paraId="5E8BDAD6" w14:textId="77777777" w:rsidR="006B42C7" w:rsidRDefault="006B42C7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36572B5E" w14:textId="77777777" w:rsidR="006B42C7" w:rsidRPr="006B42C7" w:rsidRDefault="006B42C7" w:rsidP="006B42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9279701" w14:textId="77777777" w:rsidR="006B42C7" w:rsidRPr="006B42C7" w:rsidRDefault="006B42C7" w:rsidP="006B42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ED8E3BF" w14:textId="77777777" w:rsidR="006B42C7" w:rsidRPr="006B42C7" w:rsidRDefault="006B42C7" w:rsidP="006B42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1A5DCD2" w14:textId="77777777" w:rsidR="006B42C7" w:rsidRDefault="006B42C7" w:rsidP="006B42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315343D" w14:textId="77777777" w:rsidR="007D07E0" w:rsidRPr="006B42C7" w:rsidRDefault="006B42C7" w:rsidP="006B42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516" w:type="dxa"/>
          </w:tcPr>
          <w:p w14:paraId="1F81DABC" w14:textId="77777777" w:rsidR="006B42C7" w:rsidRDefault="006B42C7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3B11837" w14:textId="77777777" w:rsidR="006B42C7" w:rsidRPr="006B42C7" w:rsidRDefault="006B42C7" w:rsidP="006B42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BFADF7B" w14:textId="77777777" w:rsidR="006B42C7" w:rsidRPr="006B42C7" w:rsidRDefault="006B42C7" w:rsidP="006B42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25C41EE" w14:textId="77777777" w:rsidR="006B42C7" w:rsidRPr="006B42C7" w:rsidRDefault="006B42C7" w:rsidP="006B42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85A35E7" w14:textId="77777777" w:rsidR="006B42C7" w:rsidRDefault="006B42C7" w:rsidP="006B42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7D2D53C" w14:textId="77777777" w:rsidR="006B42C7" w:rsidRPr="007D07E0" w:rsidRDefault="006B42C7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80,000</w:t>
            </w:r>
          </w:p>
          <w:p w14:paraId="0E4B0B02" w14:textId="77777777" w:rsidR="007D07E0" w:rsidRPr="006B42C7" w:rsidRDefault="007D07E0" w:rsidP="006B42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41" w:type="dxa"/>
          </w:tcPr>
          <w:p w14:paraId="6FF205A5" w14:textId="77777777" w:rsidR="006B42C7" w:rsidRDefault="006B42C7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32CF7471" w14:textId="77777777" w:rsidR="006B42C7" w:rsidRPr="006B42C7" w:rsidRDefault="006B42C7" w:rsidP="006B42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BB2E34C" w14:textId="77777777" w:rsidR="006B42C7" w:rsidRPr="006B42C7" w:rsidRDefault="006B42C7" w:rsidP="006B42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8C6C90D" w14:textId="77777777" w:rsidR="006B42C7" w:rsidRPr="006B42C7" w:rsidRDefault="006B42C7" w:rsidP="006B42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D1BEDE2" w14:textId="77777777" w:rsidR="006B42C7" w:rsidRDefault="006B42C7" w:rsidP="006B42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381E22D" w14:textId="77777777" w:rsidR="007D07E0" w:rsidRPr="006B42C7" w:rsidRDefault="006B42C7" w:rsidP="006B42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1443" w:type="dxa"/>
          </w:tcPr>
          <w:p w14:paraId="18CEA18E" w14:textId="77777777" w:rsidR="006B42C7" w:rsidRDefault="006B42C7" w:rsidP="006B42C7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A1889D2" w14:textId="77777777" w:rsidR="006B42C7" w:rsidRPr="006B42C7" w:rsidRDefault="006B42C7" w:rsidP="006B42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A6C10D6" w14:textId="77777777" w:rsidR="006B42C7" w:rsidRPr="006B42C7" w:rsidRDefault="006B42C7" w:rsidP="006B42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ECEA987" w14:textId="77777777" w:rsidR="006B42C7" w:rsidRPr="006B42C7" w:rsidRDefault="006B42C7" w:rsidP="006B42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94A53F8" w14:textId="77777777" w:rsidR="006B42C7" w:rsidRDefault="006B42C7" w:rsidP="006B42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3842637" w14:textId="77777777" w:rsidR="007D07E0" w:rsidRPr="006B42C7" w:rsidRDefault="006B42C7" w:rsidP="006B42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400,000</w:t>
            </w:r>
          </w:p>
        </w:tc>
      </w:tr>
      <w:tr w:rsidR="007D07E0" w:rsidRPr="007D07E0" w14:paraId="5DD1583C" w14:textId="77777777" w:rsidTr="007D07E0">
        <w:tc>
          <w:tcPr>
            <w:tcW w:w="2578" w:type="dxa"/>
          </w:tcPr>
          <w:p w14:paraId="5C49A66A" w14:textId="77777777" w:rsidR="007D07E0" w:rsidRPr="007D07E0" w:rsidRDefault="007D07E0" w:rsidP="007D07E0">
            <w:pPr>
              <w:rPr>
                <w:rFonts w:ascii="TH SarabunIT๙" w:hAnsi="TH SarabunIT๙" w:cs="TH SarabunIT๙"/>
                <w:b/>
                <w:bCs/>
                <w:color w:val="auto"/>
              </w:rPr>
            </w:pPr>
            <w:r w:rsidRPr="007D07E0">
              <w:rPr>
                <w:rFonts w:ascii="TH SarabunIT๙" w:hAnsi="TH SarabunIT๙" w:cs="TH SarabunIT๙" w:hint="cs"/>
                <w:b/>
                <w:bCs/>
                <w:color w:val="auto"/>
                <w:cs/>
              </w:rPr>
              <w:t xml:space="preserve">                   </w:t>
            </w:r>
            <w:r w:rsidRPr="007D07E0">
              <w:rPr>
                <w:rFonts w:ascii="TH SarabunIT๙" w:hAnsi="TH SarabunIT๙" w:cs="TH SarabunIT๙"/>
                <w:b/>
                <w:bCs/>
                <w:color w:val="auto"/>
                <w:cs/>
              </w:rPr>
              <w:t>รวม</w:t>
            </w:r>
          </w:p>
        </w:tc>
        <w:tc>
          <w:tcPr>
            <w:tcW w:w="849" w:type="dxa"/>
          </w:tcPr>
          <w:p w14:paraId="10820D7F" w14:textId="77777777" w:rsidR="007D07E0" w:rsidRPr="007D07E0" w:rsidRDefault="006B42C7" w:rsidP="006B42C7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auto"/>
                <w:cs/>
              </w:rPr>
              <w:t>2</w:t>
            </w:r>
          </w:p>
        </w:tc>
        <w:tc>
          <w:tcPr>
            <w:tcW w:w="1410" w:type="dxa"/>
          </w:tcPr>
          <w:p w14:paraId="684C8492" w14:textId="77777777" w:rsidR="007D07E0" w:rsidRPr="007D07E0" w:rsidRDefault="006B42C7" w:rsidP="006B42C7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auto"/>
                <w:cs/>
              </w:rPr>
              <w:t>80,000</w:t>
            </w:r>
          </w:p>
        </w:tc>
        <w:tc>
          <w:tcPr>
            <w:tcW w:w="982" w:type="dxa"/>
          </w:tcPr>
          <w:p w14:paraId="5A86C129" w14:textId="77777777" w:rsidR="007D07E0" w:rsidRPr="007D07E0" w:rsidRDefault="006B42C7" w:rsidP="006B42C7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auto"/>
                <w:cs/>
              </w:rPr>
              <w:t>2</w:t>
            </w:r>
          </w:p>
        </w:tc>
        <w:tc>
          <w:tcPr>
            <w:tcW w:w="1409" w:type="dxa"/>
          </w:tcPr>
          <w:p w14:paraId="7EAD1FDA" w14:textId="77777777" w:rsidR="007D07E0" w:rsidRPr="007D07E0" w:rsidRDefault="006B42C7" w:rsidP="006B42C7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auto"/>
                <w:cs/>
              </w:rPr>
              <w:t>80,000</w:t>
            </w:r>
          </w:p>
        </w:tc>
        <w:tc>
          <w:tcPr>
            <w:tcW w:w="850" w:type="dxa"/>
          </w:tcPr>
          <w:p w14:paraId="52ABE5DB" w14:textId="77777777" w:rsidR="007D07E0" w:rsidRPr="007D07E0" w:rsidRDefault="006B42C7" w:rsidP="006B42C7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auto"/>
                <w:cs/>
              </w:rPr>
              <w:t>2</w:t>
            </w:r>
          </w:p>
        </w:tc>
        <w:tc>
          <w:tcPr>
            <w:tcW w:w="1302" w:type="dxa"/>
          </w:tcPr>
          <w:p w14:paraId="279DDF8C" w14:textId="77777777" w:rsidR="007D07E0" w:rsidRPr="007D07E0" w:rsidRDefault="006B42C7" w:rsidP="006B42C7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auto"/>
                <w:cs/>
              </w:rPr>
              <w:t>80,000</w:t>
            </w:r>
          </w:p>
        </w:tc>
        <w:tc>
          <w:tcPr>
            <w:tcW w:w="841" w:type="dxa"/>
          </w:tcPr>
          <w:p w14:paraId="6E95C14B" w14:textId="77777777" w:rsidR="007D07E0" w:rsidRPr="007D07E0" w:rsidRDefault="006B42C7" w:rsidP="006B42C7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cs/>
              </w:rPr>
              <w:t>2</w:t>
            </w:r>
          </w:p>
        </w:tc>
        <w:tc>
          <w:tcPr>
            <w:tcW w:w="1302" w:type="dxa"/>
          </w:tcPr>
          <w:p w14:paraId="0225465F" w14:textId="77777777" w:rsidR="007D07E0" w:rsidRPr="007D07E0" w:rsidRDefault="006B42C7" w:rsidP="006B42C7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cs/>
              </w:rPr>
              <w:t>80,000</w:t>
            </w:r>
          </w:p>
        </w:tc>
        <w:tc>
          <w:tcPr>
            <w:tcW w:w="841" w:type="dxa"/>
          </w:tcPr>
          <w:p w14:paraId="6B09622E" w14:textId="77777777" w:rsidR="007D07E0" w:rsidRPr="007D07E0" w:rsidRDefault="006B42C7" w:rsidP="006B42C7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auto"/>
                <w:cs/>
              </w:rPr>
              <w:t>2</w:t>
            </w:r>
          </w:p>
        </w:tc>
        <w:tc>
          <w:tcPr>
            <w:tcW w:w="1516" w:type="dxa"/>
          </w:tcPr>
          <w:p w14:paraId="62087D57" w14:textId="77777777" w:rsidR="007D07E0" w:rsidRPr="007D07E0" w:rsidRDefault="006B42C7" w:rsidP="006B42C7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auto"/>
                <w:cs/>
              </w:rPr>
              <w:t>80,000</w:t>
            </w:r>
          </w:p>
        </w:tc>
        <w:tc>
          <w:tcPr>
            <w:tcW w:w="841" w:type="dxa"/>
          </w:tcPr>
          <w:p w14:paraId="7ABD6278" w14:textId="77777777" w:rsidR="007D07E0" w:rsidRPr="007D07E0" w:rsidRDefault="006B42C7" w:rsidP="006B42C7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auto"/>
                <w:cs/>
              </w:rPr>
              <w:t>10</w:t>
            </w:r>
          </w:p>
        </w:tc>
        <w:tc>
          <w:tcPr>
            <w:tcW w:w="1443" w:type="dxa"/>
          </w:tcPr>
          <w:p w14:paraId="4E779D10" w14:textId="77777777" w:rsidR="007D07E0" w:rsidRPr="007D07E0" w:rsidRDefault="006B42C7" w:rsidP="006B42C7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cs/>
              </w:rPr>
              <w:t>400,000</w:t>
            </w:r>
          </w:p>
        </w:tc>
      </w:tr>
    </w:tbl>
    <w:p w14:paraId="4332E571" w14:textId="77777777" w:rsidR="007D07E0" w:rsidRPr="007D07E0" w:rsidRDefault="007D07E0" w:rsidP="007D07E0">
      <w:pPr>
        <w:rPr>
          <w:rFonts w:ascii="TH SarabunIT๙" w:hAnsi="TH SarabunIT๙" w:cs="TH SarabunIT๙"/>
          <w:color w:val="auto"/>
          <w:lang w:val="en-US"/>
        </w:rPr>
      </w:pPr>
    </w:p>
    <w:p w14:paraId="1298EC42" w14:textId="77777777" w:rsidR="007D07E0" w:rsidRDefault="007D07E0" w:rsidP="007D07E0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</w:pPr>
    </w:p>
    <w:p w14:paraId="0FAC490A" w14:textId="77777777" w:rsidR="00BC0167" w:rsidRDefault="00BC0167" w:rsidP="007D07E0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</w:pPr>
    </w:p>
    <w:p w14:paraId="5F7ACCCA" w14:textId="77777777" w:rsidR="00BC0167" w:rsidRDefault="00BC0167" w:rsidP="007D07E0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</w:pPr>
    </w:p>
    <w:p w14:paraId="050F3827" w14:textId="77777777" w:rsidR="00BC0167" w:rsidRDefault="00BC0167" w:rsidP="007D07E0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</w:pPr>
    </w:p>
    <w:p w14:paraId="33E9F0AF" w14:textId="77777777" w:rsidR="00BC0167" w:rsidRPr="007D07E0" w:rsidRDefault="00BC0167" w:rsidP="007D07E0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</w:pPr>
    </w:p>
    <w:p w14:paraId="30C32C1D" w14:textId="77777777" w:rsidR="007D07E0" w:rsidRPr="007D07E0" w:rsidRDefault="00D96F3A" w:rsidP="007D07E0">
      <w:pPr>
        <w:tabs>
          <w:tab w:val="left" w:pos="5387"/>
        </w:tabs>
        <w:ind w:right="283"/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</w:pPr>
      <w:r>
        <w:rPr>
          <w:rFonts w:ascii="TH SarabunIT๙" w:hAnsi="TH SarabunIT๙" w:cs="TH SarabunIT๙"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2160000" behindDoc="0" locked="0" layoutInCell="1" allowOverlap="1" wp14:anchorId="0F628FBB" wp14:editId="5330C4C3">
                <wp:simplePos x="0" y="0"/>
                <wp:positionH relativeFrom="column">
                  <wp:posOffset>8166100</wp:posOffset>
                </wp:positionH>
                <wp:positionV relativeFrom="paragraph">
                  <wp:posOffset>142240</wp:posOffset>
                </wp:positionV>
                <wp:extent cx="786765" cy="325755"/>
                <wp:effectExtent l="0" t="0" r="13335" b="17145"/>
                <wp:wrapNone/>
                <wp:docPr id="101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778C9" w14:textId="77777777" w:rsidR="006F4872" w:rsidRPr="00A46274" w:rsidRDefault="006F4872" w:rsidP="007D07E0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28FBB" id="Text Box 101" o:spid="_x0000_s1031" type="#_x0000_t202" style="position:absolute;margin-left:643pt;margin-top:11.2pt;width:61.95pt;height:25.65pt;z-index:25216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">
                <v:textbox>
                  <w:txbxContent>
                    <w:p w14:paraId="612778C9" w14:textId="77777777" w:rsidR="006F4872" w:rsidRPr="00A46274" w:rsidRDefault="006F4872" w:rsidP="007D07E0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lang w:val="en-US"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4A801366" w14:textId="77777777" w:rsidR="007D07E0" w:rsidRPr="007D07E0" w:rsidRDefault="007D07E0" w:rsidP="007D07E0">
      <w:pPr>
        <w:tabs>
          <w:tab w:val="left" w:pos="5387"/>
        </w:tabs>
        <w:ind w:right="283"/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</w:pPr>
    </w:p>
    <w:p w14:paraId="2E75191B" w14:textId="77777777" w:rsidR="007D07E0" w:rsidRPr="007D07E0" w:rsidRDefault="007D07E0" w:rsidP="007D07E0">
      <w:pPr>
        <w:tabs>
          <w:tab w:val="left" w:pos="14124"/>
        </w:tabs>
        <w:rPr>
          <w:rFonts w:ascii="TH SarabunIT๙" w:hAnsi="TH SarabunIT๙" w:cs="TH SarabunIT๙"/>
          <w:color w:val="auto"/>
          <w:lang w:val="en-US"/>
        </w:rPr>
      </w:pPr>
    </w:p>
    <w:p w14:paraId="5D50ED9C" w14:textId="77777777" w:rsidR="007D07E0" w:rsidRPr="007D07E0" w:rsidRDefault="00611F5E" w:rsidP="007D07E0">
      <w:pPr>
        <w:tabs>
          <w:tab w:val="left" w:pos="6696"/>
        </w:tabs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</w:pPr>
      <w:r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  <w:t>-10</w:t>
      </w:r>
      <w:r w:rsidR="00DD0325"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  <w:t>3</w:t>
      </w:r>
      <w:r w:rsidR="007D07E0" w:rsidRPr="007D07E0"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  <w:t>-</w:t>
      </w:r>
    </w:p>
    <w:p w14:paraId="04B85A7C" w14:textId="77777777" w:rsidR="007D07E0" w:rsidRPr="007D07E0" w:rsidRDefault="007D07E0" w:rsidP="007D07E0">
      <w:pPr>
        <w:rPr>
          <w:rFonts w:ascii="TH SarabunIT๙" w:hAnsi="TH SarabunIT๙" w:cs="TH SarabunIT๙"/>
          <w:color w:val="auto"/>
          <w:lang w:val="en-US"/>
        </w:rPr>
      </w:pPr>
      <w:r w:rsidRPr="007D07E0">
        <w:rPr>
          <w:rFonts w:ascii="TH SarabunIT๙" w:hAnsi="TH SarabunIT๙" w:cs="TH SarabunIT๙"/>
          <w:color w:val="auto"/>
          <w:cs/>
          <w:lang w:val="en-US"/>
        </w:rPr>
        <w:tab/>
      </w:r>
      <w:r w:rsidRPr="007D07E0">
        <w:rPr>
          <w:rFonts w:ascii="TH SarabunIT๙" w:hAnsi="TH SarabunIT๙" w:cs="TH SarabunIT๙"/>
          <w:color w:val="auto"/>
          <w:cs/>
          <w:lang w:val="en-US"/>
        </w:rPr>
        <w:tab/>
      </w:r>
      <w:r w:rsidRPr="007D07E0">
        <w:rPr>
          <w:rFonts w:ascii="TH SarabunIT๙" w:hAnsi="TH SarabunIT๙" w:cs="TH SarabunIT๙"/>
          <w:color w:val="auto"/>
          <w:cs/>
          <w:lang w:val="en-US"/>
        </w:rPr>
        <w:tab/>
      </w:r>
      <w:r w:rsidRPr="007D07E0">
        <w:rPr>
          <w:rFonts w:ascii="TH SarabunIT๙" w:hAnsi="TH SarabunIT๙" w:cs="TH SarabunIT๙"/>
          <w:color w:val="auto"/>
          <w:cs/>
          <w:lang w:val="en-US"/>
        </w:rPr>
        <w:tab/>
      </w:r>
    </w:p>
    <w:p w14:paraId="2F73EE3C" w14:textId="77777777" w:rsidR="007D07E0" w:rsidRPr="007D07E0" w:rsidRDefault="007D07E0" w:rsidP="007D07E0">
      <w:pPr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7D07E0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บัญชีสรุปโครงการพัฒนา</w:t>
      </w:r>
    </w:p>
    <w:p w14:paraId="0D874D90" w14:textId="77777777" w:rsidR="00A044AE" w:rsidRDefault="007D07E0" w:rsidP="00A044AE">
      <w:pPr>
        <w:ind w:left="-426" w:right="283" w:firstLine="426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7D07E0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แผนพัฒนาท้องถิ่น (พ.ศ.256</w:t>
      </w:r>
      <w:r w:rsidRPr="007D07E0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6 </w:t>
      </w:r>
      <w:r w:rsidRPr="007D07E0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-</w:t>
      </w:r>
      <w:r w:rsidRPr="007D07E0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</w:t>
      </w:r>
      <w:r w:rsidRPr="007D07E0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25</w:t>
      </w:r>
      <w:r w:rsidRPr="007D07E0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70</w:t>
      </w:r>
      <w:r w:rsidRPr="007D07E0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)</w:t>
      </w:r>
      <w:r w:rsidRPr="007D07E0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</w:t>
      </w:r>
      <w:r w:rsidR="00A044AE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แก้ไขครั้งที่ 1</w:t>
      </w:r>
      <w:r w:rsidR="00A044AE" w:rsidRPr="007D07E0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/2566</w:t>
      </w:r>
    </w:p>
    <w:p w14:paraId="1AB75805" w14:textId="77777777" w:rsidR="007D07E0" w:rsidRPr="007D07E0" w:rsidRDefault="007D07E0" w:rsidP="00A044AE">
      <w:pPr>
        <w:ind w:left="-426" w:right="283" w:firstLine="426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7D07E0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องค์การบริหารส่วนตำบลหนองปลิง</w:t>
      </w:r>
    </w:p>
    <w:p w14:paraId="06B86EF8" w14:textId="77777777" w:rsidR="007D07E0" w:rsidRPr="007D07E0" w:rsidRDefault="007D07E0" w:rsidP="007D07E0">
      <w:pPr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</w:p>
    <w:tbl>
      <w:tblPr>
        <w:tblStyle w:val="13"/>
        <w:tblW w:w="16164" w:type="dxa"/>
        <w:tblInd w:w="-933" w:type="dxa"/>
        <w:tblLook w:val="04A0" w:firstRow="1" w:lastRow="0" w:firstColumn="1" w:lastColumn="0" w:noHBand="0" w:noVBand="1"/>
      </w:tblPr>
      <w:tblGrid>
        <w:gridCol w:w="2561"/>
        <w:gridCol w:w="852"/>
        <w:gridCol w:w="1406"/>
        <w:gridCol w:w="981"/>
        <w:gridCol w:w="1405"/>
        <w:gridCol w:w="852"/>
        <w:gridCol w:w="1300"/>
        <w:gridCol w:w="852"/>
        <w:gridCol w:w="1300"/>
        <w:gridCol w:w="852"/>
        <w:gridCol w:w="1511"/>
        <w:gridCol w:w="852"/>
        <w:gridCol w:w="1440"/>
      </w:tblGrid>
      <w:tr w:rsidR="007D07E0" w:rsidRPr="007D07E0" w14:paraId="1093E3E7" w14:textId="77777777" w:rsidTr="007D07E0">
        <w:tc>
          <w:tcPr>
            <w:tcW w:w="2578" w:type="dxa"/>
            <w:vMerge w:val="restart"/>
          </w:tcPr>
          <w:p w14:paraId="6C85C794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cs/>
              </w:rPr>
            </w:pPr>
          </w:p>
          <w:p w14:paraId="63466E67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 xml:space="preserve">      ยุทธศาสตร์</w:t>
            </w:r>
          </w:p>
        </w:tc>
        <w:tc>
          <w:tcPr>
            <w:tcW w:w="2259" w:type="dxa"/>
            <w:gridSpan w:val="2"/>
          </w:tcPr>
          <w:p w14:paraId="20064627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 xml:space="preserve">                ปี  </w:t>
            </w: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>2566</w:t>
            </w:r>
          </w:p>
        </w:tc>
        <w:tc>
          <w:tcPr>
            <w:tcW w:w="2391" w:type="dxa"/>
            <w:gridSpan w:val="2"/>
          </w:tcPr>
          <w:p w14:paraId="2BBE0CC1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 xml:space="preserve">                  ปี </w:t>
            </w: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>2567</w:t>
            </w:r>
          </w:p>
        </w:tc>
        <w:tc>
          <w:tcPr>
            <w:tcW w:w="2152" w:type="dxa"/>
            <w:gridSpan w:val="2"/>
          </w:tcPr>
          <w:p w14:paraId="34FBFFA3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 xml:space="preserve">                  ปี </w:t>
            </w: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>2568</w:t>
            </w:r>
          </w:p>
        </w:tc>
        <w:tc>
          <w:tcPr>
            <w:tcW w:w="2143" w:type="dxa"/>
            <w:gridSpan w:val="2"/>
          </w:tcPr>
          <w:p w14:paraId="428ADA8B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 xml:space="preserve">                  ปี </w:t>
            </w: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>2569</w:t>
            </w:r>
          </w:p>
        </w:tc>
        <w:tc>
          <w:tcPr>
            <w:tcW w:w="2357" w:type="dxa"/>
            <w:gridSpan w:val="2"/>
          </w:tcPr>
          <w:p w14:paraId="63EEE787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 xml:space="preserve">                  ปี </w:t>
            </w: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>2570</w:t>
            </w:r>
          </w:p>
        </w:tc>
        <w:tc>
          <w:tcPr>
            <w:tcW w:w="2284" w:type="dxa"/>
            <w:gridSpan w:val="2"/>
          </w:tcPr>
          <w:p w14:paraId="5F35087F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 xml:space="preserve">          รวม  </w:t>
            </w: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 xml:space="preserve">5  </w:t>
            </w: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>ปี</w:t>
            </w:r>
          </w:p>
        </w:tc>
      </w:tr>
      <w:tr w:rsidR="007D07E0" w:rsidRPr="007D07E0" w14:paraId="7891740B" w14:textId="77777777" w:rsidTr="006B42C7">
        <w:tc>
          <w:tcPr>
            <w:tcW w:w="2578" w:type="dxa"/>
            <w:vMerge/>
          </w:tcPr>
          <w:p w14:paraId="149AE0C0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cs/>
              </w:rPr>
            </w:pPr>
          </w:p>
        </w:tc>
        <w:tc>
          <w:tcPr>
            <w:tcW w:w="849" w:type="dxa"/>
          </w:tcPr>
          <w:p w14:paraId="14ACD256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จำนวน</w:t>
            </w:r>
          </w:p>
          <w:p w14:paraId="450DE3A4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โครงการ</w:t>
            </w:r>
          </w:p>
        </w:tc>
        <w:tc>
          <w:tcPr>
            <w:tcW w:w="1410" w:type="dxa"/>
          </w:tcPr>
          <w:p w14:paraId="40E2DF79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งบประมาณ</w:t>
            </w:r>
          </w:p>
          <w:p w14:paraId="5AA3F714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(บาท)</w:t>
            </w:r>
          </w:p>
        </w:tc>
        <w:tc>
          <w:tcPr>
            <w:tcW w:w="982" w:type="dxa"/>
          </w:tcPr>
          <w:p w14:paraId="5F4A971A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จำนวน</w:t>
            </w:r>
          </w:p>
          <w:p w14:paraId="4B939C4F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โครงการ</w:t>
            </w:r>
          </w:p>
        </w:tc>
        <w:tc>
          <w:tcPr>
            <w:tcW w:w="1409" w:type="dxa"/>
          </w:tcPr>
          <w:p w14:paraId="78E050B2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งบประมาณ</w:t>
            </w:r>
          </w:p>
          <w:p w14:paraId="5084C03D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(บาท)</w:t>
            </w:r>
          </w:p>
        </w:tc>
        <w:tc>
          <w:tcPr>
            <w:tcW w:w="850" w:type="dxa"/>
          </w:tcPr>
          <w:p w14:paraId="0FCFBC81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จำนวน</w:t>
            </w:r>
          </w:p>
          <w:p w14:paraId="2F7F5A42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โครงการ</w:t>
            </w:r>
          </w:p>
        </w:tc>
        <w:tc>
          <w:tcPr>
            <w:tcW w:w="1302" w:type="dxa"/>
          </w:tcPr>
          <w:p w14:paraId="43B67510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งบประมาณ</w:t>
            </w:r>
          </w:p>
          <w:p w14:paraId="49B5AD8B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(บาท)</w:t>
            </w:r>
          </w:p>
        </w:tc>
        <w:tc>
          <w:tcPr>
            <w:tcW w:w="841" w:type="dxa"/>
          </w:tcPr>
          <w:p w14:paraId="59CF9951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จำนวน</w:t>
            </w:r>
          </w:p>
          <w:p w14:paraId="0C39A0E1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โครงการ</w:t>
            </w:r>
          </w:p>
        </w:tc>
        <w:tc>
          <w:tcPr>
            <w:tcW w:w="1302" w:type="dxa"/>
          </w:tcPr>
          <w:p w14:paraId="19DD9329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งบประมาณ</w:t>
            </w:r>
          </w:p>
          <w:p w14:paraId="646340F1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(บาท)</w:t>
            </w:r>
          </w:p>
        </w:tc>
        <w:tc>
          <w:tcPr>
            <w:tcW w:w="841" w:type="dxa"/>
          </w:tcPr>
          <w:p w14:paraId="4EBF4E78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จำนวน</w:t>
            </w:r>
          </w:p>
          <w:p w14:paraId="1C32212C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โครงการ</w:t>
            </w:r>
          </w:p>
        </w:tc>
        <w:tc>
          <w:tcPr>
            <w:tcW w:w="1516" w:type="dxa"/>
          </w:tcPr>
          <w:p w14:paraId="4A2F44B7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งบประมาณ</w:t>
            </w:r>
          </w:p>
          <w:p w14:paraId="126BEF02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(บาท)</w:t>
            </w:r>
          </w:p>
        </w:tc>
        <w:tc>
          <w:tcPr>
            <w:tcW w:w="841" w:type="dxa"/>
          </w:tcPr>
          <w:p w14:paraId="51BCE0FD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จำนวน</w:t>
            </w:r>
          </w:p>
          <w:p w14:paraId="56102BC4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โครงการ</w:t>
            </w:r>
          </w:p>
        </w:tc>
        <w:tc>
          <w:tcPr>
            <w:tcW w:w="1443" w:type="dxa"/>
          </w:tcPr>
          <w:p w14:paraId="456BE095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งบประมาณ</w:t>
            </w:r>
          </w:p>
          <w:p w14:paraId="5693A0EC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(บาท)</w:t>
            </w:r>
          </w:p>
        </w:tc>
      </w:tr>
      <w:tr w:rsidR="007D07E0" w:rsidRPr="007D07E0" w14:paraId="3C3D3BAA" w14:textId="77777777" w:rsidTr="006B42C7">
        <w:tc>
          <w:tcPr>
            <w:tcW w:w="2578" w:type="dxa"/>
          </w:tcPr>
          <w:p w14:paraId="7F1DC2ED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>3</w:t>
            </w: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>) ยุทธศาสตร์การพัฒนาทรัพยากรมนุษย์</w:t>
            </w:r>
          </w:p>
          <w:p w14:paraId="33CC04E5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3.5 กลยุทธ์ การส่งเสริมและสนับสนุนการให้บริการสุขภาพอย่างทั่วถึงและมีมาตรฐาน</w:t>
            </w:r>
          </w:p>
          <w:p w14:paraId="34E49657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 w:hint="cs"/>
                <w:color w:val="auto"/>
                <w:sz w:val="28"/>
                <w:cs/>
              </w:rPr>
              <w:t xml:space="preserve">1. </w:t>
            </w: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>แผนงาน ส</w:t>
            </w:r>
            <w:r w:rsidRPr="007D07E0"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าธารณสุข</w:t>
            </w:r>
          </w:p>
          <w:p w14:paraId="40685695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cs/>
              </w:rPr>
            </w:pPr>
          </w:p>
        </w:tc>
        <w:tc>
          <w:tcPr>
            <w:tcW w:w="849" w:type="dxa"/>
          </w:tcPr>
          <w:p w14:paraId="7DCE56D6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6FE63F3C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6F14C56C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AE6BE58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120DE0E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74F39FBE" w14:textId="77777777" w:rsidR="007D07E0" w:rsidRPr="007D07E0" w:rsidRDefault="006B42C7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11</w:t>
            </w:r>
          </w:p>
          <w:p w14:paraId="41442200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</w:tc>
        <w:tc>
          <w:tcPr>
            <w:tcW w:w="1410" w:type="dxa"/>
          </w:tcPr>
          <w:p w14:paraId="6DD93C14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1E2C28D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334E7BA8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64EAAD1A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19FFACD1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09596C3" w14:textId="77777777" w:rsidR="007D07E0" w:rsidRPr="007D07E0" w:rsidRDefault="006B42C7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730,000</w:t>
            </w:r>
          </w:p>
          <w:p w14:paraId="05C5593C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</w:tc>
        <w:tc>
          <w:tcPr>
            <w:tcW w:w="982" w:type="dxa"/>
          </w:tcPr>
          <w:p w14:paraId="7EFD1495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E0B8FE6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C9C3735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7FFEBF1F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6AF7046A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17155F7" w14:textId="77777777" w:rsidR="007D07E0" w:rsidRPr="007D07E0" w:rsidRDefault="006B42C7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11</w:t>
            </w:r>
          </w:p>
          <w:p w14:paraId="13FB9729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</w:tc>
        <w:tc>
          <w:tcPr>
            <w:tcW w:w="1409" w:type="dxa"/>
          </w:tcPr>
          <w:p w14:paraId="35E2BCBD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66F6504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A8339CD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674D1DCD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147D2162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1F767343" w14:textId="77777777" w:rsidR="007D07E0" w:rsidRPr="007D07E0" w:rsidRDefault="006B42C7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730,000</w:t>
            </w:r>
          </w:p>
          <w:p w14:paraId="1E308FD5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</w:tc>
        <w:tc>
          <w:tcPr>
            <w:tcW w:w="850" w:type="dxa"/>
          </w:tcPr>
          <w:p w14:paraId="480AA496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B58EFE6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7DF8297C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345C7F92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B96D1E3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3FEE71A" w14:textId="77777777" w:rsidR="007D07E0" w:rsidRPr="007D07E0" w:rsidRDefault="006B42C7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11</w:t>
            </w:r>
          </w:p>
          <w:p w14:paraId="24F4B108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</w:tc>
        <w:tc>
          <w:tcPr>
            <w:tcW w:w="1302" w:type="dxa"/>
          </w:tcPr>
          <w:p w14:paraId="5A38388D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39DE5F5A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2FCC947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6C26A81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7B7CBC2A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7B4B8746" w14:textId="77777777" w:rsidR="007D07E0" w:rsidRPr="007D07E0" w:rsidRDefault="006B42C7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730,000</w:t>
            </w:r>
          </w:p>
          <w:p w14:paraId="1B91778D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36A41E16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 xml:space="preserve">    </w:t>
            </w:r>
            <w:r w:rsidRPr="007D07E0">
              <w:rPr>
                <w:rFonts w:ascii="TH SarabunIT๙" w:hAnsi="TH SarabunIT๙" w:cs="TH SarabunIT๙" w:hint="cs"/>
                <w:color w:val="auto"/>
                <w:sz w:val="28"/>
                <w:cs/>
              </w:rPr>
              <w:t xml:space="preserve"> </w:t>
            </w: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 xml:space="preserve"> </w:t>
            </w:r>
          </w:p>
        </w:tc>
        <w:tc>
          <w:tcPr>
            <w:tcW w:w="841" w:type="dxa"/>
          </w:tcPr>
          <w:p w14:paraId="5122FEDE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698726D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616A8907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F17ABAE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A221FC1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6A291E61" w14:textId="77777777" w:rsidR="007D07E0" w:rsidRPr="007D07E0" w:rsidRDefault="006B42C7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11</w:t>
            </w:r>
          </w:p>
          <w:p w14:paraId="467F6553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</w:tc>
        <w:tc>
          <w:tcPr>
            <w:tcW w:w="1302" w:type="dxa"/>
          </w:tcPr>
          <w:p w14:paraId="205F052F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7856A25B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E9F656F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34032E37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7910B41E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10DACF53" w14:textId="77777777" w:rsidR="007D07E0" w:rsidRPr="007D07E0" w:rsidRDefault="006B42C7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730,000</w:t>
            </w:r>
          </w:p>
          <w:p w14:paraId="35505056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</w:tc>
        <w:tc>
          <w:tcPr>
            <w:tcW w:w="841" w:type="dxa"/>
          </w:tcPr>
          <w:p w14:paraId="6526BB06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19E1AF79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21563B7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99F2426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393A6FEB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11E457FE" w14:textId="77777777" w:rsidR="007D07E0" w:rsidRPr="007D07E0" w:rsidRDefault="006B42C7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11</w:t>
            </w:r>
          </w:p>
          <w:p w14:paraId="0010565D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</w:tc>
        <w:tc>
          <w:tcPr>
            <w:tcW w:w="1516" w:type="dxa"/>
          </w:tcPr>
          <w:p w14:paraId="0DCDCBE9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B145DDF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7620C4C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177E9089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6D7B91D6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3896B62E" w14:textId="77777777" w:rsidR="007D07E0" w:rsidRPr="007D07E0" w:rsidRDefault="006B42C7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730,000</w:t>
            </w:r>
          </w:p>
          <w:p w14:paraId="08D7CADF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</w:tc>
        <w:tc>
          <w:tcPr>
            <w:tcW w:w="841" w:type="dxa"/>
          </w:tcPr>
          <w:p w14:paraId="598E7D6A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A6E3262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08FC281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6258DBB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9BB01A0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663A0910" w14:textId="77777777" w:rsidR="007D07E0" w:rsidRPr="007D07E0" w:rsidRDefault="006B42C7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11</w:t>
            </w:r>
          </w:p>
        </w:tc>
        <w:tc>
          <w:tcPr>
            <w:tcW w:w="1443" w:type="dxa"/>
          </w:tcPr>
          <w:p w14:paraId="5B7A9A44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97D16FF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1EE7E485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136786A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61B659E4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BA3626F" w14:textId="77777777" w:rsidR="007D07E0" w:rsidRPr="007D07E0" w:rsidRDefault="006B42C7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3,650,000</w:t>
            </w:r>
          </w:p>
          <w:p w14:paraId="360417AA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60C9858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</w:tc>
      </w:tr>
      <w:tr w:rsidR="007D07E0" w:rsidRPr="007D07E0" w14:paraId="516EB635" w14:textId="77777777" w:rsidTr="006B42C7">
        <w:tc>
          <w:tcPr>
            <w:tcW w:w="2578" w:type="dxa"/>
          </w:tcPr>
          <w:p w14:paraId="1426BE7B" w14:textId="77777777" w:rsidR="007D07E0" w:rsidRPr="007D07E0" w:rsidRDefault="007D07E0" w:rsidP="007D07E0">
            <w:pPr>
              <w:rPr>
                <w:rFonts w:ascii="TH SarabunIT๙" w:hAnsi="TH SarabunIT๙" w:cs="TH SarabunIT๙"/>
                <w:b/>
                <w:bCs/>
                <w:color w:val="auto"/>
              </w:rPr>
            </w:pPr>
            <w:r w:rsidRPr="007D07E0">
              <w:rPr>
                <w:rFonts w:ascii="TH SarabunIT๙" w:hAnsi="TH SarabunIT๙" w:cs="TH SarabunIT๙" w:hint="cs"/>
                <w:b/>
                <w:bCs/>
                <w:color w:val="auto"/>
                <w:cs/>
              </w:rPr>
              <w:t xml:space="preserve">                 </w:t>
            </w:r>
            <w:r w:rsidRPr="007D07E0">
              <w:rPr>
                <w:rFonts w:ascii="TH SarabunIT๙" w:hAnsi="TH SarabunIT๙" w:cs="TH SarabunIT๙"/>
                <w:b/>
                <w:bCs/>
                <w:color w:val="auto"/>
                <w:cs/>
              </w:rPr>
              <w:t>รวม</w:t>
            </w:r>
          </w:p>
        </w:tc>
        <w:tc>
          <w:tcPr>
            <w:tcW w:w="849" w:type="dxa"/>
          </w:tcPr>
          <w:p w14:paraId="2D66205E" w14:textId="77777777" w:rsidR="007D07E0" w:rsidRPr="007D07E0" w:rsidRDefault="006B42C7" w:rsidP="007D07E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auto"/>
                <w:cs/>
              </w:rPr>
              <w:t>11</w:t>
            </w:r>
          </w:p>
        </w:tc>
        <w:tc>
          <w:tcPr>
            <w:tcW w:w="1410" w:type="dxa"/>
          </w:tcPr>
          <w:p w14:paraId="41F48C04" w14:textId="77777777" w:rsidR="007D07E0" w:rsidRPr="007D07E0" w:rsidRDefault="006B42C7" w:rsidP="007D07E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auto"/>
                <w:cs/>
              </w:rPr>
              <w:t>730,000</w:t>
            </w:r>
          </w:p>
        </w:tc>
        <w:tc>
          <w:tcPr>
            <w:tcW w:w="982" w:type="dxa"/>
          </w:tcPr>
          <w:p w14:paraId="5DAC556F" w14:textId="77777777" w:rsidR="007D07E0" w:rsidRPr="007D07E0" w:rsidRDefault="006B42C7" w:rsidP="007D07E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auto"/>
                <w:cs/>
              </w:rPr>
              <w:t>11</w:t>
            </w:r>
          </w:p>
        </w:tc>
        <w:tc>
          <w:tcPr>
            <w:tcW w:w="1409" w:type="dxa"/>
          </w:tcPr>
          <w:p w14:paraId="37567750" w14:textId="77777777" w:rsidR="007D07E0" w:rsidRPr="007D07E0" w:rsidRDefault="006B42C7" w:rsidP="007D07E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auto"/>
                <w:cs/>
              </w:rPr>
              <w:t>730,000</w:t>
            </w:r>
          </w:p>
        </w:tc>
        <w:tc>
          <w:tcPr>
            <w:tcW w:w="850" w:type="dxa"/>
          </w:tcPr>
          <w:p w14:paraId="0B2C18CC" w14:textId="77777777" w:rsidR="007D07E0" w:rsidRPr="007D07E0" w:rsidRDefault="006B42C7" w:rsidP="007D07E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auto"/>
                <w:cs/>
              </w:rPr>
              <w:t>11</w:t>
            </w:r>
          </w:p>
        </w:tc>
        <w:tc>
          <w:tcPr>
            <w:tcW w:w="1302" w:type="dxa"/>
          </w:tcPr>
          <w:p w14:paraId="35C010B1" w14:textId="77777777" w:rsidR="007D07E0" w:rsidRPr="007D07E0" w:rsidRDefault="006B42C7" w:rsidP="007D07E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auto"/>
                <w:cs/>
              </w:rPr>
              <w:t>730,000</w:t>
            </w:r>
          </w:p>
        </w:tc>
        <w:tc>
          <w:tcPr>
            <w:tcW w:w="841" w:type="dxa"/>
          </w:tcPr>
          <w:p w14:paraId="244D3430" w14:textId="77777777" w:rsidR="007D07E0" w:rsidRPr="007D07E0" w:rsidRDefault="006B42C7" w:rsidP="007D07E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cs/>
              </w:rPr>
              <w:t>11</w:t>
            </w:r>
          </w:p>
        </w:tc>
        <w:tc>
          <w:tcPr>
            <w:tcW w:w="1302" w:type="dxa"/>
          </w:tcPr>
          <w:p w14:paraId="40D7DFC4" w14:textId="77777777" w:rsidR="007D07E0" w:rsidRPr="007D07E0" w:rsidRDefault="006B42C7" w:rsidP="007D07E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cs/>
              </w:rPr>
              <w:t>730,000</w:t>
            </w:r>
          </w:p>
        </w:tc>
        <w:tc>
          <w:tcPr>
            <w:tcW w:w="841" w:type="dxa"/>
          </w:tcPr>
          <w:p w14:paraId="34B0433C" w14:textId="77777777" w:rsidR="007D07E0" w:rsidRPr="007D07E0" w:rsidRDefault="006B42C7" w:rsidP="007D07E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auto"/>
                <w:cs/>
              </w:rPr>
              <w:t>11</w:t>
            </w:r>
          </w:p>
        </w:tc>
        <w:tc>
          <w:tcPr>
            <w:tcW w:w="1516" w:type="dxa"/>
          </w:tcPr>
          <w:p w14:paraId="69103740" w14:textId="77777777" w:rsidR="007D07E0" w:rsidRPr="007D07E0" w:rsidRDefault="006B42C7" w:rsidP="007D07E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auto"/>
                <w:cs/>
              </w:rPr>
              <w:t>730,000</w:t>
            </w:r>
          </w:p>
        </w:tc>
        <w:tc>
          <w:tcPr>
            <w:tcW w:w="841" w:type="dxa"/>
          </w:tcPr>
          <w:p w14:paraId="2E248604" w14:textId="77777777" w:rsidR="007D07E0" w:rsidRPr="007D07E0" w:rsidRDefault="006B42C7" w:rsidP="007D07E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auto"/>
                <w:cs/>
              </w:rPr>
              <w:t>11</w:t>
            </w:r>
          </w:p>
        </w:tc>
        <w:tc>
          <w:tcPr>
            <w:tcW w:w="1443" w:type="dxa"/>
          </w:tcPr>
          <w:p w14:paraId="4A361348" w14:textId="77777777" w:rsidR="00D76654" w:rsidRPr="007D07E0" w:rsidRDefault="00D76654" w:rsidP="00D76654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3,650,000</w:t>
            </w:r>
          </w:p>
          <w:p w14:paraId="178E841B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  <w:cs/>
              </w:rPr>
            </w:pPr>
          </w:p>
        </w:tc>
      </w:tr>
    </w:tbl>
    <w:p w14:paraId="1F50E426" w14:textId="77777777" w:rsidR="007D07E0" w:rsidRPr="007D07E0" w:rsidRDefault="007D07E0" w:rsidP="007D07E0">
      <w:pPr>
        <w:rPr>
          <w:rFonts w:ascii="TH SarabunIT๙" w:hAnsi="TH SarabunIT๙" w:cs="TH SarabunIT๙"/>
          <w:color w:val="auto"/>
          <w:lang w:val="en-US"/>
        </w:rPr>
      </w:pPr>
    </w:p>
    <w:p w14:paraId="7D4D57EC" w14:textId="77777777" w:rsidR="007D07E0" w:rsidRPr="007D07E0" w:rsidRDefault="007D07E0" w:rsidP="007D07E0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</w:pPr>
    </w:p>
    <w:p w14:paraId="1B32FBF0" w14:textId="77777777" w:rsidR="007D07E0" w:rsidRPr="007D07E0" w:rsidRDefault="007D07E0" w:rsidP="007D07E0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</w:pPr>
    </w:p>
    <w:p w14:paraId="0DF7DBC4" w14:textId="77777777" w:rsidR="007D07E0" w:rsidRPr="007D07E0" w:rsidRDefault="007D07E0" w:rsidP="007D07E0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</w:pPr>
    </w:p>
    <w:p w14:paraId="78B69CCE" w14:textId="77777777" w:rsidR="007D07E0" w:rsidRPr="007D07E0" w:rsidRDefault="007D07E0" w:rsidP="007D07E0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</w:pPr>
    </w:p>
    <w:p w14:paraId="10AA8A4B" w14:textId="77777777" w:rsidR="007D07E0" w:rsidRPr="007D07E0" w:rsidRDefault="007D07E0" w:rsidP="007D07E0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</w:pPr>
    </w:p>
    <w:p w14:paraId="798811AB" w14:textId="77777777" w:rsidR="007D07E0" w:rsidRPr="007D07E0" w:rsidRDefault="007D07E0" w:rsidP="007D07E0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</w:pPr>
    </w:p>
    <w:p w14:paraId="741AD6B0" w14:textId="77777777" w:rsidR="007D07E0" w:rsidRPr="007D07E0" w:rsidRDefault="007D07E0" w:rsidP="007D07E0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</w:pPr>
    </w:p>
    <w:p w14:paraId="44AB0AA9" w14:textId="77777777" w:rsidR="00A044AE" w:rsidRDefault="00A044AE" w:rsidP="004C4AB1">
      <w:pPr>
        <w:tabs>
          <w:tab w:val="left" w:pos="5387"/>
        </w:tabs>
        <w:ind w:right="283"/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</w:pPr>
    </w:p>
    <w:p w14:paraId="70C4BE72" w14:textId="77777777" w:rsidR="00A044AE" w:rsidRPr="007D07E0" w:rsidRDefault="00A044AE" w:rsidP="007D07E0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</w:pPr>
    </w:p>
    <w:p w14:paraId="46CB1F70" w14:textId="77777777" w:rsidR="007D07E0" w:rsidRPr="007D07E0" w:rsidRDefault="007D07E0" w:rsidP="007D07E0">
      <w:pPr>
        <w:tabs>
          <w:tab w:val="left" w:pos="5387"/>
        </w:tabs>
        <w:ind w:right="283"/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</w:pPr>
      <w:r>
        <w:rPr>
          <w:rFonts w:ascii="TH SarabunIT๙" w:hAnsi="TH SarabunIT๙" w:cs="TH SarabunIT๙"/>
          <w:b/>
          <w:bCs/>
          <w:noProof/>
          <w:color w:val="auto"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2161024" behindDoc="0" locked="0" layoutInCell="1" allowOverlap="1" wp14:anchorId="10F93FCA" wp14:editId="4510DEC8">
                <wp:simplePos x="0" y="0"/>
                <wp:positionH relativeFrom="column">
                  <wp:posOffset>8184515</wp:posOffset>
                </wp:positionH>
                <wp:positionV relativeFrom="paragraph">
                  <wp:posOffset>117475</wp:posOffset>
                </wp:positionV>
                <wp:extent cx="786765" cy="325755"/>
                <wp:effectExtent l="0" t="0" r="13335" b="17145"/>
                <wp:wrapNone/>
                <wp:docPr id="92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9604D" w14:textId="77777777" w:rsidR="006F4872" w:rsidRPr="00A46274" w:rsidRDefault="006F4872" w:rsidP="007D07E0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F93FCA" id="Text Box 92" o:spid="_x0000_s1032" type="#_x0000_t202" style="position:absolute;margin-left:644.45pt;margin-top:9.25pt;width:61.95pt;height:25.65pt;z-index:25216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">
                <v:textbox>
                  <w:txbxContent>
                    <w:p w14:paraId="4F99604D" w14:textId="77777777" w:rsidR="006F4872" w:rsidRPr="00A46274" w:rsidRDefault="006F4872" w:rsidP="007D07E0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lang w:val="en-US"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7D07E0"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  <w:tab/>
      </w:r>
    </w:p>
    <w:p w14:paraId="7981E79F" w14:textId="77777777" w:rsidR="007D07E0" w:rsidRPr="007D07E0" w:rsidRDefault="007D07E0" w:rsidP="007D07E0">
      <w:pPr>
        <w:rPr>
          <w:rFonts w:ascii="TH SarabunIT๙" w:hAnsi="TH SarabunIT๙" w:cs="TH SarabunIT๙"/>
          <w:color w:val="auto"/>
          <w:lang w:val="en-US"/>
        </w:rPr>
      </w:pPr>
    </w:p>
    <w:p w14:paraId="079FBA19" w14:textId="77777777" w:rsidR="007D07E0" w:rsidRPr="007D07E0" w:rsidRDefault="00611F5E" w:rsidP="007D07E0">
      <w:pPr>
        <w:tabs>
          <w:tab w:val="left" w:pos="6696"/>
        </w:tabs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</w:pPr>
      <w:r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  <w:t>-10</w:t>
      </w:r>
      <w:r w:rsidR="00DD0325"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  <w:t>4</w:t>
      </w:r>
      <w:r w:rsidR="007D07E0" w:rsidRPr="007D07E0"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  <w:t>-</w:t>
      </w:r>
    </w:p>
    <w:p w14:paraId="15B303F6" w14:textId="77777777" w:rsidR="007D07E0" w:rsidRPr="007D07E0" w:rsidRDefault="007D07E0" w:rsidP="007D07E0">
      <w:pPr>
        <w:rPr>
          <w:rFonts w:ascii="TH SarabunIT๙" w:hAnsi="TH SarabunIT๙" w:cs="TH SarabunIT๙"/>
          <w:color w:val="auto"/>
          <w:lang w:val="en-US"/>
        </w:rPr>
      </w:pPr>
      <w:r w:rsidRPr="007D07E0">
        <w:rPr>
          <w:rFonts w:ascii="TH SarabunIT๙" w:hAnsi="TH SarabunIT๙" w:cs="TH SarabunIT๙"/>
          <w:color w:val="auto"/>
          <w:cs/>
          <w:lang w:val="en-US"/>
        </w:rPr>
        <w:tab/>
      </w:r>
      <w:r w:rsidRPr="007D07E0">
        <w:rPr>
          <w:rFonts w:ascii="TH SarabunIT๙" w:hAnsi="TH SarabunIT๙" w:cs="TH SarabunIT๙"/>
          <w:color w:val="auto"/>
          <w:cs/>
          <w:lang w:val="en-US"/>
        </w:rPr>
        <w:tab/>
      </w:r>
      <w:r w:rsidRPr="007D07E0">
        <w:rPr>
          <w:rFonts w:ascii="TH SarabunIT๙" w:hAnsi="TH SarabunIT๙" w:cs="TH SarabunIT๙"/>
          <w:color w:val="auto"/>
          <w:cs/>
          <w:lang w:val="en-US"/>
        </w:rPr>
        <w:tab/>
      </w:r>
      <w:r w:rsidRPr="007D07E0">
        <w:rPr>
          <w:rFonts w:ascii="TH SarabunIT๙" w:hAnsi="TH SarabunIT๙" w:cs="TH SarabunIT๙"/>
          <w:color w:val="auto"/>
          <w:cs/>
          <w:lang w:val="en-US"/>
        </w:rPr>
        <w:tab/>
      </w:r>
    </w:p>
    <w:p w14:paraId="0FABB4A9" w14:textId="77777777" w:rsidR="007D07E0" w:rsidRPr="007D07E0" w:rsidRDefault="007D07E0" w:rsidP="007D07E0">
      <w:pPr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7D07E0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บัญชีสรุปโครงการพัฒนา</w:t>
      </w:r>
    </w:p>
    <w:p w14:paraId="493E6507" w14:textId="77777777" w:rsidR="007D07E0" w:rsidRPr="007D07E0" w:rsidRDefault="007D07E0" w:rsidP="007D07E0">
      <w:pPr>
        <w:ind w:left="-426" w:right="283" w:firstLine="426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7D07E0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แผนพัฒนาท้องถิ่น (พ.ศ.256</w:t>
      </w:r>
      <w:r w:rsidRPr="007D07E0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6 </w:t>
      </w:r>
      <w:r w:rsidRPr="007D07E0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-</w:t>
      </w:r>
      <w:r w:rsidRPr="007D07E0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</w:t>
      </w:r>
      <w:r w:rsidRPr="007D07E0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25</w:t>
      </w:r>
      <w:r w:rsidRPr="007D07E0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70</w:t>
      </w:r>
      <w:r w:rsidRPr="007D07E0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)</w:t>
      </w:r>
      <w:r w:rsidRPr="007D07E0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</w:t>
      </w:r>
      <w:r w:rsidR="00A044AE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แก้ไขครั้งที่ 1</w:t>
      </w:r>
      <w:r w:rsidR="00A044AE" w:rsidRPr="007D07E0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/2566</w:t>
      </w:r>
    </w:p>
    <w:p w14:paraId="79B688C5" w14:textId="77777777" w:rsidR="007D07E0" w:rsidRPr="007D07E0" w:rsidRDefault="007D07E0" w:rsidP="007D07E0">
      <w:pPr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7D07E0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องค์การบริหารส่วนตำบลหนองปลิง</w:t>
      </w:r>
    </w:p>
    <w:p w14:paraId="6AA9D57D" w14:textId="77777777" w:rsidR="007D07E0" w:rsidRPr="007D07E0" w:rsidRDefault="007D07E0" w:rsidP="007D07E0">
      <w:pPr>
        <w:rPr>
          <w:rFonts w:ascii="TH SarabunIT๙" w:hAnsi="TH SarabunIT๙" w:cs="TH SarabunIT๙"/>
          <w:color w:val="auto"/>
          <w:cs/>
        </w:rPr>
      </w:pPr>
      <w:r w:rsidRPr="007D07E0">
        <w:rPr>
          <w:rFonts w:ascii="TH SarabunIT๙" w:hAnsi="TH SarabunIT๙" w:cs="TH SarabunIT๙"/>
          <w:color w:val="auto"/>
          <w:cs/>
        </w:rPr>
        <w:tab/>
      </w:r>
    </w:p>
    <w:tbl>
      <w:tblPr>
        <w:tblStyle w:val="13"/>
        <w:tblW w:w="16164" w:type="dxa"/>
        <w:tblInd w:w="-933" w:type="dxa"/>
        <w:tblLook w:val="04A0" w:firstRow="1" w:lastRow="0" w:firstColumn="1" w:lastColumn="0" w:noHBand="0" w:noVBand="1"/>
      </w:tblPr>
      <w:tblGrid>
        <w:gridCol w:w="2561"/>
        <w:gridCol w:w="852"/>
        <w:gridCol w:w="1406"/>
        <w:gridCol w:w="981"/>
        <w:gridCol w:w="1406"/>
        <w:gridCol w:w="852"/>
        <w:gridCol w:w="1300"/>
        <w:gridCol w:w="852"/>
        <w:gridCol w:w="1300"/>
        <w:gridCol w:w="852"/>
        <w:gridCol w:w="1511"/>
        <w:gridCol w:w="852"/>
        <w:gridCol w:w="1439"/>
      </w:tblGrid>
      <w:tr w:rsidR="007D07E0" w:rsidRPr="007D07E0" w14:paraId="23365591" w14:textId="77777777" w:rsidTr="007D07E0">
        <w:tc>
          <w:tcPr>
            <w:tcW w:w="2578" w:type="dxa"/>
            <w:vMerge w:val="restart"/>
          </w:tcPr>
          <w:p w14:paraId="10701A38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cs/>
              </w:rPr>
            </w:pPr>
          </w:p>
          <w:p w14:paraId="37AA88D9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 xml:space="preserve">      ยุทธศาสตร์</w:t>
            </w:r>
          </w:p>
        </w:tc>
        <w:tc>
          <w:tcPr>
            <w:tcW w:w="2259" w:type="dxa"/>
            <w:gridSpan w:val="2"/>
          </w:tcPr>
          <w:p w14:paraId="2450B0A5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 xml:space="preserve">                ปี  </w:t>
            </w: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>2566</w:t>
            </w:r>
          </w:p>
        </w:tc>
        <w:tc>
          <w:tcPr>
            <w:tcW w:w="2391" w:type="dxa"/>
            <w:gridSpan w:val="2"/>
          </w:tcPr>
          <w:p w14:paraId="46956C2E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 xml:space="preserve">                  ปี </w:t>
            </w: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>2567</w:t>
            </w:r>
          </w:p>
        </w:tc>
        <w:tc>
          <w:tcPr>
            <w:tcW w:w="2152" w:type="dxa"/>
            <w:gridSpan w:val="2"/>
          </w:tcPr>
          <w:p w14:paraId="6D63EA10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 xml:space="preserve">                  ปี </w:t>
            </w: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>2568</w:t>
            </w:r>
          </w:p>
        </w:tc>
        <w:tc>
          <w:tcPr>
            <w:tcW w:w="2143" w:type="dxa"/>
            <w:gridSpan w:val="2"/>
          </w:tcPr>
          <w:p w14:paraId="2D176159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 xml:space="preserve">                  ปี </w:t>
            </w: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>2569</w:t>
            </w:r>
          </w:p>
        </w:tc>
        <w:tc>
          <w:tcPr>
            <w:tcW w:w="2357" w:type="dxa"/>
            <w:gridSpan w:val="2"/>
          </w:tcPr>
          <w:p w14:paraId="74FE5EC8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 xml:space="preserve">                  ปี </w:t>
            </w: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>2570</w:t>
            </w:r>
          </w:p>
        </w:tc>
        <w:tc>
          <w:tcPr>
            <w:tcW w:w="2284" w:type="dxa"/>
            <w:gridSpan w:val="2"/>
          </w:tcPr>
          <w:p w14:paraId="5D871B7C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 xml:space="preserve">          รวม  </w:t>
            </w: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 xml:space="preserve">5  </w:t>
            </w: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>ปี</w:t>
            </w:r>
          </w:p>
        </w:tc>
      </w:tr>
      <w:tr w:rsidR="007D07E0" w:rsidRPr="007D07E0" w14:paraId="64174567" w14:textId="77777777" w:rsidTr="007D07E0">
        <w:tc>
          <w:tcPr>
            <w:tcW w:w="2578" w:type="dxa"/>
            <w:vMerge/>
          </w:tcPr>
          <w:p w14:paraId="767D5644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cs/>
              </w:rPr>
            </w:pPr>
          </w:p>
        </w:tc>
        <w:tc>
          <w:tcPr>
            <w:tcW w:w="849" w:type="dxa"/>
          </w:tcPr>
          <w:p w14:paraId="4163708E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จำนวน</w:t>
            </w:r>
          </w:p>
          <w:p w14:paraId="1EE1C92F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โครงการ</w:t>
            </w:r>
          </w:p>
        </w:tc>
        <w:tc>
          <w:tcPr>
            <w:tcW w:w="1410" w:type="dxa"/>
          </w:tcPr>
          <w:p w14:paraId="56EFE27F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งบประมาณ</w:t>
            </w:r>
          </w:p>
          <w:p w14:paraId="4BD0F47C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(บาท)</w:t>
            </w:r>
          </w:p>
        </w:tc>
        <w:tc>
          <w:tcPr>
            <w:tcW w:w="982" w:type="dxa"/>
          </w:tcPr>
          <w:p w14:paraId="2A40046D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จำนวน</w:t>
            </w:r>
          </w:p>
          <w:p w14:paraId="74F69918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โครงการ</w:t>
            </w:r>
          </w:p>
        </w:tc>
        <w:tc>
          <w:tcPr>
            <w:tcW w:w="1409" w:type="dxa"/>
          </w:tcPr>
          <w:p w14:paraId="335C2335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งบประมาณ</w:t>
            </w:r>
          </w:p>
          <w:p w14:paraId="70BF7AE6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(บาท)</w:t>
            </w:r>
          </w:p>
        </w:tc>
        <w:tc>
          <w:tcPr>
            <w:tcW w:w="850" w:type="dxa"/>
          </w:tcPr>
          <w:p w14:paraId="7CDAB0CD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จำนวน</w:t>
            </w:r>
          </w:p>
          <w:p w14:paraId="6CBDB45D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โครงการ</w:t>
            </w:r>
          </w:p>
        </w:tc>
        <w:tc>
          <w:tcPr>
            <w:tcW w:w="1302" w:type="dxa"/>
          </w:tcPr>
          <w:p w14:paraId="44BD326B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งบประมาณ</w:t>
            </w:r>
          </w:p>
          <w:p w14:paraId="29441C99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(บาท)</w:t>
            </w:r>
          </w:p>
        </w:tc>
        <w:tc>
          <w:tcPr>
            <w:tcW w:w="841" w:type="dxa"/>
          </w:tcPr>
          <w:p w14:paraId="3509D85F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จำนวน</w:t>
            </w:r>
          </w:p>
          <w:p w14:paraId="55BE9698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โครงการ</w:t>
            </w:r>
          </w:p>
        </w:tc>
        <w:tc>
          <w:tcPr>
            <w:tcW w:w="1302" w:type="dxa"/>
          </w:tcPr>
          <w:p w14:paraId="0BA41625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งบประมาณ</w:t>
            </w:r>
          </w:p>
          <w:p w14:paraId="30F24383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(บาท)</w:t>
            </w:r>
          </w:p>
        </w:tc>
        <w:tc>
          <w:tcPr>
            <w:tcW w:w="841" w:type="dxa"/>
          </w:tcPr>
          <w:p w14:paraId="5914C9A9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จำนวน</w:t>
            </w:r>
          </w:p>
          <w:p w14:paraId="0D8946C4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โครงการ</w:t>
            </w:r>
          </w:p>
        </w:tc>
        <w:tc>
          <w:tcPr>
            <w:tcW w:w="1516" w:type="dxa"/>
          </w:tcPr>
          <w:p w14:paraId="666C9608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งบประมาณ</w:t>
            </w:r>
          </w:p>
          <w:p w14:paraId="6EC4A006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(บาท)</w:t>
            </w:r>
          </w:p>
        </w:tc>
        <w:tc>
          <w:tcPr>
            <w:tcW w:w="841" w:type="dxa"/>
          </w:tcPr>
          <w:p w14:paraId="083BEE55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จำนวน</w:t>
            </w:r>
          </w:p>
          <w:p w14:paraId="7E32F8EF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โครงการ</w:t>
            </w:r>
          </w:p>
        </w:tc>
        <w:tc>
          <w:tcPr>
            <w:tcW w:w="1443" w:type="dxa"/>
          </w:tcPr>
          <w:p w14:paraId="0484E2A9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งบประมาณ</w:t>
            </w:r>
          </w:p>
          <w:p w14:paraId="78F82E5B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(บาท)</w:t>
            </w:r>
          </w:p>
        </w:tc>
      </w:tr>
      <w:tr w:rsidR="007D07E0" w:rsidRPr="007D07E0" w14:paraId="66126970" w14:textId="77777777" w:rsidTr="007D07E0">
        <w:tc>
          <w:tcPr>
            <w:tcW w:w="2578" w:type="dxa"/>
          </w:tcPr>
          <w:p w14:paraId="6BCE736E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>4</w:t>
            </w:r>
            <w:r w:rsidRPr="007D07E0"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.</w:t>
            </w: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>ยุทธศาสตร์การพัฒนาทรัพยากรธมชาติและสิ่งแวดล้อมอย่างสมดุลยั่งยืน</w:t>
            </w:r>
          </w:p>
          <w:p w14:paraId="6A2F3C31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  <w:r w:rsidRPr="007D07E0"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4.1 กลยุทธ์ การส่งเสริมและสนับสนุนการจัดการสิ่งแวดล้อมที่ดี</w:t>
            </w:r>
          </w:p>
          <w:p w14:paraId="3125201C" w14:textId="77777777" w:rsidR="007D07E0" w:rsidRPr="007D07E0" w:rsidRDefault="007D07E0" w:rsidP="007D07E0">
            <w:pPr>
              <w:ind w:left="-426" w:firstLine="426"/>
              <w:rPr>
                <w:rFonts w:ascii="TH SarabunIT๙" w:hAnsi="TH SarabunIT๙" w:cs="TH SarabunIT๙"/>
                <w:sz w:val="28"/>
                <w:cs/>
              </w:rPr>
            </w:pPr>
            <w:r w:rsidRPr="007D07E0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 xml:space="preserve">1. </w:t>
            </w: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>แผนงาน  การเกษตร</w:t>
            </w:r>
          </w:p>
        </w:tc>
        <w:tc>
          <w:tcPr>
            <w:tcW w:w="849" w:type="dxa"/>
          </w:tcPr>
          <w:p w14:paraId="784D92C2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3040C58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D5A6D26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711A3B32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165DD8B0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94EA497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90D07BA" w14:textId="77777777" w:rsidR="007D07E0" w:rsidRPr="007D07E0" w:rsidRDefault="00E565AA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6</w:t>
            </w:r>
          </w:p>
          <w:p w14:paraId="13EE405E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</w:tc>
        <w:tc>
          <w:tcPr>
            <w:tcW w:w="1410" w:type="dxa"/>
          </w:tcPr>
          <w:p w14:paraId="362808CD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38E67238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7BB8AEB3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7712F97E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DFA4957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75DC5E1A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21300EF" w14:textId="77777777" w:rsidR="007D07E0" w:rsidRPr="007D07E0" w:rsidRDefault="00E565AA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165,000</w:t>
            </w:r>
          </w:p>
          <w:p w14:paraId="4E17A378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</w:tc>
        <w:tc>
          <w:tcPr>
            <w:tcW w:w="982" w:type="dxa"/>
          </w:tcPr>
          <w:p w14:paraId="7BE719D7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6BD758D8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3F784D88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5432603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7C15FF21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72E97E1C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297F262" w14:textId="77777777" w:rsidR="007D07E0" w:rsidRPr="007D07E0" w:rsidRDefault="00E565AA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6</w:t>
            </w:r>
          </w:p>
          <w:p w14:paraId="1A3A56F8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</w:tc>
        <w:tc>
          <w:tcPr>
            <w:tcW w:w="1409" w:type="dxa"/>
          </w:tcPr>
          <w:p w14:paraId="4B2738DE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3ABD8626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13D0300E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34D0512B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36C6AE6C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7F1E29DD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339122C" w14:textId="77777777" w:rsidR="007D07E0" w:rsidRPr="007D07E0" w:rsidRDefault="00E565AA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165,000</w:t>
            </w:r>
          </w:p>
          <w:p w14:paraId="7F7B0ACE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</w:tc>
        <w:tc>
          <w:tcPr>
            <w:tcW w:w="850" w:type="dxa"/>
          </w:tcPr>
          <w:p w14:paraId="2E5A8576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61BEC6D3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6EDE6703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6522E08A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60CF11E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398ABD5A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1A8EFB0B" w14:textId="77777777" w:rsidR="007D07E0" w:rsidRPr="007D07E0" w:rsidRDefault="00E565AA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6</w:t>
            </w:r>
          </w:p>
          <w:p w14:paraId="7A418433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</w:tc>
        <w:tc>
          <w:tcPr>
            <w:tcW w:w="1302" w:type="dxa"/>
          </w:tcPr>
          <w:p w14:paraId="3E798300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6A3752F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7D37246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65D3DE57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C059390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CFABAA0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9D6789F" w14:textId="77777777" w:rsidR="007D07E0" w:rsidRPr="007D07E0" w:rsidRDefault="00E565AA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165,000</w:t>
            </w:r>
          </w:p>
          <w:p w14:paraId="43DE4633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137F595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 xml:space="preserve">    </w:t>
            </w:r>
            <w:r w:rsidRPr="007D07E0">
              <w:rPr>
                <w:rFonts w:ascii="TH SarabunIT๙" w:hAnsi="TH SarabunIT๙" w:cs="TH SarabunIT๙" w:hint="cs"/>
                <w:color w:val="auto"/>
                <w:sz w:val="28"/>
                <w:cs/>
              </w:rPr>
              <w:t xml:space="preserve"> </w:t>
            </w: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 xml:space="preserve"> </w:t>
            </w:r>
          </w:p>
        </w:tc>
        <w:tc>
          <w:tcPr>
            <w:tcW w:w="841" w:type="dxa"/>
          </w:tcPr>
          <w:p w14:paraId="1AD533EA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035693C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1C12D261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191D93D5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1EBD03E9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44BB798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77CF13AA" w14:textId="77777777" w:rsidR="007D07E0" w:rsidRPr="007D07E0" w:rsidRDefault="00E565AA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6</w:t>
            </w:r>
          </w:p>
          <w:p w14:paraId="5E324B9B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</w:tc>
        <w:tc>
          <w:tcPr>
            <w:tcW w:w="1302" w:type="dxa"/>
          </w:tcPr>
          <w:p w14:paraId="4A8B540C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E2428EC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C42DA66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1BC14DC7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61D19326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006FA10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66B408CF" w14:textId="77777777" w:rsidR="007D07E0" w:rsidRPr="007D07E0" w:rsidRDefault="00E565AA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165,000</w:t>
            </w:r>
          </w:p>
          <w:p w14:paraId="23C2D49A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</w:tc>
        <w:tc>
          <w:tcPr>
            <w:tcW w:w="841" w:type="dxa"/>
          </w:tcPr>
          <w:p w14:paraId="0462E4E7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60F413EF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EADA380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366619A7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5F2DF55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16E742E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156BDA50" w14:textId="77777777" w:rsidR="007D07E0" w:rsidRPr="007D07E0" w:rsidRDefault="00E565AA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6</w:t>
            </w:r>
          </w:p>
          <w:p w14:paraId="65A2DB1E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</w:tc>
        <w:tc>
          <w:tcPr>
            <w:tcW w:w="1516" w:type="dxa"/>
          </w:tcPr>
          <w:p w14:paraId="33BD069C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75B35A0C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7C927438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19817DE9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17C806F9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6FC04231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3DB8336F" w14:textId="77777777" w:rsidR="007D07E0" w:rsidRPr="007D07E0" w:rsidRDefault="00E565AA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165,000</w:t>
            </w:r>
          </w:p>
          <w:p w14:paraId="5E99F6E0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</w:tc>
        <w:tc>
          <w:tcPr>
            <w:tcW w:w="841" w:type="dxa"/>
          </w:tcPr>
          <w:p w14:paraId="53A0C923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A5134C8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7862BA2A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7E8CD178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7B4CDE4E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EF93DF6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ACAE84C" w14:textId="77777777" w:rsidR="007D07E0" w:rsidRPr="007D07E0" w:rsidRDefault="00E565AA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30</w:t>
            </w:r>
          </w:p>
        </w:tc>
        <w:tc>
          <w:tcPr>
            <w:tcW w:w="1443" w:type="dxa"/>
          </w:tcPr>
          <w:p w14:paraId="653E94F5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CE563AE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772DDA88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352588D2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7BFEAC0A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741AEDF8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8284A7D" w14:textId="77777777" w:rsidR="007D07E0" w:rsidRPr="007D07E0" w:rsidRDefault="00E565AA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825,000</w:t>
            </w:r>
          </w:p>
          <w:p w14:paraId="4CBE7FF1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33F14EC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</w:tc>
      </w:tr>
      <w:tr w:rsidR="007D07E0" w:rsidRPr="007D07E0" w14:paraId="161CA4C1" w14:textId="77777777" w:rsidTr="007D07E0">
        <w:tc>
          <w:tcPr>
            <w:tcW w:w="2578" w:type="dxa"/>
          </w:tcPr>
          <w:p w14:paraId="6B63E75E" w14:textId="77777777" w:rsidR="007D07E0" w:rsidRPr="007D07E0" w:rsidRDefault="007D07E0" w:rsidP="007D07E0">
            <w:pPr>
              <w:rPr>
                <w:rFonts w:ascii="TH SarabunIT๙" w:hAnsi="TH SarabunIT๙" w:cs="TH SarabunIT๙"/>
                <w:b/>
                <w:bCs/>
                <w:color w:val="auto"/>
              </w:rPr>
            </w:pPr>
            <w:r w:rsidRPr="007D07E0">
              <w:rPr>
                <w:rFonts w:ascii="TH SarabunIT๙" w:hAnsi="TH SarabunIT๙" w:cs="TH SarabunIT๙" w:hint="cs"/>
                <w:b/>
                <w:bCs/>
                <w:color w:val="auto"/>
                <w:cs/>
              </w:rPr>
              <w:t xml:space="preserve">                             </w:t>
            </w:r>
            <w:r w:rsidRPr="007D07E0">
              <w:rPr>
                <w:rFonts w:ascii="TH SarabunIT๙" w:hAnsi="TH SarabunIT๙" w:cs="TH SarabunIT๙"/>
                <w:b/>
                <w:bCs/>
                <w:color w:val="auto"/>
                <w:cs/>
              </w:rPr>
              <w:t>รวม</w:t>
            </w:r>
          </w:p>
        </w:tc>
        <w:tc>
          <w:tcPr>
            <w:tcW w:w="849" w:type="dxa"/>
          </w:tcPr>
          <w:p w14:paraId="72B000C0" w14:textId="77777777" w:rsidR="007D07E0" w:rsidRPr="007D07E0" w:rsidRDefault="00E565AA" w:rsidP="007D07E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auto"/>
                <w:cs/>
              </w:rPr>
              <w:t>6</w:t>
            </w:r>
          </w:p>
        </w:tc>
        <w:tc>
          <w:tcPr>
            <w:tcW w:w="1410" w:type="dxa"/>
          </w:tcPr>
          <w:p w14:paraId="6519AC7A" w14:textId="77777777" w:rsidR="007D07E0" w:rsidRPr="007D07E0" w:rsidRDefault="00E565AA" w:rsidP="007D07E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auto"/>
                <w:cs/>
              </w:rPr>
              <w:t>165,000</w:t>
            </w:r>
          </w:p>
        </w:tc>
        <w:tc>
          <w:tcPr>
            <w:tcW w:w="982" w:type="dxa"/>
          </w:tcPr>
          <w:p w14:paraId="24FA9F5C" w14:textId="77777777" w:rsidR="007D07E0" w:rsidRPr="007D07E0" w:rsidRDefault="00E565AA" w:rsidP="007D07E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auto"/>
                <w:cs/>
              </w:rPr>
              <w:t>6</w:t>
            </w:r>
          </w:p>
        </w:tc>
        <w:tc>
          <w:tcPr>
            <w:tcW w:w="1409" w:type="dxa"/>
          </w:tcPr>
          <w:p w14:paraId="3DC05A7F" w14:textId="77777777" w:rsidR="007D07E0" w:rsidRPr="007D07E0" w:rsidRDefault="00E565AA" w:rsidP="007D07E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auto"/>
                <w:cs/>
              </w:rPr>
              <w:t>165,000</w:t>
            </w:r>
          </w:p>
        </w:tc>
        <w:tc>
          <w:tcPr>
            <w:tcW w:w="850" w:type="dxa"/>
          </w:tcPr>
          <w:p w14:paraId="175C9E52" w14:textId="77777777" w:rsidR="007D07E0" w:rsidRPr="007D07E0" w:rsidRDefault="00E565AA" w:rsidP="007D07E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auto"/>
                <w:cs/>
              </w:rPr>
              <w:t>6</w:t>
            </w:r>
          </w:p>
        </w:tc>
        <w:tc>
          <w:tcPr>
            <w:tcW w:w="1302" w:type="dxa"/>
          </w:tcPr>
          <w:p w14:paraId="57325DA5" w14:textId="77777777" w:rsidR="007D07E0" w:rsidRPr="007D07E0" w:rsidRDefault="00E565AA" w:rsidP="007D07E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auto"/>
                <w:cs/>
              </w:rPr>
              <w:t>165,000</w:t>
            </w:r>
          </w:p>
        </w:tc>
        <w:tc>
          <w:tcPr>
            <w:tcW w:w="841" w:type="dxa"/>
          </w:tcPr>
          <w:p w14:paraId="423F6313" w14:textId="77777777" w:rsidR="007D07E0" w:rsidRPr="007D07E0" w:rsidRDefault="00E565AA" w:rsidP="007D07E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cs/>
              </w:rPr>
              <w:t>6</w:t>
            </w:r>
          </w:p>
        </w:tc>
        <w:tc>
          <w:tcPr>
            <w:tcW w:w="1302" w:type="dxa"/>
          </w:tcPr>
          <w:p w14:paraId="14C8AB78" w14:textId="77777777" w:rsidR="007D07E0" w:rsidRPr="007D07E0" w:rsidRDefault="00E565AA" w:rsidP="007D07E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cs/>
              </w:rPr>
              <w:t>165,000</w:t>
            </w:r>
          </w:p>
        </w:tc>
        <w:tc>
          <w:tcPr>
            <w:tcW w:w="841" w:type="dxa"/>
          </w:tcPr>
          <w:p w14:paraId="7166CCB8" w14:textId="77777777" w:rsidR="007D07E0" w:rsidRPr="007D07E0" w:rsidRDefault="00E565AA" w:rsidP="007D07E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auto"/>
                <w:cs/>
              </w:rPr>
              <w:t>6</w:t>
            </w:r>
          </w:p>
        </w:tc>
        <w:tc>
          <w:tcPr>
            <w:tcW w:w="1516" w:type="dxa"/>
          </w:tcPr>
          <w:p w14:paraId="0FC89C8B" w14:textId="77777777" w:rsidR="007D07E0" w:rsidRPr="007D07E0" w:rsidRDefault="00E565AA" w:rsidP="007D07E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auto"/>
                <w:cs/>
              </w:rPr>
              <w:t>165,000</w:t>
            </w:r>
          </w:p>
        </w:tc>
        <w:tc>
          <w:tcPr>
            <w:tcW w:w="841" w:type="dxa"/>
          </w:tcPr>
          <w:p w14:paraId="1E2A30FA" w14:textId="77777777" w:rsidR="007D07E0" w:rsidRPr="007D07E0" w:rsidRDefault="00E565AA" w:rsidP="007D07E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auto"/>
                <w:cs/>
              </w:rPr>
              <w:t>30</w:t>
            </w:r>
          </w:p>
        </w:tc>
        <w:tc>
          <w:tcPr>
            <w:tcW w:w="1443" w:type="dxa"/>
          </w:tcPr>
          <w:p w14:paraId="53A5AE4D" w14:textId="77777777" w:rsidR="007D07E0" w:rsidRPr="007D07E0" w:rsidRDefault="00E565AA" w:rsidP="007D07E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cs/>
              </w:rPr>
              <w:t>825,000</w:t>
            </w:r>
          </w:p>
        </w:tc>
      </w:tr>
    </w:tbl>
    <w:p w14:paraId="63E93F5A" w14:textId="77777777" w:rsidR="007D07E0" w:rsidRPr="007D07E0" w:rsidRDefault="007D07E0" w:rsidP="007D07E0">
      <w:pPr>
        <w:rPr>
          <w:rFonts w:ascii="TH SarabunIT๙" w:hAnsi="TH SarabunIT๙" w:cs="TH SarabunIT๙"/>
          <w:b/>
          <w:bCs/>
          <w:color w:val="auto"/>
          <w:lang w:val="en-US"/>
        </w:rPr>
      </w:pPr>
    </w:p>
    <w:p w14:paraId="0630453A" w14:textId="77777777" w:rsidR="007D07E0" w:rsidRPr="007D07E0" w:rsidRDefault="007D07E0" w:rsidP="007D07E0">
      <w:pPr>
        <w:rPr>
          <w:rFonts w:ascii="TH SarabunIT๙" w:hAnsi="TH SarabunIT๙" w:cs="TH SarabunIT๙"/>
          <w:color w:val="auto"/>
          <w:lang w:val="en-US"/>
        </w:rPr>
      </w:pPr>
    </w:p>
    <w:p w14:paraId="04DC7A45" w14:textId="77777777" w:rsidR="007D07E0" w:rsidRPr="007D07E0" w:rsidRDefault="007D07E0" w:rsidP="007D07E0">
      <w:pPr>
        <w:rPr>
          <w:rFonts w:ascii="TH SarabunIT๙" w:hAnsi="TH SarabunIT๙" w:cs="TH SarabunIT๙"/>
          <w:color w:val="auto"/>
          <w:lang w:val="en-US"/>
        </w:rPr>
      </w:pPr>
    </w:p>
    <w:p w14:paraId="194B6563" w14:textId="77777777" w:rsidR="007D07E0" w:rsidRPr="007D07E0" w:rsidRDefault="007D07E0" w:rsidP="007D07E0">
      <w:pPr>
        <w:rPr>
          <w:rFonts w:ascii="TH SarabunIT๙" w:hAnsi="TH SarabunIT๙" w:cs="TH SarabunIT๙"/>
          <w:color w:val="auto"/>
          <w:lang w:val="en-US"/>
        </w:rPr>
      </w:pPr>
    </w:p>
    <w:p w14:paraId="7C7D42E7" w14:textId="77777777" w:rsidR="007D07E0" w:rsidRPr="007D07E0" w:rsidRDefault="007D07E0" w:rsidP="007D07E0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</w:pPr>
    </w:p>
    <w:p w14:paraId="6C7CA41B" w14:textId="77777777" w:rsidR="007D07E0" w:rsidRPr="007D07E0" w:rsidRDefault="007D07E0" w:rsidP="007D07E0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</w:pPr>
    </w:p>
    <w:p w14:paraId="04B09A52" w14:textId="77777777" w:rsidR="007D07E0" w:rsidRPr="007D07E0" w:rsidRDefault="007D07E0" w:rsidP="007D07E0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</w:pPr>
    </w:p>
    <w:p w14:paraId="061CEEAB" w14:textId="77777777" w:rsidR="007D07E0" w:rsidRPr="007D07E0" w:rsidRDefault="007D07E0" w:rsidP="007D07E0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</w:pPr>
    </w:p>
    <w:p w14:paraId="1EFCD669" w14:textId="77777777" w:rsidR="007D07E0" w:rsidRDefault="007D07E0" w:rsidP="007D07E0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</w:pPr>
    </w:p>
    <w:p w14:paraId="64BA4E23" w14:textId="77777777" w:rsidR="00D96F3A" w:rsidRDefault="00D96F3A" w:rsidP="007D07E0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</w:pPr>
    </w:p>
    <w:p w14:paraId="5A54864E" w14:textId="77777777" w:rsidR="00D96F3A" w:rsidRPr="007D07E0" w:rsidRDefault="00D96F3A" w:rsidP="007D07E0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</w:pPr>
    </w:p>
    <w:p w14:paraId="77B14642" w14:textId="77777777" w:rsidR="007D07E0" w:rsidRPr="007D07E0" w:rsidRDefault="007D07E0" w:rsidP="007D07E0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</w:pPr>
    </w:p>
    <w:p w14:paraId="66E14FB4" w14:textId="77777777" w:rsidR="007D07E0" w:rsidRPr="007D07E0" w:rsidRDefault="007D07E0" w:rsidP="007D07E0">
      <w:pPr>
        <w:rPr>
          <w:rFonts w:ascii="TH SarabunIT๙" w:hAnsi="TH SarabunIT๙" w:cs="TH SarabunIT๙"/>
          <w:color w:val="auto"/>
          <w:lang w:val="en-US"/>
        </w:rPr>
      </w:pPr>
    </w:p>
    <w:p w14:paraId="6CBBA4CC" w14:textId="77777777" w:rsidR="007D07E0" w:rsidRPr="007D07E0" w:rsidRDefault="007D07E0" w:rsidP="007D07E0">
      <w:pPr>
        <w:rPr>
          <w:rFonts w:ascii="TH SarabunIT๙" w:hAnsi="TH SarabunIT๙" w:cs="TH SarabunIT๙"/>
          <w:color w:val="auto"/>
          <w:lang w:val="en-US"/>
        </w:rPr>
      </w:pPr>
      <w:r>
        <w:rPr>
          <w:rFonts w:ascii="TH SarabunIT๙" w:hAnsi="TH SarabunIT๙" w:cs="TH SarabunIT๙"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2162048" behindDoc="0" locked="0" layoutInCell="1" allowOverlap="1" wp14:anchorId="333F738D" wp14:editId="2440BA59">
                <wp:simplePos x="0" y="0"/>
                <wp:positionH relativeFrom="column">
                  <wp:posOffset>8168005</wp:posOffset>
                </wp:positionH>
                <wp:positionV relativeFrom="paragraph">
                  <wp:posOffset>112395</wp:posOffset>
                </wp:positionV>
                <wp:extent cx="786765" cy="325755"/>
                <wp:effectExtent l="0" t="0" r="13335" b="17145"/>
                <wp:wrapNone/>
                <wp:docPr id="91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565E0" w14:textId="77777777" w:rsidR="006F4872" w:rsidRPr="00A46274" w:rsidRDefault="006F4872" w:rsidP="007D07E0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F738D" id="Text Box 91" o:spid="_x0000_s1033" type="#_x0000_t202" style="position:absolute;margin-left:643.15pt;margin-top:8.85pt;width:61.95pt;height:25.65pt;z-index:25216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">
                <v:textbox>
                  <w:txbxContent>
                    <w:p w14:paraId="6E4565E0" w14:textId="77777777" w:rsidR="006F4872" w:rsidRPr="00A46274" w:rsidRDefault="006F4872" w:rsidP="007D07E0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lang w:val="en-US"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75AE2256" w14:textId="77777777" w:rsidR="007D07E0" w:rsidRPr="007D07E0" w:rsidRDefault="007D07E0" w:rsidP="007D07E0">
      <w:pPr>
        <w:rPr>
          <w:rFonts w:ascii="TH SarabunIT๙" w:hAnsi="TH SarabunIT๙" w:cs="TH SarabunIT๙"/>
          <w:color w:val="auto"/>
          <w:lang w:val="en-US"/>
        </w:rPr>
      </w:pPr>
    </w:p>
    <w:p w14:paraId="346843BD" w14:textId="77777777" w:rsidR="007D07E0" w:rsidRPr="007D07E0" w:rsidRDefault="007D07E0" w:rsidP="007D07E0">
      <w:pPr>
        <w:tabs>
          <w:tab w:val="center" w:pos="7654"/>
          <w:tab w:val="left" w:pos="14436"/>
        </w:tabs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</w:pPr>
      <w:r w:rsidRPr="007D07E0">
        <w:rPr>
          <w:rFonts w:ascii="TH SarabunIT๙" w:hAnsi="TH SarabunIT๙" w:cs="TH SarabunIT๙"/>
          <w:color w:val="auto"/>
          <w:lang w:val="en-US"/>
        </w:rPr>
        <w:tab/>
      </w:r>
      <w:r w:rsidR="00611F5E"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  <w:t>-10</w:t>
      </w:r>
      <w:r w:rsidR="00DD0325"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  <w:t>5</w:t>
      </w:r>
      <w:r w:rsidRPr="007D07E0"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  <w:t>-</w:t>
      </w:r>
      <w:r w:rsidRPr="007D07E0"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  <w:tab/>
      </w:r>
    </w:p>
    <w:p w14:paraId="1EFB854D" w14:textId="77777777" w:rsidR="007D07E0" w:rsidRPr="007D07E0" w:rsidRDefault="007D07E0" w:rsidP="007D07E0">
      <w:pPr>
        <w:rPr>
          <w:rFonts w:ascii="TH SarabunIT๙" w:hAnsi="TH SarabunIT๙" w:cs="TH SarabunIT๙"/>
          <w:color w:val="auto"/>
          <w:lang w:val="en-US"/>
        </w:rPr>
      </w:pPr>
    </w:p>
    <w:p w14:paraId="32359412" w14:textId="77777777" w:rsidR="007D07E0" w:rsidRPr="007D07E0" w:rsidRDefault="00DD0325" w:rsidP="00DD0325">
      <w:pPr>
        <w:tabs>
          <w:tab w:val="left" w:pos="2496"/>
          <w:tab w:val="center" w:pos="7513"/>
        </w:tabs>
        <w:ind w:hanging="709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="007D07E0" w:rsidRPr="007D07E0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บัญชีสรุปโครงการพัฒนา</w:t>
      </w:r>
    </w:p>
    <w:p w14:paraId="4C7E39C0" w14:textId="77777777" w:rsidR="007D07E0" w:rsidRPr="007D07E0" w:rsidRDefault="007D07E0" w:rsidP="007D07E0">
      <w:pPr>
        <w:ind w:left="-426" w:right="283" w:firstLine="426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7D07E0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แผนพัฒนาท้องถิ่น (พ.ศ.256</w:t>
      </w:r>
      <w:r w:rsidRPr="007D07E0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6</w:t>
      </w:r>
      <w:r w:rsidRPr="007D07E0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-25</w:t>
      </w:r>
      <w:r w:rsidRPr="007D07E0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70</w:t>
      </w:r>
      <w:r w:rsidRPr="007D07E0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)</w:t>
      </w:r>
      <w:r w:rsidRPr="007D07E0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</w:t>
      </w:r>
      <w:r w:rsidR="00A044AE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แก้ไขครั้งที่ 1</w:t>
      </w:r>
      <w:r w:rsidR="00A044AE" w:rsidRPr="007D07E0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/2566</w:t>
      </w:r>
    </w:p>
    <w:tbl>
      <w:tblPr>
        <w:tblStyle w:val="13"/>
        <w:tblpPr w:leftFromText="180" w:rightFromText="180" w:vertAnchor="text" w:horzAnchor="margin" w:tblpXSpec="center" w:tblpY="433"/>
        <w:tblW w:w="15811" w:type="dxa"/>
        <w:tblLayout w:type="fixed"/>
        <w:tblLook w:val="04A0" w:firstRow="1" w:lastRow="0" w:firstColumn="1" w:lastColumn="0" w:noHBand="0" w:noVBand="1"/>
      </w:tblPr>
      <w:tblGrid>
        <w:gridCol w:w="1986"/>
        <w:gridCol w:w="851"/>
        <w:gridCol w:w="1276"/>
        <w:gridCol w:w="1134"/>
        <w:gridCol w:w="1559"/>
        <w:gridCol w:w="850"/>
        <w:gridCol w:w="1351"/>
        <w:gridCol w:w="776"/>
        <w:gridCol w:w="1417"/>
        <w:gridCol w:w="851"/>
        <w:gridCol w:w="1417"/>
        <w:gridCol w:w="1134"/>
        <w:gridCol w:w="1209"/>
      </w:tblGrid>
      <w:tr w:rsidR="004C4AB1" w:rsidRPr="007D07E0" w14:paraId="27953185" w14:textId="77777777" w:rsidTr="004C4AB1">
        <w:tc>
          <w:tcPr>
            <w:tcW w:w="1986" w:type="dxa"/>
            <w:vMerge w:val="restart"/>
          </w:tcPr>
          <w:p w14:paraId="217A51F8" w14:textId="77777777" w:rsidR="004C4AB1" w:rsidRPr="007D07E0" w:rsidRDefault="004C4AB1" w:rsidP="004C4AB1">
            <w:pPr>
              <w:ind w:left="-709" w:firstLine="709"/>
              <w:rPr>
                <w:rFonts w:ascii="TH SarabunIT๙" w:hAnsi="TH SarabunIT๙" w:cs="TH SarabunIT๙"/>
                <w:color w:val="auto"/>
                <w:cs/>
              </w:rPr>
            </w:pPr>
          </w:p>
          <w:p w14:paraId="6CA75B0D" w14:textId="77777777" w:rsidR="004C4AB1" w:rsidRPr="007D07E0" w:rsidRDefault="004C4AB1" w:rsidP="004C4AB1">
            <w:pPr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 xml:space="preserve">      ยุทธศาสตร์</w:t>
            </w:r>
          </w:p>
        </w:tc>
        <w:tc>
          <w:tcPr>
            <w:tcW w:w="2127" w:type="dxa"/>
            <w:gridSpan w:val="2"/>
          </w:tcPr>
          <w:p w14:paraId="6B5CF842" w14:textId="77777777" w:rsidR="004C4AB1" w:rsidRPr="007D07E0" w:rsidRDefault="004C4AB1" w:rsidP="004C4AB1">
            <w:pPr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 xml:space="preserve">                ปี  </w:t>
            </w: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>2566</w:t>
            </w:r>
          </w:p>
        </w:tc>
        <w:tc>
          <w:tcPr>
            <w:tcW w:w="2693" w:type="dxa"/>
            <w:gridSpan w:val="2"/>
          </w:tcPr>
          <w:p w14:paraId="68ACE39A" w14:textId="77777777" w:rsidR="004C4AB1" w:rsidRPr="007D07E0" w:rsidRDefault="004C4AB1" w:rsidP="004C4AB1">
            <w:pPr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 xml:space="preserve">                  ปี </w:t>
            </w: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>2567</w:t>
            </w:r>
          </w:p>
        </w:tc>
        <w:tc>
          <w:tcPr>
            <w:tcW w:w="2201" w:type="dxa"/>
            <w:gridSpan w:val="2"/>
          </w:tcPr>
          <w:p w14:paraId="4BA46CE0" w14:textId="77777777" w:rsidR="004C4AB1" w:rsidRPr="007D07E0" w:rsidRDefault="004C4AB1" w:rsidP="004C4AB1">
            <w:pPr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 xml:space="preserve">                  ปี </w:t>
            </w: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>2568</w:t>
            </w:r>
          </w:p>
        </w:tc>
        <w:tc>
          <w:tcPr>
            <w:tcW w:w="2193" w:type="dxa"/>
            <w:gridSpan w:val="2"/>
          </w:tcPr>
          <w:p w14:paraId="7DF1B6B9" w14:textId="77777777" w:rsidR="004C4AB1" w:rsidRPr="007D07E0" w:rsidRDefault="004C4AB1" w:rsidP="004C4AB1">
            <w:pPr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 xml:space="preserve">                  ปี </w:t>
            </w: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>2569</w:t>
            </w:r>
          </w:p>
        </w:tc>
        <w:tc>
          <w:tcPr>
            <w:tcW w:w="2268" w:type="dxa"/>
            <w:gridSpan w:val="2"/>
          </w:tcPr>
          <w:p w14:paraId="3CFBBFE2" w14:textId="77777777" w:rsidR="004C4AB1" w:rsidRPr="007D07E0" w:rsidRDefault="004C4AB1" w:rsidP="004C4AB1">
            <w:pPr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 xml:space="preserve">                  ปี </w:t>
            </w: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>2570</w:t>
            </w:r>
          </w:p>
        </w:tc>
        <w:tc>
          <w:tcPr>
            <w:tcW w:w="2343" w:type="dxa"/>
            <w:gridSpan w:val="2"/>
          </w:tcPr>
          <w:p w14:paraId="20FD1180" w14:textId="77777777" w:rsidR="004C4AB1" w:rsidRPr="007D07E0" w:rsidRDefault="004C4AB1" w:rsidP="004C4AB1">
            <w:pPr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 xml:space="preserve">        รวม  </w:t>
            </w: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 xml:space="preserve">5  </w:t>
            </w: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>ปี</w:t>
            </w:r>
          </w:p>
        </w:tc>
      </w:tr>
      <w:tr w:rsidR="004C4AB1" w:rsidRPr="007D07E0" w14:paraId="3A41A44B" w14:textId="77777777" w:rsidTr="004C4AB1">
        <w:tc>
          <w:tcPr>
            <w:tcW w:w="1986" w:type="dxa"/>
            <w:vMerge/>
          </w:tcPr>
          <w:p w14:paraId="219982E0" w14:textId="77777777" w:rsidR="004C4AB1" w:rsidRPr="007D07E0" w:rsidRDefault="004C4AB1" w:rsidP="004C4AB1">
            <w:pPr>
              <w:rPr>
                <w:rFonts w:ascii="TH SarabunIT๙" w:hAnsi="TH SarabunIT๙" w:cs="TH SarabunIT๙"/>
                <w:color w:val="auto"/>
                <w:cs/>
              </w:rPr>
            </w:pPr>
          </w:p>
        </w:tc>
        <w:tc>
          <w:tcPr>
            <w:tcW w:w="851" w:type="dxa"/>
          </w:tcPr>
          <w:p w14:paraId="193E90C3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จำนวน</w:t>
            </w:r>
          </w:p>
          <w:p w14:paraId="104443F6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โครงการ</w:t>
            </w:r>
          </w:p>
        </w:tc>
        <w:tc>
          <w:tcPr>
            <w:tcW w:w="1276" w:type="dxa"/>
          </w:tcPr>
          <w:p w14:paraId="25EFF3E9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งบประมาณ</w:t>
            </w:r>
          </w:p>
          <w:p w14:paraId="016CE653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(บาท)</w:t>
            </w:r>
          </w:p>
        </w:tc>
        <w:tc>
          <w:tcPr>
            <w:tcW w:w="1134" w:type="dxa"/>
          </w:tcPr>
          <w:p w14:paraId="49CCA5DD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จำนวน</w:t>
            </w:r>
          </w:p>
          <w:p w14:paraId="4B03F377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โครงการ</w:t>
            </w:r>
          </w:p>
        </w:tc>
        <w:tc>
          <w:tcPr>
            <w:tcW w:w="1559" w:type="dxa"/>
          </w:tcPr>
          <w:p w14:paraId="719FFBE9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งบประมาณ</w:t>
            </w:r>
          </w:p>
          <w:p w14:paraId="21901820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(บาท)</w:t>
            </w:r>
          </w:p>
        </w:tc>
        <w:tc>
          <w:tcPr>
            <w:tcW w:w="850" w:type="dxa"/>
          </w:tcPr>
          <w:p w14:paraId="2FFA4E7B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จำนวน</w:t>
            </w:r>
          </w:p>
          <w:p w14:paraId="30A189C5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โครงการ</w:t>
            </w:r>
          </w:p>
        </w:tc>
        <w:tc>
          <w:tcPr>
            <w:tcW w:w="1351" w:type="dxa"/>
          </w:tcPr>
          <w:p w14:paraId="402F102D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งบประมาณ</w:t>
            </w:r>
          </w:p>
          <w:p w14:paraId="688C5E5E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(บาท)</w:t>
            </w:r>
          </w:p>
        </w:tc>
        <w:tc>
          <w:tcPr>
            <w:tcW w:w="776" w:type="dxa"/>
          </w:tcPr>
          <w:p w14:paraId="6C0D3C0C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จำนวน</w:t>
            </w:r>
          </w:p>
          <w:p w14:paraId="52C59AE2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โครงการ</w:t>
            </w:r>
          </w:p>
        </w:tc>
        <w:tc>
          <w:tcPr>
            <w:tcW w:w="1417" w:type="dxa"/>
          </w:tcPr>
          <w:p w14:paraId="01D3BA21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งบประมาณ</w:t>
            </w:r>
          </w:p>
          <w:p w14:paraId="3298384A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(บาท)</w:t>
            </w:r>
          </w:p>
        </w:tc>
        <w:tc>
          <w:tcPr>
            <w:tcW w:w="851" w:type="dxa"/>
          </w:tcPr>
          <w:p w14:paraId="14B4407C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จำนวน</w:t>
            </w:r>
          </w:p>
          <w:p w14:paraId="621A981B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โครงการ</w:t>
            </w:r>
          </w:p>
        </w:tc>
        <w:tc>
          <w:tcPr>
            <w:tcW w:w="1417" w:type="dxa"/>
          </w:tcPr>
          <w:p w14:paraId="314A3374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งบประมาณ</w:t>
            </w:r>
          </w:p>
          <w:p w14:paraId="06A4B559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(บาท)</w:t>
            </w:r>
          </w:p>
        </w:tc>
        <w:tc>
          <w:tcPr>
            <w:tcW w:w="1134" w:type="dxa"/>
          </w:tcPr>
          <w:p w14:paraId="77CDC064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จำนวน</w:t>
            </w:r>
          </w:p>
          <w:p w14:paraId="2B5AAAD9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โครงการ</w:t>
            </w:r>
          </w:p>
        </w:tc>
        <w:tc>
          <w:tcPr>
            <w:tcW w:w="1209" w:type="dxa"/>
          </w:tcPr>
          <w:p w14:paraId="50591DAC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งบประมาณ</w:t>
            </w:r>
          </w:p>
          <w:p w14:paraId="05D43D55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(บาท)</w:t>
            </w:r>
          </w:p>
        </w:tc>
      </w:tr>
      <w:tr w:rsidR="004C4AB1" w:rsidRPr="007D07E0" w14:paraId="6393681D" w14:textId="77777777" w:rsidTr="004C4AB1">
        <w:trPr>
          <w:trHeight w:val="3106"/>
        </w:trPr>
        <w:tc>
          <w:tcPr>
            <w:tcW w:w="1986" w:type="dxa"/>
          </w:tcPr>
          <w:p w14:paraId="0348B6DA" w14:textId="77777777" w:rsidR="004C4AB1" w:rsidRPr="007D07E0" w:rsidRDefault="004C4AB1" w:rsidP="004C4AB1">
            <w:pPr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>5</w:t>
            </w:r>
            <w:r w:rsidRPr="007D07E0"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.</w:t>
            </w: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>ยุทธศาสตร์  การบริหารกิจการบ้านเมืองที่ดีตามหลักธรรม</w:t>
            </w:r>
            <w:r w:rsidRPr="007D07E0"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า</w:t>
            </w: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>ภิบาลและความมั่นคง</w:t>
            </w:r>
          </w:p>
          <w:p w14:paraId="179B885D" w14:textId="77777777" w:rsidR="004C4AB1" w:rsidRPr="007D07E0" w:rsidRDefault="004C4AB1" w:rsidP="004C4AB1">
            <w:pPr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 xml:space="preserve">5.1 </w:t>
            </w:r>
            <w:r w:rsidRPr="007D07E0"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กลยุทธ์ พัฒนาและปรับปรุงโครงสร้างพื้นฐาน</w:t>
            </w:r>
          </w:p>
          <w:p w14:paraId="44CB0FFC" w14:textId="77777777" w:rsidR="004C4AB1" w:rsidRPr="007D07E0" w:rsidRDefault="004C4AB1" w:rsidP="004C4AB1">
            <w:pPr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 xml:space="preserve"> 1. </w:t>
            </w: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>แผนงาน  เคหะและชุมชน</w:t>
            </w:r>
          </w:p>
          <w:p w14:paraId="3D3109DE" w14:textId="77777777" w:rsidR="004C4AB1" w:rsidRPr="007D07E0" w:rsidRDefault="004C4AB1" w:rsidP="004C4AB1">
            <w:pPr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</w:p>
        </w:tc>
        <w:tc>
          <w:tcPr>
            <w:tcW w:w="851" w:type="dxa"/>
          </w:tcPr>
          <w:p w14:paraId="1D5462E4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962851E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6399A3E4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1831536C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375A17CC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164FC47B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D314E38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37928247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/>
                <w:color w:val="auto"/>
                <w:sz w:val="28"/>
              </w:rPr>
              <w:t>1</w:t>
            </w:r>
          </w:p>
          <w:p w14:paraId="0A9C9FA9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35A5BCE9" w14:textId="77777777" w:rsidR="004C4AB1" w:rsidRPr="007D07E0" w:rsidRDefault="004C4AB1" w:rsidP="004C4AB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324CF80F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DD520E1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45B31E2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39954BEC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F8E65A4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4DE144E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6BDB200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66296A5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auto"/>
                <w:sz w:val="28"/>
              </w:rPr>
              <w:t>300</w:t>
            </w: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,000</w:t>
            </w:r>
          </w:p>
        </w:tc>
        <w:tc>
          <w:tcPr>
            <w:tcW w:w="1134" w:type="dxa"/>
          </w:tcPr>
          <w:p w14:paraId="4F3A2051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3F69E3E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72169B2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7E09BD8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EC78091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169BFF03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7992E2BD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131165E6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/>
                <w:color w:val="auto"/>
                <w:sz w:val="28"/>
              </w:rPr>
              <w:t>0</w:t>
            </w:r>
          </w:p>
          <w:p w14:paraId="1D7ED823" w14:textId="77777777" w:rsidR="004C4AB1" w:rsidRPr="007D07E0" w:rsidRDefault="004C4AB1" w:rsidP="004C4AB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14:paraId="2636774E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128BB4D8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14A57D37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BC16A0B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360DF147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FEDFCFF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780F920F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86337F9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>0</w:t>
            </w:r>
          </w:p>
          <w:p w14:paraId="6166FBEF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6DBEDAB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7E399DE5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36B6629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A3AF20F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2650802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8F11769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41BD317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A7DD8D2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8F3C45C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/>
                <w:color w:val="auto"/>
                <w:sz w:val="28"/>
              </w:rPr>
              <w:t>0</w:t>
            </w:r>
          </w:p>
          <w:p w14:paraId="2AC0CF9F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1E9C434" w14:textId="77777777" w:rsidR="004C4AB1" w:rsidRPr="007D07E0" w:rsidRDefault="004C4AB1" w:rsidP="004C4AB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51" w:type="dxa"/>
          </w:tcPr>
          <w:p w14:paraId="4018D6A2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13EED33B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C2A31C2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9C3C994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3718EE09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2709CBF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53A1E2F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61A4BFE6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auto"/>
                <w:sz w:val="28"/>
              </w:rPr>
              <w:t>0</w:t>
            </w:r>
          </w:p>
          <w:p w14:paraId="0862B7B2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E2DD2AC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EF7F45D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76" w:type="dxa"/>
          </w:tcPr>
          <w:p w14:paraId="1966727F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A433C65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070A264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C12BCE9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5E5DD4F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1E67EF0D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144A86EA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A267389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/>
                <w:color w:val="auto"/>
                <w:sz w:val="28"/>
              </w:rPr>
              <w:t>0</w:t>
            </w:r>
          </w:p>
          <w:p w14:paraId="002B0EEA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EE7C6B5" w14:textId="77777777" w:rsidR="004C4AB1" w:rsidRPr="007D07E0" w:rsidRDefault="004C4AB1" w:rsidP="004C4AB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6CBEBADC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6C137F77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30DD9B6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5660119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3544D7BA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D14C487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10C42D3D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108277E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auto"/>
                <w:sz w:val="28"/>
              </w:rPr>
              <w:t>0</w:t>
            </w:r>
          </w:p>
          <w:p w14:paraId="40DFFEAA" w14:textId="77777777" w:rsidR="004C4AB1" w:rsidRPr="007D07E0" w:rsidRDefault="004C4AB1" w:rsidP="004C4AB1">
            <w:pPr>
              <w:rPr>
                <w:rFonts w:ascii="TH SarabunIT๙" w:hAnsi="TH SarabunIT๙" w:cs="TH SarabunIT๙"/>
                <w:sz w:val="28"/>
              </w:rPr>
            </w:pPr>
          </w:p>
          <w:p w14:paraId="6C399D31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79504E0B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18CEF5E8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6BC8D23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1A7F58F9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2851975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672E5E8A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78EDC772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5094F28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0</w:t>
            </w:r>
          </w:p>
          <w:p w14:paraId="612E9D5A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4576E25" w14:textId="77777777" w:rsidR="004C4AB1" w:rsidRPr="007D07E0" w:rsidRDefault="004C4AB1" w:rsidP="004C4AB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39296339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3D05D20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6B9138D0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3D3D7980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7A6AF9BD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74FBCA7B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7A93D694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149BDC63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0</w:t>
            </w:r>
          </w:p>
          <w:p w14:paraId="3A6275BE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6E4BC134" w14:textId="77777777" w:rsidR="004C4AB1" w:rsidRPr="007D07E0" w:rsidRDefault="004C4AB1" w:rsidP="004C4AB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6B3FD728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</w:p>
          <w:p w14:paraId="0B2E0FB2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</w:p>
          <w:p w14:paraId="011CE461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</w:p>
          <w:p w14:paraId="4C720001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</w:p>
          <w:p w14:paraId="4C770AFE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DED9568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6E89762B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A874316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1</w:t>
            </w:r>
          </w:p>
          <w:p w14:paraId="22257963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12AE8F01" w14:textId="77777777" w:rsidR="004C4AB1" w:rsidRPr="007D07E0" w:rsidRDefault="004C4AB1" w:rsidP="004C4AB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09" w:type="dxa"/>
          </w:tcPr>
          <w:p w14:paraId="4DB0CA24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1247AA70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6262389E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6D22EC7F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6FD7C1F0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338137E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95093A0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33C4C94" w14:textId="77777777" w:rsidR="004C4AB1" w:rsidRPr="007D07E0" w:rsidRDefault="004C4AB1" w:rsidP="004C4AB1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300,000</w:t>
            </w:r>
          </w:p>
          <w:p w14:paraId="3B526903" w14:textId="77777777" w:rsidR="004C4AB1" w:rsidRPr="007D07E0" w:rsidRDefault="004C4AB1" w:rsidP="004C4AB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C4AB1" w:rsidRPr="007D07E0" w14:paraId="15473164" w14:textId="77777777" w:rsidTr="004C4AB1">
        <w:trPr>
          <w:trHeight w:val="461"/>
        </w:trPr>
        <w:tc>
          <w:tcPr>
            <w:tcW w:w="1986" w:type="dxa"/>
          </w:tcPr>
          <w:p w14:paraId="290E1114" w14:textId="77777777" w:rsidR="004C4AB1" w:rsidRPr="00B94D41" w:rsidRDefault="004C4AB1" w:rsidP="004C4AB1">
            <w:pPr>
              <w:rPr>
                <w:rFonts w:ascii="TH SarabunIT๙" w:hAnsi="TH SarabunIT๙" w:cs="TH SarabunIT๙"/>
                <w:b/>
                <w:bCs/>
                <w:color w:val="auto"/>
              </w:rPr>
            </w:pPr>
            <w:r w:rsidRPr="00B94D41">
              <w:rPr>
                <w:rFonts w:ascii="TH SarabunIT๙" w:hAnsi="TH SarabunIT๙" w:cs="TH SarabunIT๙" w:hint="cs"/>
                <w:b/>
                <w:bCs/>
                <w:color w:val="auto"/>
                <w:cs/>
              </w:rPr>
              <w:t xml:space="preserve">                   </w:t>
            </w:r>
            <w:r w:rsidRPr="00B94D41">
              <w:rPr>
                <w:rFonts w:ascii="TH SarabunIT๙" w:hAnsi="TH SarabunIT๙" w:cs="TH SarabunIT๙"/>
                <w:b/>
                <w:bCs/>
                <w:color w:val="auto"/>
                <w:cs/>
              </w:rPr>
              <w:t>รวม</w:t>
            </w:r>
          </w:p>
        </w:tc>
        <w:tc>
          <w:tcPr>
            <w:tcW w:w="851" w:type="dxa"/>
          </w:tcPr>
          <w:p w14:paraId="1BB1FF5D" w14:textId="77777777" w:rsidR="004C4AB1" w:rsidRPr="00B94D41" w:rsidRDefault="004C4AB1" w:rsidP="004C4AB1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</w:pPr>
            <w:r w:rsidRPr="00B94D41"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  <w:t>1</w:t>
            </w:r>
          </w:p>
        </w:tc>
        <w:tc>
          <w:tcPr>
            <w:tcW w:w="1276" w:type="dxa"/>
          </w:tcPr>
          <w:p w14:paraId="169E571F" w14:textId="77777777" w:rsidR="004C4AB1" w:rsidRPr="00B94D41" w:rsidRDefault="004C4AB1" w:rsidP="004C4AB1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  <w:cs/>
              </w:rPr>
            </w:pPr>
            <w:r w:rsidRPr="00B94D41"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  <w:t>300</w:t>
            </w:r>
            <w:r w:rsidRPr="00B94D41"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cs/>
              </w:rPr>
              <w:t>,000</w:t>
            </w:r>
          </w:p>
        </w:tc>
        <w:tc>
          <w:tcPr>
            <w:tcW w:w="1134" w:type="dxa"/>
          </w:tcPr>
          <w:p w14:paraId="53810CEA" w14:textId="77777777" w:rsidR="004C4AB1" w:rsidRPr="00B94D41" w:rsidRDefault="004C4AB1" w:rsidP="004C4AB1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</w:pPr>
            <w:r w:rsidRPr="00B94D41"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cs/>
              </w:rPr>
              <w:t>0</w:t>
            </w:r>
          </w:p>
        </w:tc>
        <w:tc>
          <w:tcPr>
            <w:tcW w:w="1559" w:type="dxa"/>
          </w:tcPr>
          <w:p w14:paraId="18D93FE2" w14:textId="77777777" w:rsidR="004C4AB1" w:rsidRPr="00B94D41" w:rsidRDefault="004C4AB1" w:rsidP="004C4AB1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</w:pPr>
            <w:r w:rsidRPr="00B94D41"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cs/>
              </w:rPr>
              <w:t>0</w:t>
            </w:r>
          </w:p>
        </w:tc>
        <w:tc>
          <w:tcPr>
            <w:tcW w:w="850" w:type="dxa"/>
          </w:tcPr>
          <w:p w14:paraId="61747088" w14:textId="77777777" w:rsidR="004C4AB1" w:rsidRPr="00B94D41" w:rsidRDefault="004C4AB1" w:rsidP="004C4AB1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</w:pPr>
            <w:r w:rsidRPr="00B94D41"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  <w:t>0</w:t>
            </w:r>
          </w:p>
        </w:tc>
        <w:tc>
          <w:tcPr>
            <w:tcW w:w="1351" w:type="dxa"/>
          </w:tcPr>
          <w:p w14:paraId="4B0DEA6C" w14:textId="77777777" w:rsidR="004C4AB1" w:rsidRPr="00B94D41" w:rsidRDefault="004C4AB1" w:rsidP="004C4AB1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  <w:cs/>
              </w:rPr>
            </w:pPr>
            <w:r w:rsidRPr="00B94D41"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  <w:t>0</w:t>
            </w:r>
          </w:p>
        </w:tc>
        <w:tc>
          <w:tcPr>
            <w:tcW w:w="776" w:type="dxa"/>
          </w:tcPr>
          <w:p w14:paraId="6FE702FB" w14:textId="77777777" w:rsidR="004C4AB1" w:rsidRPr="00B94D41" w:rsidRDefault="004C4AB1" w:rsidP="004C4AB1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  <w:cs/>
              </w:rPr>
            </w:pPr>
            <w:r w:rsidRPr="00B94D41"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cs/>
              </w:rPr>
              <w:t>0</w:t>
            </w:r>
          </w:p>
        </w:tc>
        <w:tc>
          <w:tcPr>
            <w:tcW w:w="1417" w:type="dxa"/>
          </w:tcPr>
          <w:p w14:paraId="0C6A378B" w14:textId="77777777" w:rsidR="004C4AB1" w:rsidRPr="00B94D41" w:rsidRDefault="004C4AB1" w:rsidP="004C4AB1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  <w:cs/>
              </w:rPr>
            </w:pPr>
            <w:r w:rsidRPr="00B94D41"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  <w:t>0</w:t>
            </w:r>
          </w:p>
          <w:p w14:paraId="61E199C0" w14:textId="77777777" w:rsidR="004C4AB1" w:rsidRPr="00B94D41" w:rsidRDefault="004C4AB1" w:rsidP="004C4AB1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</w:pPr>
          </w:p>
        </w:tc>
        <w:tc>
          <w:tcPr>
            <w:tcW w:w="851" w:type="dxa"/>
          </w:tcPr>
          <w:p w14:paraId="26D434D1" w14:textId="77777777" w:rsidR="004C4AB1" w:rsidRPr="00B94D41" w:rsidRDefault="004C4AB1" w:rsidP="004C4AB1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</w:pPr>
            <w:r w:rsidRPr="00B94D41"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cs/>
              </w:rPr>
              <w:t>0</w:t>
            </w:r>
          </w:p>
        </w:tc>
        <w:tc>
          <w:tcPr>
            <w:tcW w:w="1417" w:type="dxa"/>
          </w:tcPr>
          <w:p w14:paraId="35FAF624" w14:textId="77777777" w:rsidR="004C4AB1" w:rsidRPr="00B94D41" w:rsidRDefault="004C4AB1" w:rsidP="004C4AB1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</w:pPr>
            <w:r w:rsidRPr="00B94D41"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cs/>
              </w:rPr>
              <w:t>0</w:t>
            </w:r>
          </w:p>
        </w:tc>
        <w:tc>
          <w:tcPr>
            <w:tcW w:w="1134" w:type="dxa"/>
          </w:tcPr>
          <w:p w14:paraId="77C1901A" w14:textId="77777777" w:rsidR="004C4AB1" w:rsidRPr="00B94D41" w:rsidRDefault="004C4AB1" w:rsidP="004C4AB1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</w:pPr>
            <w:r w:rsidRPr="00B94D41"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cs/>
              </w:rPr>
              <w:t>1</w:t>
            </w:r>
          </w:p>
        </w:tc>
        <w:tc>
          <w:tcPr>
            <w:tcW w:w="1209" w:type="dxa"/>
          </w:tcPr>
          <w:p w14:paraId="57C22B28" w14:textId="77777777" w:rsidR="004C4AB1" w:rsidRPr="00B94D41" w:rsidRDefault="004C4AB1" w:rsidP="004C4AB1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</w:pPr>
            <w:r w:rsidRPr="00B94D41"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cs/>
              </w:rPr>
              <w:t>300,000</w:t>
            </w:r>
          </w:p>
          <w:p w14:paraId="4EFE8528" w14:textId="77777777" w:rsidR="004C4AB1" w:rsidRPr="00B94D41" w:rsidRDefault="004C4AB1" w:rsidP="004C4AB1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</w:pPr>
          </w:p>
        </w:tc>
      </w:tr>
    </w:tbl>
    <w:p w14:paraId="673E8558" w14:textId="77777777" w:rsidR="007D07E0" w:rsidRPr="007D07E0" w:rsidRDefault="007D07E0" w:rsidP="007D07E0">
      <w:pPr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7D07E0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องค์การบริหารส่วนตำบลหนองปลิง</w:t>
      </w:r>
    </w:p>
    <w:p w14:paraId="648E6DC3" w14:textId="77777777" w:rsidR="007D07E0" w:rsidRPr="007D07E0" w:rsidRDefault="007D07E0" w:rsidP="007D07E0">
      <w:pPr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</w:p>
    <w:p w14:paraId="4715C827" w14:textId="77777777" w:rsidR="007D07E0" w:rsidRPr="007D07E0" w:rsidRDefault="007D07E0" w:rsidP="007D07E0">
      <w:pPr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</w:p>
    <w:p w14:paraId="29AC52BE" w14:textId="77777777" w:rsidR="007D07E0" w:rsidRPr="007D07E0" w:rsidRDefault="007D07E0" w:rsidP="007D07E0">
      <w:pPr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</w:p>
    <w:p w14:paraId="52EEFCF1" w14:textId="77777777" w:rsidR="007D07E0" w:rsidRPr="007D07E0" w:rsidRDefault="007D07E0" w:rsidP="007D07E0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</w:pPr>
    </w:p>
    <w:p w14:paraId="356A930D" w14:textId="77777777" w:rsidR="007D07E0" w:rsidRPr="007D07E0" w:rsidRDefault="007D07E0" w:rsidP="007D07E0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</w:pPr>
    </w:p>
    <w:p w14:paraId="549829F8" w14:textId="77777777" w:rsidR="007D07E0" w:rsidRPr="007D07E0" w:rsidRDefault="007D07E0" w:rsidP="007D07E0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</w:pPr>
    </w:p>
    <w:p w14:paraId="6C8EFD89" w14:textId="77777777" w:rsidR="007D07E0" w:rsidRPr="007D07E0" w:rsidRDefault="007D07E0" w:rsidP="007D07E0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</w:pPr>
    </w:p>
    <w:p w14:paraId="44A166EE" w14:textId="77777777" w:rsidR="007D07E0" w:rsidRPr="007D07E0" w:rsidRDefault="00231EB2" w:rsidP="00A044AE">
      <w:pPr>
        <w:tabs>
          <w:tab w:val="left" w:pos="5387"/>
        </w:tabs>
        <w:ind w:right="283"/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</w:pPr>
      <w:r>
        <w:rPr>
          <w:rFonts w:ascii="TH SarabunIT๙" w:hAnsi="TH SarabunIT๙" w:cs="TH SarabunIT๙"/>
          <w:b/>
          <w:bCs/>
          <w:noProof/>
          <w:color w:val="auto"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2163072" behindDoc="0" locked="0" layoutInCell="1" allowOverlap="1" wp14:anchorId="62399ECE" wp14:editId="578E20B2">
                <wp:simplePos x="0" y="0"/>
                <wp:positionH relativeFrom="column">
                  <wp:posOffset>8187690</wp:posOffset>
                </wp:positionH>
                <wp:positionV relativeFrom="paragraph">
                  <wp:posOffset>73660</wp:posOffset>
                </wp:positionV>
                <wp:extent cx="786765" cy="325755"/>
                <wp:effectExtent l="0" t="0" r="13335" b="17145"/>
                <wp:wrapNone/>
                <wp:docPr id="90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FD52C" w14:textId="77777777" w:rsidR="006F4872" w:rsidRPr="00A46274" w:rsidRDefault="006F4872" w:rsidP="007D07E0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99ECE" id="Text Box 90" o:spid="_x0000_s1034" type="#_x0000_t202" style="position:absolute;margin-left:644.7pt;margin-top:5.8pt;width:61.95pt;height:25.65pt;z-index:25216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">
                <v:textbox>
                  <w:txbxContent>
                    <w:p w14:paraId="0FFFD52C" w14:textId="77777777" w:rsidR="006F4872" w:rsidRPr="00A46274" w:rsidRDefault="006F4872" w:rsidP="007D07E0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lang w:val="en-US"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7EF6A388" w14:textId="77777777" w:rsidR="007D07E0" w:rsidRPr="007D07E0" w:rsidRDefault="007D07E0" w:rsidP="00A044AE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</w:pPr>
      <w:r w:rsidRPr="007D07E0"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  <w:tab/>
      </w:r>
    </w:p>
    <w:p w14:paraId="56EC87E6" w14:textId="77777777" w:rsidR="007D07E0" w:rsidRPr="007D07E0" w:rsidRDefault="00DD0325" w:rsidP="00DD0325">
      <w:pPr>
        <w:tabs>
          <w:tab w:val="center" w:pos="6946"/>
          <w:tab w:val="center" w:pos="7654"/>
        </w:tabs>
        <w:ind w:left="-993" w:hanging="141"/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</w:pPr>
      <w:r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  <w:tab/>
      </w:r>
      <w:r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  <w:tab/>
      </w:r>
      <w:r w:rsidR="00B3551C"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  <w:t xml:space="preserve">        </w:t>
      </w:r>
      <w:r w:rsidR="00611F5E"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  <w:t>-10</w:t>
      </w:r>
      <w:r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  <w:t>6</w:t>
      </w:r>
      <w:r w:rsidR="007D07E0" w:rsidRPr="007D07E0"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  <w:t>-</w:t>
      </w:r>
    </w:p>
    <w:p w14:paraId="4B26672F" w14:textId="77777777" w:rsidR="007D07E0" w:rsidRPr="007D07E0" w:rsidRDefault="007D07E0" w:rsidP="007D07E0">
      <w:pPr>
        <w:rPr>
          <w:rFonts w:ascii="TH SarabunIT๙" w:hAnsi="TH SarabunIT๙" w:cs="TH SarabunIT๙"/>
          <w:color w:val="auto"/>
          <w:lang w:val="en-US"/>
        </w:rPr>
      </w:pPr>
    </w:p>
    <w:p w14:paraId="1B514DBE" w14:textId="77777777" w:rsidR="007D07E0" w:rsidRPr="007D07E0" w:rsidRDefault="007D07E0" w:rsidP="007D07E0">
      <w:pPr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7D07E0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บัญชีสรุปโครงการพัฒนา</w:t>
      </w:r>
    </w:p>
    <w:p w14:paraId="1920396F" w14:textId="77777777" w:rsidR="007D07E0" w:rsidRPr="007D07E0" w:rsidRDefault="007D07E0" w:rsidP="007D07E0">
      <w:pPr>
        <w:ind w:left="-426" w:right="283" w:firstLine="426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7D07E0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แผนพัฒนาท้องถิ่น (พ.ศ.256</w:t>
      </w:r>
      <w:r w:rsidRPr="007D07E0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6</w:t>
      </w:r>
      <w:r w:rsidRPr="007D07E0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-25</w:t>
      </w:r>
      <w:r w:rsidRPr="007D07E0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70</w:t>
      </w:r>
      <w:r w:rsidRPr="007D07E0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)</w:t>
      </w:r>
      <w:r w:rsidRPr="007D07E0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</w:t>
      </w:r>
      <w:r w:rsidR="00A044AE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แก้ไขครั้งที่ 1</w:t>
      </w:r>
      <w:r w:rsidR="00A044AE" w:rsidRPr="007D07E0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/2566</w:t>
      </w:r>
    </w:p>
    <w:p w14:paraId="04480EC6" w14:textId="77777777" w:rsidR="007D07E0" w:rsidRPr="007D07E0" w:rsidRDefault="007D07E0" w:rsidP="007D07E0">
      <w:pPr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7D07E0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องค์การบริหารส่วนตำบลหนองปลิง</w:t>
      </w:r>
    </w:p>
    <w:tbl>
      <w:tblPr>
        <w:tblStyle w:val="13"/>
        <w:tblpPr w:leftFromText="180" w:rightFromText="180" w:vertAnchor="text" w:horzAnchor="margin" w:tblpXSpec="center" w:tblpY="738"/>
        <w:tblW w:w="15843" w:type="dxa"/>
        <w:tblLayout w:type="fixed"/>
        <w:tblLook w:val="04A0" w:firstRow="1" w:lastRow="0" w:firstColumn="1" w:lastColumn="0" w:noHBand="0" w:noVBand="1"/>
      </w:tblPr>
      <w:tblGrid>
        <w:gridCol w:w="2235"/>
        <w:gridCol w:w="992"/>
        <w:gridCol w:w="1417"/>
        <w:gridCol w:w="993"/>
        <w:gridCol w:w="1417"/>
        <w:gridCol w:w="992"/>
        <w:gridCol w:w="1276"/>
        <w:gridCol w:w="851"/>
        <w:gridCol w:w="1275"/>
        <w:gridCol w:w="851"/>
        <w:gridCol w:w="1276"/>
        <w:gridCol w:w="850"/>
        <w:gridCol w:w="1418"/>
      </w:tblGrid>
      <w:tr w:rsidR="005A5538" w:rsidRPr="007D07E0" w14:paraId="3111F82D" w14:textId="77777777" w:rsidTr="005A5538">
        <w:tc>
          <w:tcPr>
            <w:tcW w:w="2235" w:type="dxa"/>
            <w:vMerge w:val="restart"/>
          </w:tcPr>
          <w:p w14:paraId="5B6B854A" w14:textId="77777777" w:rsidR="005A5538" w:rsidRPr="007D07E0" w:rsidRDefault="005A5538" w:rsidP="005A5538">
            <w:pPr>
              <w:rPr>
                <w:rFonts w:ascii="TH SarabunIT๙" w:hAnsi="TH SarabunIT๙" w:cs="TH SarabunIT๙"/>
                <w:color w:val="auto"/>
                <w:cs/>
              </w:rPr>
            </w:pPr>
          </w:p>
          <w:p w14:paraId="46E54D09" w14:textId="77777777" w:rsidR="005A5538" w:rsidRPr="007D07E0" w:rsidRDefault="005A5538" w:rsidP="005A5538">
            <w:pPr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 xml:space="preserve">      ยุทธศาสตร์</w:t>
            </w:r>
          </w:p>
        </w:tc>
        <w:tc>
          <w:tcPr>
            <w:tcW w:w="2409" w:type="dxa"/>
            <w:gridSpan w:val="2"/>
          </w:tcPr>
          <w:p w14:paraId="65C93459" w14:textId="77777777" w:rsidR="005A5538" w:rsidRPr="007D07E0" w:rsidRDefault="005A5538" w:rsidP="005A5538">
            <w:pPr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 xml:space="preserve">                ปี  </w:t>
            </w: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>2566</w:t>
            </w:r>
          </w:p>
        </w:tc>
        <w:tc>
          <w:tcPr>
            <w:tcW w:w="2410" w:type="dxa"/>
            <w:gridSpan w:val="2"/>
          </w:tcPr>
          <w:p w14:paraId="72EA319D" w14:textId="77777777" w:rsidR="005A5538" w:rsidRPr="007D07E0" w:rsidRDefault="005A5538" w:rsidP="005A5538">
            <w:pPr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 xml:space="preserve">                  ปี </w:t>
            </w: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>2567</w:t>
            </w:r>
          </w:p>
        </w:tc>
        <w:tc>
          <w:tcPr>
            <w:tcW w:w="2268" w:type="dxa"/>
            <w:gridSpan w:val="2"/>
          </w:tcPr>
          <w:p w14:paraId="1D7E5AD5" w14:textId="77777777" w:rsidR="005A5538" w:rsidRPr="007D07E0" w:rsidRDefault="005A5538" w:rsidP="005A5538">
            <w:pPr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 xml:space="preserve">                  ปี </w:t>
            </w: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>2568</w:t>
            </w:r>
          </w:p>
        </w:tc>
        <w:tc>
          <w:tcPr>
            <w:tcW w:w="2126" w:type="dxa"/>
            <w:gridSpan w:val="2"/>
          </w:tcPr>
          <w:p w14:paraId="136F6E87" w14:textId="77777777" w:rsidR="005A5538" w:rsidRPr="007D07E0" w:rsidRDefault="005A5538" w:rsidP="005A5538">
            <w:pPr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 xml:space="preserve">                  ปี </w:t>
            </w: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>2569</w:t>
            </w:r>
          </w:p>
        </w:tc>
        <w:tc>
          <w:tcPr>
            <w:tcW w:w="2127" w:type="dxa"/>
            <w:gridSpan w:val="2"/>
          </w:tcPr>
          <w:p w14:paraId="34F00005" w14:textId="77777777" w:rsidR="005A5538" w:rsidRPr="007D07E0" w:rsidRDefault="005A5538" w:rsidP="005A5538">
            <w:pPr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 xml:space="preserve">                  ปี </w:t>
            </w: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>2570</w:t>
            </w:r>
          </w:p>
        </w:tc>
        <w:tc>
          <w:tcPr>
            <w:tcW w:w="2268" w:type="dxa"/>
            <w:gridSpan w:val="2"/>
          </w:tcPr>
          <w:p w14:paraId="763D8486" w14:textId="77777777" w:rsidR="005A5538" w:rsidRPr="007D07E0" w:rsidRDefault="005A5538" w:rsidP="005A5538">
            <w:pPr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 xml:space="preserve">        รวม  </w:t>
            </w: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 xml:space="preserve">5  </w:t>
            </w: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>ปี</w:t>
            </w:r>
          </w:p>
        </w:tc>
      </w:tr>
      <w:tr w:rsidR="005A5538" w:rsidRPr="007D07E0" w14:paraId="33DE58E0" w14:textId="77777777" w:rsidTr="005A5538">
        <w:tc>
          <w:tcPr>
            <w:tcW w:w="2235" w:type="dxa"/>
            <w:vMerge/>
          </w:tcPr>
          <w:p w14:paraId="196A949E" w14:textId="77777777" w:rsidR="005A5538" w:rsidRPr="007D07E0" w:rsidRDefault="005A5538" w:rsidP="005A5538">
            <w:pPr>
              <w:rPr>
                <w:rFonts w:ascii="TH SarabunIT๙" w:hAnsi="TH SarabunIT๙" w:cs="TH SarabunIT๙"/>
                <w:color w:val="auto"/>
                <w:cs/>
              </w:rPr>
            </w:pPr>
          </w:p>
        </w:tc>
        <w:tc>
          <w:tcPr>
            <w:tcW w:w="992" w:type="dxa"/>
          </w:tcPr>
          <w:p w14:paraId="28D422B4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จำนวน</w:t>
            </w:r>
          </w:p>
          <w:p w14:paraId="6D441ACB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โครงการ</w:t>
            </w:r>
          </w:p>
        </w:tc>
        <w:tc>
          <w:tcPr>
            <w:tcW w:w="1417" w:type="dxa"/>
          </w:tcPr>
          <w:p w14:paraId="68C4E1EB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งบประมาณ</w:t>
            </w:r>
          </w:p>
          <w:p w14:paraId="641BDE18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(บาท)</w:t>
            </w:r>
          </w:p>
        </w:tc>
        <w:tc>
          <w:tcPr>
            <w:tcW w:w="993" w:type="dxa"/>
          </w:tcPr>
          <w:p w14:paraId="1C2423E0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จำนวน</w:t>
            </w:r>
          </w:p>
          <w:p w14:paraId="31810418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โครงการ</w:t>
            </w:r>
          </w:p>
        </w:tc>
        <w:tc>
          <w:tcPr>
            <w:tcW w:w="1417" w:type="dxa"/>
          </w:tcPr>
          <w:p w14:paraId="3D86DDA4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งบประมาณ</w:t>
            </w:r>
          </w:p>
          <w:p w14:paraId="79F1BD02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(บาท)</w:t>
            </w:r>
          </w:p>
        </w:tc>
        <w:tc>
          <w:tcPr>
            <w:tcW w:w="992" w:type="dxa"/>
          </w:tcPr>
          <w:p w14:paraId="49ECED29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จำนวน</w:t>
            </w:r>
          </w:p>
          <w:p w14:paraId="21532C6A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โครงการ</w:t>
            </w:r>
          </w:p>
        </w:tc>
        <w:tc>
          <w:tcPr>
            <w:tcW w:w="1276" w:type="dxa"/>
          </w:tcPr>
          <w:p w14:paraId="0EDBB547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งบประมาณ</w:t>
            </w:r>
          </w:p>
          <w:p w14:paraId="1DC6254F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(บาท)</w:t>
            </w:r>
          </w:p>
        </w:tc>
        <w:tc>
          <w:tcPr>
            <w:tcW w:w="851" w:type="dxa"/>
          </w:tcPr>
          <w:p w14:paraId="55920A3C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จำนวน</w:t>
            </w:r>
          </w:p>
          <w:p w14:paraId="5E9F8506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โครงการ</w:t>
            </w:r>
          </w:p>
        </w:tc>
        <w:tc>
          <w:tcPr>
            <w:tcW w:w="1275" w:type="dxa"/>
          </w:tcPr>
          <w:p w14:paraId="28BF203B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งบประมาณ</w:t>
            </w:r>
          </w:p>
          <w:p w14:paraId="4744443C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(บาท)</w:t>
            </w:r>
          </w:p>
        </w:tc>
        <w:tc>
          <w:tcPr>
            <w:tcW w:w="851" w:type="dxa"/>
          </w:tcPr>
          <w:p w14:paraId="20FA929B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จำนวน</w:t>
            </w:r>
          </w:p>
          <w:p w14:paraId="47D711DC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โครงการ</w:t>
            </w:r>
          </w:p>
        </w:tc>
        <w:tc>
          <w:tcPr>
            <w:tcW w:w="1276" w:type="dxa"/>
          </w:tcPr>
          <w:p w14:paraId="20D4FEB0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งบประมาณ</w:t>
            </w:r>
          </w:p>
          <w:p w14:paraId="263B70A5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(บาท)</w:t>
            </w:r>
          </w:p>
        </w:tc>
        <w:tc>
          <w:tcPr>
            <w:tcW w:w="850" w:type="dxa"/>
          </w:tcPr>
          <w:p w14:paraId="515D2117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จำนวน</w:t>
            </w:r>
          </w:p>
          <w:p w14:paraId="7CCB3D34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โครงการ</w:t>
            </w:r>
          </w:p>
        </w:tc>
        <w:tc>
          <w:tcPr>
            <w:tcW w:w="1418" w:type="dxa"/>
          </w:tcPr>
          <w:p w14:paraId="1BF7E988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งบประมาณ</w:t>
            </w:r>
          </w:p>
          <w:p w14:paraId="10C6C0C7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(บาท)</w:t>
            </w:r>
          </w:p>
        </w:tc>
      </w:tr>
      <w:tr w:rsidR="005A5538" w:rsidRPr="007D07E0" w14:paraId="2E0482CB" w14:textId="77777777" w:rsidTr="005A5538">
        <w:trPr>
          <w:trHeight w:val="3366"/>
        </w:trPr>
        <w:tc>
          <w:tcPr>
            <w:tcW w:w="2235" w:type="dxa"/>
          </w:tcPr>
          <w:p w14:paraId="74046742" w14:textId="77777777" w:rsidR="005A5538" w:rsidRPr="007D07E0" w:rsidRDefault="005A5538" w:rsidP="005A5538">
            <w:pPr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>5</w:t>
            </w:r>
            <w:r w:rsidRPr="007D07E0"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.</w:t>
            </w: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>ยุทธศาสตร์  การบริหารกิจการบ้านเมืองที่ดีตามหลักธรรม</w:t>
            </w:r>
            <w:r w:rsidRPr="007D07E0"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า</w:t>
            </w: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>ภิบาลและความมั่นคง</w:t>
            </w:r>
          </w:p>
          <w:p w14:paraId="67FA3FAB" w14:textId="77777777" w:rsidR="005A5538" w:rsidRPr="007D07E0" w:rsidRDefault="005A5538" w:rsidP="005A5538">
            <w:pPr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 xml:space="preserve">5.2 </w:t>
            </w:r>
            <w:r w:rsidRPr="007D07E0"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กลยุทธ์ พัฒนาและปรับปรุงโครงสร้างพื้นฐาน</w:t>
            </w:r>
          </w:p>
          <w:p w14:paraId="06696428" w14:textId="77777777" w:rsidR="005A5538" w:rsidRPr="007D07E0" w:rsidRDefault="005A5538" w:rsidP="005A5538">
            <w:pPr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 xml:space="preserve">  1. </w:t>
            </w: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>แผนงาน อุตสาหกรรมและการโยธา</w:t>
            </w:r>
          </w:p>
          <w:p w14:paraId="14340EA0" w14:textId="77777777" w:rsidR="005A5538" w:rsidRPr="007D07E0" w:rsidRDefault="005A5538" w:rsidP="005A5538">
            <w:pPr>
              <w:rPr>
                <w:rFonts w:ascii="TH SarabunIT๙" w:hAnsi="TH SarabunIT๙" w:cs="TH SarabunIT๙"/>
                <w:color w:val="auto"/>
                <w:cs/>
              </w:rPr>
            </w:pPr>
          </w:p>
        </w:tc>
        <w:tc>
          <w:tcPr>
            <w:tcW w:w="992" w:type="dxa"/>
          </w:tcPr>
          <w:p w14:paraId="2C21DD87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A3C4FDF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66D0F0F5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78B8C3C3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633B0B18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6B259047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1B1CD79A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3C87E053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/>
                <w:color w:val="auto"/>
                <w:sz w:val="28"/>
              </w:rPr>
              <w:t>22</w:t>
            </w:r>
          </w:p>
          <w:p w14:paraId="43B59E87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98F7ABC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0644209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21460E8A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17A8919D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38E6EEDB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E661197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7CBD9303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FBDCD08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7F6F77F4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7259D9DA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auto"/>
                <w:sz w:val="28"/>
              </w:rPr>
              <w:t>9</w:t>
            </w: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,790,000</w:t>
            </w:r>
          </w:p>
          <w:p w14:paraId="7C07771A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5712AD6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1854077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1006DE37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7287944E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6517A9B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ED97955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810705E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39B3B2B8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3DDC1E40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0815C2F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/>
                <w:color w:val="auto"/>
                <w:sz w:val="28"/>
              </w:rPr>
              <w:t>3</w:t>
            </w:r>
          </w:p>
          <w:p w14:paraId="3DBA563C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308B0980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60F834D6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2D0FDE91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4DA3EEF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3AD43FE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39165A10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989FC25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D9AD33C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7A67CB1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390A4840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/>
                <w:color w:val="auto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,800,0</w:t>
            </w:r>
            <w:r w:rsidRPr="007D07E0"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00</w:t>
            </w:r>
          </w:p>
          <w:p w14:paraId="5A8290B2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DF5E783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3DBF672E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72E61A56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08D5227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8954DDA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2D87A11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65CFA342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69B706F2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D92684D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64B82B83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/>
                <w:color w:val="auto"/>
                <w:sz w:val="28"/>
              </w:rPr>
              <w:t>3</w:t>
            </w:r>
          </w:p>
          <w:p w14:paraId="086A1CC1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69DDDB9F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7F3F55D9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3BCD6609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1D03904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3C282ED0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6C98ABAA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37FE8B40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</w:p>
          <w:p w14:paraId="3B30DEB5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CDC9208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14DB134D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auto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,800</w:t>
            </w:r>
            <w:r w:rsidRPr="007D07E0"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,000</w:t>
            </w:r>
          </w:p>
          <w:p w14:paraId="33803502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87E64DE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3F07C02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3BD206A8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3564223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1F33E9CC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59CE99D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FBAEFD9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11901A12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6044EDE4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F673D5C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/>
                <w:color w:val="auto"/>
                <w:sz w:val="28"/>
              </w:rPr>
              <w:t>3</w:t>
            </w:r>
          </w:p>
          <w:p w14:paraId="46A9E417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7EA00EE2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D67EDB5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77173176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FD16D9C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3066C952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72462BD9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90D149A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5DC19A8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77D12755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DDED7E6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,800</w:t>
            </w:r>
            <w:r w:rsidRPr="007D07E0"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,000</w:t>
            </w:r>
          </w:p>
          <w:p w14:paraId="590D5B4F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7074CDD9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C09EA1A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3366D36B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AC97FE6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6F3C4DBA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777EDB18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8A811BE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2BD80C3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7B019167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6341116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/>
                <w:color w:val="auto"/>
                <w:sz w:val="28"/>
              </w:rPr>
              <w:t>3</w:t>
            </w:r>
          </w:p>
          <w:p w14:paraId="1680256D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D28956C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8F92D5F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7A4E66E1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CCDCFFC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6EB0AEF7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B353152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12B1C65F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913EB1A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1C2F0DF4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4370462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auto"/>
                <w:sz w:val="28"/>
              </w:rPr>
              <w:t>1</w:t>
            </w:r>
            <w:r w:rsidRPr="007D07E0"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color w:val="auto"/>
                <w:sz w:val="28"/>
              </w:rPr>
              <w:t>8</w:t>
            </w: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>00</w:t>
            </w: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,000</w:t>
            </w:r>
          </w:p>
          <w:p w14:paraId="5DB00D06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5F08ED3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38A400DB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06C1A0FD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</w:p>
          <w:p w14:paraId="4D49ABB4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</w:p>
          <w:p w14:paraId="1E4CEF29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</w:p>
          <w:p w14:paraId="087FB869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</w:p>
          <w:p w14:paraId="26D256AF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6E543670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FB94FBD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7334D29C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auto"/>
                <w:sz w:val="28"/>
              </w:rPr>
              <w:t>34</w:t>
            </w:r>
          </w:p>
          <w:p w14:paraId="4C80996A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</w:p>
          <w:p w14:paraId="7C8A6354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</w:p>
          <w:p w14:paraId="641175F7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14:paraId="0CE766AA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45A4ABF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36F243B3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71BFA5B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7601DBE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1D61F411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1DCF52F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4B6F114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auto"/>
                <w:sz w:val="28"/>
              </w:rPr>
              <w:t>16</w:t>
            </w: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,990,0</w:t>
            </w:r>
            <w:r w:rsidRPr="007D07E0"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00</w:t>
            </w:r>
          </w:p>
          <w:p w14:paraId="194B606A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7BBE754E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4A73762" w14:textId="77777777" w:rsidR="005A5538" w:rsidRPr="007D07E0" w:rsidRDefault="005A5538" w:rsidP="005A553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A5538" w:rsidRPr="007D07E0" w14:paraId="56E43135" w14:textId="77777777" w:rsidTr="005A5538">
        <w:trPr>
          <w:trHeight w:val="452"/>
        </w:trPr>
        <w:tc>
          <w:tcPr>
            <w:tcW w:w="2235" w:type="dxa"/>
          </w:tcPr>
          <w:p w14:paraId="7E1A7790" w14:textId="77777777" w:rsidR="005A5538" w:rsidRPr="00B94D41" w:rsidRDefault="005A5538" w:rsidP="005A5538">
            <w:pPr>
              <w:rPr>
                <w:rFonts w:ascii="TH SarabunIT๙" w:hAnsi="TH SarabunIT๙" w:cs="TH SarabunIT๙"/>
                <w:b/>
                <w:bCs/>
                <w:color w:val="auto"/>
                <w:cs/>
              </w:rPr>
            </w:pPr>
            <w:r w:rsidRPr="00B94D41">
              <w:rPr>
                <w:rFonts w:ascii="TH SarabunIT๙" w:hAnsi="TH SarabunIT๙" w:cs="TH SarabunIT๙" w:hint="cs"/>
                <w:b/>
                <w:bCs/>
                <w:color w:val="auto"/>
                <w:cs/>
              </w:rPr>
              <w:t xml:space="preserve">         </w:t>
            </w:r>
            <w:r w:rsidRPr="00B94D41">
              <w:rPr>
                <w:rFonts w:ascii="TH SarabunIT๙" w:hAnsi="TH SarabunIT๙" w:cs="TH SarabunIT๙"/>
                <w:b/>
                <w:bCs/>
                <w:color w:val="auto"/>
                <w:cs/>
              </w:rPr>
              <w:t>รว</w:t>
            </w:r>
            <w:r w:rsidRPr="00B94D41">
              <w:rPr>
                <w:rFonts w:ascii="TH SarabunIT๙" w:hAnsi="TH SarabunIT๙" w:cs="TH SarabunIT๙" w:hint="cs"/>
                <w:b/>
                <w:bCs/>
                <w:color w:val="auto"/>
                <w:cs/>
              </w:rPr>
              <w:t>ม</w:t>
            </w:r>
          </w:p>
        </w:tc>
        <w:tc>
          <w:tcPr>
            <w:tcW w:w="992" w:type="dxa"/>
          </w:tcPr>
          <w:p w14:paraId="5869DD00" w14:textId="77777777" w:rsidR="005A5538" w:rsidRPr="00B94D41" w:rsidRDefault="005A5538" w:rsidP="005A553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94D41">
              <w:rPr>
                <w:rFonts w:ascii="TH SarabunIT๙" w:hAnsi="TH SarabunIT๙" w:cs="TH SarabunIT๙"/>
                <w:b/>
                <w:bCs/>
                <w:sz w:val="28"/>
              </w:rPr>
              <w:t>22</w:t>
            </w:r>
          </w:p>
          <w:p w14:paraId="7050356B" w14:textId="77777777" w:rsidR="005A5538" w:rsidRPr="00B94D41" w:rsidRDefault="005A5538" w:rsidP="005A553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</w:tcPr>
          <w:p w14:paraId="501E43B4" w14:textId="77777777" w:rsidR="005A5538" w:rsidRPr="00B94D41" w:rsidRDefault="005A5538" w:rsidP="005A5538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  <w:cs/>
              </w:rPr>
            </w:pPr>
            <w:r w:rsidRPr="00B94D41"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  <w:t>9</w:t>
            </w:r>
            <w:r w:rsidRPr="00B94D41"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cs/>
              </w:rPr>
              <w:t>,790,000</w:t>
            </w:r>
          </w:p>
          <w:p w14:paraId="341837B8" w14:textId="77777777" w:rsidR="005A5538" w:rsidRPr="00B94D41" w:rsidRDefault="005A5538" w:rsidP="005A5538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</w:rPr>
            </w:pPr>
          </w:p>
        </w:tc>
        <w:tc>
          <w:tcPr>
            <w:tcW w:w="993" w:type="dxa"/>
          </w:tcPr>
          <w:p w14:paraId="201E53D4" w14:textId="77777777" w:rsidR="005A5538" w:rsidRPr="00B94D41" w:rsidRDefault="005A5538" w:rsidP="005A5538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</w:rPr>
            </w:pPr>
            <w:r w:rsidRPr="00B94D41">
              <w:rPr>
                <w:rFonts w:ascii="TH SarabunIT๙" w:hAnsi="TH SarabunIT๙" w:cs="TH SarabunIT๙" w:hint="cs"/>
                <w:b/>
                <w:bCs/>
                <w:color w:val="auto"/>
                <w:cs/>
              </w:rPr>
              <w:t>3</w:t>
            </w:r>
          </w:p>
        </w:tc>
        <w:tc>
          <w:tcPr>
            <w:tcW w:w="1417" w:type="dxa"/>
          </w:tcPr>
          <w:p w14:paraId="4682B884" w14:textId="77777777" w:rsidR="005A5538" w:rsidRPr="00B94D41" w:rsidRDefault="005A5538" w:rsidP="005A5538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</w:pPr>
            <w:r w:rsidRPr="00B94D41"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  <w:t>1</w:t>
            </w:r>
            <w:r w:rsidRPr="00B94D41"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cs/>
              </w:rPr>
              <w:t>,800,000</w:t>
            </w:r>
          </w:p>
          <w:p w14:paraId="1FED8B41" w14:textId="77777777" w:rsidR="005A5538" w:rsidRPr="00B94D41" w:rsidRDefault="005A5538" w:rsidP="005A5538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  <w:cs/>
              </w:rPr>
            </w:pPr>
          </w:p>
        </w:tc>
        <w:tc>
          <w:tcPr>
            <w:tcW w:w="992" w:type="dxa"/>
          </w:tcPr>
          <w:p w14:paraId="7703F448" w14:textId="77777777" w:rsidR="005A5538" w:rsidRPr="00B94D41" w:rsidRDefault="00783023" w:rsidP="005A5538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  <w:t>3</w:t>
            </w:r>
          </w:p>
        </w:tc>
        <w:tc>
          <w:tcPr>
            <w:tcW w:w="1276" w:type="dxa"/>
          </w:tcPr>
          <w:p w14:paraId="6DBF6CC8" w14:textId="77777777" w:rsidR="005A5538" w:rsidRPr="00B94D41" w:rsidRDefault="005A5538" w:rsidP="005A5538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</w:pPr>
            <w:r w:rsidRPr="00B94D41"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  <w:t>1</w:t>
            </w:r>
            <w:r w:rsidRPr="00B94D41"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cs/>
              </w:rPr>
              <w:t>,800,000</w:t>
            </w:r>
          </w:p>
          <w:p w14:paraId="63BD33F5" w14:textId="77777777" w:rsidR="005A5538" w:rsidRPr="00B94D41" w:rsidRDefault="005A5538" w:rsidP="005A5538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6C7F2F38" w14:textId="77777777" w:rsidR="005A5538" w:rsidRPr="00B94D41" w:rsidRDefault="00783023" w:rsidP="005A5538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cs/>
              </w:rPr>
              <w:t>3</w:t>
            </w:r>
          </w:p>
        </w:tc>
        <w:tc>
          <w:tcPr>
            <w:tcW w:w="1275" w:type="dxa"/>
          </w:tcPr>
          <w:p w14:paraId="664362CA" w14:textId="77777777" w:rsidR="005A5538" w:rsidRPr="00B94D41" w:rsidRDefault="005A5538" w:rsidP="005A5538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</w:pPr>
            <w:r w:rsidRPr="00B94D41"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  <w:t>1</w:t>
            </w:r>
            <w:r w:rsidRPr="00B94D41"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cs/>
              </w:rPr>
              <w:t>,800,000</w:t>
            </w:r>
          </w:p>
          <w:p w14:paraId="4231CB81" w14:textId="77777777" w:rsidR="005A5538" w:rsidRPr="00B94D41" w:rsidRDefault="005A5538" w:rsidP="005A5538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</w:rPr>
            </w:pPr>
          </w:p>
        </w:tc>
        <w:tc>
          <w:tcPr>
            <w:tcW w:w="851" w:type="dxa"/>
          </w:tcPr>
          <w:p w14:paraId="0B58F1D4" w14:textId="77777777" w:rsidR="005A5538" w:rsidRPr="00B94D41" w:rsidRDefault="00783023" w:rsidP="005A5538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auto"/>
                <w:cs/>
              </w:rPr>
              <w:t>3</w:t>
            </w:r>
          </w:p>
        </w:tc>
        <w:tc>
          <w:tcPr>
            <w:tcW w:w="1276" w:type="dxa"/>
          </w:tcPr>
          <w:p w14:paraId="6E41FCF2" w14:textId="77777777" w:rsidR="005A5538" w:rsidRPr="00B94D41" w:rsidRDefault="005A5538" w:rsidP="005A5538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</w:pPr>
            <w:r w:rsidRPr="00B94D41"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  <w:t>1</w:t>
            </w:r>
            <w:r w:rsidRPr="00B94D41"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cs/>
              </w:rPr>
              <w:t>,800,000</w:t>
            </w:r>
          </w:p>
          <w:p w14:paraId="7491D32F" w14:textId="77777777" w:rsidR="005A5538" w:rsidRPr="00B94D41" w:rsidRDefault="005A5538" w:rsidP="005A5538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</w:rPr>
            </w:pPr>
          </w:p>
        </w:tc>
        <w:tc>
          <w:tcPr>
            <w:tcW w:w="850" w:type="dxa"/>
          </w:tcPr>
          <w:p w14:paraId="195FBB45" w14:textId="77777777" w:rsidR="005A5538" w:rsidRPr="00B94D41" w:rsidRDefault="00783023" w:rsidP="005A5538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  <w:t>34</w:t>
            </w:r>
          </w:p>
        </w:tc>
        <w:tc>
          <w:tcPr>
            <w:tcW w:w="1418" w:type="dxa"/>
          </w:tcPr>
          <w:p w14:paraId="08A01006" w14:textId="77777777" w:rsidR="005A5538" w:rsidRPr="00B94D41" w:rsidRDefault="005A5538" w:rsidP="005A5538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  <w:cs/>
              </w:rPr>
            </w:pPr>
            <w:r w:rsidRPr="00B94D41"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  <w:t>16</w:t>
            </w:r>
            <w:r w:rsidRPr="00B94D41"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cs/>
              </w:rPr>
              <w:t>,990,000</w:t>
            </w:r>
          </w:p>
          <w:p w14:paraId="7F93745E" w14:textId="77777777" w:rsidR="005A5538" w:rsidRPr="00B94D41" w:rsidRDefault="005A5538" w:rsidP="005A5538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</w:rPr>
            </w:pPr>
          </w:p>
        </w:tc>
      </w:tr>
    </w:tbl>
    <w:p w14:paraId="0B40B039" w14:textId="77777777" w:rsidR="007D07E0" w:rsidRPr="007D07E0" w:rsidRDefault="007D07E0" w:rsidP="005A5538">
      <w:pPr>
        <w:tabs>
          <w:tab w:val="left" w:pos="3402"/>
        </w:tabs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</w:p>
    <w:p w14:paraId="4BB538BF" w14:textId="77777777" w:rsidR="007D07E0" w:rsidRPr="007D07E0" w:rsidRDefault="007D07E0" w:rsidP="007D07E0">
      <w:pPr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</w:p>
    <w:p w14:paraId="024EE084" w14:textId="77777777" w:rsidR="007D07E0" w:rsidRDefault="007D07E0" w:rsidP="004C14D7">
      <w:pPr>
        <w:tabs>
          <w:tab w:val="left" w:pos="5387"/>
        </w:tabs>
        <w:ind w:right="283"/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</w:pPr>
    </w:p>
    <w:p w14:paraId="2707D55D" w14:textId="77777777" w:rsidR="00A044AE" w:rsidRDefault="00A044AE" w:rsidP="004C14D7">
      <w:pPr>
        <w:tabs>
          <w:tab w:val="left" w:pos="5387"/>
        </w:tabs>
        <w:ind w:right="283"/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</w:pPr>
    </w:p>
    <w:p w14:paraId="7291071C" w14:textId="77777777" w:rsidR="004C14D7" w:rsidRDefault="004C14D7" w:rsidP="00557731">
      <w:pPr>
        <w:tabs>
          <w:tab w:val="left" w:pos="5387"/>
        </w:tabs>
        <w:ind w:right="283"/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</w:pPr>
    </w:p>
    <w:p w14:paraId="40CAA21A" w14:textId="77777777" w:rsidR="005A5538" w:rsidRDefault="005A5538" w:rsidP="00557731">
      <w:pPr>
        <w:tabs>
          <w:tab w:val="left" w:pos="5387"/>
        </w:tabs>
        <w:ind w:right="283"/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</w:pPr>
    </w:p>
    <w:p w14:paraId="38B98CB2" w14:textId="77777777" w:rsidR="00231EB2" w:rsidRDefault="00231EB2" w:rsidP="00557731">
      <w:pPr>
        <w:tabs>
          <w:tab w:val="left" w:pos="5387"/>
        </w:tabs>
        <w:ind w:right="283"/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</w:pPr>
    </w:p>
    <w:p w14:paraId="41576CEB" w14:textId="77777777" w:rsidR="00231EB2" w:rsidRDefault="00231EB2" w:rsidP="00557731">
      <w:pPr>
        <w:tabs>
          <w:tab w:val="left" w:pos="5387"/>
        </w:tabs>
        <w:ind w:right="283"/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</w:pPr>
    </w:p>
    <w:p w14:paraId="51FA4E8F" w14:textId="77777777" w:rsidR="00557731" w:rsidRPr="007D07E0" w:rsidRDefault="00557731" w:rsidP="00557731">
      <w:pPr>
        <w:tabs>
          <w:tab w:val="left" w:pos="5387"/>
        </w:tabs>
        <w:ind w:right="283"/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</w:pPr>
    </w:p>
    <w:p w14:paraId="0AA49FF7" w14:textId="77777777" w:rsidR="007D07E0" w:rsidRPr="007D07E0" w:rsidRDefault="007D07E0" w:rsidP="007D07E0">
      <w:pPr>
        <w:tabs>
          <w:tab w:val="center" w:pos="7584"/>
        </w:tabs>
        <w:ind w:right="283"/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</w:pPr>
      <w:r>
        <w:rPr>
          <w:rFonts w:ascii="TH SarabunIT๙" w:hAnsi="TH SarabunIT๙" w:cs="TH SarabunIT๙"/>
          <w:b/>
          <w:bCs/>
          <w:noProof/>
          <w:color w:val="auto"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2164096" behindDoc="0" locked="0" layoutInCell="1" allowOverlap="1" wp14:anchorId="02894108" wp14:editId="669086C0">
                <wp:simplePos x="0" y="0"/>
                <wp:positionH relativeFrom="column">
                  <wp:posOffset>8489950</wp:posOffset>
                </wp:positionH>
                <wp:positionV relativeFrom="paragraph">
                  <wp:posOffset>64770</wp:posOffset>
                </wp:positionV>
                <wp:extent cx="786765" cy="325755"/>
                <wp:effectExtent l="0" t="0" r="13335" b="17145"/>
                <wp:wrapNone/>
                <wp:docPr id="89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F15F0E" w14:textId="77777777" w:rsidR="006F4872" w:rsidRPr="00A46274" w:rsidRDefault="006F4872" w:rsidP="007D07E0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94108" id="Text Box 89" o:spid="_x0000_s1035" type="#_x0000_t202" style="position:absolute;margin-left:668.5pt;margin-top:5.1pt;width:61.95pt;height:25.65pt;z-index:25216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">
                <v:textbox>
                  <w:txbxContent>
                    <w:p w14:paraId="2BF15F0E" w14:textId="77777777" w:rsidR="006F4872" w:rsidRPr="00A46274" w:rsidRDefault="006F4872" w:rsidP="007D07E0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lang w:val="en-US"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611F5E"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  <w:tab/>
        <w:t>-10</w:t>
      </w:r>
      <w:r w:rsidR="00DD0325"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  <w:t>7</w:t>
      </w:r>
      <w:r w:rsidRPr="007D07E0"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  <w:t>-</w:t>
      </w:r>
    </w:p>
    <w:p w14:paraId="68997C4D" w14:textId="77777777" w:rsidR="007D07E0" w:rsidRPr="007D07E0" w:rsidRDefault="007D07E0" w:rsidP="007D07E0">
      <w:pPr>
        <w:tabs>
          <w:tab w:val="left" w:pos="13764"/>
        </w:tabs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</w:pPr>
      <w:r w:rsidRPr="007D07E0"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  <w:tab/>
      </w:r>
    </w:p>
    <w:p w14:paraId="6342914E" w14:textId="77777777" w:rsidR="007D07E0" w:rsidRPr="007D07E0" w:rsidRDefault="007D07E0" w:rsidP="007D07E0">
      <w:pPr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7D07E0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บัญชีสรุปโครงการพัฒนา</w:t>
      </w:r>
    </w:p>
    <w:p w14:paraId="0BCD366E" w14:textId="77777777" w:rsidR="007D07E0" w:rsidRPr="007D07E0" w:rsidRDefault="007D07E0" w:rsidP="007D07E0">
      <w:pPr>
        <w:ind w:left="-426" w:right="283" w:firstLine="426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7D07E0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แผนพัฒนาท้องถิ่น (พ.ศ.256</w:t>
      </w:r>
      <w:r w:rsidRPr="007D07E0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6</w:t>
      </w:r>
      <w:r w:rsidRPr="007D07E0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-25</w:t>
      </w:r>
      <w:r w:rsidRPr="007D07E0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70</w:t>
      </w:r>
      <w:r w:rsidRPr="007D07E0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)</w:t>
      </w:r>
      <w:r w:rsidRPr="007D07E0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</w:t>
      </w:r>
      <w:r w:rsidR="00A044AE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แก้ไขครั้งที่ 1</w:t>
      </w:r>
      <w:r w:rsidR="00A044AE" w:rsidRPr="007D07E0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/2566</w:t>
      </w:r>
    </w:p>
    <w:p w14:paraId="5AADCC50" w14:textId="77777777" w:rsidR="007D07E0" w:rsidRPr="007D07E0" w:rsidRDefault="007D07E0" w:rsidP="007D07E0">
      <w:pPr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7D07E0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องค์การบริหารส่วนตำบลหนองปลิ</w:t>
      </w:r>
      <w:r w:rsidRPr="007D07E0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ง</w:t>
      </w:r>
    </w:p>
    <w:tbl>
      <w:tblPr>
        <w:tblStyle w:val="13"/>
        <w:tblpPr w:leftFromText="180" w:rightFromText="180" w:vertAnchor="text" w:horzAnchor="margin" w:tblpXSpec="center" w:tblpY="735"/>
        <w:tblW w:w="16268" w:type="dxa"/>
        <w:tblLayout w:type="fixed"/>
        <w:tblLook w:val="04A0" w:firstRow="1" w:lastRow="0" w:firstColumn="1" w:lastColumn="0" w:noHBand="0" w:noVBand="1"/>
      </w:tblPr>
      <w:tblGrid>
        <w:gridCol w:w="2660"/>
        <w:gridCol w:w="850"/>
        <w:gridCol w:w="1560"/>
        <w:gridCol w:w="992"/>
        <w:gridCol w:w="1417"/>
        <w:gridCol w:w="1134"/>
        <w:gridCol w:w="1276"/>
        <w:gridCol w:w="851"/>
        <w:gridCol w:w="1275"/>
        <w:gridCol w:w="851"/>
        <w:gridCol w:w="1276"/>
        <w:gridCol w:w="850"/>
        <w:gridCol w:w="1276"/>
      </w:tblGrid>
      <w:tr w:rsidR="001B78F2" w:rsidRPr="007D07E0" w14:paraId="64E5403C" w14:textId="77777777" w:rsidTr="001B78F2">
        <w:tc>
          <w:tcPr>
            <w:tcW w:w="2660" w:type="dxa"/>
            <w:vMerge w:val="restart"/>
          </w:tcPr>
          <w:p w14:paraId="5883F54C" w14:textId="77777777" w:rsidR="001B78F2" w:rsidRPr="007D07E0" w:rsidRDefault="001B78F2" w:rsidP="001B78F2">
            <w:pPr>
              <w:rPr>
                <w:rFonts w:ascii="TH SarabunIT๙" w:hAnsi="TH SarabunIT๙" w:cs="TH SarabunIT๙"/>
                <w:color w:val="auto"/>
                <w:cs/>
              </w:rPr>
            </w:pPr>
          </w:p>
          <w:p w14:paraId="59665573" w14:textId="77777777" w:rsidR="001B78F2" w:rsidRPr="007D07E0" w:rsidRDefault="001B78F2" w:rsidP="001B78F2">
            <w:pPr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 xml:space="preserve">      ยุทธศาสตร์</w:t>
            </w:r>
          </w:p>
        </w:tc>
        <w:tc>
          <w:tcPr>
            <w:tcW w:w="2410" w:type="dxa"/>
            <w:gridSpan w:val="2"/>
          </w:tcPr>
          <w:p w14:paraId="45E90BBF" w14:textId="77777777" w:rsidR="001B78F2" w:rsidRPr="007D07E0" w:rsidRDefault="001B78F2" w:rsidP="001B78F2">
            <w:pPr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 xml:space="preserve">                ปี  </w:t>
            </w: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>2566</w:t>
            </w:r>
          </w:p>
        </w:tc>
        <w:tc>
          <w:tcPr>
            <w:tcW w:w="2409" w:type="dxa"/>
            <w:gridSpan w:val="2"/>
          </w:tcPr>
          <w:p w14:paraId="1874789A" w14:textId="77777777" w:rsidR="001B78F2" w:rsidRPr="007D07E0" w:rsidRDefault="001B78F2" w:rsidP="001B78F2">
            <w:pPr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 xml:space="preserve">                  ปี </w:t>
            </w: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>2567</w:t>
            </w:r>
          </w:p>
        </w:tc>
        <w:tc>
          <w:tcPr>
            <w:tcW w:w="2410" w:type="dxa"/>
            <w:gridSpan w:val="2"/>
          </w:tcPr>
          <w:p w14:paraId="47437A18" w14:textId="77777777" w:rsidR="001B78F2" w:rsidRPr="007D07E0" w:rsidRDefault="001B78F2" w:rsidP="001B78F2">
            <w:pPr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 xml:space="preserve">                  ปี </w:t>
            </w: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>2568</w:t>
            </w:r>
          </w:p>
        </w:tc>
        <w:tc>
          <w:tcPr>
            <w:tcW w:w="2126" w:type="dxa"/>
            <w:gridSpan w:val="2"/>
          </w:tcPr>
          <w:p w14:paraId="02AFD5DF" w14:textId="77777777" w:rsidR="001B78F2" w:rsidRPr="007D07E0" w:rsidRDefault="001B78F2" w:rsidP="001B78F2">
            <w:pPr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 xml:space="preserve">                  ปี </w:t>
            </w: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>2569</w:t>
            </w:r>
          </w:p>
        </w:tc>
        <w:tc>
          <w:tcPr>
            <w:tcW w:w="2127" w:type="dxa"/>
            <w:gridSpan w:val="2"/>
          </w:tcPr>
          <w:p w14:paraId="2EAC75C0" w14:textId="77777777" w:rsidR="001B78F2" w:rsidRPr="007D07E0" w:rsidRDefault="001B78F2" w:rsidP="001B78F2">
            <w:pPr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 xml:space="preserve">                  ปี </w:t>
            </w: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>2570</w:t>
            </w:r>
          </w:p>
        </w:tc>
        <w:tc>
          <w:tcPr>
            <w:tcW w:w="2126" w:type="dxa"/>
            <w:gridSpan w:val="2"/>
          </w:tcPr>
          <w:p w14:paraId="292E00E6" w14:textId="77777777" w:rsidR="001B78F2" w:rsidRPr="007D07E0" w:rsidRDefault="001B78F2" w:rsidP="001B78F2">
            <w:pPr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 xml:space="preserve">        รวม  </w:t>
            </w: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 xml:space="preserve">5  </w:t>
            </w: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>ปี</w:t>
            </w:r>
          </w:p>
        </w:tc>
      </w:tr>
      <w:tr w:rsidR="001B78F2" w:rsidRPr="007D07E0" w14:paraId="0D6573E6" w14:textId="77777777" w:rsidTr="001B78F2">
        <w:tc>
          <w:tcPr>
            <w:tcW w:w="2660" w:type="dxa"/>
            <w:vMerge/>
          </w:tcPr>
          <w:p w14:paraId="49DE1EFB" w14:textId="77777777" w:rsidR="001B78F2" w:rsidRPr="007D07E0" w:rsidRDefault="001B78F2" w:rsidP="001B78F2">
            <w:pPr>
              <w:rPr>
                <w:rFonts w:ascii="TH SarabunIT๙" w:hAnsi="TH SarabunIT๙" w:cs="TH SarabunIT๙"/>
                <w:color w:val="auto"/>
                <w:cs/>
              </w:rPr>
            </w:pPr>
          </w:p>
        </w:tc>
        <w:tc>
          <w:tcPr>
            <w:tcW w:w="850" w:type="dxa"/>
          </w:tcPr>
          <w:p w14:paraId="69574D36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จำนวน</w:t>
            </w:r>
          </w:p>
          <w:p w14:paraId="5539FC23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โครงการ</w:t>
            </w:r>
          </w:p>
        </w:tc>
        <w:tc>
          <w:tcPr>
            <w:tcW w:w="1560" w:type="dxa"/>
          </w:tcPr>
          <w:p w14:paraId="2C8ABDA8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งบประมาณ</w:t>
            </w:r>
          </w:p>
          <w:p w14:paraId="619AA1EF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(บาท)</w:t>
            </w:r>
          </w:p>
        </w:tc>
        <w:tc>
          <w:tcPr>
            <w:tcW w:w="992" w:type="dxa"/>
          </w:tcPr>
          <w:p w14:paraId="044327BE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จำนวน</w:t>
            </w:r>
          </w:p>
          <w:p w14:paraId="1F58564D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โครงการ</w:t>
            </w:r>
          </w:p>
        </w:tc>
        <w:tc>
          <w:tcPr>
            <w:tcW w:w="1417" w:type="dxa"/>
          </w:tcPr>
          <w:p w14:paraId="1AF39D3E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งบประมาณ</w:t>
            </w:r>
          </w:p>
          <w:p w14:paraId="0EE42220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(บาท)</w:t>
            </w:r>
          </w:p>
        </w:tc>
        <w:tc>
          <w:tcPr>
            <w:tcW w:w="1134" w:type="dxa"/>
          </w:tcPr>
          <w:p w14:paraId="60FDEDDB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จำนวน</w:t>
            </w:r>
          </w:p>
          <w:p w14:paraId="089AC84C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โครงการ</w:t>
            </w:r>
          </w:p>
        </w:tc>
        <w:tc>
          <w:tcPr>
            <w:tcW w:w="1276" w:type="dxa"/>
          </w:tcPr>
          <w:p w14:paraId="3502C801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งบประมาณ</w:t>
            </w:r>
          </w:p>
          <w:p w14:paraId="46BF9146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(บาท)</w:t>
            </w:r>
          </w:p>
        </w:tc>
        <w:tc>
          <w:tcPr>
            <w:tcW w:w="851" w:type="dxa"/>
          </w:tcPr>
          <w:p w14:paraId="3E350C23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จำนวน</w:t>
            </w:r>
          </w:p>
          <w:p w14:paraId="141F6F29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โครงการ</w:t>
            </w:r>
          </w:p>
        </w:tc>
        <w:tc>
          <w:tcPr>
            <w:tcW w:w="1275" w:type="dxa"/>
          </w:tcPr>
          <w:p w14:paraId="14F84692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งบประมาณ</w:t>
            </w:r>
          </w:p>
          <w:p w14:paraId="13B81E3E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(บาท)</w:t>
            </w:r>
          </w:p>
        </w:tc>
        <w:tc>
          <w:tcPr>
            <w:tcW w:w="851" w:type="dxa"/>
          </w:tcPr>
          <w:p w14:paraId="196CE3C7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จำนวน</w:t>
            </w:r>
          </w:p>
          <w:p w14:paraId="016B0610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โครงการ</w:t>
            </w:r>
          </w:p>
        </w:tc>
        <w:tc>
          <w:tcPr>
            <w:tcW w:w="1276" w:type="dxa"/>
          </w:tcPr>
          <w:p w14:paraId="01D45335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งบประมาณ</w:t>
            </w:r>
          </w:p>
          <w:p w14:paraId="4988BEFE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(บาท)</w:t>
            </w:r>
          </w:p>
        </w:tc>
        <w:tc>
          <w:tcPr>
            <w:tcW w:w="850" w:type="dxa"/>
          </w:tcPr>
          <w:p w14:paraId="1E13F818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จำนวน</w:t>
            </w:r>
          </w:p>
          <w:p w14:paraId="7F216577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โครงการ</w:t>
            </w:r>
          </w:p>
        </w:tc>
        <w:tc>
          <w:tcPr>
            <w:tcW w:w="1276" w:type="dxa"/>
          </w:tcPr>
          <w:p w14:paraId="3F3E81A3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งบประมาณ</w:t>
            </w:r>
          </w:p>
          <w:p w14:paraId="5C002A59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(บาท)</w:t>
            </w:r>
          </w:p>
        </w:tc>
      </w:tr>
      <w:tr w:rsidR="001B78F2" w:rsidRPr="007D07E0" w14:paraId="68F4E6D8" w14:textId="77777777" w:rsidTr="001B78F2">
        <w:tc>
          <w:tcPr>
            <w:tcW w:w="2660" w:type="dxa"/>
          </w:tcPr>
          <w:p w14:paraId="081BF0AF" w14:textId="77777777" w:rsidR="001B78F2" w:rsidRPr="007D07E0" w:rsidRDefault="001B78F2" w:rsidP="001B78F2">
            <w:pPr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>5</w:t>
            </w:r>
            <w:r w:rsidRPr="007D07E0"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.</w:t>
            </w: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>ยุทธศาสตร์  การบริหารกิจการบ้านเมืองที่ดีตามหลักธรรม</w:t>
            </w:r>
            <w:r w:rsidRPr="007D07E0"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า</w:t>
            </w: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>ภิบาลและความมั่นคง</w:t>
            </w:r>
          </w:p>
          <w:p w14:paraId="32ED30E8" w14:textId="77777777" w:rsidR="001B78F2" w:rsidRPr="007D07E0" w:rsidRDefault="001B78F2" w:rsidP="001B78F2">
            <w:pPr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 xml:space="preserve"> 5.3 </w:t>
            </w:r>
            <w:r w:rsidRPr="007D07E0"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กลยุทธ์พัฒนาองค์กรและบุคลากร</w:t>
            </w:r>
          </w:p>
          <w:p w14:paraId="507A0B1F" w14:textId="77777777" w:rsidR="001B78F2" w:rsidRPr="007D07E0" w:rsidRDefault="001B78F2" w:rsidP="001B78F2">
            <w:pPr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 xml:space="preserve"> 1. </w:t>
            </w: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>แผนงาน  บริหารงานทั่วไ</w:t>
            </w:r>
            <w:r w:rsidRPr="007D07E0"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ป</w:t>
            </w:r>
          </w:p>
        </w:tc>
        <w:tc>
          <w:tcPr>
            <w:tcW w:w="850" w:type="dxa"/>
          </w:tcPr>
          <w:p w14:paraId="7509921B" w14:textId="77777777" w:rsidR="001B78F2" w:rsidRPr="007D07E0" w:rsidRDefault="001B78F2" w:rsidP="001B78F2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B36FA97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738322B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1E9881F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1717C157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560E34D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70FCB964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9</w:t>
            </w:r>
          </w:p>
          <w:p w14:paraId="2A6128EA" w14:textId="77777777" w:rsidR="001B78F2" w:rsidRPr="007D07E0" w:rsidRDefault="001B78F2" w:rsidP="001B78F2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</w:tc>
        <w:tc>
          <w:tcPr>
            <w:tcW w:w="1560" w:type="dxa"/>
          </w:tcPr>
          <w:p w14:paraId="6C6B6EF3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708C473A" w14:textId="77777777" w:rsidR="001B78F2" w:rsidRPr="007D07E0" w:rsidRDefault="001B78F2" w:rsidP="001B78F2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0956C16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F60771D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2C65554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DC41710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36B58659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auto"/>
                <w:sz w:val="28"/>
              </w:rPr>
              <w:t>780</w:t>
            </w: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,000</w:t>
            </w:r>
          </w:p>
          <w:p w14:paraId="6CEFE463" w14:textId="77777777" w:rsidR="001B78F2" w:rsidRPr="007D07E0" w:rsidRDefault="001B78F2" w:rsidP="001B78F2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</w:tc>
        <w:tc>
          <w:tcPr>
            <w:tcW w:w="992" w:type="dxa"/>
          </w:tcPr>
          <w:p w14:paraId="4A19A4EC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4D8CE6B" w14:textId="77777777" w:rsidR="001B78F2" w:rsidRPr="007D07E0" w:rsidRDefault="001B78F2" w:rsidP="001B78F2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1C73D32A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278A224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8F0F52E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1EFA9EBC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FA84E8B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9</w:t>
            </w:r>
          </w:p>
          <w:p w14:paraId="46D9DF78" w14:textId="77777777" w:rsidR="001B78F2" w:rsidRPr="007D07E0" w:rsidRDefault="001B78F2" w:rsidP="001B78F2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</w:tc>
        <w:tc>
          <w:tcPr>
            <w:tcW w:w="1417" w:type="dxa"/>
          </w:tcPr>
          <w:p w14:paraId="2F5EE88B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670BF030" w14:textId="77777777" w:rsidR="001B78F2" w:rsidRPr="007D07E0" w:rsidRDefault="001B78F2" w:rsidP="001B78F2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00A5D85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38B2895D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344C8AA7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777008A6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008BC4C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auto"/>
                <w:sz w:val="28"/>
              </w:rPr>
              <w:t>780</w:t>
            </w: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,000</w:t>
            </w:r>
          </w:p>
          <w:p w14:paraId="0A2C69FB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64EA88C4" w14:textId="77777777" w:rsidR="001B78F2" w:rsidRPr="007D07E0" w:rsidRDefault="001B78F2" w:rsidP="001B78F2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</w:tc>
        <w:tc>
          <w:tcPr>
            <w:tcW w:w="1134" w:type="dxa"/>
          </w:tcPr>
          <w:p w14:paraId="148DA517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19032DB0" w14:textId="77777777" w:rsidR="001B78F2" w:rsidRPr="007D07E0" w:rsidRDefault="001B78F2" w:rsidP="001B78F2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9FC739C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4EBE3C3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788DA39A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6CCA3D22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5983AAA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9</w:t>
            </w:r>
          </w:p>
          <w:p w14:paraId="5C0F423B" w14:textId="77777777" w:rsidR="001B78F2" w:rsidRPr="007D07E0" w:rsidRDefault="001B78F2" w:rsidP="001B78F2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</w:tc>
        <w:tc>
          <w:tcPr>
            <w:tcW w:w="1276" w:type="dxa"/>
          </w:tcPr>
          <w:p w14:paraId="506CAD4C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74410A9B" w14:textId="77777777" w:rsidR="001B78F2" w:rsidRPr="007D07E0" w:rsidRDefault="001B78F2" w:rsidP="001B78F2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7E40DFE1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19D9B972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0AC03E2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721DDB27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7E6D5024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auto"/>
                <w:sz w:val="28"/>
              </w:rPr>
              <w:t>780</w:t>
            </w: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,000</w:t>
            </w:r>
          </w:p>
          <w:p w14:paraId="42A8615A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0AB7F4E" w14:textId="77777777" w:rsidR="001B78F2" w:rsidRPr="007D07E0" w:rsidRDefault="001B78F2" w:rsidP="001B78F2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</w:tc>
        <w:tc>
          <w:tcPr>
            <w:tcW w:w="851" w:type="dxa"/>
          </w:tcPr>
          <w:p w14:paraId="5E3FA35C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A6AD9F6" w14:textId="77777777" w:rsidR="001B78F2" w:rsidRPr="007D07E0" w:rsidRDefault="001B78F2" w:rsidP="001B78F2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0388E89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14C0BAEB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0CF9619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76BE2549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77A95CA0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9</w:t>
            </w:r>
          </w:p>
          <w:p w14:paraId="375350C0" w14:textId="77777777" w:rsidR="001B78F2" w:rsidRPr="007D07E0" w:rsidRDefault="001B78F2" w:rsidP="001B78F2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</w:tc>
        <w:tc>
          <w:tcPr>
            <w:tcW w:w="1275" w:type="dxa"/>
          </w:tcPr>
          <w:p w14:paraId="124D9B83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653A830" w14:textId="77777777" w:rsidR="001B78F2" w:rsidRPr="007D07E0" w:rsidRDefault="001B78F2" w:rsidP="001B78F2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12680ABD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3C70AB35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964F316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0CE5CDF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7CDB499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/>
                <w:color w:val="auto"/>
                <w:sz w:val="28"/>
              </w:rPr>
              <w:t>780</w:t>
            </w: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,000</w:t>
            </w:r>
          </w:p>
        </w:tc>
        <w:tc>
          <w:tcPr>
            <w:tcW w:w="851" w:type="dxa"/>
          </w:tcPr>
          <w:p w14:paraId="39962667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04C0892" w14:textId="77777777" w:rsidR="001B78F2" w:rsidRPr="007D07E0" w:rsidRDefault="001B78F2" w:rsidP="001B78F2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FF1AA00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5137720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16CDD826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71E9F541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3772BB72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9</w:t>
            </w:r>
          </w:p>
        </w:tc>
        <w:tc>
          <w:tcPr>
            <w:tcW w:w="1276" w:type="dxa"/>
          </w:tcPr>
          <w:p w14:paraId="478DCF91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660CEA3" w14:textId="77777777" w:rsidR="001B78F2" w:rsidRPr="007D07E0" w:rsidRDefault="001B78F2" w:rsidP="001B78F2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6AE3F856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6BAF321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D0E0472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6DCD3984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75246E51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auto"/>
                <w:sz w:val="28"/>
              </w:rPr>
              <w:t>780</w:t>
            </w: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,000</w:t>
            </w:r>
          </w:p>
          <w:p w14:paraId="11A912E3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1E4652E0" w14:textId="77777777" w:rsidR="001B78F2" w:rsidRPr="007D07E0" w:rsidRDefault="001B78F2" w:rsidP="001B78F2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</w:tc>
        <w:tc>
          <w:tcPr>
            <w:tcW w:w="850" w:type="dxa"/>
          </w:tcPr>
          <w:p w14:paraId="0AE62F00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3BA5BB63" w14:textId="77777777" w:rsidR="001B78F2" w:rsidRPr="007D07E0" w:rsidRDefault="001B78F2" w:rsidP="001B78F2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60129B21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4D63CD8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69E90DF9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CC9EBB1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9639DCC" w14:textId="77777777" w:rsidR="001B78F2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45</w:t>
            </w:r>
          </w:p>
          <w:p w14:paraId="5DA9734C" w14:textId="77777777" w:rsidR="001B78F2" w:rsidRPr="00340A27" w:rsidRDefault="001B78F2" w:rsidP="001B78F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48B922CB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178AD14" w14:textId="77777777" w:rsidR="001B78F2" w:rsidRPr="007D07E0" w:rsidRDefault="001B78F2" w:rsidP="001B78F2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D9477E4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13C80BF9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7C7FF987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4949CBA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644D645C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4,050,000</w:t>
            </w:r>
          </w:p>
          <w:p w14:paraId="081000A1" w14:textId="77777777" w:rsidR="001B78F2" w:rsidRPr="007D07E0" w:rsidRDefault="001B78F2" w:rsidP="001B78F2">
            <w:pPr>
              <w:rPr>
                <w:rFonts w:ascii="TH SarabunIT๙" w:hAnsi="TH SarabunIT๙" w:cs="TH SarabunIT๙"/>
                <w:color w:val="auto"/>
                <w:sz w:val="28"/>
              </w:rPr>
            </w:pPr>
          </w:p>
        </w:tc>
      </w:tr>
      <w:tr w:rsidR="001B78F2" w:rsidRPr="007D07E0" w14:paraId="688974FE" w14:textId="77777777" w:rsidTr="001B78F2">
        <w:tc>
          <w:tcPr>
            <w:tcW w:w="2660" w:type="dxa"/>
          </w:tcPr>
          <w:p w14:paraId="1648DBD1" w14:textId="77777777" w:rsidR="001B78F2" w:rsidRPr="007D07E0" w:rsidRDefault="001B78F2" w:rsidP="001B78F2">
            <w:pPr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 w:hint="cs"/>
                <w:color w:val="auto"/>
                <w:sz w:val="28"/>
                <w:cs/>
              </w:rPr>
              <w:t xml:space="preserve">              </w:t>
            </w:r>
            <w:r w:rsidRPr="007D07E0"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cs/>
              </w:rPr>
              <w:t>รวม</w:t>
            </w:r>
          </w:p>
        </w:tc>
        <w:tc>
          <w:tcPr>
            <w:tcW w:w="850" w:type="dxa"/>
          </w:tcPr>
          <w:p w14:paraId="04259142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cs/>
              </w:rPr>
              <w:t>9</w:t>
            </w:r>
          </w:p>
        </w:tc>
        <w:tc>
          <w:tcPr>
            <w:tcW w:w="1560" w:type="dxa"/>
          </w:tcPr>
          <w:p w14:paraId="30424A86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cs/>
              </w:rPr>
              <w:t>780,000</w:t>
            </w:r>
          </w:p>
        </w:tc>
        <w:tc>
          <w:tcPr>
            <w:tcW w:w="992" w:type="dxa"/>
          </w:tcPr>
          <w:p w14:paraId="7A31BD55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cs/>
              </w:rPr>
              <w:t>9</w:t>
            </w:r>
          </w:p>
        </w:tc>
        <w:tc>
          <w:tcPr>
            <w:tcW w:w="1417" w:type="dxa"/>
          </w:tcPr>
          <w:p w14:paraId="61397118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cs/>
              </w:rPr>
              <w:t>780,000</w:t>
            </w:r>
          </w:p>
        </w:tc>
        <w:tc>
          <w:tcPr>
            <w:tcW w:w="1134" w:type="dxa"/>
          </w:tcPr>
          <w:p w14:paraId="73B49270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cs/>
              </w:rPr>
              <w:t>9</w:t>
            </w:r>
          </w:p>
        </w:tc>
        <w:tc>
          <w:tcPr>
            <w:tcW w:w="1276" w:type="dxa"/>
          </w:tcPr>
          <w:p w14:paraId="7162C207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cs/>
              </w:rPr>
              <w:t>780,000</w:t>
            </w:r>
          </w:p>
        </w:tc>
        <w:tc>
          <w:tcPr>
            <w:tcW w:w="851" w:type="dxa"/>
          </w:tcPr>
          <w:p w14:paraId="74BA83BF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cs/>
              </w:rPr>
              <w:t>9</w:t>
            </w:r>
          </w:p>
        </w:tc>
        <w:tc>
          <w:tcPr>
            <w:tcW w:w="1275" w:type="dxa"/>
          </w:tcPr>
          <w:p w14:paraId="325D244F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cs/>
              </w:rPr>
              <w:t>780,000</w:t>
            </w:r>
          </w:p>
        </w:tc>
        <w:tc>
          <w:tcPr>
            <w:tcW w:w="851" w:type="dxa"/>
          </w:tcPr>
          <w:p w14:paraId="3A46B029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cs/>
              </w:rPr>
              <w:t>9</w:t>
            </w:r>
          </w:p>
        </w:tc>
        <w:tc>
          <w:tcPr>
            <w:tcW w:w="1276" w:type="dxa"/>
          </w:tcPr>
          <w:p w14:paraId="44E0D6FB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cs/>
              </w:rPr>
              <w:t>780,000</w:t>
            </w:r>
          </w:p>
        </w:tc>
        <w:tc>
          <w:tcPr>
            <w:tcW w:w="850" w:type="dxa"/>
          </w:tcPr>
          <w:p w14:paraId="00A43CF8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cs/>
              </w:rPr>
              <w:t>45</w:t>
            </w:r>
          </w:p>
        </w:tc>
        <w:tc>
          <w:tcPr>
            <w:tcW w:w="1276" w:type="dxa"/>
          </w:tcPr>
          <w:p w14:paraId="37C3AB25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cs/>
              </w:rPr>
              <w:t>4,050,000</w:t>
            </w:r>
          </w:p>
        </w:tc>
      </w:tr>
      <w:tr w:rsidR="001B78F2" w:rsidRPr="007D07E0" w14:paraId="2F8457FB" w14:textId="77777777" w:rsidTr="001B78F2">
        <w:tc>
          <w:tcPr>
            <w:tcW w:w="2660" w:type="dxa"/>
          </w:tcPr>
          <w:p w14:paraId="7C5A35AC" w14:textId="77777777" w:rsidR="001B78F2" w:rsidRPr="007D07E0" w:rsidRDefault="001B78F2" w:rsidP="001B78F2">
            <w:pPr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>5</w:t>
            </w:r>
            <w:r w:rsidRPr="007D07E0"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.</w:t>
            </w: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>ยุทธศาสตร์  การบริหารกิจการบ้านเมืองที่ดีตามหลักธรรม</w:t>
            </w:r>
            <w:r w:rsidRPr="007D07E0"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า</w:t>
            </w: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>ภิบาลและความมั่นคง</w:t>
            </w:r>
          </w:p>
          <w:p w14:paraId="2BC9FBED" w14:textId="77777777" w:rsidR="001B78F2" w:rsidRPr="007D07E0" w:rsidRDefault="001B78F2" w:rsidP="001B78F2">
            <w:pPr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  <w:r w:rsidRPr="007D07E0"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5.4 กลยุทธ์ที่ พัฒนาป้องกันและบรรเทาสาธารณภัยรักษาความสงบเรียบร้อย</w:t>
            </w:r>
          </w:p>
          <w:p w14:paraId="7ED2710F" w14:textId="77777777" w:rsidR="001B78F2" w:rsidRPr="007D07E0" w:rsidRDefault="001B78F2" w:rsidP="001B78F2">
            <w:pPr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 xml:space="preserve"> </w:t>
            </w:r>
            <w:r w:rsidRPr="007D07E0"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1.</w:t>
            </w: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>แผนงาน  การรักษาความสงบภายใน</w:t>
            </w:r>
          </w:p>
        </w:tc>
        <w:tc>
          <w:tcPr>
            <w:tcW w:w="850" w:type="dxa"/>
          </w:tcPr>
          <w:p w14:paraId="6A4854F7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73F08622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6D56B099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31C1CD4D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72EDD637" w14:textId="77777777" w:rsidR="001B78F2" w:rsidRDefault="001B78F2" w:rsidP="001B78F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93FF49E" w14:textId="77777777" w:rsidR="001B78F2" w:rsidRPr="00340A27" w:rsidRDefault="001B78F2" w:rsidP="001B78F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59815F6" w14:textId="77777777" w:rsidR="001B78F2" w:rsidRPr="00340A27" w:rsidRDefault="001B78F2" w:rsidP="001B78F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68F3990" w14:textId="77777777" w:rsidR="001B78F2" w:rsidRDefault="001B78F2" w:rsidP="001B78F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FA00FD2" w14:textId="77777777" w:rsidR="001B78F2" w:rsidRPr="00340A27" w:rsidRDefault="001B78F2" w:rsidP="001B78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</w:t>
            </w:r>
          </w:p>
        </w:tc>
        <w:tc>
          <w:tcPr>
            <w:tcW w:w="1560" w:type="dxa"/>
          </w:tcPr>
          <w:p w14:paraId="7A8BC234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EA639B4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A008F20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727F8534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1262024" w14:textId="77777777" w:rsidR="001B78F2" w:rsidRDefault="001B78F2" w:rsidP="001B78F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EABCF7B" w14:textId="77777777" w:rsidR="001B78F2" w:rsidRPr="00340A27" w:rsidRDefault="001B78F2" w:rsidP="001B78F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04389AF" w14:textId="77777777" w:rsidR="001B78F2" w:rsidRPr="00340A27" w:rsidRDefault="001B78F2" w:rsidP="001B78F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A05DCE9" w14:textId="77777777" w:rsidR="001B78F2" w:rsidRDefault="001B78F2" w:rsidP="001B78F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DF8A46C" w14:textId="77777777" w:rsidR="001B78F2" w:rsidRPr="00340A27" w:rsidRDefault="001B78F2" w:rsidP="001B78F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,325,000</w:t>
            </w:r>
          </w:p>
        </w:tc>
        <w:tc>
          <w:tcPr>
            <w:tcW w:w="992" w:type="dxa"/>
          </w:tcPr>
          <w:p w14:paraId="06C88B8B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69E11D6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91F1D61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9B6D587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62A53DD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60E02B7C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2F12AF6" w14:textId="77777777" w:rsidR="001B78F2" w:rsidRDefault="001B78F2" w:rsidP="001B78F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909DCF5" w14:textId="77777777" w:rsidR="001B78F2" w:rsidRPr="00340A27" w:rsidRDefault="001B78F2" w:rsidP="001B78F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A6E88AF" w14:textId="77777777" w:rsidR="001B78F2" w:rsidRPr="00340A27" w:rsidRDefault="001B78F2" w:rsidP="001B78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</w:t>
            </w:r>
          </w:p>
        </w:tc>
        <w:tc>
          <w:tcPr>
            <w:tcW w:w="1417" w:type="dxa"/>
          </w:tcPr>
          <w:p w14:paraId="1D7E67B6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155D6532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3AFFEBDB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7080F59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B417431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</w:p>
          <w:p w14:paraId="791351BE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533CCF9" w14:textId="77777777" w:rsidR="001B78F2" w:rsidRDefault="001B78F2" w:rsidP="001B78F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F4B5C79" w14:textId="77777777" w:rsidR="001B78F2" w:rsidRDefault="001B78F2" w:rsidP="001B78F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9277D13" w14:textId="77777777" w:rsidR="001B78F2" w:rsidRPr="00340A27" w:rsidRDefault="001B78F2" w:rsidP="001B78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,325,000</w:t>
            </w:r>
          </w:p>
        </w:tc>
        <w:tc>
          <w:tcPr>
            <w:tcW w:w="1134" w:type="dxa"/>
          </w:tcPr>
          <w:p w14:paraId="2AF62A0E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0B820FF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72D69C2B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E320D0A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12B165E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7D05F6E7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8DDE531" w14:textId="77777777" w:rsidR="001B78F2" w:rsidRDefault="001B78F2" w:rsidP="001B78F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3AE6A96" w14:textId="77777777" w:rsidR="001B78F2" w:rsidRDefault="001B78F2" w:rsidP="001B78F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53BB18A" w14:textId="77777777" w:rsidR="001B78F2" w:rsidRPr="00340A27" w:rsidRDefault="001B78F2" w:rsidP="001B78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</w:t>
            </w:r>
          </w:p>
        </w:tc>
        <w:tc>
          <w:tcPr>
            <w:tcW w:w="1276" w:type="dxa"/>
          </w:tcPr>
          <w:p w14:paraId="0E16EC0E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06A7E60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307EDF93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E53D4CF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117CAD6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</w:p>
          <w:p w14:paraId="48CD5214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7D2970C" w14:textId="77777777" w:rsidR="001B78F2" w:rsidRDefault="001B78F2" w:rsidP="001B78F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4F9494E" w14:textId="77777777" w:rsidR="001B78F2" w:rsidRDefault="001B78F2" w:rsidP="001B78F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A7DF3AD" w14:textId="77777777" w:rsidR="001B78F2" w:rsidRPr="00340A27" w:rsidRDefault="001B78F2" w:rsidP="001B78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,325,000</w:t>
            </w:r>
          </w:p>
        </w:tc>
        <w:tc>
          <w:tcPr>
            <w:tcW w:w="851" w:type="dxa"/>
          </w:tcPr>
          <w:p w14:paraId="2CFA127C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10A3E256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7A2EB50F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6CE50D03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A312301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3A189B08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D004830" w14:textId="77777777" w:rsidR="001B78F2" w:rsidRDefault="001B78F2" w:rsidP="001B78F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EDE41CF" w14:textId="77777777" w:rsidR="001B78F2" w:rsidRDefault="001B78F2" w:rsidP="001B78F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F8FA360" w14:textId="77777777" w:rsidR="001B78F2" w:rsidRPr="00340A27" w:rsidRDefault="001B78F2" w:rsidP="001B78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</w:t>
            </w:r>
          </w:p>
        </w:tc>
        <w:tc>
          <w:tcPr>
            <w:tcW w:w="1275" w:type="dxa"/>
          </w:tcPr>
          <w:p w14:paraId="247B7969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FED7B53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4A0F23F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6D7A4595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6CC5826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</w:p>
          <w:p w14:paraId="685E5663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624F0BB" w14:textId="77777777" w:rsidR="001B78F2" w:rsidRDefault="001B78F2" w:rsidP="001B78F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233E477" w14:textId="77777777" w:rsidR="001B78F2" w:rsidRDefault="001B78F2" w:rsidP="001B78F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BD07B5A" w14:textId="77777777" w:rsidR="001B78F2" w:rsidRPr="00340A27" w:rsidRDefault="001B78F2" w:rsidP="001B78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,325,000</w:t>
            </w:r>
          </w:p>
        </w:tc>
        <w:tc>
          <w:tcPr>
            <w:tcW w:w="851" w:type="dxa"/>
          </w:tcPr>
          <w:p w14:paraId="78190887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73692544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3C79638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3ADAA734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714D4CF4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3D8E2F64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2BCE7D2" w14:textId="77777777" w:rsidR="001B78F2" w:rsidRDefault="001B78F2" w:rsidP="001B78F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4162A9E" w14:textId="77777777" w:rsidR="001B78F2" w:rsidRDefault="001B78F2" w:rsidP="001B78F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16DEC9B" w14:textId="77777777" w:rsidR="001B78F2" w:rsidRPr="00340A27" w:rsidRDefault="001B78F2" w:rsidP="001B78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</w:t>
            </w:r>
          </w:p>
        </w:tc>
        <w:tc>
          <w:tcPr>
            <w:tcW w:w="1276" w:type="dxa"/>
          </w:tcPr>
          <w:p w14:paraId="411ABDDE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39F2B308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ECB1B64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0E68ADE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676A41AF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</w:p>
          <w:p w14:paraId="7266CB03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C871644" w14:textId="77777777" w:rsidR="001B78F2" w:rsidRDefault="001B78F2" w:rsidP="001B78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07E0">
              <w:rPr>
                <w:rFonts w:ascii="TH SarabunIT๙" w:hAnsi="TH SarabunIT๙" w:cs="TH SarabunIT๙"/>
                <w:sz w:val="28"/>
              </w:rPr>
              <w:t>-</w:t>
            </w:r>
          </w:p>
          <w:p w14:paraId="156E295D" w14:textId="77777777" w:rsidR="001B78F2" w:rsidRDefault="001B78F2" w:rsidP="001B78F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E359599" w14:textId="77777777" w:rsidR="001B78F2" w:rsidRPr="00340A27" w:rsidRDefault="001B78F2" w:rsidP="001B78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,325,000</w:t>
            </w:r>
          </w:p>
        </w:tc>
        <w:tc>
          <w:tcPr>
            <w:tcW w:w="850" w:type="dxa"/>
          </w:tcPr>
          <w:p w14:paraId="28B8ECFE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</w:p>
          <w:p w14:paraId="5968A104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</w:p>
          <w:p w14:paraId="1DF60101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</w:p>
          <w:p w14:paraId="01914215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</w:p>
          <w:p w14:paraId="3CA0D461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14:paraId="0100624A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14:paraId="06C74FAF" w14:textId="77777777" w:rsidR="001B78F2" w:rsidRDefault="001B78F2" w:rsidP="001B78F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D07E0">
              <w:rPr>
                <w:rFonts w:ascii="TH SarabunIT๙" w:hAnsi="TH SarabunIT๙" w:cs="TH SarabunIT๙"/>
                <w:sz w:val="28"/>
              </w:rPr>
              <w:t>-</w:t>
            </w:r>
          </w:p>
          <w:p w14:paraId="274892CA" w14:textId="77777777" w:rsidR="001B78F2" w:rsidRDefault="001B78F2" w:rsidP="001B78F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14:paraId="263426CA" w14:textId="77777777" w:rsidR="001B78F2" w:rsidRPr="00340A27" w:rsidRDefault="001B78F2" w:rsidP="001B78F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8</w:t>
            </w:r>
          </w:p>
        </w:tc>
        <w:tc>
          <w:tcPr>
            <w:tcW w:w="1276" w:type="dxa"/>
          </w:tcPr>
          <w:p w14:paraId="39C0D595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35CE8E2F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50316329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11B5FDAE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0DD1B143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408A21E5" w14:textId="77777777" w:rsidR="001B78F2" w:rsidRPr="007D07E0" w:rsidRDefault="001B78F2" w:rsidP="001B78F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E431DC5" w14:textId="77777777" w:rsidR="001B78F2" w:rsidRDefault="001B78F2" w:rsidP="001B78F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FD9BE4C" w14:textId="77777777" w:rsidR="001B78F2" w:rsidRDefault="001B78F2" w:rsidP="001B78F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F663823" w14:textId="77777777" w:rsidR="001B78F2" w:rsidRPr="00340A27" w:rsidRDefault="001B78F2" w:rsidP="001B78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6,625,000</w:t>
            </w:r>
          </w:p>
        </w:tc>
      </w:tr>
      <w:tr w:rsidR="001B78F2" w:rsidRPr="007D07E0" w14:paraId="50EC5D84" w14:textId="77777777" w:rsidTr="001B78F2">
        <w:trPr>
          <w:trHeight w:val="392"/>
        </w:trPr>
        <w:tc>
          <w:tcPr>
            <w:tcW w:w="2660" w:type="dxa"/>
          </w:tcPr>
          <w:p w14:paraId="032FF3AE" w14:textId="77777777" w:rsidR="001B78F2" w:rsidRPr="00340A27" w:rsidRDefault="001B78F2" w:rsidP="001B78F2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  <w:cs/>
              </w:rPr>
            </w:pPr>
            <w:r w:rsidRPr="00340A27"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cs/>
              </w:rPr>
              <w:t>รวม</w:t>
            </w:r>
          </w:p>
        </w:tc>
        <w:tc>
          <w:tcPr>
            <w:tcW w:w="850" w:type="dxa"/>
          </w:tcPr>
          <w:p w14:paraId="61A4163A" w14:textId="77777777" w:rsidR="001B78F2" w:rsidRPr="00340A27" w:rsidRDefault="001B78F2" w:rsidP="001B78F2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  <w:cs/>
              </w:rPr>
            </w:pPr>
            <w:r w:rsidRPr="00340A27"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cs/>
              </w:rPr>
              <w:t>8</w:t>
            </w:r>
          </w:p>
        </w:tc>
        <w:tc>
          <w:tcPr>
            <w:tcW w:w="1560" w:type="dxa"/>
          </w:tcPr>
          <w:p w14:paraId="6EF59BDE" w14:textId="77777777" w:rsidR="001B78F2" w:rsidRPr="00340A27" w:rsidRDefault="001B78F2" w:rsidP="001B78F2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  <w:cs/>
              </w:rPr>
            </w:pPr>
            <w:r w:rsidRPr="00340A27"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  <w:r w:rsidRPr="00340A2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,325,000</w:t>
            </w:r>
          </w:p>
        </w:tc>
        <w:tc>
          <w:tcPr>
            <w:tcW w:w="992" w:type="dxa"/>
          </w:tcPr>
          <w:p w14:paraId="5F697A99" w14:textId="77777777" w:rsidR="001B78F2" w:rsidRPr="00340A27" w:rsidRDefault="001B78F2" w:rsidP="001B78F2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  <w:cs/>
              </w:rPr>
            </w:pPr>
            <w:r w:rsidRPr="00340A27"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cs/>
              </w:rPr>
              <w:t>8</w:t>
            </w:r>
          </w:p>
        </w:tc>
        <w:tc>
          <w:tcPr>
            <w:tcW w:w="1417" w:type="dxa"/>
          </w:tcPr>
          <w:p w14:paraId="6C912F99" w14:textId="77777777" w:rsidR="001B78F2" w:rsidRPr="00340A27" w:rsidRDefault="001B78F2" w:rsidP="001B78F2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  <w:cs/>
              </w:rPr>
            </w:pPr>
            <w:r w:rsidRPr="00340A27"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  <w:r w:rsidRPr="00340A2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,325,000</w:t>
            </w:r>
          </w:p>
          <w:p w14:paraId="18DBEFA1" w14:textId="77777777" w:rsidR="001B78F2" w:rsidRPr="00340A27" w:rsidRDefault="001B78F2" w:rsidP="001B78F2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  <w:cs/>
              </w:rPr>
            </w:pPr>
          </w:p>
        </w:tc>
        <w:tc>
          <w:tcPr>
            <w:tcW w:w="1134" w:type="dxa"/>
          </w:tcPr>
          <w:p w14:paraId="4884AE75" w14:textId="77777777" w:rsidR="001B78F2" w:rsidRPr="00340A27" w:rsidRDefault="001B78F2" w:rsidP="001B78F2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  <w:cs/>
              </w:rPr>
            </w:pPr>
            <w:r w:rsidRPr="00340A27"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cs/>
              </w:rPr>
              <w:t>8</w:t>
            </w:r>
          </w:p>
        </w:tc>
        <w:tc>
          <w:tcPr>
            <w:tcW w:w="1276" w:type="dxa"/>
          </w:tcPr>
          <w:p w14:paraId="25259679" w14:textId="77777777" w:rsidR="001B78F2" w:rsidRPr="00340A27" w:rsidRDefault="001B78F2" w:rsidP="001B78F2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  <w:cs/>
              </w:rPr>
            </w:pPr>
            <w:r w:rsidRPr="00340A27"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  <w:r w:rsidRPr="00340A2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,325,000</w:t>
            </w:r>
          </w:p>
        </w:tc>
        <w:tc>
          <w:tcPr>
            <w:tcW w:w="851" w:type="dxa"/>
          </w:tcPr>
          <w:p w14:paraId="2E0A5CE0" w14:textId="77777777" w:rsidR="001B78F2" w:rsidRPr="00340A27" w:rsidRDefault="001B78F2" w:rsidP="001B78F2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  <w:cs/>
              </w:rPr>
            </w:pPr>
            <w:r w:rsidRPr="00340A27"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cs/>
              </w:rPr>
              <w:t>8</w:t>
            </w:r>
          </w:p>
        </w:tc>
        <w:tc>
          <w:tcPr>
            <w:tcW w:w="1275" w:type="dxa"/>
          </w:tcPr>
          <w:p w14:paraId="5E99CAB3" w14:textId="77777777" w:rsidR="001B78F2" w:rsidRPr="00340A27" w:rsidRDefault="001B78F2" w:rsidP="001B78F2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  <w:cs/>
              </w:rPr>
            </w:pPr>
            <w:r w:rsidRPr="00340A27"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  <w:r w:rsidRPr="00340A2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,325,000</w:t>
            </w:r>
          </w:p>
          <w:p w14:paraId="4D022040" w14:textId="77777777" w:rsidR="001B78F2" w:rsidRPr="00340A27" w:rsidRDefault="001B78F2" w:rsidP="001B78F2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  <w:cs/>
              </w:rPr>
            </w:pPr>
          </w:p>
        </w:tc>
        <w:tc>
          <w:tcPr>
            <w:tcW w:w="851" w:type="dxa"/>
          </w:tcPr>
          <w:p w14:paraId="659C0E51" w14:textId="77777777" w:rsidR="001B78F2" w:rsidRPr="00340A27" w:rsidRDefault="001B78F2" w:rsidP="001B78F2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  <w:cs/>
              </w:rPr>
            </w:pPr>
            <w:r w:rsidRPr="00340A27"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cs/>
              </w:rPr>
              <w:t>8</w:t>
            </w:r>
          </w:p>
        </w:tc>
        <w:tc>
          <w:tcPr>
            <w:tcW w:w="1276" w:type="dxa"/>
          </w:tcPr>
          <w:p w14:paraId="2EDE15D0" w14:textId="77777777" w:rsidR="001B78F2" w:rsidRPr="00340A27" w:rsidRDefault="001B78F2" w:rsidP="001B78F2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  <w:cs/>
              </w:rPr>
            </w:pPr>
            <w:r w:rsidRPr="00340A27"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  <w:r w:rsidRPr="00340A2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,325,000</w:t>
            </w:r>
          </w:p>
          <w:p w14:paraId="18F7A4FB" w14:textId="77777777" w:rsidR="001B78F2" w:rsidRPr="00340A27" w:rsidRDefault="001B78F2" w:rsidP="001B78F2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  <w:cs/>
              </w:rPr>
            </w:pPr>
          </w:p>
        </w:tc>
        <w:tc>
          <w:tcPr>
            <w:tcW w:w="850" w:type="dxa"/>
          </w:tcPr>
          <w:p w14:paraId="6F80F18B" w14:textId="77777777" w:rsidR="001B78F2" w:rsidRPr="00340A27" w:rsidRDefault="001B78F2" w:rsidP="001B78F2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  <w:cs/>
              </w:rPr>
            </w:pPr>
            <w:r w:rsidRPr="00340A27"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cs/>
              </w:rPr>
              <w:t>8</w:t>
            </w:r>
          </w:p>
        </w:tc>
        <w:tc>
          <w:tcPr>
            <w:tcW w:w="1276" w:type="dxa"/>
          </w:tcPr>
          <w:p w14:paraId="40BF62D3" w14:textId="77777777" w:rsidR="001B78F2" w:rsidRPr="00340A27" w:rsidRDefault="001B78F2" w:rsidP="001B78F2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</w:pPr>
            <w:r w:rsidRPr="00340A27">
              <w:rPr>
                <w:rFonts w:ascii="TH SarabunIT๙" w:hAnsi="TH SarabunIT๙" w:cs="TH SarabunIT๙" w:hint="cs"/>
                <w:b/>
                <w:bCs/>
                <w:color w:val="auto"/>
                <w:sz w:val="28"/>
                <w:cs/>
              </w:rPr>
              <w:t>6,625,000</w:t>
            </w:r>
          </w:p>
          <w:p w14:paraId="093EFFEA" w14:textId="77777777" w:rsidR="001B78F2" w:rsidRPr="00340A27" w:rsidRDefault="001B78F2" w:rsidP="001B78F2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  <w:cs/>
              </w:rPr>
            </w:pPr>
          </w:p>
        </w:tc>
      </w:tr>
    </w:tbl>
    <w:p w14:paraId="16CC82EC" w14:textId="77777777" w:rsidR="007D07E0" w:rsidRPr="007D07E0" w:rsidRDefault="007D07E0" w:rsidP="00557731">
      <w:pPr>
        <w:tabs>
          <w:tab w:val="left" w:pos="5387"/>
        </w:tabs>
        <w:ind w:right="283"/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</w:pPr>
    </w:p>
    <w:p w14:paraId="3EC755C7" w14:textId="77777777" w:rsidR="00A044AE" w:rsidRDefault="00A044AE" w:rsidP="00A044AE">
      <w:pPr>
        <w:tabs>
          <w:tab w:val="left" w:pos="5387"/>
        </w:tabs>
        <w:ind w:right="283"/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</w:pPr>
    </w:p>
    <w:p w14:paraId="0032760F" w14:textId="77777777" w:rsidR="007D07E0" w:rsidRPr="007D07E0" w:rsidRDefault="007D07E0" w:rsidP="00A044AE">
      <w:pPr>
        <w:tabs>
          <w:tab w:val="left" w:pos="5387"/>
        </w:tabs>
        <w:ind w:right="283"/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</w:pPr>
      <w:r>
        <w:rPr>
          <w:rFonts w:ascii="TH SarabunIT๙" w:hAnsi="TH SarabunIT๙" w:cs="TH SarabunIT๙"/>
          <w:noProof/>
          <w:color w:val="auto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2165120" behindDoc="0" locked="0" layoutInCell="1" allowOverlap="1" wp14:anchorId="518E7275" wp14:editId="60C9C2E6">
                <wp:simplePos x="0" y="0"/>
                <wp:positionH relativeFrom="column">
                  <wp:posOffset>8657590</wp:posOffset>
                </wp:positionH>
                <wp:positionV relativeFrom="paragraph">
                  <wp:posOffset>198755</wp:posOffset>
                </wp:positionV>
                <wp:extent cx="786765" cy="325755"/>
                <wp:effectExtent l="0" t="0" r="13335" b="17145"/>
                <wp:wrapNone/>
                <wp:docPr id="88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B3823" w14:textId="77777777" w:rsidR="006F4872" w:rsidRPr="00A46274" w:rsidRDefault="006F4872" w:rsidP="007D07E0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E7275" id="Text Box 88" o:spid="_x0000_s1036" type="#_x0000_t202" style="position:absolute;margin-left:681.7pt;margin-top:15.65pt;width:61.95pt;height:25.65pt;z-index:25216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">
                <v:textbox>
                  <w:txbxContent>
                    <w:p w14:paraId="394B3823" w14:textId="77777777" w:rsidR="006F4872" w:rsidRPr="00A46274" w:rsidRDefault="006F4872" w:rsidP="007D07E0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lang w:val="en-US"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2AE7CADB" w14:textId="77777777" w:rsidR="007D07E0" w:rsidRPr="007D07E0" w:rsidRDefault="007D07E0" w:rsidP="007D07E0">
      <w:pPr>
        <w:tabs>
          <w:tab w:val="left" w:pos="14160"/>
        </w:tabs>
        <w:rPr>
          <w:rFonts w:ascii="TH SarabunIT๙" w:hAnsi="TH SarabunIT๙" w:cs="TH SarabunIT๙"/>
          <w:color w:val="auto"/>
          <w:lang w:val="en-US"/>
        </w:rPr>
      </w:pPr>
      <w:r w:rsidRPr="007D07E0">
        <w:rPr>
          <w:rFonts w:ascii="TH SarabunIT๙" w:hAnsi="TH SarabunIT๙" w:cs="TH SarabunIT๙"/>
          <w:color w:val="auto"/>
          <w:lang w:val="en-US"/>
        </w:rPr>
        <w:tab/>
      </w:r>
    </w:p>
    <w:p w14:paraId="195E1040" w14:textId="77777777" w:rsidR="007D07E0" w:rsidRPr="007D07E0" w:rsidRDefault="007D07E0" w:rsidP="007D07E0">
      <w:pPr>
        <w:tabs>
          <w:tab w:val="center" w:pos="7654"/>
        </w:tabs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</w:pPr>
      <w:r w:rsidRPr="007D07E0">
        <w:rPr>
          <w:rFonts w:ascii="TH SarabunIT๙" w:hAnsi="TH SarabunIT๙" w:cs="TH SarabunIT๙"/>
          <w:color w:val="auto"/>
          <w:lang w:val="en-US"/>
        </w:rPr>
        <w:tab/>
      </w:r>
      <w:r w:rsidR="00611F5E"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  <w:t>-10</w:t>
      </w:r>
      <w:r w:rsidR="00DD0325"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  <w:t>8</w:t>
      </w:r>
      <w:r w:rsidRPr="007D07E0"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  <w:t>-</w:t>
      </w:r>
    </w:p>
    <w:p w14:paraId="48A21D33" w14:textId="77777777" w:rsidR="007D07E0" w:rsidRPr="007D07E0" w:rsidRDefault="007D07E0" w:rsidP="007D07E0">
      <w:pPr>
        <w:rPr>
          <w:rFonts w:ascii="TH SarabunIT๙" w:hAnsi="TH SarabunIT๙" w:cs="TH SarabunIT๙"/>
          <w:color w:val="auto"/>
          <w:lang w:val="en-US"/>
        </w:rPr>
      </w:pPr>
    </w:p>
    <w:p w14:paraId="0E46FEFA" w14:textId="77777777" w:rsidR="007D07E0" w:rsidRPr="007D07E0" w:rsidRDefault="007D07E0" w:rsidP="007D07E0">
      <w:pPr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7D07E0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บัญชีสรุปโครงการพัฒนา</w:t>
      </w:r>
    </w:p>
    <w:p w14:paraId="54B0814E" w14:textId="77777777" w:rsidR="007D07E0" w:rsidRPr="007D07E0" w:rsidRDefault="007D07E0" w:rsidP="007D07E0">
      <w:pPr>
        <w:ind w:left="-426" w:right="283" w:firstLine="426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7D07E0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แผนพัฒนาท้องถิ่น (พ.ศ.256</w:t>
      </w:r>
      <w:r w:rsidRPr="007D07E0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6</w:t>
      </w:r>
      <w:r w:rsidRPr="007D07E0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-25</w:t>
      </w:r>
      <w:r w:rsidRPr="007D07E0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70</w:t>
      </w:r>
      <w:r w:rsidRPr="007D07E0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)</w:t>
      </w:r>
      <w:r w:rsidRPr="007D07E0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</w:t>
      </w:r>
      <w:r w:rsidR="00A044AE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แก้ไขครั้งที่ 1</w:t>
      </w:r>
      <w:r w:rsidR="00A044AE" w:rsidRPr="007D07E0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/2566</w:t>
      </w:r>
    </w:p>
    <w:tbl>
      <w:tblPr>
        <w:tblStyle w:val="13"/>
        <w:tblpPr w:leftFromText="180" w:rightFromText="180" w:vertAnchor="text" w:horzAnchor="margin" w:tblpXSpec="center" w:tblpY="638"/>
        <w:tblW w:w="16228" w:type="dxa"/>
        <w:tblLayout w:type="fixed"/>
        <w:tblLook w:val="04A0" w:firstRow="1" w:lastRow="0" w:firstColumn="1" w:lastColumn="0" w:noHBand="0" w:noVBand="1"/>
      </w:tblPr>
      <w:tblGrid>
        <w:gridCol w:w="1844"/>
        <w:gridCol w:w="958"/>
        <w:gridCol w:w="1417"/>
        <w:gridCol w:w="851"/>
        <w:gridCol w:w="1559"/>
        <w:gridCol w:w="850"/>
        <w:gridCol w:w="1560"/>
        <w:gridCol w:w="850"/>
        <w:gridCol w:w="1519"/>
        <w:gridCol w:w="851"/>
        <w:gridCol w:w="1417"/>
        <w:gridCol w:w="1134"/>
        <w:gridCol w:w="1418"/>
      </w:tblGrid>
      <w:tr w:rsidR="007D07E0" w:rsidRPr="007D07E0" w14:paraId="1268E9E9" w14:textId="77777777" w:rsidTr="00130148">
        <w:tc>
          <w:tcPr>
            <w:tcW w:w="1844" w:type="dxa"/>
            <w:vMerge w:val="restart"/>
          </w:tcPr>
          <w:p w14:paraId="125D67ED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cs/>
              </w:rPr>
            </w:pPr>
          </w:p>
          <w:p w14:paraId="2468B9BA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 xml:space="preserve">      ยุทธศาสตร์</w:t>
            </w:r>
          </w:p>
        </w:tc>
        <w:tc>
          <w:tcPr>
            <w:tcW w:w="2375" w:type="dxa"/>
            <w:gridSpan w:val="2"/>
          </w:tcPr>
          <w:p w14:paraId="60A9EB1C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 xml:space="preserve">                ปี  </w:t>
            </w: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>2566</w:t>
            </w:r>
          </w:p>
        </w:tc>
        <w:tc>
          <w:tcPr>
            <w:tcW w:w="2410" w:type="dxa"/>
            <w:gridSpan w:val="2"/>
          </w:tcPr>
          <w:p w14:paraId="71AD8981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 xml:space="preserve">                  ปี </w:t>
            </w: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>2567</w:t>
            </w:r>
          </w:p>
        </w:tc>
        <w:tc>
          <w:tcPr>
            <w:tcW w:w="2410" w:type="dxa"/>
            <w:gridSpan w:val="2"/>
          </w:tcPr>
          <w:p w14:paraId="29810F21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 xml:space="preserve">                  ปี </w:t>
            </w: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>2568</w:t>
            </w:r>
          </w:p>
        </w:tc>
        <w:tc>
          <w:tcPr>
            <w:tcW w:w="2369" w:type="dxa"/>
            <w:gridSpan w:val="2"/>
          </w:tcPr>
          <w:p w14:paraId="572E22CE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 xml:space="preserve">                  ปี </w:t>
            </w: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>2569</w:t>
            </w:r>
          </w:p>
        </w:tc>
        <w:tc>
          <w:tcPr>
            <w:tcW w:w="2268" w:type="dxa"/>
            <w:gridSpan w:val="2"/>
          </w:tcPr>
          <w:p w14:paraId="1FFA0D0F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 xml:space="preserve">                  ปี </w:t>
            </w: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>2570</w:t>
            </w:r>
          </w:p>
        </w:tc>
        <w:tc>
          <w:tcPr>
            <w:tcW w:w="2552" w:type="dxa"/>
            <w:gridSpan w:val="2"/>
          </w:tcPr>
          <w:p w14:paraId="56D3B238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 xml:space="preserve">        รวม  </w:t>
            </w: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 xml:space="preserve">5  </w:t>
            </w: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>ปี</w:t>
            </w:r>
          </w:p>
        </w:tc>
      </w:tr>
      <w:tr w:rsidR="007D07E0" w:rsidRPr="007D07E0" w14:paraId="063B8F1F" w14:textId="77777777" w:rsidTr="00130148">
        <w:tc>
          <w:tcPr>
            <w:tcW w:w="1844" w:type="dxa"/>
            <w:vMerge/>
          </w:tcPr>
          <w:p w14:paraId="5DE241C5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cs/>
              </w:rPr>
            </w:pPr>
          </w:p>
        </w:tc>
        <w:tc>
          <w:tcPr>
            <w:tcW w:w="958" w:type="dxa"/>
          </w:tcPr>
          <w:p w14:paraId="4C021043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จำนวน</w:t>
            </w:r>
          </w:p>
          <w:p w14:paraId="0636B130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โครงการ</w:t>
            </w:r>
          </w:p>
        </w:tc>
        <w:tc>
          <w:tcPr>
            <w:tcW w:w="1417" w:type="dxa"/>
          </w:tcPr>
          <w:p w14:paraId="7B381F8D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งบประมาณ</w:t>
            </w:r>
          </w:p>
          <w:p w14:paraId="331F6F5E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(บาท)</w:t>
            </w:r>
          </w:p>
        </w:tc>
        <w:tc>
          <w:tcPr>
            <w:tcW w:w="851" w:type="dxa"/>
          </w:tcPr>
          <w:p w14:paraId="58002876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จำนวน</w:t>
            </w:r>
          </w:p>
          <w:p w14:paraId="191D235E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โครงการ</w:t>
            </w:r>
          </w:p>
        </w:tc>
        <w:tc>
          <w:tcPr>
            <w:tcW w:w="1559" w:type="dxa"/>
          </w:tcPr>
          <w:p w14:paraId="0DE2813A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งบประมาณ</w:t>
            </w:r>
          </w:p>
          <w:p w14:paraId="45844AC3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(บาท)</w:t>
            </w:r>
          </w:p>
        </w:tc>
        <w:tc>
          <w:tcPr>
            <w:tcW w:w="850" w:type="dxa"/>
          </w:tcPr>
          <w:p w14:paraId="7F34F99F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จำนวน</w:t>
            </w:r>
          </w:p>
          <w:p w14:paraId="2E594059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โครงการ</w:t>
            </w:r>
          </w:p>
        </w:tc>
        <w:tc>
          <w:tcPr>
            <w:tcW w:w="1560" w:type="dxa"/>
          </w:tcPr>
          <w:p w14:paraId="31066C47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งบประมาณ</w:t>
            </w:r>
          </w:p>
          <w:p w14:paraId="5E74A061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(บาท)</w:t>
            </w:r>
          </w:p>
        </w:tc>
        <w:tc>
          <w:tcPr>
            <w:tcW w:w="850" w:type="dxa"/>
          </w:tcPr>
          <w:p w14:paraId="3B39991B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จำนวน</w:t>
            </w:r>
          </w:p>
          <w:p w14:paraId="2BB381EB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โครงการ</w:t>
            </w:r>
          </w:p>
        </w:tc>
        <w:tc>
          <w:tcPr>
            <w:tcW w:w="1519" w:type="dxa"/>
          </w:tcPr>
          <w:p w14:paraId="208BD76F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งบประมาณ</w:t>
            </w:r>
          </w:p>
          <w:p w14:paraId="2FD4869B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(บาท)</w:t>
            </w:r>
          </w:p>
        </w:tc>
        <w:tc>
          <w:tcPr>
            <w:tcW w:w="851" w:type="dxa"/>
          </w:tcPr>
          <w:p w14:paraId="073CB484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จำนวน</w:t>
            </w:r>
          </w:p>
          <w:p w14:paraId="3EE5D504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โครงการ</w:t>
            </w:r>
          </w:p>
        </w:tc>
        <w:tc>
          <w:tcPr>
            <w:tcW w:w="1417" w:type="dxa"/>
          </w:tcPr>
          <w:p w14:paraId="1229C29D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งบประมาณ</w:t>
            </w:r>
          </w:p>
          <w:p w14:paraId="671BB170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(บาท)</w:t>
            </w:r>
          </w:p>
        </w:tc>
        <w:tc>
          <w:tcPr>
            <w:tcW w:w="1134" w:type="dxa"/>
          </w:tcPr>
          <w:p w14:paraId="2C72FC91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จำนวน</w:t>
            </w:r>
          </w:p>
          <w:p w14:paraId="52500936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โครงการ</w:t>
            </w:r>
          </w:p>
        </w:tc>
        <w:tc>
          <w:tcPr>
            <w:tcW w:w="1418" w:type="dxa"/>
          </w:tcPr>
          <w:p w14:paraId="637E41D8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งบประมาณ</w:t>
            </w:r>
          </w:p>
          <w:p w14:paraId="7DB0E484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cs/>
              </w:rPr>
              <w:t>(บาท)</w:t>
            </w:r>
          </w:p>
        </w:tc>
      </w:tr>
      <w:tr w:rsidR="007D07E0" w:rsidRPr="007D07E0" w14:paraId="0EA35769" w14:textId="77777777" w:rsidTr="00130148">
        <w:tc>
          <w:tcPr>
            <w:tcW w:w="1844" w:type="dxa"/>
          </w:tcPr>
          <w:p w14:paraId="35EE52C8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>5</w:t>
            </w:r>
            <w:r w:rsidRPr="007D07E0"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.</w:t>
            </w: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>ยุทธศาสตร์  การบริหารกิจการบ้านเมืองที่ดีตามหลักธรรมภิบาลและความมั่นคง</w:t>
            </w:r>
          </w:p>
          <w:p w14:paraId="12EA972E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 xml:space="preserve">5.5 </w:t>
            </w:r>
            <w:r w:rsidRPr="007D07E0">
              <w:rPr>
                <w:rFonts w:ascii="TH SarabunIT๙" w:hAnsi="TH SarabunIT๙" w:cs="TH SarabunIT๙" w:hint="cs"/>
                <w:color w:val="auto"/>
                <w:sz w:val="28"/>
                <w:cs/>
              </w:rPr>
              <w:t xml:space="preserve">กลยุทธ์ </w:t>
            </w:r>
            <w:r w:rsidR="00340A27"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การสร้างความรักความสามัคคีและเสริมสร้างความั่นคงในชาติ</w:t>
            </w:r>
          </w:p>
          <w:p w14:paraId="4CB66EFE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  <w:cs/>
              </w:rPr>
            </w:pPr>
            <w:r w:rsidRPr="007D07E0">
              <w:rPr>
                <w:rFonts w:ascii="TH SarabunIT๙" w:hAnsi="TH SarabunIT๙" w:cs="TH SarabunIT๙"/>
                <w:color w:val="auto"/>
                <w:sz w:val="28"/>
              </w:rPr>
              <w:t xml:space="preserve"> 1.  </w:t>
            </w:r>
            <w:r w:rsidRPr="007D07E0">
              <w:rPr>
                <w:rFonts w:ascii="TH SarabunIT๙" w:hAnsi="TH SarabunIT๙" w:cs="TH SarabunIT๙"/>
                <w:color w:val="auto"/>
                <w:sz w:val="28"/>
                <w:cs/>
              </w:rPr>
              <w:t>แผนงาน  สร้างความเข็มแข็งของชุมชน</w:t>
            </w:r>
          </w:p>
        </w:tc>
        <w:tc>
          <w:tcPr>
            <w:tcW w:w="958" w:type="dxa"/>
          </w:tcPr>
          <w:p w14:paraId="0DCCD15B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58843B0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799702E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4718C39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31D35AF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2A13F49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F059CA7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55787F0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A06D0CA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07E0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417" w:type="dxa"/>
          </w:tcPr>
          <w:p w14:paraId="62849D9D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49F6DC6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3430152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C96900F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7219785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EBE9DC3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1B71085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7016727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BDF1CC8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07E0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1" w:type="dxa"/>
          </w:tcPr>
          <w:p w14:paraId="496007C9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4178FC7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6F36C09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384453A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4607F23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4FA3CFB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F0225CD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0710149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A4B493A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07E0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559" w:type="dxa"/>
          </w:tcPr>
          <w:p w14:paraId="75450BB6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4DF368E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23CE617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553C79C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A1DA1E8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DD9333F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08FDC4A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A02EC02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D24DC80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07E0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0" w:type="dxa"/>
          </w:tcPr>
          <w:p w14:paraId="2A2BD0D3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DF6FC93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7449002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C557943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619E5B1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A8D95C9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4B81BBB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60CBB5D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17C9DE0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07E0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560" w:type="dxa"/>
          </w:tcPr>
          <w:p w14:paraId="14C171F8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C3DF788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04DFE56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B231297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B8D1387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E3318BB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9488CFC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F556B39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AFF5514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07E0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0" w:type="dxa"/>
          </w:tcPr>
          <w:p w14:paraId="606FC544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AEFBC36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A143CC9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56CA458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3E975BA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E560510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50CFBE6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E286C2A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FCA5747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07E0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519" w:type="dxa"/>
          </w:tcPr>
          <w:p w14:paraId="10833EB3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6090EE7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48D7E65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336D7A8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9FC48B0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E7D36C4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4AAEB33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C0DCFE1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8ECC819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07E0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1" w:type="dxa"/>
          </w:tcPr>
          <w:p w14:paraId="3EC54D5C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23599F0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D5F6C05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0BFE1DE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C48EAA0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45DC1F5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BE6B8EF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D517600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928BB49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07E0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417" w:type="dxa"/>
          </w:tcPr>
          <w:p w14:paraId="3AA5BED4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396A6A8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5843420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BD09932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C9210BF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A993358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253AD81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F341557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C237E87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07E0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</w:tcPr>
          <w:p w14:paraId="68B9C54D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14:paraId="39D30705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14:paraId="6FC121CE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14:paraId="5F3AD79E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14:paraId="6F6EA4EF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2BA4B2E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FE2DBFB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D1E15D5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6388192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D07E0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418" w:type="dxa"/>
          </w:tcPr>
          <w:p w14:paraId="40CF74D0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1C120EF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91954B5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BD35C2C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683FB91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056E5FB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0C1B535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251A918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1D0B458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07E0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</w:tr>
      <w:tr w:rsidR="007D07E0" w:rsidRPr="007D07E0" w14:paraId="2DE655CB" w14:textId="77777777" w:rsidTr="00130148">
        <w:tc>
          <w:tcPr>
            <w:tcW w:w="1844" w:type="dxa"/>
          </w:tcPr>
          <w:p w14:paraId="2B5D0D8B" w14:textId="77777777" w:rsidR="007D07E0" w:rsidRPr="007D07E0" w:rsidRDefault="007D07E0" w:rsidP="007D07E0">
            <w:pPr>
              <w:rPr>
                <w:rFonts w:ascii="TH SarabunIT๙" w:hAnsi="TH SarabunIT๙" w:cs="TH SarabunIT๙"/>
                <w:color w:val="auto"/>
              </w:rPr>
            </w:pPr>
            <w:r w:rsidRPr="007D07E0">
              <w:rPr>
                <w:rFonts w:ascii="TH SarabunIT๙" w:hAnsi="TH SarabunIT๙" w:cs="TH SarabunIT๙" w:hint="cs"/>
                <w:color w:val="auto"/>
                <w:cs/>
              </w:rPr>
              <w:t xml:space="preserve">                </w:t>
            </w:r>
            <w:r w:rsidRPr="007D07E0">
              <w:rPr>
                <w:rFonts w:ascii="TH SarabunIT๙" w:hAnsi="TH SarabunIT๙" w:cs="TH SarabunIT๙"/>
                <w:color w:val="auto"/>
                <w:cs/>
              </w:rPr>
              <w:t>รวม</w:t>
            </w:r>
          </w:p>
        </w:tc>
        <w:tc>
          <w:tcPr>
            <w:tcW w:w="958" w:type="dxa"/>
          </w:tcPr>
          <w:p w14:paraId="2BDD6264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</w:rPr>
            </w:pPr>
            <w:r w:rsidRPr="007D07E0">
              <w:rPr>
                <w:rFonts w:ascii="TH SarabunIT๙" w:hAnsi="TH SarabunIT๙" w:cs="TH SarabunIT๙" w:hint="cs"/>
                <w:color w:val="auto"/>
                <w:cs/>
              </w:rPr>
              <w:t>0</w:t>
            </w:r>
          </w:p>
        </w:tc>
        <w:tc>
          <w:tcPr>
            <w:tcW w:w="1417" w:type="dxa"/>
          </w:tcPr>
          <w:p w14:paraId="67146873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</w:rPr>
            </w:pPr>
            <w:r w:rsidRPr="007D07E0">
              <w:rPr>
                <w:rFonts w:ascii="TH SarabunIT๙" w:hAnsi="TH SarabunIT๙" w:cs="TH SarabunIT๙" w:hint="cs"/>
                <w:color w:val="auto"/>
                <w:cs/>
              </w:rPr>
              <w:t>0</w:t>
            </w:r>
          </w:p>
        </w:tc>
        <w:tc>
          <w:tcPr>
            <w:tcW w:w="851" w:type="dxa"/>
          </w:tcPr>
          <w:p w14:paraId="14F7E09E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</w:rPr>
            </w:pPr>
            <w:r w:rsidRPr="007D07E0">
              <w:rPr>
                <w:rFonts w:ascii="TH SarabunIT๙" w:hAnsi="TH SarabunIT๙" w:cs="TH SarabunIT๙" w:hint="cs"/>
                <w:color w:val="auto"/>
                <w:cs/>
              </w:rPr>
              <w:t>0</w:t>
            </w:r>
          </w:p>
        </w:tc>
        <w:tc>
          <w:tcPr>
            <w:tcW w:w="1559" w:type="dxa"/>
          </w:tcPr>
          <w:p w14:paraId="0470C2E7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</w:rPr>
            </w:pPr>
            <w:r w:rsidRPr="007D07E0">
              <w:rPr>
                <w:rFonts w:ascii="TH SarabunIT๙" w:hAnsi="TH SarabunIT๙" w:cs="TH SarabunIT๙" w:hint="cs"/>
                <w:color w:val="auto"/>
                <w:cs/>
              </w:rPr>
              <w:t>0</w:t>
            </w:r>
          </w:p>
        </w:tc>
        <w:tc>
          <w:tcPr>
            <w:tcW w:w="850" w:type="dxa"/>
          </w:tcPr>
          <w:p w14:paraId="74F1BF8D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0</w:t>
            </w:r>
          </w:p>
        </w:tc>
        <w:tc>
          <w:tcPr>
            <w:tcW w:w="1560" w:type="dxa"/>
          </w:tcPr>
          <w:p w14:paraId="794E87CB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7D07E0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0</w:t>
            </w:r>
          </w:p>
        </w:tc>
        <w:tc>
          <w:tcPr>
            <w:tcW w:w="850" w:type="dxa"/>
          </w:tcPr>
          <w:p w14:paraId="54BC7573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  <w:r w:rsidRPr="007D07E0"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0</w:t>
            </w:r>
          </w:p>
        </w:tc>
        <w:tc>
          <w:tcPr>
            <w:tcW w:w="1519" w:type="dxa"/>
          </w:tcPr>
          <w:p w14:paraId="5CF29C9C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</w:rPr>
            </w:pPr>
            <w:r w:rsidRPr="007D07E0">
              <w:rPr>
                <w:rFonts w:ascii="TH SarabunIT๙" w:hAnsi="TH SarabunIT๙" w:cs="TH SarabunIT๙" w:hint="cs"/>
                <w:color w:val="auto"/>
                <w:cs/>
              </w:rPr>
              <w:t>0</w:t>
            </w:r>
          </w:p>
        </w:tc>
        <w:tc>
          <w:tcPr>
            <w:tcW w:w="851" w:type="dxa"/>
          </w:tcPr>
          <w:p w14:paraId="626EF2B9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</w:rPr>
            </w:pPr>
            <w:r w:rsidRPr="007D07E0">
              <w:rPr>
                <w:rFonts w:ascii="TH SarabunIT๙" w:hAnsi="TH SarabunIT๙" w:cs="TH SarabunIT๙" w:hint="cs"/>
                <w:color w:val="auto"/>
                <w:cs/>
              </w:rPr>
              <w:t>0</w:t>
            </w:r>
          </w:p>
        </w:tc>
        <w:tc>
          <w:tcPr>
            <w:tcW w:w="1417" w:type="dxa"/>
          </w:tcPr>
          <w:p w14:paraId="55628C2E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</w:rPr>
            </w:pPr>
            <w:r w:rsidRPr="007D07E0">
              <w:rPr>
                <w:rFonts w:ascii="TH SarabunIT๙" w:hAnsi="TH SarabunIT๙" w:cs="TH SarabunIT๙" w:hint="cs"/>
                <w:color w:val="auto"/>
                <w:cs/>
              </w:rPr>
              <w:t>0</w:t>
            </w:r>
          </w:p>
        </w:tc>
        <w:tc>
          <w:tcPr>
            <w:tcW w:w="1134" w:type="dxa"/>
          </w:tcPr>
          <w:p w14:paraId="40A8ACE8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 w:rsidRPr="007D07E0"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0</w:t>
            </w:r>
          </w:p>
        </w:tc>
        <w:tc>
          <w:tcPr>
            <w:tcW w:w="1418" w:type="dxa"/>
          </w:tcPr>
          <w:p w14:paraId="21FE2536" w14:textId="77777777" w:rsidR="007D07E0" w:rsidRPr="007D07E0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</w:rPr>
            </w:pPr>
            <w:r w:rsidRPr="007D07E0">
              <w:rPr>
                <w:rFonts w:ascii="TH SarabunIT๙" w:hAnsi="TH SarabunIT๙" w:cs="TH SarabunIT๙" w:hint="cs"/>
                <w:color w:val="auto"/>
                <w:cs/>
              </w:rPr>
              <w:t>0</w:t>
            </w:r>
          </w:p>
        </w:tc>
      </w:tr>
      <w:tr w:rsidR="007D07E0" w:rsidRPr="007D07E0" w14:paraId="6ACB02DA" w14:textId="77777777" w:rsidTr="00130148">
        <w:tc>
          <w:tcPr>
            <w:tcW w:w="1844" w:type="dxa"/>
          </w:tcPr>
          <w:p w14:paraId="78762A07" w14:textId="77777777" w:rsidR="007D07E0" w:rsidRPr="00930D44" w:rsidRDefault="007D07E0" w:rsidP="007D07E0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930D44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         </w:t>
            </w:r>
            <w:r w:rsidRPr="00930D44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รวมทั้งสิ้น</w:t>
            </w:r>
          </w:p>
        </w:tc>
        <w:tc>
          <w:tcPr>
            <w:tcW w:w="958" w:type="dxa"/>
          </w:tcPr>
          <w:p w14:paraId="68375437" w14:textId="77777777" w:rsidR="007D07E0" w:rsidRPr="00930D44" w:rsidRDefault="002C626A" w:rsidP="007D07E0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930D44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95</w:t>
            </w:r>
          </w:p>
        </w:tc>
        <w:tc>
          <w:tcPr>
            <w:tcW w:w="1417" w:type="dxa"/>
          </w:tcPr>
          <w:p w14:paraId="2DA69D9F" w14:textId="77777777" w:rsidR="007D07E0" w:rsidRPr="00930D44" w:rsidRDefault="00930D44" w:rsidP="007D07E0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930D44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22,784,400</w:t>
            </w:r>
          </w:p>
        </w:tc>
        <w:tc>
          <w:tcPr>
            <w:tcW w:w="851" w:type="dxa"/>
          </w:tcPr>
          <w:p w14:paraId="6BF995DB" w14:textId="77777777" w:rsidR="007D07E0" w:rsidRPr="00930D44" w:rsidRDefault="002C626A" w:rsidP="007D07E0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930D44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70</w:t>
            </w:r>
          </w:p>
        </w:tc>
        <w:tc>
          <w:tcPr>
            <w:tcW w:w="1559" w:type="dxa"/>
          </w:tcPr>
          <w:p w14:paraId="60F6DC22" w14:textId="77777777" w:rsidR="007D07E0" w:rsidRPr="00930D44" w:rsidRDefault="00930D44" w:rsidP="007D07E0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930D44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18,690,0</w:t>
            </w:r>
            <w:r w:rsidR="007D07E0" w:rsidRPr="00930D44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00</w:t>
            </w:r>
          </w:p>
        </w:tc>
        <w:tc>
          <w:tcPr>
            <w:tcW w:w="850" w:type="dxa"/>
          </w:tcPr>
          <w:p w14:paraId="7967DBA4" w14:textId="77777777" w:rsidR="007D07E0" w:rsidRPr="00930D44" w:rsidRDefault="002C626A" w:rsidP="007D07E0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930D44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63</w:t>
            </w:r>
          </w:p>
        </w:tc>
        <w:tc>
          <w:tcPr>
            <w:tcW w:w="1560" w:type="dxa"/>
          </w:tcPr>
          <w:p w14:paraId="206213DF" w14:textId="77777777" w:rsidR="007D07E0" w:rsidRPr="00930D44" w:rsidRDefault="007D07E0" w:rsidP="007D07E0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930D44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1</w:t>
            </w:r>
            <w:r w:rsidR="00930D44" w:rsidRPr="00930D44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7</w:t>
            </w:r>
            <w:r w:rsidRPr="00930D44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,</w:t>
            </w:r>
            <w:r w:rsidR="00930D44" w:rsidRPr="00930D44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901</w:t>
            </w:r>
            <w:r w:rsidRPr="00930D44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,</w:t>
            </w:r>
            <w:r w:rsidRPr="00930D44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000</w:t>
            </w:r>
          </w:p>
        </w:tc>
        <w:tc>
          <w:tcPr>
            <w:tcW w:w="850" w:type="dxa"/>
          </w:tcPr>
          <w:p w14:paraId="6DA11E10" w14:textId="77777777" w:rsidR="007D07E0" w:rsidRPr="00930D44" w:rsidRDefault="002C626A" w:rsidP="007D07E0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930D44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63</w:t>
            </w:r>
          </w:p>
        </w:tc>
        <w:tc>
          <w:tcPr>
            <w:tcW w:w="1519" w:type="dxa"/>
          </w:tcPr>
          <w:p w14:paraId="590B33A9" w14:textId="77777777" w:rsidR="007D07E0" w:rsidRPr="00930D44" w:rsidRDefault="00930D44" w:rsidP="007D07E0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930D44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1</w:t>
            </w:r>
            <w:r w:rsidRPr="00930D44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7,</w:t>
            </w:r>
            <w:r w:rsidRPr="00930D44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901</w:t>
            </w:r>
            <w:r w:rsidRPr="00930D44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,</w:t>
            </w:r>
            <w:r w:rsidRPr="00930D44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000</w:t>
            </w:r>
          </w:p>
        </w:tc>
        <w:tc>
          <w:tcPr>
            <w:tcW w:w="851" w:type="dxa"/>
          </w:tcPr>
          <w:p w14:paraId="1DC9D14F" w14:textId="77777777" w:rsidR="007D07E0" w:rsidRPr="00930D44" w:rsidRDefault="002C626A" w:rsidP="007D07E0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930D44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63</w:t>
            </w:r>
          </w:p>
        </w:tc>
        <w:tc>
          <w:tcPr>
            <w:tcW w:w="1417" w:type="dxa"/>
          </w:tcPr>
          <w:p w14:paraId="626F814A" w14:textId="77777777" w:rsidR="007D07E0" w:rsidRPr="00930D44" w:rsidRDefault="00930D44" w:rsidP="007D07E0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930D44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1</w:t>
            </w:r>
            <w:r w:rsidRPr="00930D44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7,</w:t>
            </w:r>
            <w:r w:rsidRPr="00930D44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901</w:t>
            </w:r>
            <w:r w:rsidRPr="00930D44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,</w:t>
            </w:r>
            <w:r w:rsidRPr="00930D44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000</w:t>
            </w:r>
          </w:p>
        </w:tc>
        <w:tc>
          <w:tcPr>
            <w:tcW w:w="1134" w:type="dxa"/>
          </w:tcPr>
          <w:p w14:paraId="6ABFD98F" w14:textId="77777777" w:rsidR="007D07E0" w:rsidRPr="00930D44" w:rsidRDefault="002C626A" w:rsidP="007D07E0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930D44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354</w:t>
            </w:r>
          </w:p>
        </w:tc>
        <w:tc>
          <w:tcPr>
            <w:tcW w:w="1418" w:type="dxa"/>
          </w:tcPr>
          <w:p w14:paraId="5D0A2F72" w14:textId="77777777" w:rsidR="007D07E0" w:rsidRPr="00930D44" w:rsidRDefault="00930D44" w:rsidP="007D07E0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95,177,4</w:t>
            </w:r>
            <w:r w:rsidR="007D07E0" w:rsidRPr="00930D44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00</w:t>
            </w:r>
          </w:p>
        </w:tc>
      </w:tr>
    </w:tbl>
    <w:p w14:paraId="09394841" w14:textId="77777777" w:rsidR="007D07E0" w:rsidRPr="007D07E0" w:rsidRDefault="007D07E0" w:rsidP="007D07E0">
      <w:pPr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7D07E0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องค์การบริหารส่วนตำบลหนองปลิง</w:t>
      </w:r>
    </w:p>
    <w:p w14:paraId="75959E2E" w14:textId="77777777" w:rsidR="007D07E0" w:rsidRPr="007D07E0" w:rsidRDefault="007D07E0" w:rsidP="007D07E0">
      <w:pPr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</w:p>
    <w:p w14:paraId="07E2503D" w14:textId="77777777" w:rsidR="007D07E0" w:rsidRPr="007D07E0" w:rsidRDefault="007D07E0" w:rsidP="007D07E0">
      <w:pPr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</w:p>
    <w:p w14:paraId="102CDBA7" w14:textId="77777777" w:rsidR="007D07E0" w:rsidRPr="007D07E0" w:rsidRDefault="007D07E0" w:rsidP="007D07E0">
      <w:pPr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</w:p>
    <w:p w14:paraId="23F33E95" w14:textId="77777777" w:rsidR="007D07E0" w:rsidRPr="007D07E0" w:rsidRDefault="007D07E0" w:rsidP="007D07E0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</w:pPr>
    </w:p>
    <w:p w14:paraId="45B49459" w14:textId="77777777" w:rsidR="007D07E0" w:rsidRPr="007D07E0" w:rsidRDefault="007D07E0" w:rsidP="007D07E0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</w:pPr>
    </w:p>
    <w:p w14:paraId="3BABF957" w14:textId="77777777" w:rsidR="007D07E0" w:rsidRDefault="007D07E0" w:rsidP="007D07E0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</w:pPr>
    </w:p>
    <w:p w14:paraId="4F8964BB" w14:textId="77777777" w:rsidR="00A044AE" w:rsidRDefault="00A044AE" w:rsidP="007D07E0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</w:pPr>
    </w:p>
    <w:p w14:paraId="64EA49E0" w14:textId="77777777" w:rsidR="00F13AC7" w:rsidRDefault="00F13AC7" w:rsidP="00F13AC7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0B20FE74" w14:textId="77777777" w:rsidR="008A1EA0" w:rsidRDefault="006F2CD5" w:rsidP="001E1E7A">
      <w:pPr>
        <w:ind w:left="-426" w:firstLine="426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746EDF0" wp14:editId="3722D7BF">
                <wp:simplePos x="0" y="0"/>
                <wp:positionH relativeFrom="column">
                  <wp:posOffset>8387080</wp:posOffset>
                </wp:positionH>
                <wp:positionV relativeFrom="paragraph">
                  <wp:posOffset>38100</wp:posOffset>
                </wp:positionV>
                <wp:extent cx="786765" cy="325755"/>
                <wp:effectExtent l="0" t="0" r="13335" b="17145"/>
                <wp:wrapNone/>
                <wp:docPr id="140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6DCEA" w14:textId="77777777" w:rsidR="006F4872" w:rsidRPr="00A46274" w:rsidRDefault="006F4872" w:rsidP="00BE0821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46EDF0" id="Text Box 76" o:spid="_x0000_s1037" type="#_x0000_t202" style="position:absolute;left:0;text-align:left;margin-left:660.4pt;margin-top:3pt;width:61.95pt;height:25.6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">
                <v:textbox>
                  <w:txbxContent>
                    <w:p w14:paraId="6AF6DCEA" w14:textId="77777777" w:rsidR="006F4872" w:rsidRPr="00A46274" w:rsidRDefault="006F4872" w:rsidP="00BE0821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lang w:val="en-US"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13AC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13AC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13AC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13AC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13AC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13AC7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</w:t>
      </w:r>
      <w:r w:rsidR="009708F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</w:t>
      </w:r>
    </w:p>
    <w:p w14:paraId="0BCE6715" w14:textId="77777777" w:rsidR="00583F07" w:rsidRDefault="00BF7060" w:rsidP="00583F07">
      <w:pPr>
        <w:ind w:left="5334" w:firstLine="1146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611F5E">
        <w:rPr>
          <w:rFonts w:ascii="TH SarabunIT๙" w:hAnsi="TH SarabunIT๙" w:cs="TH SarabunIT๙"/>
          <w:b/>
          <w:bCs/>
          <w:sz w:val="32"/>
          <w:szCs w:val="32"/>
          <w:lang w:val="en-US"/>
        </w:rPr>
        <w:t>10</w:t>
      </w:r>
      <w:r w:rsidR="00DD0325">
        <w:rPr>
          <w:rFonts w:ascii="TH SarabunIT๙" w:hAnsi="TH SarabunIT๙" w:cs="TH SarabunIT๙"/>
          <w:b/>
          <w:bCs/>
          <w:sz w:val="32"/>
          <w:szCs w:val="32"/>
          <w:lang w:val="en-US"/>
        </w:rPr>
        <w:t>9</w:t>
      </w:r>
      <w:r w:rsidR="00583F07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</w:p>
    <w:p w14:paraId="08555A4A" w14:textId="77777777" w:rsidR="00583F07" w:rsidRDefault="00583F07" w:rsidP="00583F07">
      <w:pPr>
        <w:tabs>
          <w:tab w:val="left" w:pos="5387"/>
        </w:tabs>
        <w:ind w:right="283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4D756B33" w14:textId="77777777" w:rsidR="00583F07" w:rsidRPr="00427ADD" w:rsidRDefault="00583F07" w:rsidP="00583F07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14:paraId="2C9E64B6" w14:textId="77777777" w:rsidR="00583F07" w:rsidRPr="00427ADD" w:rsidRDefault="00583F07" w:rsidP="00583F07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 w:rsidR="00D46150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พัฒนาท้องถิ่น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(พ.ศ.25</w:t>
      </w:r>
      <w:r w:rsidR="00EB5E3B"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 w:rsidR="00EB5E3B">
        <w:rPr>
          <w:rFonts w:ascii="TH SarabunIT๙" w:hAnsi="TH SarabunIT๙" w:cs="TH SarabunIT๙" w:hint="cs"/>
          <w:b/>
          <w:bCs/>
          <w:sz w:val="32"/>
          <w:szCs w:val="32"/>
          <w:cs/>
        </w:rPr>
        <w:t>70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6916D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916D1" w:rsidRPr="006916D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แก้ไขครั้งที่ 1/2566</w:t>
      </w:r>
    </w:p>
    <w:p w14:paraId="538A6425" w14:textId="77777777" w:rsidR="00583F07" w:rsidRDefault="00583F07" w:rsidP="00583F07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825BE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องค์การบริหารส่วนตำบลหนองปลิง</w:t>
      </w:r>
    </w:p>
    <w:p w14:paraId="7F30CAF6" w14:textId="77777777" w:rsidR="00A20155" w:rsidRPr="003825BE" w:rsidRDefault="00A20155" w:rsidP="00583F07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0DE73250" w14:textId="77777777" w:rsidR="00583F07" w:rsidRPr="00A20155" w:rsidRDefault="00583F07" w:rsidP="00583F07">
      <w:pPr>
        <w:ind w:right="283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A20155">
        <w:rPr>
          <w:rFonts w:ascii="TH SarabunIT๙" w:hAnsi="TH SarabunIT๙" w:cs="TH SarabunIT๙" w:hint="cs"/>
          <w:sz w:val="30"/>
          <w:szCs w:val="30"/>
          <w:cs/>
        </w:rPr>
        <w:t xml:space="preserve">ก. </w:t>
      </w:r>
      <w:r w:rsidR="00557733" w:rsidRPr="00A20155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 w:rsidR="00557733" w:rsidRPr="00A20155">
        <w:rPr>
          <w:rFonts w:ascii="TH SarabunIT๙" w:hAnsi="TH SarabunIT๙" w:cs="TH SarabunIT๙" w:hint="cs"/>
          <w:sz w:val="30"/>
          <w:szCs w:val="30"/>
          <w:cs/>
        </w:rPr>
        <w:t>ชาติ 20 ปี ยุทธศาสตร์ที่ 5 ด้านการสร้างการเติบโตบนคุณภาพชีวิตที่เป็นมิตรต่อสิ่งแวดล้อม</w:t>
      </w:r>
    </w:p>
    <w:p w14:paraId="7981CCC0" w14:textId="77777777" w:rsidR="00583F07" w:rsidRPr="00A20155" w:rsidRDefault="00583F07" w:rsidP="00583F07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A20155">
        <w:rPr>
          <w:rFonts w:ascii="TH SarabunIT๙" w:hAnsi="TH SarabunIT๙" w:cs="TH SarabunIT๙" w:hint="cs"/>
          <w:sz w:val="30"/>
          <w:szCs w:val="30"/>
          <w:cs/>
        </w:rPr>
        <w:t xml:space="preserve">ข. </w:t>
      </w:r>
      <w:r w:rsidR="00557733" w:rsidRPr="00A20155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แผนพัฒนาเศรษฐกิจและสังคมแห่งชาติ ฉบับที่ 13 </w:t>
      </w:r>
      <w:r w:rsidR="004B22EE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หมุดหมายที่ 11 </w:t>
      </w:r>
      <w:r w:rsidR="00557733" w:rsidRPr="00A20155">
        <w:rPr>
          <w:rFonts w:ascii="TH SarabunIT๙" w:hAnsi="TH SarabunIT๙" w:cs="TH SarabunIT๙" w:hint="cs"/>
          <w:sz w:val="30"/>
          <w:szCs w:val="30"/>
          <w:cs/>
          <w:lang w:val="en-US"/>
        </w:rPr>
        <w:t>ไทยสามารถลดความเสี่ยงและผลกระทบจากภัยธรรมชาติและการเปลี่ยนแปลงสภาพภูมิอากาศ</w:t>
      </w:r>
    </w:p>
    <w:p w14:paraId="0398C99B" w14:textId="77777777" w:rsidR="00557733" w:rsidRPr="00A20155" w:rsidRDefault="00557733" w:rsidP="00583F07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A20155">
        <w:rPr>
          <w:rFonts w:ascii="TH SarabunIT๙" w:hAnsi="TH SarabunIT๙" w:cs="TH SarabunIT๙" w:hint="cs"/>
          <w:sz w:val="30"/>
          <w:szCs w:val="30"/>
          <w:cs/>
          <w:lang w:val="en-US"/>
        </w:rPr>
        <w:t>ค.</w:t>
      </w:r>
      <w:r w:rsidRPr="00A20155">
        <w:rPr>
          <w:rFonts w:ascii="TH SarabunIT๙" w:hAnsi="TH SarabunIT๙" w:cs="TH SarabunIT๙"/>
          <w:sz w:val="30"/>
          <w:szCs w:val="30"/>
          <w:lang w:val="en-US"/>
        </w:rPr>
        <w:t xml:space="preserve">Sustainable Development  Goals : SDGs </w:t>
      </w:r>
      <w:r w:rsidRPr="00A20155">
        <w:rPr>
          <w:rFonts w:ascii="TH SarabunIT๙" w:hAnsi="TH SarabunIT๙" w:cs="TH SarabunIT๙" w:hint="cs"/>
          <w:sz w:val="30"/>
          <w:szCs w:val="30"/>
          <w:cs/>
          <w:lang w:val="en-US"/>
        </w:rPr>
        <w:t>เป้าหมายที่ 15 ปกป้องฟื้นฟูและสนับการใช้ระบบนิเวศบนบกอย่างยั่งยืนจัดการป่าไม้อย่างยั่งยืนต่อสู้การกลายสภาพเป็นทะเลทรายหยุดการเสื่อมโทรมของที่ดินและฟื้นสภาพดิน</w:t>
      </w:r>
      <w:r w:rsidR="00C551C6" w:rsidRPr="00A20155">
        <w:rPr>
          <w:rFonts w:ascii="TH SarabunIT๙" w:hAnsi="TH SarabunIT๙" w:cs="TH SarabunIT๙" w:hint="cs"/>
          <w:sz w:val="30"/>
          <w:szCs w:val="30"/>
          <w:cs/>
          <w:lang w:val="en-US"/>
        </w:rPr>
        <w:t>และหยุดยั้งการสูญเสียความหลากหลายทางชีวภาพ</w:t>
      </w:r>
    </w:p>
    <w:p w14:paraId="177AE97F" w14:textId="77777777" w:rsidR="00C551C6" w:rsidRPr="00A20155" w:rsidRDefault="00C551C6" w:rsidP="00583F07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A20155">
        <w:rPr>
          <w:rFonts w:ascii="TH SarabunIT๙" w:hAnsi="TH SarabunIT๙" w:cs="TH SarabunIT๙" w:hint="cs"/>
          <w:sz w:val="30"/>
          <w:szCs w:val="30"/>
          <w:cs/>
          <w:lang w:val="en-US"/>
        </w:rPr>
        <w:t>ง. ยุทธศาสตร์จังหวัดสกลนครที่ 1 การพัฒนาการเกษตรและอุตสาหกรรมการเกษตรตามหลักปรัชญาเศรษฐกิจพอเพียง</w:t>
      </w:r>
    </w:p>
    <w:p w14:paraId="615C6ABA" w14:textId="77777777" w:rsidR="00C551C6" w:rsidRPr="00A20155" w:rsidRDefault="00C551C6" w:rsidP="00583F07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A20155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จ. ยุทธศาสตร์การพัฒนาขององค์กรปกครองส่วนท้องถิ่นในเขตจังหวัดสกลนครที่ 1  </w:t>
      </w:r>
      <w:r w:rsidRPr="00A20155">
        <w:rPr>
          <w:rFonts w:ascii="TH SarabunIT๙" w:eastAsia="Calibri" w:hAnsi="TH SarabunIT๙" w:cs="TH SarabunIT๙"/>
          <w:sz w:val="30"/>
          <w:szCs w:val="30"/>
          <w:cs/>
        </w:rPr>
        <w:t>การพัฒนาการเกษตรและอุตสาหกรรม ตามหลักปรัชญาเศรษฐกิจพอเพียง</w:t>
      </w:r>
    </w:p>
    <w:p w14:paraId="31774740" w14:textId="77777777" w:rsidR="00583F07" w:rsidRPr="00A20155" w:rsidRDefault="00C551C6" w:rsidP="00C551C6">
      <w:pPr>
        <w:rPr>
          <w:rFonts w:ascii="TH SarabunIT๙" w:hAnsi="TH SarabunIT๙" w:cs="TH SarabunIT๙"/>
          <w:sz w:val="30"/>
          <w:szCs w:val="30"/>
          <w:cs/>
        </w:rPr>
      </w:pPr>
      <w:r w:rsidRPr="00A20155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="00583F07" w:rsidRPr="00A20155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 w:rsidRPr="00A20155">
        <w:rPr>
          <w:rFonts w:ascii="TH SarabunIT๙" w:eastAsia="Calibri" w:hAnsi="TH SarabunIT๙" w:cs="TH SarabunIT๙" w:hint="cs"/>
          <w:sz w:val="30"/>
          <w:szCs w:val="30"/>
          <w:cs/>
        </w:rPr>
        <w:t xml:space="preserve">ที่ 1  </w:t>
      </w:r>
      <w:r w:rsidR="00583F07" w:rsidRPr="00A20155">
        <w:rPr>
          <w:rFonts w:ascii="TH SarabunIT๙" w:eastAsia="Calibri" w:hAnsi="TH SarabunIT๙" w:cs="TH SarabunIT๙"/>
          <w:sz w:val="30"/>
          <w:szCs w:val="30"/>
          <w:cs/>
        </w:rPr>
        <w:t>การพัฒนาการเกษตรและอุตสาหกรรม ตามหลักปรัชญาเศรษฐกิจพอเพียง</w:t>
      </w:r>
    </w:p>
    <w:p w14:paraId="47F52862" w14:textId="77777777" w:rsidR="00C551C6" w:rsidRPr="00A20155" w:rsidRDefault="00642838" w:rsidP="00C551C6">
      <w:pPr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1.1 กลยุทธ์  </w:t>
      </w:r>
      <w:r w:rsidR="00C551C6" w:rsidRPr="00A20155">
        <w:rPr>
          <w:rFonts w:ascii="TH SarabunIT๙" w:hAnsi="TH SarabunIT๙" w:cs="TH SarabunIT๙" w:hint="cs"/>
          <w:sz w:val="30"/>
          <w:szCs w:val="30"/>
          <w:cs/>
        </w:rPr>
        <w:t>จัดหาและพัฒนาแหล่งน้ำเพื่อการเกษตร</w:t>
      </w:r>
    </w:p>
    <w:p w14:paraId="231B120B" w14:textId="77777777" w:rsidR="00583F07" w:rsidRPr="00A20155" w:rsidRDefault="003D37CE" w:rsidP="00583F07">
      <w:pPr>
        <w:tabs>
          <w:tab w:val="left" w:pos="567"/>
          <w:tab w:val="left" w:pos="993"/>
        </w:tabs>
        <w:ind w:right="283"/>
        <w:rPr>
          <w:rFonts w:ascii="TH SarabunIT๙" w:hAnsi="TH SarabunIT๙" w:cs="TH SarabunIT๙"/>
          <w:sz w:val="30"/>
          <w:szCs w:val="30"/>
          <w:cs/>
        </w:rPr>
      </w:pPr>
      <w:r w:rsidRPr="00A20155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583F07" w:rsidRPr="00A20155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642838">
        <w:rPr>
          <w:rFonts w:ascii="TH SarabunIT๙" w:hAnsi="TH SarabunIT๙" w:cs="TH SarabunIT๙" w:hint="cs"/>
          <w:sz w:val="30"/>
          <w:szCs w:val="30"/>
          <w:cs/>
        </w:rPr>
        <w:tab/>
        <w:t xml:space="preserve">(1) </w:t>
      </w:r>
      <w:r w:rsidR="00583F07" w:rsidRPr="00A20155">
        <w:rPr>
          <w:rFonts w:ascii="TH SarabunIT๙" w:hAnsi="TH SarabunIT๙" w:cs="TH SarabunIT๙" w:hint="cs"/>
          <w:sz w:val="30"/>
          <w:szCs w:val="30"/>
          <w:cs/>
        </w:rPr>
        <w:t xml:space="preserve">แผนงาน  </w:t>
      </w:r>
      <w:r w:rsidR="00805FD3" w:rsidRPr="00A20155">
        <w:rPr>
          <w:rFonts w:ascii="TH SarabunIT๙" w:eastAsia="Calibri" w:hAnsi="TH SarabunIT๙" w:cs="TH SarabunIT๙" w:hint="cs"/>
          <w:sz w:val="30"/>
          <w:szCs w:val="30"/>
          <w:cs/>
        </w:rPr>
        <w:t>อุตสาหกรรมและการโยธา</w:t>
      </w:r>
    </w:p>
    <w:tbl>
      <w:tblPr>
        <w:tblStyle w:val="afe"/>
        <w:tblpPr w:leftFromText="180" w:rightFromText="180" w:vertAnchor="text" w:tblpX="-812" w:tblpY="70"/>
        <w:tblW w:w="16126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842"/>
        <w:gridCol w:w="1560"/>
        <w:gridCol w:w="1417"/>
        <w:gridCol w:w="1276"/>
        <w:gridCol w:w="1417"/>
        <w:gridCol w:w="1276"/>
        <w:gridCol w:w="1276"/>
        <w:gridCol w:w="1276"/>
        <w:gridCol w:w="1275"/>
        <w:gridCol w:w="1276"/>
      </w:tblGrid>
      <w:tr w:rsidR="00A46274" w:rsidRPr="009262B6" w14:paraId="6C2BF65F" w14:textId="77777777" w:rsidTr="00A17B06">
        <w:tc>
          <w:tcPr>
            <w:tcW w:w="534" w:type="dxa"/>
            <w:vMerge w:val="restart"/>
          </w:tcPr>
          <w:p w14:paraId="608FECB0" w14:textId="77777777" w:rsidR="00A46274" w:rsidRPr="00557733" w:rsidRDefault="00A46274" w:rsidP="00391B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57733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1701" w:type="dxa"/>
            <w:vMerge w:val="restart"/>
          </w:tcPr>
          <w:p w14:paraId="0C77FABA" w14:textId="77777777" w:rsidR="00A46274" w:rsidRPr="00557733" w:rsidRDefault="00A46274" w:rsidP="00391B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57733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</w:p>
        </w:tc>
        <w:tc>
          <w:tcPr>
            <w:tcW w:w="1842" w:type="dxa"/>
            <w:vMerge w:val="restart"/>
          </w:tcPr>
          <w:p w14:paraId="71DA5C6D" w14:textId="77777777" w:rsidR="00A46274" w:rsidRPr="00557733" w:rsidRDefault="00A46274" w:rsidP="00391B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57733">
              <w:rPr>
                <w:rFonts w:ascii="TH SarabunIT๙" w:hAnsi="TH SarabunIT๙" w:cs="TH SarabunIT๙"/>
                <w:sz w:val="28"/>
                <w:cs/>
              </w:rPr>
              <w:t>วัตถุประสงค์</w:t>
            </w:r>
          </w:p>
        </w:tc>
        <w:tc>
          <w:tcPr>
            <w:tcW w:w="1560" w:type="dxa"/>
            <w:vMerge w:val="restart"/>
          </w:tcPr>
          <w:p w14:paraId="6118BDE7" w14:textId="77777777" w:rsidR="00A46274" w:rsidRPr="00557733" w:rsidRDefault="00A46274" w:rsidP="00391B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57733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  <w:p w14:paraId="0D3A2DF3" w14:textId="77777777" w:rsidR="00A46274" w:rsidRPr="00557733" w:rsidRDefault="00A46274" w:rsidP="00391B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57733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6662" w:type="dxa"/>
            <w:gridSpan w:val="5"/>
          </w:tcPr>
          <w:p w14:paraId="0C016D64" w14:textId="77777777" w:rsidR="00A46274" w:rsidRPr="00557733" w:rsidRDefault="00A46274" w:rsidP="00391B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57733">
              <w:rPr>
                <w:rFonts w:ascii="TH SarabunIT๙" w:hAnsi="TH SarabunIT๙" w:cs="TH SarabunIT๙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276" w:type="dxa"/>
            <w:vMerge w:val="restart"/>
          </w:tcPr>
          <w:p w14:paraId="2DCE4BF4" w14:textId="77777777" w:rsidR="00A46274" w:rsidRPr="00557733" w:rsidRDefault="00A46274" w:rsidP="00391B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57733">
              <w:rPr>
                <w:rFonts w:ascii="TH SarabunIT๙" w:hAnsi="TH SarabunIT๙" w:cs="TH SarabunIT๙"/>
                <w:sz w:val="28"/>
                <w:cs/>
              </w:rPr>
              <w:t>ตัวชี้วัด</w:t>
            </w:r>
          </w:p>
          <w:p w14:paraId="5E449313" w14:textId="77777777" w:rsidR="00A46274" w:rsidRPr="00557733" w:rsidRDefault="00A46274" w:rsidP="00391B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57733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557733">
              <w:rPr>
                <w:rFonts w:ascii="TH SarabunIT๙" w:hAnsi="TH SarabunIT๙" w:cs="TH SarabunIT๙"/>
                <w:sz w:val="28"/>
              </w:rPr>
              <w:t>KPI</w:t>
            </w:r>
            <w:r w:rsidRPr="0055773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275" w:type="dxa"/>
            <w:vMerge w:val="restart"/>
          </w:tcPr>
          <w:p w14:paraId="07CB2C07" w14:textId="77777777" w:rsidR="00A46274" w:rsidRPr="00557733" w:rsidRDefault="00A46274" w:rsidP="00391B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57733">
              <w:rPr>
                <w:rFonts w:ascii="TH SarabunIT๙" w:hAnsi="TH SarabunIT๙" w:cs="TH SarabunIT๙"/>
                <w:sz w:val="28"/>
                <w:cs/>
              </w:rPr>
              <w:t>ผลที่คาดว่าจะได้รับ</w:t>
            </w:r>
          </w:p>
        </w:tc>
        <w:tc>
          <w:tcPr>
            <w:tcW w:w="1276" w:type="dxa"/>
            <w:vMerge w:val="restart"/>
          </w:tcPr>
          <w:p w14:paraId="1864C024" w14:textId="77777777" w:rsidR="00A46274" w:rsidRPr="00557733" w:rsidRDefault="00A46274" w:rsidP="00391B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57733">
              <w:rPr>
                <w:rFonts w:ascii="TH SarabunIT๙" w:hAnsi="TH SarabunIT๙" w:cs="TH SarabunIT๙"/>
                <w:sz w:val="28"/>
                <w:cs/>
              </w:rPr>
              <w:t>หน่วยงาน</w:t>
            </w:r>
            <w:r w:rsidRPr="00557733">
              <w:rPr>
                <w:rFonts w:ascii="TH SarabunIT๙" w:hAnsi="TH SarabunIT๙" w:cs="TH SarabunIT๙" w:hint="cs"/>
                <w:sz w:val="28"/>
                <w:cs/>
              </w:rPr>
              <w:t>รับผิดชอบหลัก</w:t>
            </w:r>
          </w:p>
        </w:tc>
      </w:tr>
      <w:tr w:rsidR="00A46274" w:rsidRPr="009262B6" w14:paraId="315855EB" w14:textId="77777777" w:rsidTr="00A17B06">
        <w:tc>
          <w:tcPr>
            <w:tcW w:w="534" w:type="dxa"/>
            <w:vMerge/>
          </w:tcPr>
          <w:p w14:paraId="6D979DC9" w14:textId="77777777" w:rsidR="00A46274" w:rsidRPr="00557733" w:rsidRDefault="00A46274" w:rsidP="00391B0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01" w:type="dxa"/>
            <w:vMerge/>
          </w:tcPr>
          <w:p w14:paraId="6C8D0AD9" w14:textId="77777777" w:rsidR="00A46274" w:rsidRPr="00557733" w:rsidRDefault="00A46274" w:rsidP="00391B0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42" w:type="dxa"/>
            <w:vMerge/>
          </w:tcPr>
          <w:p w14:paraId="79E61725" w14:textId="77777777" w:rsidR="00A46274" w:rsidRPr="00557733" w:rsidRDefault="00A46274" w:rsidP="00391B0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60" w:type="dxa"/>
            <w:vMerge/>
          </w:tcPr>
          <w:p w14:paraId="0B12F170" w14:textId="77777777" w:rsidR="00A46274" w:rsidRPr="00557733" w:rsidRDefault="00A46274" w:rsidP="00391B0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</w:tcPr>
          <w:p w14:paraId="70C50710" w14:textId="77777777" w:rsidR="00A46274" w:rsidRPr="00557733" w:rsidRDefault="00A46274" w:rsidP="00391B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57733">
              <w:rPr>
                <w:rFonts w:ascii="TH SarabunIT๙" w:hAnsi="TH SarabunIT๙" w:cs="TH SarabunIT๙"/>
                <w:b/>
                <w:bCs/>
                <w:sz w:val="28"/>
                <w:cs/>
              </w:rPr>
              <w:t>25</w:t>
            </w:r>
            <w:r w:rsidR="00EB5E3B" w:rsidRPr="0055773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66</w:t>
            </w:r>
          </w:p>
          <w:p w14:paraId="51ACE58D" w14:textId="77777777" w:rsidR="00A46274" w:rsidRPr="00557733" w:rsidRDefault="00A46274" w:rsidP="00391B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57733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14:paraId="70EF2C0F" w14:textId="77777777" w:rsidR="00A46274" w:rsidRPr="00557733" w:rsidRDefault="00A46274" w:rsidP="00391B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57733">
              <w:rPr>
                <w:rFonts w:ascii="TH SarabunIT๙" w:hAnsi="TH SarabunIT๙" w:cs="TH SarabunIT๙"/>
                <w:b/>
                <w:bCs/>
                <w:sz w:val="28"/>
                <w:cs/>
              </w:rPr>
              <w:t>25</w:t>
            </w:r>
            <w:r w:rsidR="00EB5E3B" w:rsidRPr="0055773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67</w:t>
            </w:r>
          </w:p>
          <w:p w14:paraId="227A337D" w14:textId="77777777" w:rsidR="00A46274" w:rsidRPr="00557733" w:rsidRDefault="00A46274" w:rsidP="00391B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57733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7" w:type="dxa"/>
          </w:tcPr>
          <w:p w14:paraId="4515F596" w14:textId="77777777" w:rsidR="00A46274" w:rsidRPr="00557733" w:rsidRDefault="00EB5E3B" w:rsidP="00391B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5773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2568</w:t>
            </w:r>
          </w:p>
          <w:p w14:paraId="767B57A7" w14:textId="77777777" w:rsidR="00A46274" w:rsidRPr="00557733" w:rsidRDefault="00A46274" w:rsidP="00391B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5773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14:paraId="74DE8B8A" w14:textId="77777777" w:rsidR="00A46274" w:rsidRPr="00557733" w:rsidRDefault="00A46274" w:rsidP="00391B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57733">
              <w:rPr>
                <w:rFonts w:ascii="TH SarabunIT๙" w:hAnsi="TH SarabunIT๙" w:cs="TH SarabunIT๙"/>
                <w:b/>
                <w:bCs/>
                <w:sz w:val="28"/>
                <w:cs/>
              </w:rPr>
              <w:t>25</w:t>
            </w:r>
            <w:r w:rsidR="00EB5E3B" w:rsidRPr="0055773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69</w:t>
            </w:r>
          </w:p>
          <w:p w14:paraId="189C204D" w14:textId="77777777" w:rsidR="00A46274" w:rsidRPr="00557733" w:rsidRDefault="00A46274" w:rsidP="00391B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5773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</w:t>
            </w:r>
            <w:r w:rsidRPr="0055773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1276" w:type="dxa"/>
          </w:tcPr>
          <w:p w14:paraId="388FE47E" w14:textId="77777777" w:rsidR="00A46274" w:rsidRPr="00557733" w:rsidRDefault="00A46274" w:rsidP="00A462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57733">
              <w:rPr>
                <w:rFonts w:ascii="TH SarabunIT๙" w:hAnsi="TH SarabunIT๙" w:cs="TH SarabunIT๙"/>
                <w:b/>
                <w:bCs/>
                <w:sz w:val="28"/>
                <w:cs/>
              </w:rPr>
              <w:t>25</w:t>
            </w:r>
            <w:r w:rsidR="00EB5E3B" w:rsidRPr="0055773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70</w:t>
            </w:r>
          </w:p>
          <w:p w14:paraId="033D8A4C" w14:textId="77777777" w:rsidR="00A46274" w:rsidRPr="00557733" w:rsidRDefault="00A46274" w:rsidP="00A462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5773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</w:t>
            </w:r>
            <w:r w:rsidRPr="0055773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1276" w:type="dxa"/>
            <w:vMerge/>
          </w:tcPr>
          <w:p w14:paraId="6AEF34E3" w14:textId="77777777" w:rsidR="00A46274" w:rsidRPr="00557733" w:rsidRDefault="00A46274" w:rsidP="00391B0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14:paraId="75CCD9E8" w14:textId="77777777" w:rsidR="00A46274" w:rsidRPr="00557733" w:rsidRDefault="00A46274" w:rsidP="00391B0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14:paraId="4ED08A59" w14:textId="77777777" w:rsidR="00A46274" w:rsidRPr="00557733" w:rsidRDefault="00A46274" w:rsidP="00391B0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2B424B" w:rsidRPr="009262B6" w14:paraId="57BEB730" w14:textId="77777777" w:rsidTr="00A17B06">
        <w:trPr>
          <w:trHeight w:val="1846"/>
        </w:trPr>
        <w:tc>
          <w:tcPr>
            <w:tcW w:w="534" w:type="dxa"/>
          </w:tcPr>
          <w:p w14:paraId="24E4ED31" w14:textId="77777777" w:rsidR="002B424B" w:rsidRPr="00557733" w:rsidRDefault="009708FF" w:rsidP="002B424B">
            <w:pPr>
              <w:tabs>
                <w:tab w:val="left" w:pos="1335"/>
              </w:tabs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557733">
              <w:rPr>
                <w:rFonts w:ascii="TH SarabunIT๙" w:eastAsia="Calibri" w:hAnsi="TH SarabunIT๙" w:cs="TH SarabunIT๙"/>
                <w:sz w:val="28"/>
              </w:rPr>
              <w:t>1</w:t>
            </w:r>
            <w:r w:rsidR="00003A68" w:rsidRPr="00557733">
              <w:rPr>
                <w:rFonts w:ascii="TH SarabunIT๙" w:eastAsia="Calibri" w:hAnsi="TH SarabunIT๙" w:cs="TH SarabunIT๙"/>
                <w:sz w:val="28"/>
              </w:rPr>
              <w:t>.</w:t>
            </w:r>
          </w:p>
        </w:tc>
        <w:tc>
          <w:tcPr>
            <w:tcW w:w="1701" w:type="dxa"/>
          </w:tcPr>
          <w:p w14:paraId="7D6C3BF3" w14:textId="77777777" w:rsidR="002B424B" w:rsidRPr="00557733" w:rsidRDefault="002B424B" w:rsidP="002B424B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557733">
              <w:rPr>
                <w:rFonts w:ascii="TH SarabunIT๙" w:eastAsia="Calibri" w:hAnsi="TH SarabunIT๙" w:cs="TH SarabunIT๙"/>
                <w:sz w:val="28"/>
                <w:cs/>
                <w:lang w:val="en-GB"/>
              </w:rPr>
              <w:t>โครงการ</w:t>
            </w:r>
            <w:r w:rsidRPr="00557733">
              <w:rPr>
                <w:rFonts w:ascii="TH SarabunIT๙" w:eastAsia="Calibri" w:hAnsi="TH SarabunIT๙" w:cs="TH SarabunIT๙" w:hint="cs"/>
                <w:sz w:val="28"/>
                <w:cs/>
                <w:lang w:val="en-GB"/>
              </w:rPr>
              <w:t>ก่อสร้างฝายมีชีวิต</w:t>
            </w:r>
          </w:p>
        </w:tc>
        <w:tc>
          <w:tcPr>
            <w:tcW w:w="1842" w:type="dxa"/>
          </w:tcPr>
          <w:p w14:paraId="3C44E099" w14:textId="77777777" w:rsidR="002B424B" w:rsidRPr="00557733" w:rsidRDefault="002B424B" w:rsidP="002B424B">
            <w:pPr>
              <w:tabs>
                <w:tab w:val="left" w:pos="133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57733">
              <w:rPr>
                <w:rFonts w:ascii="TH SarabunIT๙" w:hAnsi="TH SarabunIT๙" w:cs="TH SarabunIT๙"/>
                <w:sz w:val="28"/>
                <w:cs/>
                <w:lang w:val="en-GB"/>
              </w:rPr>
              <w:t>-เพื่อให้มีน้ำใช้ในการเกษตร</w:t>
            </w:r>
          </w:p>
        </w:tc>
        <w:tc>
          <w:tcPr>
            <w:tcW w:w="1560" w:type="dxa"/>
          </w:tcPr>
          <w:p w14:paraId="39692938" w14:textId="77777777" w:rsidR="002B424B" w:rsidRPr="00557733" w:rsidRDefault="002B424B" w:rsidP="002B424B">
            <w:pPr>
              <w:tabs>
                <w:tab w:val="left" w:pos="133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57733">
              <w:rPr>
                <w:rFonts w:ascii="TH SarabunIT๙" w:eastAsia="Calibri" w:hAnsi="TH SarabunIT๙" w:cs="TH SarabunIT๙"/>
                <w:sz w:val="28"/>
                <w:cs/>
                <w:lang w:val="en-GB"/>
              </w:rPr>
              <w:t xml:space="preserve">  หมู่ </w:t>
            </w:r>
            <w:r w:rsidRPr="00557733">
              <w:rPr>
                <w:rFonts w:ascii="TH SarabunIT๙" w:eastAsia="Calibri" w:hAnsi="TH SarabunIT๙" w:cs="TH SarabunIT๙"/>
                <w:sz w:val="28"/>
              </w:rPr>
              <w:t xml:space="preserve">1 – </w:t>
            </w:r>
            <w:r w:rsidRPr="00557733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หมู่ </w:t>
            </w:r>
            <w:r w:rsidRPr="00557733">
              <w:rPr>
                <w:rFonts w:ascii="TH SarabunIT๙" w:eastAsia="Calibri" w:hAnsi="TH SarabunIT๙" w:cs="TH SarabunIT๙"/>
                <w:sz w:val="28"/>
              </w:rPr>
              <w:t>8</w:t>
            </w:r>
          </w:p>
        </w:tc>
        <w:tc>
          <w:tcPr>
            <w:tcW w:w="1417" w:type="dxa"/>
          </w:tcPr>
          <w:p w14:paraId="125F28CE" w14:textId="77777777" w:rsidR="002B424B" w:rsidRPr="00557733" w:rsidRDefault="0024447A" w:rsidP="002B424B">
            <w:pPr>
              <w:tabs>
                <w:tab w:val="left" w:pos="1335"/>
              </w:tabs>
              <w:rPr>
                <w:rFonts w:ascii="TH SarabunIT๙" w:hAnsi="TH SarabunIT๙" w:cs="TH SarabunIT๙"/>
                <w:sz w:val="28"/>
              </w:rPr>
            </w:pPr>
            <w:r w:rsidRPr="00557733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 xml:space="preserve">    </w:t>
            </w:r>
            <w:r w:rsidRPr="00557733">
              <w:rPr>
                <w:rFonts w:ascii="TH SarabunIT๙" w:hAnsi="TH SarabunIT๙" w:cs="TH SarabunIT๙"/>
                <w:sz w:val="28"/>
              </w:rPr>
              <w:t>200</w:t>
            </w:r>
            <w:r w:rsidRPr="00557733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Pr="00557733">
              <w:rPr>
                <w:rFonts w:ascii="TH SarabunIT๙" w:hAnsi="TH SarabunIT๙" w:cs="TH SarabunIT๙"/>
                <w:sz w:val="28"/>
              </w:rPr>
              <w:t>000</w:t>
            </w:r>
          </w:p>
        </w:tc>
        <w:tc>
          <w:tcPr>
            <w:tcW w:w="1276" w:type="dxa"/>
          </w:tcPr>
          <w:p w14:paraId="67AD2A0B" w14:textId="77777777" w:rsidR="002B424B" w:rsidRPr="00557733" w:rsidRDefault="00D23318" w:rsidP="002B424B">
            <w:pPr>
              <w:tabs>
                <w:tab w:val="left" w:pos="1335"/>
              </w:tabs>
              <w:rPr>
                <w:rFonts w:ascii="TH SarabunIT๙" w:hAnsi="TH SarabunIT๙" w:cs="TH SarabunIT๙"/>
                <w:sz w:val="28"/>
              </w:rPr>
            </w:pPr>
            <w:r w:rsidRPr="00557733">
              <w:rPr>
                <w:rFonts w:ascii="TH SarabunIT๙" w:hAnsi="TH SarabunIT๙" w:cs="TH SarabunIT๙"/>
                <w:sz w:val="28"/>
              </w:rPr>
              <w:t xml:space="preserve">    200</w:t>
            </w:r>
            <w:r w:rsidR="002B424B" w:rsidRPr="00557733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="002B424B" w:rsidRPr="00557733">
              <w:rPr>
                <w:rFonts w:ascii="TH SarabunIT๙" w:hAnsi="TH SarabunIT๙" w:cs="TH SarabunIT๙"/>
                <w:sz w:val="28"/>
              </w:rPr>
              <w:t>000</w:t>
            </w:r>
          </w:p>
        </w:tc>
        <w:tc>
          <w:tcPr>
            <w:tcW w:w="1417" w:type="dxa"/>
          </w:tcPr>
          <w:p w14:paraId="7932E593" w14:textId="77777777" w:rsidR="002B424B" w:rsidRPr="00557733" w:rsidRDefault="002B424B" w:rsidP="002B424B">
            <w:pPr>
              <w:tabs>
                <w:tab w:val="left" w:pos="133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57733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 xml:space="preserve">      </w:t>
            </w:r>
            <w:r w:rsidR="00D23318" w:rsidRPr="00557733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20</w:t>
            </w:r>
            <w:r w:rsidRPr="00557733">
              <w:rPr>
                <w:rFonts w:ascii="TH SarabunIT๙" w:hAnsi="TH SarabunIT๙" w:cs="TH SarabunIT๙"/>
                <w:sz w:val="28"/>
                <w:cs/>
                <w:lang w:val="en-GB"/>
              </w:rPr>
              <w:t>0</w:t>
            </w:r>
            <w:r w:rsidRPr="00557733">
              <w:rPr>
                <w:rFonts w:ascii="TH SarabunIT๙" w:hAnsi="TH SarabunIT๙" w:cs="TH SarabunIT๙"/>
                <w:sz w:val="28"/>
                <w:lang w:val="en-GB"/>
              </w:rPr>
              <w:t>,</w:t>
            </w:r>
            <w:r w:rsidRPr="00557733">
              <w:rPr>
                <w:rFonts w:ascii="TH SarabunIT๙" w:hAnsi="TH SarabunIT๙" w:cs="TH SarabunIT๙"/>
                <w:sz w:val="28"/>
                <w:cs/>
                <w:lang w:val="en-GB"/>
              </w:rPr>
              <w:t>000</w:t>
            </w:r>
          </w:p>
        </w:tc>
        <w:tc>
          <w:tcPr>
            <w:tcW w:w="1276" w:type="dxa"/>
          </w:tcPr>
          <w:p w14:paraId="309E22BA" w14:textId="77777777" w:rsidR="002B424B" w:rsidRPr="00557733" w:rsidRDefault="002B424B" w:rsidP="002B424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57733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 xml:space="preserve">   </w:t>
            </w:r>
            <w:r w:rsidR="00D23318" w:rsidRPr="00557733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20</w:t>
            </w:r>
            <w:r w:rsidRPr="00557733">
              <w:rPr>
                <w:rFonts w:ascii="TH SarabunIT๙" w:hAnsi="TH SarabunIT๙" w:cs="TH SarabunIT๙"/>
                <w:sz w:val="28"/>
                <w:cs/>
                <w:lang w:val="en-GB"/>
              </w:rPr>
              <w:t>0</w:t>
            </w:r>
            <w:r w:rsidRPr="00557733">
              <w:rPr>
                <w:rFonts w:ascii="TH SarabunIT๙" w:hAnsi="TH SarabunIT๙" w:cs="TH SarabunIT๙"/>
                <w:sz w:val="28"/>
                <w:lang w:val="en-GB"/>
              </w:rPr>
              <w:t>,</w:t>
            </w:r>
            <w:r w:rsidRPr="00557733">
              <w:rPr>
                <w:rFonts w:ascii="TH SarabunIT๙" w:hAnsi="TH SarabunIT๙" w:cs="TH SarabunIT๙"/>
                <w:sz w:val="28"/>
                <w:cs/>
                <w:lang w:val="en-GB"/>
              </w:rPr>
              <w:t>000</w:t>
            </w:r>
          </w:p>
        </w:tc>
        <w:tc>
          <w:tcPr>
            <w:tcW w:w="1276" w:type="dxa"/>
          </w:tcPr>
          <w:p w14:paraId="3DA709D2" w14:textId="77777777" w:rsidR="002B424B" w:rsidRPr="00557733" w:rsidRDefault="002B424B" w:rsidP="002B424B">
            <w:pPr>
              <w:tabs>
                <w:tab w:val="left" w:pos="1335"/>
              </w:tabs>
              <w:rPr>
                <w:rFonts w:ascii="TH SarabunIT๙" w:hAnsi="TH SarabunIT๙" w:cs="TH SarabunIT๙"/>
                <w:sz w:val="28"/>
              </w:rPr>
            </w:pPr>
            <w:r w:rsidRPr="00557733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 xml:space="preserve">   </w:t>
            </w:r>
            <w:r w:rsidR="00D23318" w:rsidRPr="00557733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20</w:t>
            </w:r>
            <w:r w:rsidRPr="00557733">
              <w:rPr>
                <w:rFonts w:ascii="TH SarabunIT๙" w:hAnsi="TH SarabunIT๙" w:cs="TH SarabunIT๙"/>
                <w:sz w:val="28"/>
                <w:cs/>
                <w:lang w:val="en-GB"/>
              </w:rPr>
              <w:t>0</w:t>
            </w:r>
            <w:r w:rsidRPr="00557733">
              <w:rPr>
                <w:rFonts w:ascii="TH SarabunIT๙" w:hAnsi="TH SarabunIT๙" w:cs="TH SarabunIT๙"/>
                <w:sz w:val="28"/>
                <w:lang w:val="en-GB"/>
              </w:rPr>
              <w:t>,</w:t>
            </w:r>
            <w:r w:rsidRPr="00557733">
              <w:rPr>
                <w:rFonts w:ascii="TH SarabunIT๙" w:hAnsi="TH SarabunIT๙" w:cs="TH SarabunIT๙"/>
                <w:sz w:val="28"/>
                <w:cs/>
                <w:lang w:val="en-GB"/>
              </w:rPr>
              <w:t>000</w:t>
            </w:r>
          </w:p>
        </w:tc>
        <w:tc>
          <w:tcPr>
            <w:tcW w:w="1276" w:type="dxa"/>
          </w:tcPr>
          <w:p w14:paraId="4C30855F" w14:textId="77777777" w:rsidR="002B424B" w:rsidRPr="00557733" w:rsidRDefault="002B424B" w:rsidP="002B424B">
            <w:pPr>
              <w:tabs>
                <w:tab w:val="left" w:pos="1335"/>
              </w:tabs>
              <w:rPr>
                <w:rFonts w:ascii="TH SarabunIT๙" w:hAnsi="TH SarabunIT๙" w:cs="TH SarabunIT๙"/>
                <w:sz w:val="28"/>
              </w:rPr>
            </w:pPr>
            <w:r w:rsidRPr="00557733">
              <w:rPr>
                <w:rFonts w:ascii="TH SarabunIT๙" w:hAnsi="TH SarabunIT๙" w:cs="TH SarabunIT๙"/>
                <w:sz w:val="28"/>
                <w:cs/>
              </w:rPr>
              <w:t>จำนวน</w:t>
            </w:r>
            <w:r w:rsidRPr="00557733">
              <w:rPr>
                <w:rFonts w:ascii="TH SarabunIT๙" w:hAnsi="TH SarabunIT๙" w:cs="TH SarabunIT๙" w:hint="cs"/>
                <w:sz w:val="28"/>
                <w:cs/>
              </w:rPr>
              <w:t>ฝาย</w:t>
            </w:r>
            <w:r w:rsidRPr="00557733">
              <w:rPr>
                <w:rFonts w:ascii="TH SarabunIT๙" w:hAnsi="TH SarabunIT๙" w:cs="TH SarabunIT๙"/>
                <w:sz w:val="28"/>
                <w:cs/>
              </w:rPr>
              <w:t>เพิ่มมากขึ้น</w:t>
            </w:r>
          </w:p>
        </w:tc>
        <w:tc>
          <w:tcPr>
            <w:tcW w:w="1275" w:type="dxa"/>
          </w:tcPr>
          <w:p w14:paraId="7C795D4F" w14:textId="77777777" w:rsidR="002B424B" w:rsidRPr="00557733" w:rsidRDefault="002B424B" w:rsidP="002B424B">
            <w:pPr>
              <w:tabs>
                <w:tab w:val="left" w:pos="133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57733">
              <w:rPr>
                <w:rFonts w:ascii="TH SarabunIT๙" w:hAnsi="TH SarabunIT๙" w:cs="TH SarabunIT๙"/>
                <w:sz w:val="28"/>
                <w:cs/>
                <w:lang w:val="en-GB"/>
              </w:rPr>
              <w:t>-.มีน้ำใช้ในการเกษตร</w:t>
            </w:r>
          </w:p>
        </w:tc>
        <w:tc>
          <w:tcPr>
            <w:tcW w:w="1276" w:type="dxa"/>
          </w:tcPr>
          <w:p w14:paraId="56FD8AB2" w14:textId="77777777" w:rsidR="002B424B" w:rsidRPr="00557733" w:rsidRDefault="002B424B" w:rsidP="002B424B">
            <w:pPr>
              <w:tabs>
                <w:tab w:val="left" w:pos="1335"/>
              </w:tabs>
              <w:rPr>
                <w:rFonts w:ascii="TH SarabunIT๙" w:hAnsi="TH SarabunIT๙" w:cs="TH SarabunIT๙"/>
                <w:sz w:val="28"/>
              </w:rPr>
            </w:pPr>
            <w:r w:rsidRPr="00557733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กองช่าง</w:t>
            </w:r>
          </w:p>
        </w:tc>
      </w:tr>
    </w:tbl>
    <w:p w14:paraId="4A869530" w14:textId="77777777" w:rsidR="00583F07" w:rsidRDefault="00583F07" w:rsidP="00583F07">
      <w:pPr>
        <w:tabs>
          <w:tab w:val="left" w:pos="5387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281629BB" w14:textId="77777777" w:rsidR="005455BA" w:rsidRDefault="005455BA" w:rsidP="005455BA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754BB5DC" w14:textId="77777777" w:rsidR="00DF118F" w:rsidRDefault="00DF118F" w:rsidP="005455BA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748CAB56" w14:textId="77777777" w:rsidR="00DF118F" w:rsidRDefault="00DF118F" w:rsidP="005455BA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5395EA2B" w14:textId="77777777" w:rsidR="00003A68" w:rsidRDefault="00003A68" w:rsidP="005455BA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39454B10" w14:textId="77777777" w:rsidR="002871F3" w:rsidRDefault="002871F3" w:rsidP="005455BA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325D7DAE" w14:textId="77777777" w:rsidR="00DE4CBC" w:rsidRDefault="00DE4CBC" w:rsidP="00203359">
      <w:pPr>
        <w:pStyle w:val="Bodytext210"/>
        <w:shd w:val="clear" w:color="auto" w:fill="auto"/>
        <w:tabs>
          <w:tab w:val="left" w:pos="1095"/>
          <w:tab w:val="right" w:pos="15369"/>
        </w:tabs>
        <w:spacing w:after="0" w:line="352" w:lineRule="exact"/>
        <w:ind w:firstLine="0"/>
        <w:rPr>
          <w:rFonts w:ascii="TH SarabunIT๙" w:hAnsi="TH SarabunIT๙" w:cs="TH SarabunIT๙"/>
          <w:color w:val="auto"/>
          <w:sz w:val="28"/>
          <w:szCs w:val="28"/>
          <w:lang w:val="en-US"/>
        </w:rPr>
      </w:pPr>
    </w:p>
    <w:p w14:paraId="47AB4005" w14:textId="77777777" w:rsidR="0005694E" w:rsidRDefault="00BB730A" w:rsidP="00203359">
      <w:pPr>
        <w:pStyle w:val="Bodytext210"/>
        <w:shd w:val="clear" w:color="auto" w:fill="auto"/>
        <w:tabs>
          <w:tab w:val="left" w:pos="1095"/>
          <w:tab w:val="right" w:pos="15369"/>
        </w:tabs>
        <w:spacing w:after="0" w:line="352" w:lineRule="exact"/>
        <w:ind w:firstLine="0"/>
        <w:rPr>
          <w:rFonts w:ascii="TH SarabunIT๙" w:hAnsi="TH SarabunIT๙" w:cs="TH SarabunIT๙"/>
          <w:color w:val="auto"/>
          <w:sz w:val="28"/>
          <w:szCs w:val="28"/>
          <w:lang w:val="en-US"/>
        </w:rPr>
      </w:pPr>
      <w:r w:rsidRPr="009708FF">
        <w:rPr>
          <w:rFonts w:ascii="TH SarabunIT๙" w:hAnsi="TH SarabunIT๙" w:cs="TH SarabunIT๙"/>
          <w:b/>
          <w:bCs/>
          <w:noProof/>
          <w:color w:val="C0504D" w:themeColor="accent2"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4EBB7FC5" wp14:editId="0A218A0D">
                <wp:simplePos x="0" y="0"/>
                <wp:positionH relativeFrom="column">
                  <wp:posOffset>8224520</wp:posOffset>
                </wp:positionH>
                <wp:positionV relativeFrom="paragraph">
                  <wp:posOffset>-5080</wp:posOffset>
                </wp:positionV>
                <wp:extent cx="786765" cy="325755"/>
                <wp:effectExtent l="0" t="0" r="13335" b="17145"/>
                <wp:wrapNone/>
                <wp:docPr id="76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61BFA0" w14:textId="77777777" w:rsidR="006F4872" w:rsidRPr="00A46274" w:rsidRDefault="006F4872" w:rsidP="00BE0821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BB7FC5" id="Text Box 180" o:spid="_x0000_s1038" type="#_x0000_t202" style="position:absolute;margin-left:647.6pt;margin-top:-.4pt;width:61.95pt;height:25.65pt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">
                <v:textbox>
                  <w:txbxContent>
                    <w:p w14:paraId="7A61BFA0" w14:textId="77777777" w:rsidR="006F4872" w:rsidRPr="00A46274" w:rsidRDefault="006F4872" w:rsidP="00BE0821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lang w:val="en-US"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0FC3E86B" w14:textId="77777777" w:rsidR="00DE4CBC" w:rsidRPr="009708FF" w:rsidRDefault="00DE4CBC" w:rsidP="00DE4CBC">
      <w:pPr>
        <w:rPr>
          <w:rFonts w:ascii="TH SarabunIT๙" w:hAnsi="TH SarabunIT๙" w:cs="TH SarabunIT๙"/>
          <w:b/>
          <w:bCs/>
          <w:color w:val="C0504D" w:themeColor="accent2"/>
          <w:sz w:val="32"/>
          <w:szCs w:val="32"/>
          <w:cs/>
        </w:rPr>
      </w:pPr>
    </w:p>
    <w:p w14:paraId="69B81A39" w14:textId="77777777" w:rsidR="00DE4CBC" w:rsidRPr="00573F9A" w:rsidRDefault="00DD0325" w:rsidP="00DE4CBC">
      <w:pPr>
        <w:tabs>
          <w:tab w:val="left" w:pos="12750"/>
        </w:tabs>
        <w:ind w:left="5334" w:firstLine="1146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611F5E">
        <w:rPr>
          <w:rFonts w:ascii="TH SarabunIT๙" w:hAnsi="TH SarabunIT๙" w:cs="TH SarabunIT๙"/>
          <w:b/>
          <w:bCs/>
          <w:sz w:val="32"/>
          <w:szCs w:val="32"/>
          <w:lang w:val="en-US"/>
        </w:rPr>
        <w:t>11</w:t>
      </w:r>
      <w:r>
        <w:rPr>
          <w:rFonts w:ascii="TH SarabunIT๙" w:hAnsi="TH SarabunIT๙" w:cs="TH SarabunIT๙"/>
          <w:b/>
          <w:bCs/>
          <w:sz w:val="32"/>
          <w:szCs w:val="32"/>
          <w:lang w:val="en-US"/>
        </w:rPr>
        <w:t>0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DE4CBC" w:rsidRPr="00573F9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</w:p>
    <w:p w14:paraId="56D2F63D" w14:textId="77777777" w:rsidR="00DE4CBC" w:rsidRPr="00573F9A" w:rsidRDefault="00DE4CBC" w:rsidP="00DE4CBC">
      <w:pPr>
        <w:tabs>
          <w:tab w:val="left" w:pos="5387"/>
        </w:tabs>
        <w:ind w:right="283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</w:p>
    <w:p w14:paraId="763D73D3" w14:textId="77777777" w:rsidR="00DE4CBC" w:rsidRPr="00573F9A" w:rsidRDefault="00DE4CBC" w:rsidP="00DE4CBC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573F9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รายละเอียดโครงการพัฒนา</w:t>
      </w:r>
    </w:p>
    <w:p w14:paraId="2E91548C" w14:textId="77777777" w:rsidR="00DE4CBC" w:rsidRPr="00573F9A" w:rsidRDefault="00DE4CBC" w:rsidP="00DE4CBC">
      <w:pPr>
        <w:ind w:right="283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573F9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แผนพัฒนา</w:t>
      </w:r>
      <w:r w:rsidRPr="00573F9A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พัฒนาท้องถิ่น</w:t>
      </w:r>
      <w:r w:rsidRPr="00573F9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(พ.ศ.25</w:t>
      </w:r>
      <w:r w:rsidRPr="00573F9A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66</w:t>
      </w:r>
      <w:r w:rsidRPr="00573F9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-25</w:t>
      </w:r>
      <w:r w:rsidRPr="00573F9A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70</w:t>
      </w:r>
      <w:r w:rsidRPr="00573F9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)</w:t>
      </w:r>
      <w:r w:rsidR="006916D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 xml:space="preserve"> </w:t>
      </w:r>
      <w:r w:rsidR="006916D1" w:rsidRPr="006916D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แก้ไขครั้งที่ 1/2566</w:t>
      </w:r>
    </w:p>
    <w:p w14:paraId="1865521C" w14:textId="77777777" w:rsidR="00DE4CBC" w:rsidRDefault="00DE4CBC" w:rsidP="00DE4CBC">
      <w:pPr>
        <w:ind w:right="283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573F9A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องค์การบริหารส่วนตำบลหนองปลิง</w:t>
      </w:r>
    </w:p>
    <w:p w14:paraId="020BA815" w14:textId="77777777" w:rsidR="009B49A4" w:rsidRDefault="009B49A4" w:rsidP="009B49A4">
      <w:pPr>
        <w:ind w:right="283"/>
        <w:rPr>
          <w:rFonts w:ascii="TH SarabunIT๙" w:hAnsi="TH SarabunIT๙" w:cs="TH SarabunIT๙"/>
          <w:sz w:val="28"/>
          <w:szCs w:val="28"/>
          <w:cs/>
        </w:rPr>
      </w:pPr>
    </w:p>
    <w:p w14:paraId="143BF20B" w14:textId="77777777" w:rsidR="009B49A4" w:rsidRPr="00A20155" w:rsidRDefault="009B49A4" w:rsidP="009B49A4">
      <w:pPr>
        <w:ind w:right="283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A20155">
        <w:rPr>
          <w:rFonts w:ascii="TH SarabunIT๙" w:hAnsi="TH SarabunIT๙" w:cs="TH SarabunIT๙" w:hint="cs"/>
          <w:sz w:val="30"/>
          <w:szCs w:val="30"/>
          <w:cs/>
        </w:rPr>
        <w:t xml:space="preserve">ก. </w:t>
      </w:r>
      <w:r w:rsidRPr="00A20155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 w:rsidRPr="00A20155">
        <w:rPr>
          <w:rFonts w:ascii="TH SarabunIT๙" w:hAnsi="TH SarabunIT๙" w:cs="TH SarabunIT๙" w:hint="cs"/>
          <w:sz w:val="30"/>
          <w:szCs w:val="30"/>
          <w:cs/>
        </w:rPr>
        <w:t>ชาติ 20 ปี ยุทธศาสตร์ที่ 5 ด้านการสร้างการเติบโตบนคุณภาพชีวิตที่เป็นมิตรต่อสิ่งแวดล้อม</w:t>
      </w:r>
    </w:p>
    <w:p w14:paraId="5AC13D41" w14:textId="77777777" w:rsidR="009B49A4" w:rsidRPr="00A20155" w:rsidRDefault="009B49A4" w:rsidP="009B49A4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A20155">
        <w:rPr>
          <w:rFonts w:ascii="TH SarabunIT๙" w:hAnsi="TH SarabunIT๙" w:cs="TH SarabunIT๙" w:hint="cs"/>
          <w:sz w:val="30"/>
          <w:szCs w:val="30"/>
          <w:cs/>
        </w:rPr>
        <w:t xml:space="preserve">ข. </w:t>
      </w:r>
      <w:r w:rsidRPr="00A20155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แผนพัฒนาเศรษฐกิจและสังคมแห่งชาติ ฉบับที่ 13 </w:t>
      </w:r>
      <w:r w:rsidR="004B22EE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หมุดหมายที่ 11 </w:t>
      </w:r>
      <w:r w:rsidRPr="00A20155">
        <w:rPr>
          <w:rFonts w:ascii="TH SarabunIT๙" w:hAnsi="TH SarabunIT๙" w:cs="TH SarabunIT๙" w:hint="cs"/>
          <w:sz w:val="30"/>
          <w:szCs w:val="30"/>
          <w:cs/>
          <w:lang w:val="en-US"/>
        </w:rPr>
        <w:t>ไทยสามารถลดความเสี่ยงและผลกระทบจากภัยธรรมชาติและการเปลี่ยนแปลงสภาพภูมิอากาศ</w:t>
      </w:r>
    </w:p>
    <w:p w14:paraId="4257CC5E" w14:textId="77777777" w:rsidR="009B49A4" w:rsidRPr="00A20155" w:rsidRDefault="009B49A4" w:rsidP="009B49A4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A20155">
        <w:rPr>
          <w:rFonts w:ascii="TH SarabunIT๙" w:hAnsi="TH SarabunIT๙" w:cs="TH SarabunIT๙" w:hint="cs"/>
          <w:sz w:val="30"/>
          <w:szCs w:val="30"/>
          <w:cs/>
          <w:lang w:val="en-US"/>
        </w:rPr>
        <w:t>ค.</w:t>
      </w:r>
      <w:r w:rsidRPr="00A20155">
        <w:rPr>
          <w:rFonts w:ascii="TH SarabunIT๙" w:hAnsi="TH SarabunIT๙" w:cs="TH SarabunIT๙"/>
          <w:sz w:val="30"/>
          <w:szCs w:val="30"/>
          <w:lang w:val="en-US"/>
        </w:rPr>
        <w:t xml:space="preserve">Sustainable Development  Goals : SDGs </w:t>
      </w:r>
      <w:r w:rsidRPr="00A20155">
        <w:rPr>
          <w:rFonts w:ascii="TH SarabunIT๙" w:hAnsi="TH SarabunIT๙" w:cs="TH SarabunIT๙" w:hint="cs"/>
          <w:sz w:val="30"/>
          <w:szCs w:val="30"/>
          <w:cs/>
          <w:lang w:val="en-US"/>
        </w:rPr>
        <w:t>เป้าหมายที่ 15 ปกป้องฟื้นฟูและสนับการใช้ระบบนิเวศบนบกอย่างยั่งยืนจัดการป่าไม้อย่างยั่งยืนต่อสู้การกลายสภาพเป็นทะเลทรายหยุดการเสื่อมโทรมของที่ดินและฟื้นสภาพดินและหยุดยั้งการสูญเสียความหลากหลายทางชีวภาพ</w:t>
      </w:r>
    </w:p>
    <w:p w14:paraId="3D47FF40" w14:textId="77777777" w:rsidR="009B49A4" w:rsidRPr="00A20155" w:rsidRDefault="009B49A4" w:rsidP="009B49A4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A20155">
        <w:rPr>
          <w:rFonts w:ascii="TH SarabunIT๙" w:hAnsi="TH SarabunIT๙" w:cs="TH SarabunIT๙" w:hint="cs"/>
          <w:sz w:val="30"/>
          <w:szCs w:val="30"/>
          <w:cs/>
          <w:lang w:val="en-US"/>
        </w:rPr>
        <w:t>ง. ยุทธศาสตร์จังหวัดสกลนครที่ 1 การพัฒนาการเกษตรและอุตสาหกรรมการเกษตรตามหลักปรัชญาเศรษฐกิจพอเพียง</w:t>
      </w:r>
    </w:p>
    <w:p w14:paraId="0E181092" w14:textId="77777777" w:rsidR="009B49A4" w:rsidRPr="00A20155" w:rsidRDefault="009B49A4" w:rsidP="009B49A4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A20155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จ. ยุทธศาสตร์การพัฒนาขององค์กรปกครองส่วนท้องถิ่นในเขตจังหวัดสกลนครที่ 1  </w:t>
      </w:r>
      <w:r w:rsidRPr="00A20155">
        <w:rPr>
          <w:rFonts w:ascii="TH SarabunIT๙" w:eastAsia="Calibri" w:hAnsi="TH SarabunIT๙" w:cs="TH SarabunIT๙"/>
          <w:sz w:val="30"/>
          <w:szCs w:val="30"/>
          <w:cs/>
        </w:rPr>
        <w:t>การพัฒนาการเกษตรและอุตสาหกรรม ตามหลักปรัชญาเศรษฐกิจพอเพียง</w:t>
      </w:r>
    </w:p>
    <w:p w14:paraId="4C406E1B" w14:textId="77777777" w:rsidR="009B49A4" w:rsidRPr="00A20155" w:rsidRDefault="009B49A4" w:rsidP="009B49A4">
      <w:pPr>
        <w:rPr>
          <w:rFonts w:ascii="TH SarabunIT๙" w:hAnsi="TH SarabunIT๙" w:cs="TH SarabunIT๙"/>
          <w:sz w:val="30"/>
          <w:szCs w:val="30"/>
          <w:cs/>
        </w:rPr>
      </w:pPr>
      <w:r w:rsidRPr="00A20155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A20155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 w:rsidRPr="00A20155">
        <w:rPr>
          <w:rFonts w:ascii="TH SarabunIT๙" w:eastAsia="Calibri" w:hAnsi="TH SarabunIT๙" w:cs="TH SarabunIT๙" w:hint="cs"/>
          <w:sz w:val="30"/>
          <w:szCs w:val="30"/>
          <w:cs/>
        </w:rPr>
        <w:t xml:space="preserve">ที่ 1  </w:t>
      </w:r>
      <w:r w:rsidRPr="00A20155">
        <w:rPr>
          <w:rFonts w:ascii="TH SarabunIT๙" w:eastAsia="Calibri" w:hAnsi="TH SarabunIT๙" w:cs="TH SarabunIT๙"/>
          <w:sz w:val="30"/>
          <w:szCs w:val="30"/>
          <w:cs/>
        </w:rPr>
        <w:t>การพัฒนาการเกษตรและอุตสาหกรรม ตามหลักปรัชญาเศรษฐกิจพอเพียง</w:t>
      </w:r>
    </w:p>
    <w:p w14:paraId="5ECCDD12" w14:textId="77777777" w:rsidR="009B49A4" w:rsidRPr="00A20155" w:rsidRDefault="009E24CB" w:rsidP="009B49A4">
      <w:pPr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642838">
        <w:rPr>
          <w:rFonts w:ascii="TH SarabunIT๙" w:hAnsi="TH SarabunIT๙" w:cs="TH SarabunIT๙" w:hint="cs"/>
          <w:sz w:val="30"/>
          <w:szCs w:val="30"/>
          <w:cs/>
        </w:rPr>
        <w:t xml:space="preserve">1.1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กลยุทธ</w:t>
      </w:r>
      <w:r w:rsidR="00642838">
        <w:rPr>
          <w:rFonts w:ascii="TH SarabunIT๙" w:hAnsi="TH SarabunIT๙" w:cs="TH SarabunIT๙" w:hint="cs"/>
          <w:sz w:val="30"/>
          <w:szCs w:val="30"/>
          <w:cs/>
        </w:rPr>
        <w:t xml:space="preserve">์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9B49A4" w:rsidRPr="00A20155">
        <w:rPr>
          <w:rFonts w:ascii="TH SarabunIT๙" w:hAnsi="TH SarabunIT๙" w:cs="TH SarabunIT๙" w:hint="cs"/>
          <w:sz w:val="30"/>
          <w:szCs w:val="30"/>
          <w:cs/>
        </w:rPr>
        <w:t>จัดหาและพัฒนาแหล่งน้ำเพื่อการเกษตร</w:t>
      </w:r>
    </w:p>
    <w:p w14:paraId="7449DE84" w14:textId="77777777" w:rsidR="009B49A4" w:rsidRDefault="009B49A4" w:rsidP="009B49A4">
      <w:pPr>
        <w:tabs>
          <w:tab w:val="left" w:pos="567"/>
          <w:tab w:val="left" w:pos="993"/>
        </w:tabs>
        <w:ind w:right="283"/>
        <w:rPr>
          <w:rFonts w:ascii="TH SarabunIT๙" w:hAnsi="TH SarabunIT๙" w:cs="TH SarabunIT๙"/>
          <w:sz w:val="30"/>
          <w:szCs w:val="30"/>
          <w:cs/>
        </w:rPr>
      </w:pPr>
      <w:r w:rsidRPr="00A20155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642838">
        <w:rPr>
          <w:rFonts w:ascii="TH SarabunIT๙" w:hAnsi="TH SarabunIT๙" w:cs="TH SarabunIT๙" w:hint="cs"/>
          <w:sz w:val="30"/>
          <w:szCs w:val="30"/>
          <w:cs/>
        </w:rPr>
        <w:tab/>
        <w:t xml:space="preserve">(1) </w:t>
      </w:r>
      <w:r w:rsidRPr="00A20155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A20155">
        <w:rPr>
          <w:rFonts w:ascii="TH SarabunIT๙" w:hAnsi="TH SarabunIT๙" w:cs="TH SarabunIT๙" w:hint="cs"/>
          <w:sz w:val="30"/>
          <w:szCs w:val="30"/>
          <w:cs/>
        </w:rPr>
        <w:t xml:space="preserve">แผนงาน  </w:t>
      </w:r>
      <w:r w:rsidRPr="00A20155">
        <w:rPr>
          <w:rFonts w:ascii="TH SarabunIT๙" w:eastAsia="Calibri" w:hAnsi="TH SarabunIT๙" w:cs="TH SarabunIT๙" w:hint="cs"/>
          <w:sz w:val="30"/>
          <w:szCs w:val="30"/>
          <w:cs/>
        </w:rPr>
        <w:t>อุตสาหกรรมและการโยธา</w:t>
      </w:r>
    </w:p>
    <w:p w14:paraId="50EA6C22" w14:textId="77777777" w:rsidR="00A20155" w:rsidRPr="00A20155" w:rsidRDefault="00A20155" w:rsidP="009B49A4">
      <w:pPr>
        <w:tabs>
          <w:tab w:val="left" w:pos="567"/>
          <w:tab w:val="left" w:pos="993"/>
        </w:tabs>
        <w:ind w:right="283"/>
        <w:rPr>
          <w:rFonts w:ascii="TH SarabunIT๙" w:hAnsi="TH SarabunIT๙" w:cs="TH SarabunIT๙"/>
          <w:sz w:val="30"/>
          <w:szCs w:val="30"/>
          <w:cs/>
        </w:rPr>
      </w:pPr>
    </w:p>
    <w:tbl>
      <w:tblPr>
        <w:tblStyle w:val="afe"/>
        <w:tblpPr w:leftFromText="180" w:rightFromText="180" w:vertAnchor="text" w:tblpX="-812" w:tblpY="70"/>
        <w:tblW w:w="16126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842"/>
        <w:gridCol w:w="1560"/>
        <w:gridCol w:w="1417"/>
        <w:gridCol w:w="1276"/>
        <w:gridCol w:w="1417"/>
        <w:gridCol w:w="1276"/>
        <w:gridCol w:w="1276"/>
        <w:gridCol w:w="1417"/>
        <w:gridCol w:w="1134"/>
        <w:gridCol w:w="1276"/>
      </w:tblGrid>
      <w:tr w:rsidR="00DE4CBC" w:rsidRPr="004F2137" w14:paraId="2D18E391" w14:textId="77777777" w:rsidTr="002C352C">
        <w:tc>
          <w:tcPr>
            <w:tcW w:w="534" w:type="dxa"/>
            <w:vMerge w:val="restart"/>
          </w:tcPr>
          <w:p w14:paraId="4C4329B2" w14:textId="77777777" w:rsidR="00DE4CBC" w:rsidRPr="004F2137" w:rsidRDefault="00DE4CBC" w:rsidP="002C352C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F2137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  <w:vMerge w:val="restart"/>
          </w:tcPr>
          <w:p w14:paraId="47A3673B" w14:textId="77777777" w:rsidR="00DE4CBC" w:rsidRPr="004F2137" w:rsidRDefault="00DE4CBC" w:rsidP="002C352C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4F2137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42" w:type="dxa"/>
            <w:vMerge w:val="restart"/>
          </w:tcPr>
          <w:p w14:paraId="62BC2CE8" w14:textId="77777777" w:rsidR="00DE4CBC" w:rsidRPr="004F2137" w:rsidRDefault="00DE4CBC" w:rsidP="002C352C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F2137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60" w:type="dxa"/>
            <w:vMerge w:val="restart"/>
          </w:tcPr>
          <w:p w14:paraId="68139E64" w14:textId="77777777" w:rsidR="00DE4CBC" w:rsidRPr="004F2137" w:rsidRDefault="00DE4CBC" w:rsidP="002C352C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F2137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เป้าหมาย</w:t>
            </w:r>
          </w:p>
          <w:p w14:paraId="53B04190" w14:textId="77777777" w:rsidR="00DE4CBC" w:rsidRPr="004F2137" w:rsidRDefault="00DE4CBC" w:rsidP="002C352C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F2137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662" w:type="dxa"/>
            <w:gridSpan w:val="5"/>
          </w:tcPr>
          <w:p w14:paraId="2BD005FC" w14:textId="77777777" w:rsidR="00DE4CBC" w:rsidRPr="004F2137" w:rsidRDefault="00DE4CBC" w:rsidP="002C352C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4F2137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</w:tcPr>
          <w:p w14:paraId="668251C3" w14:textId="77777777" w:rsidR="00DE4CBC" w:rsidRPr="004F2137" w:rsidRDefault="00DE4CBC" w:rsidP="002C352C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F2137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ตัวชี้วัด</w:t>
            </w:r>
          </w:p>
          <w:p w14:paraId="30878F0A" w14:textId="77777777" w:rsidR="00DE4CBC" w:rsidRPr="004F2137" w:rsidRDefault="00DE4CBC" w:rsidP="002C352C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4F2137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(</w:t>
            </w:r>
            <w:r w:rsidRPr="004F2137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KPI</w:t>
            </w:r>
            <w:r w:rsidRPr="004F2137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vMerge w:val="restart"/>
          </w:tcPr>
          <w:p w14:paraId="5B874D5F" w14:textId="77777777" w:rsidR="00DE4CBC" w:rsidRPr="004F2137" w:rsidRDefault="00DE4CBC" w:rsidP="002C352C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F2137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276" w:type="dxa"/>
            <w:vMerge w:val="restart"/>
          </w:tcPr>
          <w:p w14:paraId="70B00E13" w14:textId="77777777" w:rsidR="00DE4CBC" w:rsidRPr="004F2137" w:rsidRDefault="00DE4CBC" w:rsidP="002C352C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F2137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หน่วยงาน</w:t>
            </w:r>
            <w:r w:rsidRPr="004F2137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รับผิดชอบหลัก</w:t>
            </w:r>
          </w:p>
        </w:tc>
      </w:tr>
      <w:tr w:rsidR="00DE4CBC" w:rsidRPr="004F2137" w14:paraId="6CD387C8" w14:textId="77777777" w:rsidTr="002C352C">
        <w:tc>
          <w:tcPr>
            <w:tcW w:w="534" w:type="dxa"/>
            <w:vMerge/>
          </w:tcPr>
          <w:p w14:paraId="2EDF0479" w14:textId="77777777" w:rsidR="00DE4CBC" w:rsidRPr="004F2137" w:rsidRDefault="00DE4CBC" w:rsidP="002C352C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3CBB64C8" w14:textId="77777777" w:rsidR="00DE4CBC" w:rsidRPr="004F2137" w:rsidRDefault="00DE4CBC" w:rsidP="002C352C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14:paraId="7C1629CA" w14:textId="77777777" w:rsidR="00DE4CBC" w:rsidRPr="004F2137" w:rsidRDefault="00DE4CBC" w:rsidP="002C352C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14:paraId="794E221D" w14:textId="77777777" w:rsidR="00DE4CBC" w:rsidRPr="004F2137" w:rsidRDefault="00DE4CBC" w:rsidP="002C352C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57FBCED" w14:textId="77777777" w:rsidR="00DE4CBC" w:rsidRPr="004F2137" w:rsidRDefault="00DE4CBC" w:rsidP="002C352C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4F2137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25</w:t>
            </w:r>
            <w:r w:rsidRPr="004F2137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66</w:t>
            </w:r>
          </w:p>
          <w:p w14:paraId="507FBCD1" w14:textId="77777777" w:rsidR="00DE4CBC" w:rsidRPr="004F2137" w:rsidRDefault="00DE4CBC" w:rsidP="002C352C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4F2137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4F7B8D45" w14:textId="77777777" w:rsidR="00DE4CBC" w:rsidRPr="004F2137" w:rsidRDefault="00DE4CBC" w:rsidP="002C352C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4F2137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25</w:t>
            </w:r>
            <w:r w:rsidRPr="004F2137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67</w:t>
            </w:r>
          </w:p>
          <w:p w14:paraId="51E766C2" w14:textId="77777777" w:rsidR="00DE4CBC" w:rsidRPr="004F2137" w:rsidRDefault="00DE4CBC" w:rsidP="002C352C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4F2137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(บาท)</w:t>
            </w:r>
          </w:p>
        </w:tc>
        <w:tc>
          <w:tcPr>
            <w:tcW w:w="1417" w:type="dxa"/>
          </w:tcPr>
          <w:p w14:paraId="355E0063" w14:textId="77777777" w:rsidR="00DE4CBC" w:rsidRPr="004F2137" w:rsidRDefault="00DE4CBC" w:rsidP="002C352C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4F2137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2568</w:t>
            </w:r>
          </w:p>
          <w:p w14:paraId="72419C9F" w14:textId="77777777" w:rsidR="00DE4CBC" w:rsidRPr="004F2137" w:rsidRDefault="00DE4CBC" w:rsidP="002C352C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</w:pPr>
            <w:r w:rsidRPr="004F2137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5A22649D" w14:textId="77777777" w:rsidR="00DE4CBC" w:rsidRPr="004F2137" w:rsidRDefault="00DE4CBC" w:rsidP="002C352C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4F2137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25</w:t>
            </w:r>
            <w:r w:rsidRPr="004F2137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69</w:t>
            </w:r>
          </w:p>
          <w:p w14:paraId="747AC7C1" w14:textId="77777777" w:rsidR="00DE4CBC" w:rsidRPr="004F2137" w:rsidRDefault="00DE4CBC" w:rsidP="002C352C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4F2137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(</w:t>
            </w:r>
            <w:r w:rsidRPr="004F2137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บาท)</w:t>
            </w:r>
          </w:p>
        </w:tc>
        <w:tc>
          <w:tcPr>
            <w:tcW w:w="1276" w:type="dxa"/>
          </w:tcPr>
          <w:p w14:paraId="254E2675" w14:textId="77777777" w:rsidR="00DE4CBC" w:rsidRPr="004F2137" w:rsidRDefault="00DE4CBC" w:rsidP="002C352C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4F2137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25</w:t>
            </w:r>
            <w:r w:rsidRPr="004F2137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70</w:t>
            </w:r>
          </w:p>
          <w:p w14:paraId="42262D59" w14:textId="77777777" w:rsidR="00DE4CBC" w:rsidRPr="004F2137" w:rsidRDefault="00DE4CBC" w:rsidP="002C352C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4F2137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(</w:t>
            </w:r>
            <w:r w:rsidRPr="004F2137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บาท)</w:t>
            </w:r>
          </w:p>
        </w:tc>
        <w:tc>
          <w:tcPr>
            <w:tcW w:w="1417" w:type="dxa"/>
            <w:vMerge/>
          </w:tcPr>
          <w:p w14:paraId="4DA676D0" w14:textId="77777777" w:rsidR="00DE4CBC" w:rsidRPr="004F2137" w:rsidRDefault="00DE4CBC" w:rsidP="002C352C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0628EE58" w14:textId="77777777" w:rsidR="00DE4CBC" w:rsidRPr="004F2137" w:rsidRDefault="00DE4CBC" w:rsidP="002C352C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6B4C6535" w14:textId="77777777" w:rsidR="00DE4CBC" w:rsidRPr="004F2137" w:rsidRDefault="00DE4CBC" w:rsidP="002C352C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</w:tr>
      <w:tr w:rsidR="00DE4CBC" w:rsidRPr="004F2137" w14:paraId="02275A48" w14:textId="77777777" w:rsidTr="002C352C">
        <w:trPr>
          <w:trHeight w:val="1846"/>
        </w:trPr>
        <w:tc>
          <w:tcPr>
            <w:tcW w:w="534" w:type="dxa"/>
          </w:tcPr>
          <w:p w14:paraId="0A0CE24B" w14:textId="77777777" w:rsidR="00DE4CBC" w:rsidRPr="004F2137" w:rsidRDefault="006D49A6" w:rsidP="002C352C">
            <w:pPr>
              <w:tabs>
                <w:tab w:val="left" w:pos="1335"/>
              </w:tabs>
              <w:jc w:val="center"/>
              <w:rPr>
                <w:rFonts w:ascii="TH SarabunIT๙" w:eastAsia="Calibri" w:hAnsi="TH SarabunIT๙" w:cs="TH SarabunIT๙"/>
                <w:b/>
                <w:bCs/>
                <w:color w:val="auto"/>
                <w:sz w:val="30"/>
                <w:szCs w:val="30"/>
              </w:rPr>
            </w:pPr>
            <w:r w:rsidRPr="006D49A6">
              <w:rPr>
                <w:rFonts w:ascii="TH SarabunIT๙" w:eastAsia="Calibri" w:hAnsi="TH SarabunIT๙" w:cs="TH SarabunIT๙"/>
                <w:color w:val="auto"/>
                <w:sz w:val="30"/>
                <w:szCs w:val="30"/>
              </w:rPr>
              <w:t>2</w:t>
            </w:r>
            <w:r w:rsidR="00DE4CBC" w:rsidRPr="004F2137">
              <w:rPr>
                <w:rFonts w:ascii="TH SarabunIT๙" w:eastAsia="Calibri" w:hAnsi="TH SarabunIT๙" w:cs="TH SarabunIT๙"/>
                <w:b/>
                <w:bCs/>
                <w:color w:val="auto"/>
                <w:sz w:val="30"/>
                <w:szCs w:val="30"/>
              </w:rPr>
              <w:t>.</w:t>
            </w:r>
          </w:p>
        </w:tc>
        <w:tc>
          <w:tcPr>
            <w:tcW w:w="1701" w:type="dxa"/>
          </w:tcPr>
          <w:p w14:paraId="2B521A9C" w14:textId="77777777" w:rsidR="00DE4CBC" w:rsidRPr="004F2137" w:rsidRDefault="00DE4CBC" w:rsidP="002C352C">
            <w:pPr>
              <w:rPr>
                <w:rFonts w:ascii="TH SarabunIT๙" w:eastAsia="Calibri" w:hAnsi="TH SarabunIT๙" w:cs="TH SarabunIT๙"/>
                <w:color w:val="auto"/>
                <w:sz w:val="30"/>
                <w:szCs w:val="30"/>
              </w:rPr>
            </w:pPr>
            <w:r w:rsidRPr="004F2137">
              <w:rPr>
                <w:rFonts w:ascii="TH SarabunIT๙" w:eastAsia="Calibri" w:hAnsi="TH SarabunIT๙" w:cs="TH SarabunIT๙"/>
                <w:color w:val="auto"/>
                <w:sz w:val="30"/>
                <w:szCs w:val="30"/>
                <w:cs/>
                <w:lang w:val="en-GB"/>
              </w:rPr>
              <w:t>โครงการขุด</w:t>
            </w:r>
            <w:r w:rsidRPr="004F2137">
              <w:rPr>
                <w:rFonts w:ascii="TH SarabunIT๙" w:eastAsia="Calibri" w:hAnsi="TH SarabunIT๙" w:cs="TH SarabunIT๙" w:hint="cs"/>
                <w:color w:val="auto"/>
                <w:sz w:val="30"/>
                <w:szCs w:val="30"/>
                <w:cs/>
                <w:lang w:val="en-GB"/>
              </w:rPr>
              <w:t>เจาะบ่อบาดาลเพื่อการเกษตร</w:t>
            </w:r>
          </w:p>
          <w:p w14:paraId="07D39177" w14:textId="77777777" w:rsidR="00DE4CBC" w:rsidRPr="004F2137" w:rsidRDefault="00DE4CBC" w:rsidP="002C352C">
            <w:pPr>
              <w:rPr>
                <w:rFonts w:ascii="TH SarabunIT๙" w:eastAsia="Calibri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color w:val="auto"/>
                <w:sz w:val="30"/>
                <w:szCs w:val="30"/>
                <w:cs/>
              </w:rPr>
              <w:t>บ้านโคกมะนาว</w:t>
            </w:r>
          </w:p>
          <w:p w14:paraId="5A803DF2" w14:textId="77777777" w:rsidR="00DE4CBC" w:rsidRPr="004F2137" w:rsidRDefault="00DE4CBC" w:rsidP="002C352C">
            <w:pPr>
              <w:rPr>
                <w:rFonts w:ascii="TH SarabunIT๙" w:eastAsia="Calibri" w:hAnsi="TH SarabunIT๙" w:cs="TH SarabunIT๙"/>
                <w:color w:val="auto"/>
                <w:sz w:val="30"/>
                <w:szCs w:val="30"/>
                <w:cs/>
              </w:rPr>
            </w:pPr>
            <w:r w:rsidRPr="004F2137">
              <w:rPr>
                <w:rFonts w:ascii="TH SarabunIT๙" w:eastAsia="Calibri" w:hAnsi="TH SarabunIT๙" w:cs="TH SarabunIT๙" w:hint="cs"/>
                <w:color w:val="auto"/>
                <w:sz w:val="30"/>
                <w:szCs w:val="30"/>
                <w:cs/>
              </w:rPr>
              <w:t xml:space="preserve"> หมู่ที่ </w:t>
            </w:r>
            <w:r>
              <w:rPr>
                <w:rFonts w:ascii="TH SarabunIT๙" w:eastAsia="Calibri" w:hAnsi="TH SarabunIT๙" w:cs="TH SarabunIT๙"/>
                <w:color w:val="auto"/>
                <w:sz w:val="30"/>
                <w:szCs w:val="30"/>
              </w:rPr>
              <w:t>2</w:t>
            </w:r>
          </w:p>
        </w:tc>
        <w:tc>
          <w:tcPr>
            <w:tcW w:w="1842" w:type="dxa"/>
          </w:tcPr>
          <w:p w14:paraId="04D56434" w14:textId="77777777" w:rsidR="00DE4CBC" w:rsidRPr="004F2137" w:rsidRDefault="00DE4CBC" w:rsidP="002C352C">
            <w:pPr>
              <w:tabs>
                <w:tab w:val="left" w:pos="1335"/>
              </w:tabs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  <w:r w:rsidRPr="004F2137">
              <w:rPr>
                <w:rFonts w:ascii="TH SarabunIT๙" w:hAnsi="TH SarabunIT๙" w:cs="TH SarabunIT๙"/>
                <w:color w:val="auto"/>
                <w:sz w:val="28"/>
                <w:cs/>
                <w:lang w:val="en-GB"/>
              </w:rPr>
              <w:t>-เพื่อให้มีน้ำใช้ในการเกษตร</w:t>
            </w:r>
          </w:p>
        </w:tc>
        <w:tc>
          <w:tcPr>
            <w:tcW w:w="1560" w:type="dxa"/>
          </w:tcPr>
          <w:p w14:paraId="0971D8F7" w14:textId="77777777" w:rsidR="00DE4CBC" w:rsidRPr="004F2137" w:rsidRDefault="00DE4CBC" w:rsidP="002C352C">
            <w:pPr>
              <w:rPr>
                <w:rFonts w:ascii="TH SarabunIT๙" w:eastAsia="Calibri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color w:val="auto"/>
                <w:sz w:val="30"/>
                <w:szCs w:val="30"/>
                <w:cs/>
              </w:rPr>
              <w:t>บ้านโคกมะนาว</w:t>
            </w:r>
            <w:r w:rsidRPr="004F2137">
              <w:rPr>
                <w:rFonts w:ascii="TH SarabunIT๙" w:eastAsia="Calibri" w:hAnsi="TH SarabunIT๙" w:cs="TH SarabunIT๙" w:hint="cs"/>
                <w:color w:val="auto"/>
                <w:sz w:val="30"/>
                <w:szCs w:val="30"/>
                <w:cs/>
              </w:rPr>
              <w:t xml:space="preserve"> หมู่ที่ </w:t>
            </w:r>
            <w:r>
              <w:rPr>
                <w:rFonts w:ascii="TH SarabunIT๙" w:eastAsia="Calibri" w:hAnsi="TH SarabunIT๙" w:cs="TH SarabunIT๙"/>
                <w:color w:val="auto"/>
                <w:sz w:val="30"/>
                <w:szCs w:val="30"/>
              </w:rPr>
              <w:t>2</w:t>
            </w:r>
          </w:p>
          <w:p w14:paraId="6F9D2670" w14:textId="77777777" w:rsidR="00DE4CBC" w:rsidRPr="004F2137" w:rsidRDefault="00DE4CBC" w:rsidP="002C352C">
            <w:pPr>
              <w:tabs>
                <w:tab w:val="left" w:pos="1335"/>
              </w:tabs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</w:p>
        </w:tc>
        <w:tc>
          <w:tcPr>
            <w:tcW w:w="1417" w:type="dxa"/>
          </w:tcPr>
          <w:p w14:paraId="7AD8850E" w14:textId="77777777" w:rsidR="00DE4CBC" w:rsidRPr="004F2137" w:rsidRDefault="00DE4CBC" w:rsidP="002C352C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4F2137">
              <w:rPr>
                <w:rFonts w:ascii="TH SarabunIT๙" w:hAnsi="TH SarabunIT๙" w:cs="TH SarabunIT๙"/>
                <w:color w:val="auto"/>
                <w:sz w:val="28"/>
              </w:rPr>
              <w:t xml:space="preserve">   </w:t>
            </w:r>
            <w:r>
              <w:rPr>
                <w:rFonts w:ascii="TH SarabunIT๙" w:hAnsi="TH SarabunIT๙" w:cs="TH SarabunIT๙"/>
                <w:color w:val="auto"/>
                <w:sz w:val="28"/>
              </w:rPr>
              <w:t>3</w:t>
            </w:r>
            <w:r w:rsidRPr="004F2137">
              <w:rPr>
                <w:rFonts w:ascii="TH SarabunIT๙" w:hAnsi="TH SarabunIT๙" w:cs="TH SarabunIT๙"/>
                <w:color w:val="auto"/>
                <w:sz w:val="28"/>
                <w:cs/>
                <w:lang w:val="en-GB"/>
              </w:rPr>
              <w:t>๐๐,๐๐๐</w:t>
            </w:r>
          </w:p>
        </w:tc>
        <w:tc>
          <w:tcPr>
            <w:tcW w:w="1276" w:type="dxa"/>
          </w:tcPr>
          <w:p w14:paraId="5F75595A" w14:textId="77777777" w:rsidR="00DE4CBC" w:rsidRPr="004F2137" w:rsidRDefault="00DE4CBC" w:rsidP="002C352C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4F2137">
              <w:rPr>
                <w:rFonts w:ascii="TH SarabunIT๙" w:hAnsi="TH SarabunIT๙" w:cs="TH SarabunIT๙"/>
                <w:color w:val="auto"/>
                <w:sz w:val="28"/>
                <w:lang w:val="en-GB"/>
              </w:rPr>
              <w:t>-</w:t>
            </w:r>
          </w:p>
          <w:p w14:paraId="33F1C7DC" w14:textId="77777777" w:rsidR="00DE4CBC" w:rsidRPr="004F2137" w:rsidRDefault="00DE4CBC" w:rsidP="002C352C">
            <w:pPr>
              <w:tabs>
                <w:tab w:val="left" w:pos="1335"/>
              </w:tabs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</w:p>
        </w:tc>
        <w:tc>
          <w:tcPr>
            <w:tcW w:w="1417" w:type="dxa"/>
          </w:tcPr>
          <w:p w14:paraId="5D8D078E" w14:textId="77777777" w:rsidR="00DE4CBC" w:rsidRPr="004F2137" w:rsidRDefault="00DE4CBC" w:rsidP="00DE4CBC">
            <w:pPr>
              <w:tabs>
                <w:tab w:val="left" w:pos="1335"/>
              </w:tabs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  <w:r w:rsidRPr="004F2137">
              <w:rPr>
                <w:rFonts w:ascii="TH SarabunIT๙" w:hAnsi="TH SarabunIT๙" w:cs="TH SarabunIT๙"/>
                <w:color w:val="auto"/>
                <w:sz w:val="28"/>
              </w:rPr>
              <w:t xml:space="preserve">  </w:t>
            </w:r>
            <w:r>
              <w:rPr>
                <w:rFonts w:ascii="TH SarabunIT๙" w:hAnsi="TH SarabunIT๙" w:cs="TH SarabunIT๙"/>
                <w:color w:val="auto"/>
                <w:sz w:val="28"/>
              </w:rPr>
              <w:t xml:space="preserve">      </w:t>
            </w:r>
            <w:r w:rsidRPr="004F2137">
              <w:rPr>
                <w:rFonts w:ascii="TH SarabunIT๙" w:hAnsi="TH SarabunIT๙" w:cs="TH SarabunIT๙"/>
                <w:color w:val="auto"/>
                <w:sz w:val="28"/>
              </w:rPr>
              <w:t xml:space="preserve"> </w:t>
            </w:r>
            <w:r>
              <w:rPr>
                <w:rFonts w:ascii="TH SarabunIT๙" w:hAnsi="TH SarabunIT๙" w:cs="TH SarabunIT๙"/>
                <w:color w:val="auto"/>
                <w:sz w:val="28"/>
              </w:rPr>
              <w:t>-</w:t>
            </w:r>
          </w:p>
        </w:tc>
        <w:tc>
          <w:tcPr>
            <w:tcW w:w="1276" w:type="dxa"/>
          </w:tcPr>
          <w:p w14:paraId="0667BB1D" w14:textId="77777777" w:rsidR="00DE4CBC" w:rsidRPr="004F2137" w:rsidRDefault="00DE4CBC" w:rsidP="002C352C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4F2137">
              <w:rPr>
                <w:rFonts w:ascii="TH SarabunIT๙" w:hAnsi="TH SarabunIT๙" w:cs="TH SarabunIT๙"/>
                <w:color w:val="auto"/>
                <w:sz w:val="28"/>
                <w:lang w:val="en-GB"/>
              </w:rPr>
              <w:t>-</w:t>
            </w:r>
          </w:p>
          <w:p w14:paraId="548209EC" w14:textId="77777777" w:rsidR="00DE4CBC" w:rsidRPr="004F2137" w:rsidRDefault="00DE4CBC" w:rsidP="002C352C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BC37A07" w14:textId="77777777" w:rsidR="00DE4CBC" w:rsidRPr="004F2137" w:rsidRDefault="00DE4CBC" w:rsidP="002C352C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4F2137">
              <w:rPr>
                <w:rFonts w:ascii="TH SarabunIT๙" w:hAnsi="TH SarabunIT๙" w:cs="TH SarabunIT๙"/>
                <w:color w:val="auto"/>
                <w:sz w:val="28"/>
                <w:lang w:val="en-GB"/>
              </w:rPr>
              <w:t>-</w:t>
            </w:r>
          </w:p>
          <w:p w14:paraId="352D2979" w14:textId="77777777" w:rsidR="00DE4CBC" w:rsidRPr="004F2137" w:rsidRDefault="00DE4CBC" w:rsidP="002C352C">
            <w:pPr>
              <w:tabs>
                <w:tab w:val="left" w:pos="1335"/>
              </w:tabs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</w:p>
        </w:tc>
        <w:tc>
          <w:tcPr>
            <w:tcW w:w="1417" w:type="dxa"/>
          </w:tcPr>
          <w:p w14:paraId="209CD303" w14:textId="77777777" w:rsidR="00DE4CBC" w:rsidRPr="004F2137" w:rsidRDefault="00DE4CBC" w:rsidP="002C352C">
            <w:pPr>
              <w:tabs>
                <w:tab w:val="left" w:pos="1335"/>
              </w:tabs>
              <w:rPr>
                <w:rFonts w:ascii="TH SarabunIT๙" w:hAnsi="TH SarabunIT๙" w:cs="TH SarabunIT๙"/>
                <w:color w:val="auto"/>
                <w:sz w:val="28"/>
              </w:rPr>
            </w:pPr>
            <w:r w:rsidRPr="004F2137">
              <w:rPr>
                <w:rFonts w:ascii="TH SarabunIT๙" w:hAnsi="TH SarabunIT๙" w:cs="TH SarabunIT๙"/>
                <w:color w:val="auto"/>
                <w:sz w:val="28"/>
                <w:cs/>
              </w:rPr>
              <w:t>จำนวนบ่อบาดาลที่ขุดเจาะมีเพิ่มมากขึ้น</w:t>
            </w:r>
          </w:p>
        </w:tc>
        <w:tc>
          <w:tcPr>
            <w:tcW w:w="1134" w:type="dxa"/>
          </w:tcPr>
          <w:p w14:paraId="3B57DB94" w14:textId="77777777" w:rsidR="00DE4CBC" w:rsidRPr="004F2137" w:rsidRDefault="00DE4CBC" w:rsidP="002C352C">
            <w:pPr>
              <w:tabs>
                <w:tab w:val="left" w:pos="1335"/>
              </w:tabs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  <w:r w:rsidRPr="004F2137">
              <w:rPr>
                <w:rFonts w:ascii="TH SarabunIT๙" w:hAnsi="TH SarabunIT๙" w:cs="TH SarabunIT๙"/>
                <w:color w:val="auto"/>
                <w:sz w:val="28"/>
                <w:cs/>
                <w:lang w:val="en-GB"/>
              </w:rPr>
              <w:t>-.มีน้ำใช้ในการเกษตร</w:t>
            </w:r>
          </w:p>
        </w:tc>
        <w:tc>
          <w:tcPr>
            <w:tcW w:w="1276" w:type="dxa"/>
          </w:tcPr>
          <w:p w14:paraId="348F8D2A" w14:textId="77777777" w:rsidR="00DE4CBC" w:rsidRPr="004F2137" w:rsidRDefault="00DE4CBC" w:rsidP="002C352C">
            <w:pPr>
              <w:tabs>
                <w:tab w:val="left" w:pos="1335"/>
              </w:tabs>
              <w:rPr>
                <w:rFonts w:ascii="TH SarabunIT๙" w:hAnsi="TH SarabunIT๙" w:cs="TH SarabunIT๙"/>
                <w:color w:val="auto"/>
                <w:sz w:val="28"/>
              </w:rPr>
            </w:pPr>
            <w:r w:rsidRPr="004F2137">
              <w:rPr>
                <w:rFonts w:ascii="TH SarabunIT๙" w:hAnsi="TH SarabunIT๙" w:cs="TH SarabunIT๙" w:hint="cs"/>
                <w:color w:val="auto"/>
                <w:sz w:val="28"/>
                <w:cs/>
                <w:lang w:val="en-GB"/>
              </w:rPr>
              <w:t>กองช่าง</w:t>
            </w:r>
          </w:p>
        </w:tc>
      </w:tr>
    </w:tbl>
    <w:p w14:paraId="3ABF1D5A" w14:textId="77777777" w:rsidR="00DE4CBC" w:rsidRPr="004F2137" w:rsidRDefault="00DE4CBC" w:rsidP="00DE4CBC">
      <w:pPr>
        <w:tabs>
          <w:tab w:val="left" w:pos="5387"/>
        </w:tabs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</w:p>
    <w:p w14:paraId="50D5CB15" w14:textId="77777777" w:rsidR="002871F3" w:rsidRDefault="002871F3" w:rsidP="00203359">
      <w:pPr>
        <w:pStyle w:val="Bodytext210"/>
        <w:shd w:val="clear" w:color="auto" w:fill="auto"/>
        <w:tabs>
          <w:tab w:val="left" w:pos="1095"/>
          <w:tab w:val="right" w:pos="15369"/>
        </w:tabs>
        <w:spacing w:after="0" w:line="352" w:lineRule="exact"/>
        <w:ind w:firstLine="0"/>
        <w:rPr>
          <w:rFonts w:ascii="TH SarabunIT๙" w:hAnsi="TH SarabunIT๙" w:cs="TH SarabunIT๙"/>
          <w:color w:val="auto"/>
          <w:sz w:val="28"/>
          <w:szCs w:val="28"/>
          <w:lang w:val="en-US"/>
        </w:rPr>
      </w:pPr>
    </w:p>
    <w:p w14:paraId="34DCB6C0" w14:textId="77777777" w:rsidR="00DB347E" w:rsidRDefault="00DB347E" w:rsidP="00203359">
      <w:pPr>
        <w:pStyle w:val="Bodytext210"/>
        <w:shd w:val="clear" w:color="auto" w:fill="auto"/>
        <w:tabs>
          <w:tab w:val="left" w:pos="1095"/>
          <w:tab w:val="right" w:pos="15369"/>
        </w:tabs>
        <w:spacing w:after="0" w:line="352" w:lineRule="exact"/>
        <w:ind w:firstLine="0"/>
        <w:rPr>
          <w:rFonts w:ascii="TH SarabunIT๙" w:hAnsi="TH SarabunIT๙" w:cs="TH SarabunIT๙"/>
          <w:color w:val="auto"/>
          <w:sz w:val="28"/>
          <w:szCs w:val="28"/>
          <w:lang w:val="en-US"/>
        </w:rPr>
      </w:pPr>
    </w:p>
    <w:p w14:paraId="125BC097" w14:textId="77777777" w:rsidR="00DB347E" w:rsidRDefault="00DB347E" w:rsidP="00203359">
      <w:pPr>
        <w:pStyle w:val="Bodytext210"/>
        <w:shd w:val="clear" w:color="auto" w:fill="auto"/>
        <w:tabs>
          <w:tab w:val="left" w:pos="1095"/>
          <w:tab w:val="right" w:pos="15369"/>
        </w:tabs>
        <w:spacing w:after="0" w:line="352" w:lineRule="exact"/>
        <w:ind w:firstLine="0"/>
        <w:rPr>
          <w:rFonts w:ascii="TH SarabunIT๙" w:hAnsi="TH SarabunIT๙" w:cs="TH SarabunIT๙"/>
          <w:color w:val="auto"/>
          <w:sz w:val="28"/>
          <w:szCs w:val="28"/>
          <w:lang w:val="en-US"/>
        </w:rPr>
      </w:pPr>
    </w:p>
    <w:p w14:paraId="64F8165A" w14:textId="77777777" w:rsidR="0005694E" w:rsidRDefault="00F70E4A" w:rsidP="0005694E">
      <w:pPr>
        <w:pStyle w:val="Bodytext210"/>
        <w:shd w:val="clear" w:color="auto" w:fill="auto"/>
        <w:tabs>
          <w:tab w:val="left" w:pos="1095"/>
          <w:tab w:val="right" w:pos="15369"/>
        </w:tabs>
        <w:spacing w:after="0" w:line="352" w:lineRule="exact"/>
        <w:ind w:firstLine="0"/>
        <w:rPr>
          <w:rFonts w:ascii="TH SarabunIT๙" w:hAnsi="TH SarabunIT๙" w:cs="TH SarabunIT๙"/>
          <w:color w:val="auto"/>
          <w:sz w:val="28"/>
          <w:szCs w:val="28"/>
          <w:lang w:val="en-US"/>
        </w:rPr>
      </w:pPr>
      <w:r w:rsidRPr="009708FF">
        <w:rPr>
          <w:rFonts w:ascii="TH SarabunIT๙" w:hAnsi="TH SarabunIT๙" w:cs="TH SarabunIT๙"/>
          <w:b/>
          <w:bCs/>
          <w:noProof/>
          <w:color w:val="C0504D" w:themeColor="accent2"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 wp14:anchorId="43B9D443" wp14:editId="4B10E961">
                <wp:simplePos x="0" y="0"/>
                <wp:positionH relativeFrom="column">
                  <wp:posOffset>8337550</wp:posOffset>
                </wp:positionH>
                <wp:positionV relativeFrom="paragraph">
                  <wp:posOffset>8890</wp:posOffset>
                </wp:positionV>
                <wp:extent cx="786765" cy="325755"/>
                <wp:effectExtent l="0" t="0" r="13335" b="17145"/>
                <wp:wrapNone/>
                <wp:docPr id="29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02094" w14:textId="77777777" w:rsidR="006F4872" w:rsidRPr="00A46274" w:rsidRDefault="006F4872" w:rsidP="00BE0821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9D443" id="_x0000_s1039" type="#_x0000_t202" style="position:absolute;margin-left:656.5pt;margin-top:.7pt;width:61.95pt;height:25.65p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">
                <v:textbox>
                  <w:txbxContent>
                    <w:p w14:paraId="35102094" w14:textId="77777777" w:rsidR="006F4872" w:rsidRPr="00A46274" w:rsidRDefault="006F4872" w:rsidP="00BE0821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lang w:val="en-US"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1C7E6F10" w14:textId="77777777" w:rsidR="0005694E" w:rsidRPr="009708FF" w:rsidRDefault="0005694E" w:rsidP="0005694E">
      <w:pPr>
        <w:rPr>
          <w:rFonts w:ascii="TH SarabunIT๙" w:hAnsi="TH SarabunIT๙" w:cs="TH SarabunIT๙"/>
          <w:b/>
          <w:bCs/>
          <w:color w:val="C0504D" w:themeColor="accent2"/>
          <w:sz w:val="32"/>
          <w:szCs w:val="32"/>
          <w:cs/>
        </w:rPr>
      </w:pPr>
    </w:p>
    <w:p w14:paraId="39776FA9" w14:textId="77777777" w:rsidR="0005694E" w:rsidRPr="00573F9A" w:rsidRDefault="0005694E" w:rsidP="0005694E">
      <w:pPr>
        <w:tabs>
          <w:tab w:val="left" w:pos="12750"/>
        </w:tabs>
        <w:ind w:left="5334" w:firstLine="1146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573F9A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           </w:t>
      </w:r>
      <w:r w:rsidRPr="00573F9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-</w:t>
      </w:r>
      <w:r w:rsidR="00611F5E"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  <w:t>11</w:t>
      </w:r>
      <w:r w:rsidR="00DD0325"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  <w:t>1</w:t>
      </w:r>
      <w:r w:rsidRPr="00573F9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-</w:t>
      </w:r>
      <w:r w:rsidRPr="00573F9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</w:p>
    <w:p w14:paraId="36037EBC" w14:textId="77777777" w:rsidR="0005694E" w:rsidRPr="00573F9A" w:rsidRDefault="0005694E" w:rsidP="0005694E">
      <w:pPr>
        <w:tabs>
          <w:tab w:val="left" w:pos="5387"/>
        </w:tabs>
        <w:ind w:right="283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</w:p>
    <w:p w14:paraId="3F21D20E" w14:textId="77777777" w:rsidR="0005694E" w:rsidRPr="00573F9A" w:rsidRDefault="0005694E" w:rsidP="0005694E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573F9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รายละเอียดโครงการพัฒนา</w:t>
      </w:r>
    </w:p>
    <w:p w14:paraId="0F84422C" w14:textId="77777777" w:rsidR="0005694E" w:rsidRPr="00573F9A" w:rsidRDefault="0005694E" w:rsidP="0005694E">
      <w:pPr>
        <w:ind w:right="283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573F9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แผนพัฒนา</w:t>
      </w:r>
      <w:r w:rsidRPr="00573F9A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พัฒนาท้องถิ่น</w:t>
      </w:r>
      <w:r w:rsidRPr="00573F9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(พ.ศ.25</w:t>
      </w:r>
      <w:r w:rsidRPr="00573F9A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66</w:t>
      </w:r>
      <w:r w:rsidRPr="00573F9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-25</w:t>
      </w:r>
      <w:r w:rsidRPr="00573F9A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70</w:t>
      </w:r>
      <w:r w:rsidRPr="00573F9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)</w:t>
      </w:r>
      <w:r w:rsidR="006916D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 xml:space="preserve"> </w:t>
      </w:r>
      <w:r w:rsidR="006916D1" w:rsidRPr="006916D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แก้ไขครั้งที่ 1/2566</w:t>
      </w:r>
    </w:p>
    <w:p w14:paraId="5FEB58B7" w14:textId="77777777" w:rsidR="0005694E" w:rsidRDefault="0005694E" w:rsidP="0005694E">
      <w:pPr>
        <w:ind w:right="283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573F9A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องค์การบริหารส่วนตำบลหนองปลิง</w:t>
      </w:r>
    </w:p>
    <w:p w14:paraId="62B7504D" w14:textId="77777777" w:rsidR="009B49A4" w:rsidRDefault="009B49A4" w:rsidP="009B49A4">
      <w:pPr>
        <w:ind w:right="283"/>
        <w:rPr>
          <w:rFonts w:ascii="TH SarabunIT๙" w:hAnsi="TH SarabunIT๙" w:cs="TH SarabunIT๙"/>
          <w:color w:val="auto"/>
          <w:sz w:val="32"/>
          <w:szCs w:val="32"/>
          <w:cs/>
        </w:rPr>
      </w:pPr>
    </w:p>
    <w:p w14:paraId="2D90826D" w14:textId="77777777" w:rsidR="009B49A4" w:rsidRPr="00A20155" w:rsidRDefault="009B49A4" w:rsidP="009B49A4">
      <w:pPr>
        <w:ind w:right="283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A20155">
        <w:rPr>
          <w:rFonts w:ascii="TH SarabunIT๙" w:hAnsi="TH SarabunIT๙" w:cs="TH SarabunIT๙" w:hint="cs"/>
          <w:sz w:val="30"/>
          <w:szCs w:val="30"/>
          <w:cs/>
        </w:rPr>
        <w:t xml:space="preserve">ก. </w:t>
      </w:r>
      <w:r w:rsidRPr="00A20155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 w:rsidRPr="00A20155">
        <w:rPr>
          <w:rFonts w:ascii="TH SarabunIT๙" w:hAnsi="TH SarabunIT๙" w:cs="TH SarabunIT๙" w:hint="cs"/>
          <w:sz w:val="30"/>
          <w:szCs w:val="30"/>
          <w:cs/>
        </w:rPr>
        <w:t>ชาติ 20 ปี ยุทธศาสตร์ที่ 5 ด้านการสร้างการเติบโตบนคุณภาพชีวิตที่เป็นมิตรต่อสิ่งแวดล้อม</w:t>
      </w:r>
    </w:p>
    <w:p w14:paraId="1BE84B05" w14:textId="77777777" w:rsidR="009B49A4" w:rsidRPr="00A20155" w:rsidRDefault="009B49A4" w:rsidP="009B49A4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A20155">
        <w:rPr>
          <w:rFonts w:ascii="TH SarabunIT๙" w:hAnsi="TH SarabunIT๙" w:cs="TH SarabunIT๙" w:hint="cs"/>
          <w:sz w:val="30"/>
          <w:szCs w:val="30"/>
          <w:cs/>
        </w:rPr>
        <w:t xml:space="preserve">ข. </w:t>
      </w:r>
      <w:r w:rsidRPr="00A20155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แผนพัฒนาเศรษฐกิจและสังคมแห่งชาติ ฉบับที่ 13 </w:t>
      </w:r>
      <w:r w:rsidR="004B22EE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หมุดหมายที่  11  </w:t>
      </w:r>
      <w:r w:rsidRPr="00A20155">
        <w:rPr>
          <w:rFonts w:ascii="TH SarabunIT๙" w:hAnsi="TH SarabunIT๙" w:cs="TH SarabunIT๙" w:hint="cs"/>
          <w:sz w:val="30"/>
          <w:szCs w:val="30"/>
          <w:cs/>
          <w:lang w:val="en-US"/>
        </w:rPr>
        <w:t>ไทยสามารถลดความเสี่ยงและผลกระทบจากภัยธรรมชาติและการเปลี่ยนแปลงสภาพภูมิอากาศ</w:t>
      </w:r>
    </w:p>
    <w:p w14:paraId="3992B3DE" w14:textId="77777777" w:rsidR="009B49A4" w:rsidRPr="00A20155" w:rsidRDefault="009B49A4" w:rsidP="009B49A4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A20155">
        <w:rPr>
          <w:rFonts w:ascii="TH SarabunIT๙" w:hAnsi="TH SarabunIT๙" w:cs="TH SarabunIT๙" w:hint="cs"/>
          <w:sz w:val="30"/>
          <w:szCs w:val="30"/>
          <w:cs/>
          <w:lang w:val="en-US"/>
        </w:rPr>
        <w:t>ค.</w:t>
      </w:r>
      <w:r w:rsidRPr="00A20155">
        <w:rPr>
          <w:rFonts w:ascii="TH SarabunIT๙" w:hAnsi="TH SarabunIT๙" w:cs="TH SarabunIT๙"/>
          <w:sz w:val="30"/>
          <w:szCs w:val="30"/>
          <w:lang w:val="en-US"/>
        </w:rPr>
        <w:t xml:space="preserve">Sustainable Development  Goals : SDGs </w:t>
      </w:r>
      <w:r w:rsidRPr="00A20155">
        <w:rPr>
          <w:rFonts w:ascii="TH SarabunIT๙" w:hAnsi="TH SarabunIT๙" w:cs="TH SarabunIT๙" w:hint="cs"/>
          <w:sz w:val="30"/>
          <w:szCs w:val="30"/>
          <w:cs/>
          <w:lang w:val="en-US"/>
        </w:rPr>
        <w:t>เป้าหมายที่ 15 ปกป้องฟื้นฟูและสนับการใช้ระบบนิเวศบนบกอย่างยั่งยืนจัดการป่าไม้อย่างยั่งยืนต่อสู้การกลายสภาพเป็นทะเลทรายหยุดการเสื่อมโทรมของที่ดินและฟื้นสภาพดินและหยุดยั้งการสูญเสียความหลากหลายทางชีวภาพ</w:t>
      </w:r>
    </w:p>
    <w:p w14:paraId="4C0B1634" w14:textId="77777777" w:rsidR="009B49A4" w:rsidRPr="00A20155" w:rsidRDefault="009B49A4" w:rsidP="009B49A4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A20155">
        <w:rPr>
          <w:rFonts w:ascii="TH SarabunIT๙" w:hAnsi="TH SarabunIT๙" w:cs="TH SarabunIT๙" w:hint="cs"/>
          <w:sz w:val="30"/>
          <w:szCs w:val="30"/>
          <w:cs/>
          <w:lang w:val="en-US"/>
        </w:rPr>
        <w:t>ง. ยุทธศาสตร์จังหวัดสกลนครที่ 1 การพัฒนาการเกษตรและอุตสาหกรรมการเกษตรตามหลักปรัชญาเศรษฐกิจพอเพียง</w:t>
      </w:r>
    </w:p>
    <w:p w14:paraId="605F9876" w14:textId="77777777" w:rsidR="009B49A4" w:rsidRPr="00A20155" w:rsidRDefault="009B49A4" w:rsidP="009B49A4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A20155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จ. ยุทธศาสตร์การพัฒนาขององค์กรปกครองส่วนท้องถิ่นในเขตจังหวัดสกลนครที่ 1  </w:t>
      </w:r>
      <w:r w:rsidRPr="00A20155">
        <w:rPr>
          <w:rFonts w:ascii="TH SarabunIT๙" w:eastAsia="Calibri" w:hAnsi="TH SarabunIT๙" w:cs="TH SarabunIT๙"/>
          <w:sz w:val="30"/>
          <w:szCs w:val="30"/>
          <w:cs/>
        </w:rPr>
        <w:t>การพัฒนาการเกษตรและอุตสาหกรรม ตามหลักปรัชญาเศรษฐกิจพอเพียง</w:t>
      </w:r>
    </w:p>
    <w:p w14:paraId="4E68E353" w14:textId="77777777" w:rsidR="009B49A4" w:rsidRPr="00A20155" w:rsidRDefault="009B49A4" w:rsidP="009B49A4">
      <w:pPr>
        <w:rPr>
          <w:rFonts w:ascii="TH SarabunIT๙" w:hAnsi="TH SarabunIT๙" w:cs="TH SarabunIT๙"/>
          <w:sz w:val="30"/>
          <w:szCs w:val="30"/>
          <w:cs/>
        </w:rPr>
      </w:pPr>
      <w:r w:rsidRPr="00A20155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A20155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 w:rsidRPr="00A20155">
        <w:rPr>
          <w:rFonts w:ascii="TH SarabunIT๙" w:eastAsia="Calibri" w:hAnsi="TH SarabunIT๙" w:cs="TH SarabunIT๙" w:hint="cs"/>
          <w:sz w:val="30"/>
          <w:szCs w:val="30"/>
          <w:cs/>
        </w:rPr>
        <w:t xml:space="preserve">ที่ 1  </w:t>
      </w:r>
      <w:r w:rsidRPr="00A20155">
        <w:rPr>
          <w:rFonts w:ascii="TH SarabunIT๙" w:eastAsia="Calibri" w:hAnsi="TH SarabunIT๙" w:cs="TH SarabunIT๙"/>
          <w:sz w:val="30"/>
          <w:szCs w:val="30"/>
          <w:cs/>
        </w:rPr>
        <w:t>การพัฒนาการเกษตรและอุตสาหกรรม ตามหลักปรัชญาเศรษฐกิจพอเพียง</w:t>
      </w:r>
    </w:p>
    <w:p w14:paraId="28E5B5AE" w14:textId="77777777" w:rsidR="009B49A4" w:rsidRPr="00A20155" w:rsidRDefault="00642838" w:rsidP="009B49A4">
      <w:pPr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1.1 กลยุทธ์ </w:t>
      </w:r>
      <w:r w:rsidR="009B49A4" w:rsidRPr="00A20155">
        <w:rPr>
          <w:rFonts w:ascii="TH SarabunIT๙" w:hAnsi="TH SarabunIT๙" w:cs="TH SarabunIT๙" w:hint="cs"/>
          <w:sz w:val="30"/>
          <w:szCs w:val="30"/>
          <w:cs/>
        </w:rPr>
        <w:t>จัดหาและพัฒนาแหล่งน้ำเพื่อการเก</w:t>
      </w:r>
      <w:r w:rsidR="00A570E3" w:rsidRPr="00A20155">
        <w:rPr>
          <w:rFonts w:ascii="TH SarabunIT๙" w:hAnsi="TH SarabunIT๙" w:cs="TH SarabunIT๙" w:hint="cs"/>
          <w:sz w:val="30"/>
          <w:szCs w:val="30"/>
          <w:cs/>
        </w:rPr>
        <w:t>ษตร</w:t>
      </w:r>
    </w:p>
    <w:p w14:paraId="0F77957A" w14:textId="77777777" w:rsidR="009B49A4" w:rsidRDefault="009B49A4" w:rsidP="009B49A4">
      <w:pPr>
        <w:rPr>
          <w:rFonts w:ascii="TH SarabunIT๙" w:hAnsi="TH SarabunIT๙" w:cs="TH SarabunIT๙"/>
          <w:sz w:val="30"/>
          <w:szCs w:val="30"/>
          <w:cs/>
        </w:rPr>
      </w:pPr>
      <w:r w:rsidRPr="00A20155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642838">
        <w:rPr>
          <w:rFonts w:ascii="TH SarabunIT๙" w:hAnsi="TH SarabunIT๙" w:cs="TH SarabunIT๙" w:hint="cs"/>
          <w:sz w:val="30"/>
          <w:szCs w:val="30"/>
          <w:cs/>
        </w:rPr>
        <w:tab/>
        <w:t>(1)</w:t>
      </w:r>
      <w:r w:rsidRPr="00A20155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A20155">
        <w:rPr>
          <w:rFonts w:ascii="TH SarabunIT๙" w:hAnsi="TH SarabunIT๙" w:cs="TH SarabunIT๙" w:hint="cs"/>
          <w:sz w:val="30"/>
          <w:szCs w:val="30"/>
          <w:cs/>
        </w:rPr>
        <w:t xml:space="preserve">แผนงาน  </w:t>
      </w:r>
      <w:r w:rsidRPr="00A20155">
        <w:rPr>
          <w:rFonts w:ascii="TH SarabunIT๙" w:eastAsia="Calibri" w:hAnsi="TH SarabunIT๙" w:cs="TH SarabunIT๙" w:hint="cs"/>
          <w:sz w:val="30"/>
          <w:szCs w:val="30"/>
          <w:cs/>
        </w:rPr>
        <w:t>อุตสาหกรรมและการโยธา</w:t>
      </w:r>
    </w:p>
    <w:p w14:paraId="79AE24CF" w14:textId="77777777" w:rsidR="00A20155" w:rsidRPr="00A20155" w:rsidRDefault="00A20155" w:rsidP="009B49A4">
      <w:pPr>
        <w:rPr>
          <w:rFonts w:ascii="TH SarabunIT๙" w:hAnsi="TH SarabunIT๙" w:cs="TH SarabunIT๙"/>
          <w:sz w:val="30"/>
          <w:szCs w:val="30"/>
          <w:cs/>
        </w:rPr>
      </w:pPr>
    </w:p>
    <w:tbl>
      <w:tblPr>
        <w:tblStyle w:val="afe"/>
        <w:tblpPr w:leftFromText="180" w:rightFromText="180" w:vertAnchor="text" w:tblpX="-812" w:tblpY="70"/>
        <w:tblW w:w="16126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842"/>
        <w:gridCol w:w="1560"/>
        <w:gridCol w:w="1417"/>
        <w:gridCol w:w="1276"/>
        <w:gridCol w:w="1417"/>
        <w:gridCol w:w="1276"/>
        <w:gridCol w:w="1276"/>
        <w:gridCol w:w="1417"/>
        <w:gridCol w:w="1134"/>
        <w:gridCol w:w="1276"/>
      </w:tblGrid>
      <w:tr w:rsidR="0005694E" w:rsidRPr="004F2137" w14:paraId="624AEA42" w14:textId="77777777" w:rsidTr="00EA6D43">
        <w:tc>
          <w:tcPr>
            <w:tcW w:w="534" w:type="dxa"/>
            <w:vMerge w:val="restart"/>
          </w:tcPr>
          <w:p w14:paraId="28C721F2" w14:textId="77777777" w:rsidR="0005694E" w:rsidRPr="004F2137" w:rsidRDefault="0005694E" w:rsidP="00EA6D43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F2137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  <w:vMerge w:val="restart"/>
          </w:tcPr>
          <w:p w14:paraId="7A6E076B" w14:textId="77777777" w:rsidR="0005694E" w:rsidRPr="004F2137" w:rsidRDefault="0005694E" w:rsidP="00EA6D43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4F2137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42" w:type="dxa"/>
            <w:vMerge w:val="restart"/>
          </w:tcPr>
          <w:p w14:paraId="6A1F9126" w14:textId="77777777" w:rsidR="0005694E" w:rsidRPr="004F2137" w:rsidRDefault="0005694E" w:rsidP="00EA6D43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F2137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60" w:type="dxa"/>
            <w:vMerge w:val="restart"/>
          </w:tcPr>
          <w:p w14:paraId="5810539E" w14:textId="77777777" w:rsidR="0005694E" w:rsidRPr="004F2137" w:rsidRDefault="0005694E" w:rsidP="00EA6D43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F2137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เป้าหมาย</w:t>
            </w:r>
          </w:p>
          <w:p w14:paraId="0564B50F" w14:textId="77777777" w:rsidR="0005694E" w:rsidRPr="004F2137" w:rsidRDefault="0005694E" w:rsidP="00EA6D43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F2137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662" w:type="dxa"/>
            <w:gridSpan w:val="5"/>
          </w:tcPr>
          <w:p w14:paraId="0382C011" w14:textId="77777777" w:rsidR="0005694E" w:rsidRPr="004F2137" w:rsidRDefault="0005694E" w:rsidP="00EA6D43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4F2137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</w:tcPr>
          <w:p w14:paraId="4A0F07D2" w14:textId="77777777" w:rsidR="0005694E" w:rsidRPr="004F2137" w:rsidRDefault="0005694E" w:rsidP="00EA6D43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F2137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ตัวชี้วัด</w:t>
            </w:r>
          </w:p>
          <w:p w14:paraId="3DABCD3E" w14:textId="77777777" w:rsidR="0005694E" w:rsidRPr="004F2137" w:rsidRDefault="0005694E" w:rsidP="00EA6D43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4F2137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(</w:t>
            </w:r>
            <w:r w:rsidRPr="004F2137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KPI</w:t>
            </w:r>
            <w:r w:rsidRPr="004F2137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vMerge w:val="restart"/>
          </w:tcPr>
          <w:p w14:paraId="02EDA815" w14:textId="77777777" w:rsidR="0005694E" w:rsidRPr="004F2137" w:rsidRDefault="0005694E" w:rsidP="00EA6D43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F2137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276" w:type="dxa"/>
            <w:vMerge w:val="restart"/>
          </w:tcPr>
          <w:p w14:paraId="7255D7F6" w14:textId="77777777" w:rsidR="0005694E" w:rsidRPr="004F2137" w:rsidRDefault="0005694E" w:rsidP="00EA6D43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F2137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หน่วยงาน</w:t>
            </w:r>
            <w:r w:rsidRPr="004F2137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รับผิดชอบหลัก</w:t>
            </w:r>
          </w:p>
        </w:tc>
      </w:tr>
      <w:tr w:rsidR="0005694E" w:rsidRPr="004F2137" w14:paraId="3C3EF045" w14:textId="77777777" w:rsidTr="00EA6D43">
        <w:tc>
          <w:tcPr>
            <w:tcW w:w="534" w:type="dxa"/>
            <w:vMerge/>
          </w:tcPr>
          <w:p w14:paraId="6F09DA7D" w14:textId="77777777" w:rsidR="0005694E" w:rsidRPr="004F2137" w:rsidRDefault="0005694E" w:rsidP="00EA6D43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680FD88E" w14:textId="77777777" w:rsidR="0005694E" w:rsidRPr="004F2137" w:rsidRDefault="0005694E" w:rsidP="00EA6D43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14:paraId="42F3B633" w14:textId="77777777" w:rsidR="0005694E" w:rsidRPr="004F2137" w:rsidRDefault="0005694E" w:rsidP="00EA6D43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14:paraId="1AA18A9C" w14:textId="77777777" w:rsidR="0005694E" w:rsidRPr="004F2137" w:rsidRDefault="0005694E" w:rsidP="00EA6D43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24F5278" w14:textId="77777777" w:rsidR="0005694E" w:rsidRPr="004F2137" w:rsidRDefault="0005694E" w:rsidP="00EA6D43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4F2137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25</w:t>
            </w:r>
            <w:r w:rsidRPr="004F2137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66</w:t>
            </w:r>
          </w:p>
          <w:p w14:paraId="781BB097" w14:textId="77777777" w:rsidR="0005694E" w:rsidRPr="004F2137" w:rsidRDefault="0005694E" w:rsidP="00EA6D43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4F2137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59527961" w14:textId="77777777" w:rsidR="0005694E" w:rsidRPr="004F2137" w:rsidRDefault="0005694E" w:rsidP="00EA6D43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4F2137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25</w:t>
            </w:r>
            <w:r w:rsidRPr="004F2137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67</w:t>
            </w:r>
          </w:p>
          <w:p w14:paraId="4C076710" w14:textId="77777777" w:rsidR="0005694E" w:rsidRPr="004F2137" w:rsidRDefault="0005694E" w:rsidP="00EA6D43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4F2137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(บาท)</w:t>
            </w:r>
          </w:p>
        </w:tc>
        <w:tc>
          <w:tcPr>
            <w:tcW w:w="1417" w:type="dxa"/>
          </w:tcPr>
          <w:p w14:paraId="5309AF12" w14:textId="77777777" w:rsidR="0005694E" w:rsidRPr="004F2137" w:rsidRDefault="0005694E" w:rsidP="00EA6D43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4F2137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2568</w:t>
            </w:r>
          </w:p>
          <w:p w14:paraId="358E32B6" w14:textId="77777777" w:rsidR="0005694E" w:rsidRPr="004F2137" w:rsidRDefault="0005694E" w:rsidP="00EA6D43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</w:pPr>
            <w:r w:rsidRPr="004F2137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2B3C3C8C" w14:textId="77777777" w:rsidR="0005694E" w:rsidRPr="004F2137" w:rsidRDefault="0005694E" w:rsidP="00EA6D43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4F2137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25</w:t>
            </w:r>
            <w:r w:rsidRPr="004F2137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69</w:t>
            </w:r>
          </w:p>
          <w:p w14:paraId="40EB84D3" w14:textId="77777777" w:rsidR="0005694E" w:rsidRPr="004F2137" w:rsidRDefault="0005694E" w:rsidP="00EA6D43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4F2137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(</w:t>
            </w:r>
            <w:r w:rsidRPr="004F2137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บาท)</w:t>
            </w:r>
          </w:p>
        </w:tc>
        <w:tc>
          <w:tcPr>
            <w:tcW w:w="1276" w:type="dxa"/>
          </w:tcPr>
          <w:p w14:paraId="265374CF" w14:textId="77777777" w:rsidR="0005694E" w:rsidRPr="004F2137" w:rsidRDefault="0005694E" w:rsidP="00EA6D43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4F2137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25</w:t>
            </w:r>
            <w:r w:rsidRPr="004F2137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70</w:t>
            </w:r>
          </w:p>
          <w:p w14:paraId="6AB50116" w14:textId="77777777" w:rsidR="0005694E" w:rsidRPr="004F2137" w:rsidRDefault="0005694E" w:rsidP="00EA6D43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4F2137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(</w:t>
            </w:r>
            <w:r w:rsidRPr="004F2137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บาท)</w:t>
            </w:r>
          </w:p>
        </w:tc>
        <w:tc>
          <w:tcPr>
            <w:tcW w:w="1417" w:type="dxa"/>
            <w:vMerge/>
          </w:tcPr>
          <w:p w14:paraId="3CF7ABAB" w14:textId="77777777" w:rsidR="0005694E" w:rsidRPr="004F2137" w:rsidRDefault="0005694E" w:rsidP="00EA6D43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04819092" w14:textId="77777777" w:rsidR="0005694E" w:rsidRPr="004F2137" w:rsidRDefault="0005694E" w:rsidP="00EA6D43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7993F585" w14:textId="77777777" w:rsidR="0005694E" w:rsidRPr="004F2137" w:rsidRDefault="0005694E" w:rsidP="00EA6D43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</w:tr>
      <w:tr w:rsidR="0005694E" w:rsidRPr="004F2137" w14:paraId="6886B81C" w14:textId="77777777" w:rsidTr="00EA6D43">
        <w:trPr>
          <w:trHeight w:val="1846"/>
        </w:trPr>
        <w:tc>
          <w:tcPr>
            <w:tcW w:w="534" w:type="dxa"/>
          </w:tcPr>
          <w:p w14:paraId="559451C5" w14:textId="77777777" w:rsidR="0005694E" w:rsidRPr="004F2137" w:rsidRDefault="00D4036E" w:rsidP="00EA6D43">
            <w:pPr>
              <w:tabs>
                <w:tab w:val="left" w:pos="1335"/>
              </w:tabs>
              <w:jc w:val="center"/>
              <w:rPr>
                <w:rFonts w:ascii="TH SarabunIT๙" w:eastAsia="Calibri" w:hAnsi="TH SarabunIT๙" w:cs="TH SarabunIT๙"/>
                <w:b/>
                <w:bCs/>
                <w:color w:val="auto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/>
                <w:color w:val="auto"/>
                <w:sz w:val="30"/>
                <w:szCs w:val="30"/>
              </w:rPr>
              <w:t>3</w:t>
            </w:r>
            <w:r w:rsidR="0005694E" w:rsidRPr="004F2137">
              <w:rPr>
                <w:rFonts w:ascii="TH SarabunIT๙" w:eastAsia="Calibri" w:hAnsi="TH SarabunIT๙" w:cs="TH SarabunIT๙"/>
                <w:b/>
                <w:bCs/>
                <w:color w:val="auto"/>
                <w:sz w:val="30"/>
                <w:szCs w:val="30"/>
              </w:rPr>
              <w:t>.</w:t>
            </w:r>
          </w:p>
        </w:tc>
        <w:tc>
          <w:tcPr>
            <w:tcW w:w="1701" w:type="dxa"/>
          </w:tcPr>
          <w:p w14:paraId="3611D014" w14:textId="77777777" w:rsidR="0005694E" w:rsidRPr="004F2137" w:rsidRDefault="0005694E" w:rsidP="00EA6D43">
            <w:pPr>
              <w:rPr>
                <w:rFonts w:ascii="TH SarabunIT๙" w:eastAsia="Calibri" w:hAnsi="TH SarabunIT๙" w:cs="TH SarabunIT๙"/>
                <w:color w:val="auto"/>
                <w:sz w:val="30"/>
                <w:szCs w:val="30"/>
              </w:rPr>
            </w:pPr>
            <w:r w:rsidRPr="004F2137">
              <w:rPr>
                <w:rFonts w:ascii="TH SarabunIT๙" w:eastAsia="Calibri" w:hAnsi="TH SarabunIT๙" w:cs="TH SarabunIT๙"/>
                <w:color w:val="auto"/>
                <w:sz w:val="30"/>
                <w:szCs w:val="30"/>
                <w:cs/>
                <w:lang w:val="en-GB"/>
              </w:rPr>
              <w:t>โครงการขุด</w:t>
            </w:r>
            <w:r w:rsidRPr="004F2137">
              <w:rPr>
                <w:rFonts w:ascii="TH SarabunIT๙" w:eastAsia="Calibri" w:hAnsi="TH SarabunIT๙" w:cs="TH SarabunIT๙" w:hint="cs"/>
                <w:color w:val="auto"/>
                <w:sz w:val="30"/>
                <w:szCs w:val="30"/>
                <w:cs/>
                <w:lang w:val="en-GB"/>
              </w:rPr>
              <w:t>เจาะบ่อบาดาลเพื่อการเกษตร</w:t>
            </w:r>
          </w:p>
          <w:p w14:paraId="64685D1D" w14:textId="77777777" w:rsidR="0005694E" w:rsidRDefault="0005694E" w:rsidP="0005694E">
            <w:pPr>
              <w:rPr>
                <w:rFonts w:ascii="TH SarabunIT๙" w:eastAsia="Calibri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color w:val="auto"/>
                <w:sz w:val="30"/>
                <w:szCs w:val="30"/>
                <w:cs/>
              </w:rPr>
              <w:t>บ้านทันสมัย</w:t>
            </w:r>
          </w:p>
          <w:p w14:paraId="12C9172D" w14:textId="77777777" w:rsidR="0005694E" w:rsidRPr="004F2137" w:rsidRDefault="0005694E" w:rsidP="0005694E">
            <w:pPr>
              <w:rPr>
                <w:rFonts w:ascii="TH SarabunIT๙" w:eastAsia="Calibri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color w:val="auto"/>
                <w:sz w:val="30"/>
                <w:szCs w:val="30"/>
                <w:cs/>
              </w:rPr>
              <w:t>หมู่ที่  3</w:t>
            </w:r>
          </w:p>
          <w:p w14:paraId="478AD391" w14:textId="77777777" w:rsidR="0005694E" w:rsidRPr="004F2137" w:rsidRDefault="0005694E" w:rsidP="00EA6D43">
            <w:pPr>
              <w:rPr>
                <w:rFonts w:ascii="TH SarabunIT๙" w:eastAsia="Calibri" w:hAnsi="TH SarabunIT๙" w:cs="TH SarabunIT๙"/>
                <w:color w:val="auto"/>
                <w:sz w:val="30"/>
                <w:szCs w:val="30"/>
                <w:cs/>
              </w:rPr>
            </w:pPr>
          </w:p>
        </w:tc>
        <w:tc>
          <w:tcPr>
            <w:tcW w:w="1842" w:type="dxa"/>
          </w:tcPr>
          <w:p w14:paraId="33E340B0" w14:textId="77777777" w:rsidR="0005694E" w:rsidRPr="004F2137" w:rsidRDefault="0005694E" w:rsidP="00EA6D43">
            <w:pPr>
              <w:tabs>
                <w:tab w:val="left" w:pos="1335"/>
              </w:tabs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  <w:r w:rsidRPr="004F2137">
              <w:rPr>
                <w:rFonts w:ascii="TH SarabunIT๙" w:hAnsi="TH SarabunIT๙" w:cs="TH SarabunIT๙"/>
                <w:color w:val="auto"/>
                <w:sz w:val="28"/>
                <w:cs/>
                <w:lang w:val="en-GB"/>
              </w:rPr>
              <w:t>-เพื่อให้มีน้ำใช้ในการเกษตร</w:t>
            </w:r>
          </w:p>
        </w:tc>
        <w:tc>
          <w:tcPr>
            <w:tcW w:w="1560" w:type="dxa"/>
          </w:tcPr>
          <w:p w14:paraId="30355FB4" w14:textId="77777777" w:rsidR="0005694E" w:rsidRDefault="0005694E" w:rsidP="0005694E">
            <w:pPr>
              <w:rPr>
                <w:rFonts w:ascii="TH SarabunIT๙" w:eastAsia="Calibri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color w:val="auto"/>
                <w:sz w:val="30"/>
                <w:szCs w:val="30"/>
                <w:cs/>
              </w:rPr>
              <w:t>บ้านทันสมัย</w:t>
            </w:r>
          </w:p>
          <w:p w14:paraId="0AA545F9" w14:textId="77777777" w:rsidR="0005694E" w:rsidRPr="004F2137" w:rsidRDefault="0005694E" w:rsidP="0005694E">
            <w:pPr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หมู่ที่ 3</w:t>
            </w:r>
            <w:r w:rsidRPr="004F2137">
              <w:rPr>
                <w:rFonts w:ascii="TH SarabunIT๙" w:hAnsi="TH SarabunIT๙" w:cs="TH SarabunIT๙"/>
                <w:color w:val="auto"/>
                <w:sz w:val="28"/>
                <w:cs/>
              </w:rPr>
              <w:t xml:space="preserve"> </w:t>
            </w:r>
          </w:p>
        </w:tc>
        <w:tc>
          <w:tcPr>
            <w:tcW w:w="1417" w:type="dxa"/>
          </w:tcPr>
          <w:p w14:paraId="017A232C" w14:textId="77777777" w:rsidR="0005694E" w:rsidRPr="004F2137" w:rsidRDefault="0005694E" w:rsidP="00EA6D43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4F2137">
              <w:rPr>
                <w:rFonts w:ascii="TH SarabunIT๙" w:hAnsi="TH SarabunIT๙" w:cs="TH SarabunIT๙"/>
                <w:color w:val="auto"/>
                <w:sz w:val="28"/>
              </w:rPr>
              <w:t xml:space="preserve">   </w:t>
            </w:r>
            <w:r>
              <w:rPr>
                <w:rFonts w:ascii="TH SarabunIT๙" w:hAnsi="TH SarabunIT๙" w:cs="TH SarabunIT๙"/>
                <w:color w:val="auto"/>
                <w:sz w:val="28"/>
              </w:rPr>
              <w:t>3</w:t>
            </w:r>
            <w:r w:rsidRPr="004F2137">
              <w:rPr>
                <w:rFonts w:ascii="TH SarabunIT๙" w:hAnsi="TH SarabunIT๙" w:cs="TH SarabunIT๙"/>
                <w:color w:val="auto"/>
                <w:sz w:val="28"/>
                <w:cs/>
                <w:lang w:val="en-GB"/>
              </w:rPr>
              <w:t>๐๐,๐๐๐</w:t>
            </w:r>
          </w:p>
        </w:tc>
        <w:tc>
          <w:tcPr>
            <w:tcW w:w="1276" w:type="dxa"/>
          </w:tcPr>
          <w:p w14:paraId="45A40DED" w14:textId="77777777" w:rsidR="0005694E" w:rsidRPr="004F2137" w:rsidRDefault="0005694E" w:rsidP="00EA6D43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4F2137">
              <w:rPr>
                <w:rFonts w:ascii="TH SarabunIT๙" w:hAnsi="TH SarabunIT๙" w:cs="TH SarabunIT๙"/>
                <w:color w:val="auto"/>
                <w:sz w:val="28"/>
                <w:lang w:val="en-GB"/>
              </w:rPr>
              <w:t>-</w:t>
            </w:r>
          </w:p>
          <w:p w14:paraId="41B706C1" w14:textId="77777777" w:rsidR="0005694E" w:rsidRPr="004F2137" w:rsidRDefault="0005694E" w:rsidP="00EA6D43">
            <w:pPr>
              <w:tabs>
                <w:tab w:val="left" w:pos="1335"/>
              </w:tabs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</w:p>
        </w:tc>
        <w:tc>
          <w:tcPr>
            <w:tcW w:w="1417" w:type="dxa"/>
          </w:tcPr>
          <w:p w14:paraId="258AEE42" w14:textId="77777777" w:rsidR="0005694E" w:rsidRPr="004F2137" w:rsidRDefault="0005694E" w:rsidP="00EA6D43">
            <w:pPr>
              <w:tabs>
                <w:tab w:val="left" w:pos="1335"/>
              </w:tabs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  <w:r w:rsidRPr="004F2137">
              <w:rPr>
                <w:rFonts w:ascii="TH SarabunIT๙" w:hAnsi="TH SarabunIT๙" w:cs="TH SarabunIT๙"/>
                <w:color w:val="auto"/>
                <w:sz w:val="28"/>
              </w:rPr>
              <w:t xml:space="preserve">  </w:t>
            </w:r>
            <w:r>
              <w:rPr>
                <w:rFonts w:ascii="TH SarabunIT๙" w:hAnsi="TH SarabunIT๙" w:cs="TH SarabunIT๙"/>
                <w:color w:val="auto"/>
                <w:sz w:val="28"/>
              </w:rPr>
              <w:t xml:space="preserve">      </w:t>
            </w:r>
            <w:r w:rsidRPr="004F2137">
              <w:rPr>
                <w:rFonts w:ascii="TH SarabunIT๙" w:hAnsi="TH SarabunIT๙" w:cs="TH SarabunIT๙"/>
                <w:color w:val="auto"/>
                <w:sz w:val="28"/>
              </w:rPr>
              <w:t xml:space="preserve"> </w:t>
            </w:r>
            <w:r>
              <w:rPr>
                <w:rFonts w:ascii="TH SarabunIT๙" w:hAnsi="TH SarabunIT๙" w:cs="TH SarabunIT๙"/>
                <w:color w:val="auto"/>
                <w:sz w:val="28"/>
              </w:rPr>
              <w:t>-</w:t>
            </w:r>
          </w:p>
        </w:tc>
        <w:tc>
          <w:tcPr>
            <w:tcW w:w="1276" w:type="dxa"/>
          </w:tcPr>
          <w:p w14:paraId="5DE33324" w14:textId="77777777" w:rsidR="0005694E" w:rsidRPr="004F2137" w:rsidRDefault="0005694E" w:rsidP="00EA6D43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4F2137">
              <w:rPr>
                <w:rFonts w:ascii="TH SarabunIT๙" w:hAnsi="TH SarabunIT๙" w:cs="TH SarabunIT๙"/>
                <w:color w:val="auto"/>
                <w:sz w:val="28"/>
                <w:lang w:val="en-GB"/>
              </w:rPr>
              <w:t>-</w:t>
            </w:r>
          </w:p>
          <w:p w14:paraId="702DCBC2" w14:textId="77777777" w:rsidR="0005694E" w:rsidRPr="004F2137" w:rsidRDefault="0005694E" w:rsidP="00EA6D43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7EECFF5" w14:textId="77777777" w:rsidR="0005694E" w:rsidRPr="004F2137" w:rsidRDefault="0005694E" w:rsidP="00EA6D43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4F2137">
              <w:rPr>
                <w:rFonts w:ascii="TH SarabunIT๙" w:hAnsi="TH SarabunIT๙" w:cs="TH SarabunIT๙"/>
                <w:color w:val="auto"/>
                <w:sz w:val="28"/>
                <w:lang w:val="en-GB"/>
              </w:rPr>
              <w:t>-</w:t>
            </w:r>
          </w:p>
          <w:p w14:paraId="0FACB4DC" w14:textId="77777777" w:rsidR="0005694E" w:rsidRPr="004F2137" w:rsidRDefault="0005694E" w:rsidP="00EA6D43">
            <w:pPr>
              <w:tabs>
                <w:tab w:val="left" w:pos="1335"/>
              </w:tabs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</w:p>
        </w:tc>
        <w:tc>
          <w:tcPr>
            <w:tcW w:w="1417" w:type="dxa"/>
          </w:tcPr>
          <w:p w14:paraId="6FA32101" w14:textId="77777777" w:rsidR="0005694E" w:rsidRPr="004F2137" w:rsidRDefault="0005694E" w:rsidP="00EA6D43">
            <w:pPr>
              <w:tabs>
                <w:tab w:val="left" w:pos="1335"/>
              </w:tabs>
              <w:rPr>
                <w:rFonts w:ascii="TH SarabunIT๙" w:hAnsi="TH SarabunIT๙" w:cs="TH SarabunIT๙"/>
                <w:color w:val="auto"/>
                <w:sz w:val="28"/>
              </w:rPr>
            </w:pPr>
            <w:r w:rsidRPr="004F2137">
              <w:rPr>
                <w:rFonts w:ascii="TH SarabunIT๙" w:hAnsi="TH SarabunIT๙" w:cs="TH SarabunIT๙"/>
                <w:color w:val="auto"/>
                <w:sz w:val="28"/>
                <w:cs/>
              </w:rPr>
              <w:t>จำนวนบ่อบาดาลที่ขุดเจาะมีเพิ่มมากขึ้น</w:t>
            </w:r>
          </w:p>
        </w:tc>
        <w:tc>
          <w:tcPr>
            <w:tcW w:w="1134" w:type="dxa"/>
          </w:tcPr>
          <w:p w14:paraId="60360F55" w14:textId="77777777" w:rsidR="0005694E" w:rsidRPr="004F2137" w:rsidRDefault="0005694E" w:rsidP="00EA6D43">
            <w:pPr>
              <w:tabs>
                <w:tab w:val="left" w:pos="1335"/>
              </w:tabs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  <w:r w:rsidRPr="004F2137">
              <w:rPr>
                <w:rFonts w:ascii="TH SarabunIT๙" w:hAnsi="TH SarabunIT๙" w:cs="TH SarabunIT๙"/>
                <w:color w:val="auto"/>
                <w:sz w:val="28"/>
                <w:cs/>
                <w:lang w:val="en-GB"/>
              </w:rPr>
              <w:t>-.มีน้ำใช้ในการเกษตร</w:t>
            </w:r>
          </w:p>
        </w:tc>
        <w:tc>
          <w:tcPr>
            <w:tcW w:w="1276" w:type="dxa"/>
          </w:tcPr>
          <w:p w14:paraId="14F72658" w14:textId="77777777" w:rsidR="0005694E" w:rsidRPr="004F2137" w:rsidRDefault="0005694E" w:rsidP="00EA6D43">
            <w:pPr>
              <w:tabs>
                <w:tab w:val="left" w:pos="1335"/>
              </w:tabs>
              <w:rPr>
                <w:rFonts w:ascii="TH SarabunIT๙" w:hAnsi="TH SarabunIT๙" w:cs="TH SarabunIT๙"/>
                <w:color w:val="auto"/>
                <w:sz w:val="28"/>
              </w:rPr>
            </w:pPr>
            <w:r w:rsidRPr="004F2137">
              <w:rPr>
                <w:rFonts w:ascii="TH SarabunIT๙" w:hAnsi="TH SarabunIT๙" w:cs="TH SarabunIT๙" w:hint="cs"/>
                <w:color w:val="auto"/>
                <w:sz w:val="28"/>
                <w:cs/>
                <w:lang w:val="en-GB"/>
              </w:rPr>
              <w:t>กองช่าง</w:t>
            </w:r>
          </w:p>
        </w:tc>
      </w:tr>
    </w:tbl>
    <w:p w14:paraId="13520894" w14:textId="77777777" w:rsidR="0005694E" w:rsidRPr="004F2137" w:rsidRDefault="0005694E" w:rsidP="0005694E">
      <w:pPr>
        <w:tabs>
          <w:tab w:val="left" w:pos="5387"/>
        </w:tabs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</w:p>
    <w:p w14:paraId="4D1FD9A6" w14:textId="77777777" w:rsidR="0005694E" w:rsidRDefault="0005694E" w:rsidP="0005694E">
      <w:pPr>
        <w:pStyle w:val="Bodytext210"/>
        <w:shd w:val="clear" w:color="auto" w:fill="auto"/>
        <w:tabs>
          <w:tab w:val="left" w:pos="1095"/>
          <w:tab w:val="right" w:pos="15369"/>
        </w:tabs>
        <w:spacing w:after="0" w:line="352" w:lineRule="exact"/>
        <w:ind w:firstLine="0"/>
        <w:rPr>
          <w:rFonts w:ascii="TH SarabunIT๙" w:hAnsi="TH SarabunIT๙" w:cs="TH SarabunIT๙"/>
          <w:color w:val="auto"/>
          <w:sz w:val="28"/>
          <w:szCs w:val="28"/>
          <w:lang w:val="en-US"/>
        </w:rPr>
      </w:pPr>
    </w:p>
    <w:p w14:paraId="59EDA4DF" w14:textId="77777777" w:rsidR="0005694E" w:rsidRDefault="0005694E" w:rsidP="00203359">
      <w:pPr>
        <w:pStyle w:val="Bodytext210"/>
        <w:shd w:val="clear" w:color="auto" w:fill="auto"/>
        <w:tabs>
          <w:tab w:val="left" w:pos="1095"/>
          <w:tab w:val="right" w:pos="15369"/>
        </w:tabs>
        <w:spacing w:after="0" w:line="352" w:lineRule="exact"/>
        <w:ind w:firstLine="0"/>
        <w:rPr>
          <w:rFonts w:ascii="TH SarabunIT๙" w:hAnsi="TH SarabunIT๙" w:cs="TH SarabunIT๙"/>
          <w:color w:val="auto"/>
          <w:sz w:val="28"/>
          <w:szCs w:val="28"/>
          <w:lang w:val="en-US"/>
        </w:rPr>
      </w:pPr>
    </w:p>
    <w:p w14:paraId="0CDAEA9D" w14:textId="77777777" w:rsidR="006F7D61" w:rsidRDefault="006F7D61" w:rsidP="00203359">
      <w:pPr>
        <w:pStyle w:val="Bodytext210"/>
        <w:shd w:val="clear" w:color="auto" w:fill="auto"/>
        <w:tabs>
          <w:tab w:val="left" w:pos="1095"/>
          <w:tab w:val="right" w:pos="15369"/>
        </w:tabs>
        <w:spacing w:after="0" w:line="352" w:lineRule="exact"/>
        <w:ind w:firstLine="0"/>
        <w:rPr>
          <w:rFonts w:ascii="TH SarabunIT๙" w:hAnsi="TH SarabunIT๙" w:cs="TH SarabunIT๙"/>
          <w:color w:val="auto"/>
          <w:sz w:val="28"/>
          <w:szCs w:val="28"/>
          <w:lang w:val="en-US"/>
        </w:rPr>
      </w:pPr>
      <w:r w:rsidRPr="009708FF">
        <w:rPr>
          <w:rFonts w:ascii="TH SarabunIT๙" w:hAnsi="TH SarabunIT๙" w:cs="TH SarabunIT๙"/>
          <w:b/>
          <w:bCs/>
          <w:noProof/>
          <w:color w:val="C0504D" w:themeColor="accent2"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 wp14:anchorId="62D5FC50" wp14:editId="463D6D3E">
                <wp:simplePos x="0" y="0"/>
                <wp:positionH relativeFrom="column">
                  <wp:posOffset>8238490</wp:posOffset>
                </wp:positionH>
                <wp:positionV relativeFrom="paragraph">
                  <wp:posOffset>97155</wp:posOffset>
                </wp:positionV>
                <wp:extent cx="786765" cy="325755"/>
                <wp:effectExtent l="0" t="0" r="13335" b="17145"/>
                <wp:wrapNone/>
                <wp:docPr id="30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0661D" w14:textId="77777777" w:rsidR="006F4872" w:rsidRPr="00A46274" w:rsidRDefault="006F4872" w:rsidP="00BE0821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D5FC50" id="_x0000_s1040" type="#_x0000_t202" style="position:absolute;margin-left:648.7pt;margin-top:7.65pt;width:61.95pt;height:25.65pt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">
                <v:textbox>
                  <w:txbxContent>
                    <w:p w14:paraId="19E0661D" w14:textId="77777777" w:rsidR="006F4872" w:rsidRPr="00A46274" w:rsidRDefault="006F4872" w:rsidP="00BE0821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lang w:val="en-US"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45673638" w14:textId="77777777" w:rsidR="006F7D61" w:rsidRPr="009708FF" w:rsidRDefault="006F7D61" w:rsidP="006F7D61">
      <w:pPr>
        <w:rPr>
          <w:rFonts w:ascii="TH SarabunIT๙" w:hAnsi="TH SarabunIT๙" w:cs="TH SarabunIT๙"/>
          <w:b/>
          <w:bCs/>
          <w:color w:val="C0504D" w:themeColor="accent2"/>
          <w:sz w:val="32"/>
          <w:szCs w:val="32"/>
          <w:cs/>
        </w:rPr>
      </w:pPr>
    </w:p>
    <w:p w14:paraId="2397CA21" w14:textId="77777777" w:rsidR="006F7D61" w:rsidRPr="00573F9A" w:rsidRDefault="006F7D61" w:rsidP="006F7D61">
      <w:pPr>
        <w:tabs>
          <w:tab w:val="left" w:pos="12750"/>
        </w:tabs>
        <w:ind w:left="5334" w:firstLine="1146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573F9A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           </w:t>
      </w:r>
      <w:r w:rsidRPr="00573F9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-</w:t>
      </w:r>
      <w:r w:rsidR="00611F5E"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  <w:t>11</w:t>
      </w:r>
      <w:r w:rsidR="00DD0325"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  <w:t>2</w:t>
      </w:r>
      <w:r w:rsidRPr="00573F9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-</w:t>
      </w:r>
      <w:r w:rsidRPr="00573F9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</w:p>
    <w:p w14:paraId="113207EB" w14:textId="77777777" w:rsidR="006F7D61" w:rsidRPr="00573F9A" w:rsidRDefault="006F7D61" w:rsidP="006F7D61">
      <w:pPr>
        <w:tabs>
          <w:tab w:val="left" w:pos="5387"/>
        </w:tabs>
        <w:ind w:right="283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</w:p>
    <w:p w14:paraId="47667120" w14:textId="77777777" w:rsidR="006F7D61" w:rsidRPr="00573F9A" w:rsidRDefault="006F7D61" w:rsidP="006F7D61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573F9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รายละเอียดโครงการพัฒนา</w:t>
      </w:r>
    </w:p>
    <w:p w14:paraId="400EBFA7" w14:textId="77777777" w:rsidR="006F7D61" w:rsidRPr="00573F9A" w:rsidRDefault="006F7D61" w:rsidP="006F7D61">
      <w:pPr>
        <w:ind w:right="283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573F9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แผนพัฒนา</w:t>
      </w:r>
      <w:r w:rsidRPr="00573F9A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พัฒนาท้องถิ่น</w:t>
      </w:r>
      <w:r w:rsidRPr="00573F9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(พ.ศ.25</w:t>
      </w:r>
      <w:r w:rsidRPr="00573F9A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66</w:t>
      </w:r>
      <w:r w:rsidRPr="00573F9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-25</w:t>
      </w:r>
      <w:r w:rsidRPr="00573F9A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70</w:t>
      </w:r>
      <w:r w:rsidRPr="00573F9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)</w:t>
      </w:r>
      <w:r w:rsidR="006916D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 xml:space="preserve"> </w:t>
      </w:r>
      <w:r w:rsidR="006916D1" w:rsidRPr="006916D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แก้ไขครั้งที่ 1/2566</w:t>
      </w:r>
    </w:p>
    <w:p w14:paraId="10DB3A25" w14:textId="77777777" w:rsidR="006F7D61" w:rsidRDefault="006F7D61" w:rsidP="006F7D61">
      <w:pPr>
        <w:ind w:right="283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573F9A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องค์การบริหารส่วนตำบลหนองปลิง</w:t>
      </w:r>
    </w:p>
    <w:p w14:paraId="45525410" w14:textId="77777777" w:rsidR="00DB347E" w:rsidRDefault="00DB347E" w:rsidP="00DB347E">
      <w:pPr>
        <w:ind w:right="283"/>
        <w:rPr>
          <w:rFonts w:ascii="TH SarabunIT๙" w:hAnsi="TH SarabunIT๙" w:cs="TH SarabunIT๙"/>
          <w:sz w:val="28"/>
          <w:szCs w:val="28"/>
          <w:cs/>
        </w:rPr>
      </w:pPr>
    </w:p>
    <w:p w14:paraId="026FD39E" w14:textId="77777777" w:rsidR="00DB347E" w:rsidRPr="00A20155" w:rsidRDefault="00DB347E" w:rsidP="00DB347E">
      <w:pPr>
        <w:ind w:right="283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A20155">
        <w:rPr>
          <w:rFonts w:ascii="TH SarabunIT๙" w:hAnsi="TH SarabunIT๙" w:cs="TH SarabunIT๙" w:hint="cs"/>
          <w:sz w:val="30"/>
          <w:szCs w:val="30"/>
          <w:cs/>
        </w:rPr>
        <w:t xml:space="preserve">ก. </w:t>
      </w:r>
      <w:r w:rsidRPr="00A20155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 w:rsidRPr="00A20155">
        <w:rPr>
          <w:rFonts w:ascii="TH SarabunIT๙" w:hAnsi="TH SarabunIT๙" w:cs="TH SarabunIT๙" w:hint="cs"/>
          <w:sz w:val="30"/>
          <w:szCs w:val="30"/>
          <w:cs/>
        </w:rPr>
        <w:t>ชาติ 20 ปี ยุทธศาสตร์ที่ 5 ด้านการสร้างการเติบโตบนคุณภาพชีวิตที่เป็นมิตรต่อสิ่งแวดล้อม</w:t>
      </w:r>
    </w:p>
    <w:p w14:paraId="1715F3CC" w14:textId="77777777" w:rsidR="00DB347E" w:rsidRPr="00A20155" w:rsidRDefault="00DB347E" w:rsidP="00DB347E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A20155">
        <w:rPr>
          <w:rFonts w:ascii="TH SarabunIT๙" w:hAnsi="TH SarabunIT๙" w:cs="TH SarabunIT๙" w:hint="cs"/>
          <w:sz w:val="30"/>
          <w:szCs w:val="30"/>
          <w:cs/>
        </w:rPr>
        <w:t xml:space="preserve">ข. </w:t>
      </w:r>
      <w:r w:rsidRPr="00A20155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แผนพัฒนาเศรษฐกิจและสังคมแห่งชาติ ฉบับที่ 13 </w:t>
      </w:r>
      <w:r w:rsidR="004B22EE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หมุดหมายที่  11 </w:t>
      </w:r>
      <w:r w:rsidRPr="00A20155">
        <w:rPr>
          <w:rFonts w:ascii="TH SarabunIT๙" w:hAnsi="TH SarabunIT๙" w:cs="TH SarabunIT๙" w:hint="cs"/>
          <w:sz w:val="30"/>
          <w:szCs w:val="30"/>
          <w:cs/>
          <w:lang w:val="en-US"/>
        </w:rPr>
        <w:t>ไทยสามารถลดความเสี่ยงและผลกระทบจากภัยธรรมชาติและการเปลี่ยนแปลงสภาพภูมิอากาศ</w:t>
      </w:r>
    </w:p>
    <w:p w14:paraId="403690B5" w14:textId="77777777" w:rsidR="00DB347E" w:rsidRPr="00A20155" w:rsidRDefault="00DB347E" w:rsidP="00DB347E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A20155">
        <w:rPr>
          <w:rFonts w:ascii="TH SarabunIT๙" w:hAnsi="TH SarabunIT๙" w:cs="TH SarabunIT๙" w:hint="cs"/>
          <w:sz w:val="30"/>
          <w:szCs w:val="30"/>
          <w:cs/>
          <w:lang w:val="en-US"/>
        </w:rPr>
        <w:t>ค.</w:t>
      </w:r>
      <w:r w:rsidRPr="00A20155">
        <w:rPr>
          <w:rFonts w:ascii="TH SarabunIT๙" w:hAnsi="TH SarabunIT๙" w:cs="TH SarabunIT๙"/>
          <w:sz w:val="30"/>
          <w:szCs w:val="30"/>
          <w:lang w:val="en-US"/>
        </w:rPr>
        <w:t xml:space="preserve">Sustainable Development  Goals : SDGs </w:t>
      </w:r>
      <w:r w:rsidRPr="00A20155">
        <w:rPr>
          <w:rFonts w:ascii="TH SarabunIT๙" w:hAnsi="TH SarabunIT๙" w:cs="TH SarabunIT๙" w:hint="cs"/>
          <w:sz w:val="30"/>
          <w:szCs w:val="30"/>
          <w:cs/>
          <w:lang w:val="en-US"/>
        </w:rPr>
        <w:t>เป้าหมายที่ 15 ปกป้องฟื้นฟูและสนับการใช้ระบบนิเวศบนบกอย่างยั่งยืนจัดการป่าไม้อย่างยั่งยืนต่อสู้การกลายสภาพเป็นทะเลทรายหยุดการเสื่อมโทรมของที่ดินและฟื้นสภาพดินและหยุดยั้งการสูญเสียความหลากหลายทางชีวภาพ</w:t>
      </w:r>
    </w:p>
    <w:p w14:paraId="085A580F" w14:textId="77777777" w:rsidR="00DB347E" w:rsidRPr="00A20155" w:rsidRDefault="00DB347E" w:rsidP="00DB347E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A20155">
        <w:rPr>
          <w:rFonts w:ascii="TH SarabunIT๙" w:hAnsi="TH SarabunIT๙" w:cs="TH SarabunIT๙" w:hint="cs"/>
          <w:sz w:val="30"/>
          <w:szCs w:val="30"/>
          <w:cs/>
          <w:lang w:val="en-US"/>
        </w:rPr>
        <w:t>ง. ยุทธศาสตร์จังหวัดสกลนครที่ 1 การพัฒนาการเกษตรและอุตสาหกรรมการเกษตรตามหลักปรัชญาเศรษฐกิจพอเพียง</w:t>
      </w:r>
    </w:p>
    <w:p w14:paraId="0CF0E4EF" w14:textId="77777777" w:rsidR="00DB347E" w:rsidRPr="00A20155" w:rsidRDefault="00DB347E" w:rsidP="00DB347E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A20155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จ. ยุทธศาสตร์การพัฒนาขององค์กรปกครองส่วนท้องถิ่นในเขตจังหวัดสกลนครที่ 1  </w:t>
      </w:r>
      <w:r w:rsidRPr="00A20155">
        <w:rPr>
          <w:rFonts w:ascii="TH SarabunIT๙" w:eastAsia="Calibri" w:hAnsi="TH SarabunIT๙" w:cs="TH SarabunIT๙"/>
          <w:sz w:val="30"/>
          <w:szCs w:val="30"/>
          <w:cs/>
        </w:rPr>
        <w:t>การพัฒนาการเกษตรและอุตสาหกรรม ตามหลักปรัชญาเศรษฐกิจพอเพียง</w:t>
      </w:r>
    </w:p>
    <w:p w14:paraId="108B621E" w14:textId="77777777" w:rsidR="00DB347E" w:rsidRPr="00A20155" w:rsidRDefault="00DB347E" w:rsidP="00DB347E">
      <w:pPr>
        <w:rPr>
          <w:rFonts w:ascii="TH SarabunIT๙" w:hAnsi="TH SarabunIT๙" w:cs="TH SarabunIT๙"/>
          <w:sz w:val="30"/>
          <w:szCs w:val="30"/>
          <w:cs/>
        </w:rPr>
      </w:pPr>
      <w:r w:rsidRPr="00A20155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A20155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 w:rsidRPr="00A20155">
        <w:rPr>
          <w:rFonts w:ascii="TH SarabunIT๙" w:eastAsia="Calibri" w:hAnsi="TH SarabunIT๙" w:cs="TH SarabunIT๙" w:hint="cs"/>
          <w:sz w:val="30"/>
          <w:szCs w:val="30"/>
          <w:cs/>
        </w:rPr>
        <w:t xml:space="preserve">ที่ 1  </w:t>
      </w:r>
      <w:r w:rsidRPr="00A20155">
        <w:rPr>
          <w:rFonts w:ascii="TH SarabunIT๙" w:eastAsia="Calibri" w:hAnsi="TH SarabunIT๙" w:cs="TH SarabunIT๙"/>
          <w:sz w:val="30"/>
          <w:szCs w:val="30"/>
          <w:cs/>
        </w:rPr>
        <w:t>การพัฒนาการเกษตรและอุตสาหกรรม ตามหลักปรัชญาเศรษฐกิจพอเพียง</w:t>
      </w:r>
    </w:p>
    <w:p w14:paraId="4E3FE2B4" w14:textId="77777777" w:rsidR="00DB347E" w:rsidRPr="00A20155" w:rsidRDefault="00642838" w:rsidP="00DB347E">
      <w:pPr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1.1 กลยุทธ์</w:t>
      </w:r>
      <w:r w:rsidR="009E24CB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DB347E" w:rsidRPr="00A20155">
        <w:rPr>
          <w:rFonts w:ascii="TH SarabunIT๙" w:hAnsi="TH SarabunIT๙" w:cs="TH SarabunIT๙" w:hint="cs"/>
          <w:sz w:val="30"/>
          <w:szCs w:val="30"/>
          <w:cs/>
        </w:rPr>
        <w:t>จัดหาและพัฒนาแหล่งน้ำเพื่อการเก</w:t>
      </w:r>
      <w:r w:rsidR="00A570E3" w:rsidRPr="00A20155">
        <w:rPr>
          <w:rFonts w:ascii="TH SarabunIT๙" w:hAnsi="TH SarabunIT๙" w:cs="TH SarabunIT๙" w:hint="cs"/>
          <w:sz w:val="30"/>
          <w:szCs w:val="30"/>
          <w:cs/>
        </w:rPr>
        <w:t>ษตร</w:t>
      </w:r>
    </w:p>
    <w:p w14:paraId="03E8EA03" w14:textId="77777777" w:rsidR="00DB347E" w:rsidRPr="00A20155" w:rsidRDefault="00DB347E" w:rsidP="00DB347E">
      <w:pPr>
        <w:rPr>
          <w:rFonts w:ascii="TH SarabunIT๙" w:hAnsi="TH SarabunIT๙" w:cs="TH SarabunIT๙"/>
          <w:sz w:val="30"/>
          <w:szCs w:val="30"/>
          <w:cs/>
        </w:rPr>
      </w:pPr>
      <w:r w:rsidRPr="00A20155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642838">
        <w:rPr>
          <w:rFonts w:ascii="TH SarabunIT๙" w:hAnsi="TH SarabunIT๙" w:cs="TH SarabunIT๙" w:hint="cs"/>
          <w:sz w:val="30"/>
          <w:szCs w:val="30"/>
          <w:cs/>
        </w:rPr>
        <w:tab/>
        <w:t xml:space="preserve">(1) </w:t>
      </w:r>
      <w:r w:rsidRPr="00A20155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A20155">
        <w:rPr>
          <w:rFonts w:ascii="TH SarabunIT๙" w:hAnsi="TH SarabunIT๙" w:cs="TH SarabunIT๙" w:hint="cs"/>
          <w:sz w:val="30"/>
          <w:szCs w:val="30"/>
          <w:cs/>
        </w:rPr>
        <w:t xml:space="preserve">แผนงาน  </w:t>
      </w:r>
      <w:r w:rsidRPr="00A20155">
        <w:rPr>
          <w:rFonts w:ascii="TH SarabunIT๙" w:eastAsia="Calibri" w:hAnsi="TH SarabunIT๙" w:cs="TH SarabunIT๙" w:hint="cs"/>
          <w:sz w:val="30"/>
          <w:szCs w:val="30"/>
          <w:cs/>
        </w:rPr>
        <w:t>อุตสาหกรรมและการโยธา</w:t>
      </w:r>
    </w:p>
    <w:p w14:paraId="196627AB" w14:textId="77777777" w:rsidR="00DB347E" w:rsidRPr="00DB347E" w:rsidRDefault="00DB347E" w:rsidP="00DB347E">
      <w:pPr>
        <w:rPr>
          <w:rFonts w:ascii="TH SarabunIT๙" w:hAnsi="TH SarabunIT๙" w:cs="TH SarabunIT๙"/>
          <w:sz w:val="28"/>
          <w:szCs w:val="28"/>
          <w:cs/>
        </w:rPr>
      </w:pPr>
    </w:p>
    <w:tbl>
      <w:tblPr>
        <w:tblStyle w:val="afe"/>
        <w:tblpPr w:leftFromText="180" w:rightFromText="180" w:vertAnchor="text" w:tblpX="-812" w:tblpY="70"/>
        <w:tblW w:w="16126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842"/>
        <w:gridCol w:w="1560"/>
        <w:gridCol w:w="1417"/>
        <w:gridCol w:w="1276"/>
        <w:gridCol w:w="1417"/>
        <w:gridCol w:w="1276"/>
        <w:gridCol w:w="1276"/>
        <w:gridCol w:w="1417"/>
        <w:gridCol w:w="1134"/>
        <w:gridCol w:w="1276"/>
      </w:tblGrid>
      <w:tr w:rsidR="006F7D61" w:rsidRPr="004F2137" w14:paraId="16847973" w14:textId="77777777" w:rsidTr="00EA6D43">
        <w:tc>
          <w:tcPr>
            <w:tcW w:w="534" w:type="dxa"/>
            <w:vMerge w:val="restart"/>
          </w:tcPr>
          <w:p w14:paraId="7F0C95E5" w14:textId="77777777" w:rsidR="006F7D61" w:rsidRPr="004F2137" w:rsidRDefault="006F7D61" w:rsidP="00EA6D43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F2137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  <w:vMerge w:val="restart"/>
          </w:tcPr>
          <w:p w14:paraId="20DF7D09" w14:textId="77777777" w:rsidR="006F7D61" w:rsidRPr="004F2137" w:rsidRDefault="006F7D61" w:rsidP="00EA6D43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4F2137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42" w:type="dxa"/>
            <w:vMerge w:val="restart"/>
          </w:tcPr>
          <w:p w14:paraId="38CC8C13" w14:textId="77777777" w:rsidR="006F7D61" w:rsidRPr="004F2137" w:rsidRDefault="006F7D61" w:rsidP="00EA6D43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F2137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60" w:type="dxa"/>
            <w:vMerge w:val="restart"/>
          </w:tcPr>
          <w:p w14:paraId="1A268B86" w14:textId="77777777" w:rsidR="006F7D61" w:rsidRPr="004F2137" w:rsidRDefault="006F7D61" w:rsidP="00EA6D43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F2137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เป้าหมาย</w:t>
            </w:r>
          </w:p>
          <w:p w14:paraId="53C34641" w14:textId="77777777" w:rsidR="006F7D61" w:rsidRPr="004F2137" w:rsidRDefault="006F7D61" w:rsidP="00EA6D43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F2137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662" w:type="dxa"/>
            <w:gridSpan w:val="5"/>
          </w:tcPr>
          <w:p w14:paraId="056B1CC2" w14:textId="77777777" w:rsidR="006F7D61" w:rsidRPr="004F2137" w:rsidRDefault="006F7D61" w:rsidP="00EA6D43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4F2137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</w:tcPr>
          <w:p w14:paraId="793AFC97" w14:textId="77777777" w:rsidR="006F7D61" w:rsidRPr="004F2137" w:rsidRDefault="006F7D61" w:rsidP="00EA6D43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F2137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ตัวชี้วัด</w:t>
            </w:r>
          </w:p>
          <w:p w14:paraId="66F91CF2" w14:textId="77777777" w:rsidR="006F7D61" w:rsidRPr="004F2137" w:rsidRDefault="006F7D61" w:rsidP="00EA6D43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4F2137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(</w:t>
            </w:r>
            <w:r w:rsidRPr="004F2137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KPI</w:t>
            </w:r>
            <w:r w:rsidRPr="004F2137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vMerge w:val="restart"/>
          </w:tcPr>
          <w:p w14:paraId="7DD865EC" w14:textId="77777777" w:rsidR="006F7D61" w:rsidRPr="004F2137" w:rsidRDefault="006F7D61" w:rsidP="00EA6D43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F2137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276" w:type="dxa"/>
            <w:vMerge w:val="restart"/>
          </w:tcPr>
          <w:p w14:paraId="71CB1228" w14:textId="77777777" w:rsidR="006F7D61" w:rsidRPr="004F2137" w:rsidRDefault="006F7D61" w:rsidP="00EA6D43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F2137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หน่วยงาน</w:t>
            </w:r>
            <w:r w:rsidRPr="004F2137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รับผิดชอบหลัก</w:t>
            </w:r>
          </w:p>
        </w:tc>
      </w:tr>
      <w:tr w:rsidR="006F7D61" w:rsidRPr="004F2137" w14:paraId="4BD88B03" w14:textId="77777777" w:rsidTr="00EA6D43">
        <w:tc>
          <w:tcPr>
            <w:tcW w:w="534" w:type="dxa"/>
            <w:vMerge/>
          </w:tcPr>
          <w:p w14:paraId="7334006C" w14:textId="77777777" w:rsidR="006F7D61" w:rsidRPr="004F2137" w:rsidRDefault="006F7D61" w:rsidP="00EA6D43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2D0132A9" w14:textId="77777777" w:rsidR="006F7D61" w:rsidRPr="004F2137" w:rsidRDefault="006F7D61" w:rsidP="00EA6D43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14:paraId="220147F3" w14:textId="77777777" w:rsidR="006F7D61" w:rsidRPr="004F2137" w:rsidRDefault="006F7D61" w:rsidP="00EA6D43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14:paraId="263204DA" w14:textId="77777777" w:rsidR="006F7D61" w:rsidRPr="004F2137" w:rsidRDefault="006F7D61" w:rsidP="00EA6D43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7F0F549" w14:textId="77777777" w:rsidR="006F7D61" w:rsidRPr="004F2137" w:rsidRDefault="006F7D61" w:rsidP="00EA6D43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4F2137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25</w:t>
            </w:r>
            <w:r w:rsidRPr="004F2137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66</w:t>
            </w:r>
          </w:p>
          <w:p w14:paraId="21FEE669" w14:textId="77777777" w:rsidR="006F7D61" w:rsidRPr="004F2137" w:rsidRDefault="006F7D61" w:rsidP="00EA6D43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4F2137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4ADA0B68" w14:textId="77777777" w:rsidR="006F7D61" w:rsidRPr="004F2137" w:rsidRDefault="006F7D61" w:rsidP="00EA6D43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4F2137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25</w:t>
            </w:r>
            <w:r w:rsidRPr="004F2137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67</w:t>
            </w:r>
          </w:p>
          <w:p w14:paraId="29F476A4" w14:textId="77777777" w:rsidR="006F7D61" w:rsidRPr="004F2137" w:rsidRDefault="006F7D61" w:rsidP="00EA6D43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4F2137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(บาท)</w:t>
            </w:r>
          </w:p>
        </w:tc>
        <w:tc>
          <w:tcPr>
            <w:tcW w:w="1417" w:type="dxa"/>
          </w:tcPr>
          <w:p w14:paraId="22782D99" w14:textId="77777777" w:rsidR="006F7D61" w:rsidRPr="004F2137" w:rsidRDefault="006F7D61" w:rsidP="00EA6D43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4F2137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2568</w:t>
            </w:r>
          </w:p>
          <w:p w14:paraId="777A0D03" w14:textId="77777777" w:rsidR="006F7D61" w:rsidRPr="004F2137" w:rsidRDefault="006F7D61" w:rsidP="00EA6D43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</w:pPr>
            <w:r w:rsidRPr="004F2137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20522267" w14:textId="77777777" w:rsidR="006F7D61" w:rsidRPr="004F2137" w:rsidRDefault="006F7D61" w:rsidP="00EA6D43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4F2137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25</w:t>
            </w:r>
            <w:r w:rsidRPr="004F2137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69</w:t>
            </w:r>
          </w:p>
          <w:p w14:paraId="09FE9C11" w14:textId="77777777" w:rsidR="006F7D61" w:rsidRPr="004F2137" w:rsidRDefault="006F7D61" w:rsidP="00EA6D43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4F2137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(</w:t>
            </w:r>
            <w:r w:rsidRPr="004F2137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บาท)</w:t>
            </w:r>
          </w:p>
        </w:tc>
        <w:tc>
          <w:tcPr>
            <w:tcW w:w="1276" w:type="dxa"/>
          </w:tcPr>
          <w:p w14:paraId="07B5F911" w14:textId="77777777" w:rsidR="006F7D61" w:rsidRPr="004F2137" w:rsidRDefault="006F7D61" w:rsidP="00EA6D43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4F2137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25</w:t>
            </w:r>
            <w:r w:rsidRPr="004F2137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70</w:t>
            </w:r>
          </w:p>
          <w:p w14:paraId="6B20C030" w14:textId="77777777" w:rsidR="006F7D61" w:rsidRPr="004F2137" w:rsidRDefault="006F7D61" w:rsidP="00EA6D43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4F2137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(</w:t>
            </w:r>
            <w:r w:rsidRPr="004F2137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บาท)</w:t>
            </w:r>
          </w:p>
        </w:tc>
        <w:tc>
          <w:tcPr>
            <w:tcW w:w="1417" w:type="dxa"/>
            <w:vMerge/>
          </w:tcPr>
          <w:p w14:paraId="6279E86C" w14:textId="77777777" w:rsidR="006F7D61" w:rsidRPr="004F2137" w:rsidRDefault="006F7D61" w:rsidP="00EA6D43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79D66227" w14:textId="77777777" w:rsidR="006F7D61" w:rsidRPr="004F2137" w:rsidRDefault="006F7D61" w:rsidP="00EA6D43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30807A17" w14:textId="77777777" w:rsidR="006F7D61" w:rsidRPr="004F2137" w:rsidRDefault="006F7D61" w:rsidP="00EA6D43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</w:tr>
      <w:tr w:rsidR="006F7D61" w:rsidRPr="004F2137" w14:paraId="6A5F983C" w14:textId="77777777" w:rsidTr="00EA6D43">
        <w:trPr>
          <w:trHeight w:val="1846"/>
        </w:trPr>
        <w:tc>
          <w:tcPr>
            <w:tcW w:w="534" w:type="dxa"/>
          </w:tcPr>
          <w:p w14:paraId="4D59D6F1" w14:textId="77777777" w:rsidR="006F7D61" w:rsidRPr="004F2137" w:rsidRDefault="00D4036E" w:rsidP="00EA6D43">
            <w:pPr>
              <w:tabs>
                <w:tab w:val="left" w:pos="1335"/>
              </w:tabs>
              <w:jc w:val="center"/>
              <w:rPr>
                <w:rFonts w:ascii="TH SarabunIT๙" w:eastAsia="Calibri" w:hAnsi="TH SarabunIT๙" w:cs="TH SarabunIT๙"/>
                <w:b/>
                <w:bCs/>
                <w:color w:val="auto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/>
                <w:color w:val="auto"/>
                <w:sz w:val="30"/>
                <w:szCs w:val="30"/>
              </w:rPr>
              <w:t>4</w:t>
            </w:r>
            <w:r w:rsidR="006F7D61" w:rsidRPr="004F2137">
              <w:rPr>
                <w:rFonts w:ascii="TH SarabunIT๙" w:eastAsia="Calibri" w:hAnsi="TH SarabunIT๙" w:cs="TH SarabunIT๙"/>
                <w:b/>
                <w:bCs/>
                <w:color w:val="auto"/>
                <w:sz w:val="30"/>
                <w:szCs w:val="30"/>
              </w:rPr>
              <w:t>.</w:t>
            </w:r>
          </w:p>
        </w:tc>
        <w:tc>
          <w:tcPr>
            <w:tcW w:w="1701" w:type="dxa"/>
          </w:tcPr>
          <w:p w14:paraId="0A97C820" w14:textId="77777777" w:rsidR="006F7D61" w:rsidRPr="004F2137" w:rsidRDefault="006F7D61" w:rsidP="00EA6D43">
            <w:pPr>
              <w:rPr>
                <w:rFonts w:ascii="TH SarabunIT๙" w:eastAsia="Calibri" w:hAnsi="TH SarabunIT๙" w:cs="TH SarabunIT๙"/>
                <w:color w:val="auto"/>
                <w:sz w:val="30"/>
                <w:szCs w:val="30"/>
              </w:rPr>
            </w:pPr>
            <w:r w:rsidRPr="004F2137">
              <w:rPr>
                <w:rFonts w:ascii="TH SarabunIT๙" w:eastAsia="Calibri" w:hAnsi="TH SarabunIT๙" w:cs="TH SarabunIT๙"/>
                <w:color w:val="auto"/>
                <w:sz w:val="30"/>
                <w:szCs w:val="30"/>
                <w:cs/>
                <w:lang w:val="en-GB"/>
              </w:rPr>
              <w:t>โครงการขุด</w:t>
            </w:r>
            <w:r w:rsidRPr="004F2137">
              <w:rPr>
                <w:rFonts w:ascii="TH SarabunIT๙" w:eastAsia="Calibri" w:hAnsi="TH SarabunIT๙" w:cs="TH SarabunIT๙" w:hint="cs"/>
                <w:color w:val="auto"/>
                <w:sz w:val="30"/>
                <w:szCs w:val="30"/>
                <w:cs/>
                <w:lang w:val="en-GB"/>
              </w:rPr>
              <w:t>เจาะบ่อบาดาลเพื่อการเกษตร</w:t>
            </w:r>
          </w:p>
          <w:p w14:paraId="7BE52EAA" w14:textId="77777777" w:rsidR="006F7D61" w:rsidRPr="004F2137" w:rsidRDefault="006F7D61" w:rsidP="006F7D61">
            <w:pPr>
              <w:rPr>
                <w:rFonts w:ascii="TH SarabunIT๙" w:eastAsia="Calibri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auto"/>
                <w:sz w:val="30"/>
                <w:szCs w:val="30"/>
                <w:cs/>
              </w:rPr>
              <w:t>บ้านศรีเมือง        หมู่ที่ 7</w:t>
            </w:r>
          </w:p>
        </w:tc>
        <w:tc>
          <w:tcPr>
            <w:tcW w:w="1842" w:type="dxa"/>
          </w:tcPr>
          <w:p w14:paraId="223C350F" w14:textId="77777777" w:rsidR="006F7D61" w:rsidRPr="004F2137" w:rsidRDefault="006F7D61" w:rsidP="00EA6D43">
            <w:pPr>
              <w:tabs>
                <w:tab w:val="left" w:pos="1335"/>
              </w:tabs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  <w:r w:rsidRPr="004F2137">
              <w:rPr>
                <w:rFonts w:ascii="TH SarabunIT๙" w:hAnsi="TH SarabunIT๙" w:cs="TH SarabunIT๙"/>
                <w:color w:val="auto"/>
                <w:sz w:val="28"/>
                <w:cs/>
                <w:lang w:val="en-GB"/>
              </w:rPr>
              <w:t>-เพื่อให้มีน้ำใช้ในการเกษตร</w:t>
            </w:r>
          </w:p>
        </w:tc>
        <w:tc>
          <w:tcPr>
            <w:tcW w:w="1560" w:type="dxa"/>
          </w:tcPr>
          <w:p w14:paraId="7ACC3951" w14:textId="77777777" w:rsidR="006F7D61" w:rsidRPr="004F2137" w:rsidRDefault="00307191" w:rsidP="00EA6D43">
            <w:pPr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auto"/>
                <w:sz w:val="30"/>
                <w:szCs w:val="30"/>
                <w:cs/>
              </w:rPr>
              <w:t>บ้านศรีเมือง        หมู่ที่ 7</w:t>
            </w:r>
          </w:p>
        </w:tc>
        <w:tc>
          <w:tcPr>
            <w:tcW w:w="1417" w:type="dxa"/>
          </w:tcPr>
          <w:p w14:paraId="07BFD376" w14:textId="77777777" w:rsidR="006F7D61" w:rsidRPr="004F2137" w:rsidRDefault="006F7D61" w:rsidP="00EA6D43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4F2137">
              <w:rPr>
                <w:rFonts w:ascii="TH SarabunIT๙" w:hAnsi="TH SarabunIT๙" w:cs="TH SarabunIT๙"/>
                <w:color w:val="auto"/>
                <w:sz w:val="28"/>
              </w:rPr>
              <w:t xml:space="preserve">   </w:t>
            </w:r>
            <w:r>
              <w:rPr>
                <w:rFonts w:ascii="TH SarabunIT๙" w:hAnsi="TH SarabunIT๙" w:cs="TH SarabunIT๙"/>
                <w:color w:val="auto"/>
                <w:sz w:val="28"/>
              </w:rPr>
              <w:t>3</w:t>
            </w:r>
            <w:r w:rsidRPr="004F2137">
              <w:rPr>
                <w:rFonts w:ascii="TH SarabunIT๙" w:hAnsi="TH SarabunIT๙" w:cs="TH SarabunIT๙"/>
                <w:color w:val="auto"/>
                <w:sz w:val="28"/>
                <w:cs/>
                <w:lang w:val="en-GB"/>
              </w:rPr>
              <w:t>๐๐,๐๐๐</w:t>
            </w:r>
          </w:p>
        </w:tc>
        <w:tc>
          <w:tcPr>
            <w:tcW w:w="1276" w:type="dxa"/>
          </w:tcPr>
          <w:p w14:paraId="6520133B" w14:textId="77777777" w:rsidR="006F7D61" w:rsidRPr="004F2137" w:rsidRDefault="006F7D61" w:rsidP="00EA6D43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4F2137">
              <w:rPr>
                <w:rFonts w:ascii="TH SarabunIT๙" w:hAnsi="TH SarabunIT๙" w:cs="TH SarabunIT๙"/>
                <w:color w:val="auto"/>
                <w:sz w:val="28"/>
                <w:lang w:val="en-GB"/>
              </w:rPr>
              <w:t>-</w:t>
            </w:r>
          </w:p>
          <w:p w14:paraId="1A8EB592" w14:textId="77777777" w:rsidR="006F7D61" w:rsidRPr="004F2137" w:rsidRDefault="006F7D61" w:rsidP="00EA6D43">
            <w:pPr>
              <w:tabs>
                <w:tab w:val="left" w:pos="1335"/>
              </w:tabs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</w:p>
        </w:tc>
        <w:tc>
          <w:tcPr>
            <w:tcW w:w="1417" w:type="dxa"/>
          </w:tcPr>
          <w:p w14:paraId="6FD87488" w14:textId="77777777" w:rsidR="006F7D61" w:rsidRPr="004F2137" w:rsidRDefault="006F7D61" w:rsidP="00EA6D43">
            <w:pPr>
              <w:tabs>
                <w:tab w:val="left" w:pos="1335"/>
              </w:tabs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  <w:r w:rsidRPr="004F2137">
              <w:rPr>
                <w:rFonts w:ascii="TH SarabunIT๙" w:hAnsi="TH SarabunIT๙" w:cs="TH SarabunIT๙"/>
                <w:color w:val="auto"/>
                <w:sz w:val="28"/>
              </w:rPr>
              <w:t xml:space="preserve">  </w:t>
            </w:r>
            <w:r>
              <w:rPr>
                <w:rFonts w:ascii="TH SarabunIT๙" w:hAnsi="TH SarabunIT๙" w:cs="TH SarabunIT๙"/>
                <w:color w:val="auto"/>
                <w:sz w:val="28"/>
              </w:rPr>
              <w:t xml:space="preserve">      </w:t>
            </w:r>
            <w:r w:rsidRPr="004F2137">
              <w:rPr>
                <w:rFonts w:ascii="TH SarabunIT๙" w:hAnsi="TH SarabunIT๙" w:cs="TH SarabunIT๙"/>
                <w:color w:val="auto"/>
                <w:sz w:val="28"/>
              </w:rPr>
              <w:t xml:space="preserve"> </w:t>
            </w:r>
            <w:r>
              <w:rPr>
                <w:rFonts w:ascii="TH SarabunIT๙" w:hAnsi="TH SarabunIT๙" w:cs="TH SarabunIT๙"/>
                <w:color w:val="auto"/>
                <w:sz w:val="28"/>
              </w:rPr>
              <w:t>-</w:t>
            </w:r>
          </w:p>
        </w:tc>
        <w:tc>
          <w:tcPr>
            <w:tcW w:w="1276" w:type="dxa"/>
          </w:tcPr>
          <w:p w14:paraId="5DFB8515" w14:textId="77777777" w:rsidR="006F7D61" w:rsidRPr="004F2137" w:rsidRDefault="006F7D61" w:rsidP="00EA6D43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4F2137">
              <w:rPr>
                <w:rFonts w:ascii="TH SarabunIT๙" w:hAnsi="TH SarabunIT๙" w:cs="TH SarabunIT๙"/>
                <w:color w:val="auto"/>
                <w:sz w:val="28"/>
                <w:lang w:val="en-GB"/>
              </w:rPr>
              <w:t>-</w:t>
            </w:r>
          </w:p>
          <w:p w14:paraId="152D6440" w14:textId="77777777" w:rsidR="006F7D61" w:rsidRPr="004F2137" w:rsidRDefault="006F7D61" w:rsidP="00EA6D43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96BBB21" w14:textId="77777777" w:rsidR="006F7D61" w:rsidRPr="004F2137" w:rsidRDefault="006F7D61" w:rsidP="00EA6D43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4F2137">
              <w:rPr>
                <w:rFonts w:ascii="TH SarabunIT๙" w:hAnsi="TH SarabunIT๙" w:cs="TH SarabunIT๙"/>
                <w:color w:val="auto"/>
                <w:sz w:val="28"/>
                <w:lang w:val="en-GB"/>
              </w:rPr>
              <w:t>-</w:t>
            </w:r>
          </w:p>
          <w:p w14:paraId="04F6863B" w14:textId="77777777" w:rsidR="006F7D61" w:rsidRPr="004F2137" w:rsidRDefault="006F7D61" w:rsidP="00EA6D43">
            <w:pPr>
              <w:tabs>
                <w:tab w:val="left" w:pos="1335"/>
              </w:tabs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</w:p>
        </w:tc>
        <w:tc>
          <w:tcPr>
            <w:tcW w:w="1417" w:type="dxa"/>
          </w:tcPr>
          <w:p w14:paraId="0088437A" w14:textId="77777777" w:rsidR="006F7D61" w:rsidRPr="004F2137" w:rsidRDefault="006F7D61" w:rsidP="00EA6D43">
            <w:pPr>
              <w:tabs>
                <w:tab w:val="left" w:pos="1335"/>
              </w:tabs>
              <w:rPr>
                <w:rFonts w:ascii="TH SarabunIT๙" w:hAnsi="TH SarabunIT๙" w:cs="TH SarabunIT๙"/>
                <w:color w:val="auto"/>
                <w:sz w:val="28"/>
              </w:rPr>
            </w:pPr>
            <w:r w:rsidRPr="004F2137">
              <w:rPr>
                <w:rFonts w:ascii="TH SarabunIT๙" w:hAnsi="TH SarabunIT๙" w:cs="TH SarabunIT๙"/>
                <w:color w:val="auto"/>
                <w:sz w:val="28"/>
                <w:cs/>
              </w:rPr>
              <w:t>จำนวนบ่อบาดาลที่ขุดเจาะมีเพิ่มมากขึ้น</w:t>
            </w:r>
          </w:p>
        </w:tc>
        <w:tc>
          <w:tcPr>
            <w:tcW w:w="1134" w:type="dxa"/>
          </w:tcPr>
          <w:p w14:paraId="06916216" w14:textId="77777777" w:rsidR="006F7D61" w:rsidRPr="004F2137" w:rsidRDefault="006F7D61" w:rsidP="00EA6D43">
            <w:pPr>
              <w:tabs>
                <w:tab w:val="left" w:pos="1335"/>
              </w:tabs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  <w:r w:rsidRPr="004F2137">
              <w:rPr>
                <w:rFonts w:ascii="TH SarabunIT๙" w:hAnsi="TH SarabunIT๙" w:cs="TH SarabunIT๙"/>
                <w:color w:val="auto"/>
                <w:sz w:val="28"/>
                <w:cs/>
                <w:lang w:val="en-GB"/>
              </w:rPr>
              <w:t>-.มีน้ำใช้ในการเกษตร</w:t>
            </w:r>
          </w:p>
        </w:tc>
        <w:tc>
          <w:tcPr>
            <w:tcW w:w="1276" w:type="dxa"/>
          </w:tcPr>
          <w:p w14:paraId="126C9367" w14:textId="77777777" w:rsidR="006F7D61" w:rsidRPr="004F2137" w:rsidRDefault="006F7D61" w:rsidP="00EA6D43">
            <w:pPr>
              <w:tabs>
                <w:tab w:val="left" w:pos="1335"/>
              </w:tabs>
              <w:rPr>
                <w:rFonts w:ascii="TH SarabunIT๙" w:hAnsi="TH SarabunIT๙" w:cs="TH SarabunIT๙"/>
                <w:color w:val="auto"/>
                <w:sz w:val="28"/>
              </w:rPr>
            </w:pPr>
            <w:r w:rsidRPr="004F2137">
              <w:rPr>
                <w:rFonts w:ascii="TH SarabunIT๙" w:hAnsi="TH SarabunIT๙" w:cs="TH SarabunIT๙" w:hint="cs"/>
                <w:color w:val="auto"/>
                <w:sz w:val="28"/>
                <w:cs/>
                <w:lang w:val="en-GB"/>
              </w:rPr>
              <w:t>กองช่าง</w:t>
            </w:r>
          </w:p>
        </w:tc>
      </w:tr>
    </w:tbl>
    <w:p w14:paraId="7060311C" w14:textId="77777777" w:rsidR="006F7D61" w:rsidRDefault="006F7D61" w:rsidP="00203359">
      <w:pPr>
        <w:pStyle w:val="Bodytext210"/>
        <w:shd w:val="clear" w:color="auto" w:fill="auto"/>
        <w:tabs>
          <w:tab w:val="left" w:pos="1095"/>
          <w:tab w:val="right" w:pos="15369"/>
        </w:tabs>
        <w:spacing w:after="0" w:line="352" w:lineRule="exact"/>
        <w:ind w:firstLine="0"/>
        <w:rPr>
          <w:rFonts w:ascii="TH SarabunIT๙" w:hAnsi="TH SarabunIT๙" w:cs="TH SarabunIT๙"/>
          <w:color w:val="auto"/>
          <w:sz w:val="28"/>
          <w:szCs w:val="28"/>
          <w:lang w:val="en-US"/>
        </w:rPr>
      </w:pPr>
    </w:p>
    <w:p w14:paraId="3548E021" w14:textId="77777777" w:rsidR="006F7D61" w:rsidRDefault="006F7D61" w:rsidP="00203359">
      <w:pPr>
        <w:pStyle w:val="Bodytext210"/>
        <w:shd w:val="clear" w:color="auto" w:fill="auto"/>
        <w:tabs>
          <w:tab w:val="left" w:pos="1095"/>
          <w:tab w:val="right" w:pos="15369"/>
        </w:tabs>
        <w:spacing w:after="0" w:line="352" w:lineRule="exact"/>
        <w:ind w:firstLine="0"/>
        <w:rPr>
          <w:rFonts w:ascii="TH SarabunIT๙" w:hAnsi="TH SarabunIT๙" w:cs="TH SarabunIT๙"/>
          <w:color w:val="auto"/>
          <w:sz w:val="28"/>
          <w:szCs w:val="28"/>
          <w:lang w:val="en-US"/>
        </w:rPr>
      </w:pPr>
    </w:p>
    <w:p w14:paraId="47CB2DA0" w14:textId="77777777" w:rsidR="006F7D61" w:rsidRDefault="006F7D61" w:rsidP="00203359">
      <w:pPr>
        <w:pStyle w:val="Bodytext210"/>
        <w:shd w:val="clear" w:color="auto" w:fill="auto"/>
        <w:tabs>
          <w:tab w:val="left" w:pos="1095"/>
          <w:tab w:val="right" w:pos="15369"/>
        </w:tabs>
        <w:spacing w:after="0" w:line="352" w:lineRule="exact"/>
        <w:ind w:firstLine="0"/>
        <w:rPr>
          <w:rFonts w:ascii="TH SarabunIT๙" w:hAnsi="TH SarabunIT๙" w:cs="TH SarabunIT๙"/>
          <w:color w:val="auto"/>
          <w:sz w:val="28"/>
          <w:szCs w:val="28"/>
          <w:lang w:val="en-US"/>
        </w:rPr>
      </w:pPr>
    </w:p>
    <w:p w14:paraId="58A23295" w14:textId="77777777" w:rsidR="006F7D61" w:rsidRDefault="006F7D61" w:rsidP="00203359">
      <w:pPr>
        <w:pStyle w:val="Bodytext210"/>
        <w:shd w:val="clear" w:color="auto" w:fill="auto"/>
        <w:tabs>
          <w:tab w:val="left" w:pos="1095"/>
          <w:tab w:val="right" w:pos="15369"/>
        </w:tabs>
        <w:spacing w:after="0" w:line="352" w:lineRule="exact"/>
        <w:ind w:firstLine="0"/>
        <w:rPr>
          <w:rFonts w:ascii="TH SarabunIT๙" w:hAnsi="TH SarabunIT๙" w:cs="TH SarabunIT๙"/>
          <w:color w:val="auto"/>
          <w:sz w:val="28"/>
          <w:szCs w:val="28"/>
          <w:lang w:val="en-US"/>
        </w:rPr>
      </w:pPr>
    </w:p>
    <w:p w14:paraId="617B67B3" w14:textId="77777777" w:rsidR="00DE4CBC" w:rsidRPr="00573F9A" w:rsidRDefault="00DE4CBC" w:rsidP="00203359">
      <w:pPr>
        <w:pStyle w:val="Bodytext210"/>
        <w:shd w:val="clear" w:color="auto" w:fill="auto"/>
        <w:tabs>
          <w:tab w:val="left" w:pos="1095"/>
          <w:tab w:val="right" w:pos="15369"/>
        </w:tabs>
        <w:spacing w:after="0" w:line="352" w:lineRule="exact"/>
        <w:ind w:firstLine="0"/>
        <w:rPr>
          <w:rFonts w:ascii="TH SarabunIT๙" w:hAnsi="TH SarabunIT๙" w:cs="TH SarabunIT๙"/>
          <w:color w:val="auto"/>
          <w:sz w:val="28"/>
          <w:szCs w:val="28"/>
          <w:lang w:val="en-US"/>
        </w:rPr>
      </w:pPr>
      <w:r w:rsidRPr="00573F9A">
        <w:rPr>
          <w:rFonts w:ascii="TH SarabunIT๙" w:hAnsi="TH SarabunIT๙" w:cs="TH SarabunIT๙"/>
          <w:b/>
          <w:bCs/>
          <w:noProof/>
          <w:color w:val="auto"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3D94B7BE" wp14:editId="0D59D429">
                <wp:simplePos x="0" y="0"/>
                <wp:positionH relativeFrom="column">
                  <wp:posOffset>8209915</wp:posOffset>
                </wp:positionH>
                <wp:positionV relativeFrom="paragraph">
                  <wp:posOffset>180975</wp:posOffset>
                </wp:positionV>
                <wp:extent cx="786765" cy="325755"/>
                <wp:effectExtent l="0" t="0" r="13335" b="17145"/>
                <wp:wrapNone/>
                <wp:docPr id="139" name="Text 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B7F1E8" w14:textId="77777777" w:rsidR="006F4872" w:rsidRPr="00470E92" w:rsidRDefault="006F4872" w:rsidP="00BE0821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4B7BE" id="Text Box 270" o:spid="_x0000_s1041" type="#_x0000_t202" style="position:absolute;margin-left:646.45pt;margin-top:14.25pt;width:61.95pt;height:25.65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">
                <v:textbox>
                  <w:txbxContent>
                    <w:p w14:paraId="11B7F1E8" w14:textId="77777777" w:rsidR="006F4872" w:rsidRPr="00470E92" w:rsidRDefault="006F4872" w:rsidP="00BE0821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lang w:val="en-US"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56463B9B" w14:textId="77777777" w:rsidR="00FB7B48" w:rsidRPr="00573F9A" w:rsidRDefault="00FB7B48" w:rsidP="00203359">
      <w:pPr>
        <w:pStyle w:val="Bodytext210"/>
        <w:shd w:val="clear" w:color="auto" w:fill="auto"/>
        <w:tabs>
          <w:tab w:val="left" w:pos="1095"/>
          <w:tab w:val="right" w:pos="15369"/>
        </w:tabs>
        <w:spacing w:after="0" w:line="352" w:lineRule="exact"/>
        <w:ind w:firstLine="0"/>
        <w:rPr>
          <w:rFonts w:ascii="TH SarabunIT๙" w:hAnsi="TH SarabunIT๙" w:cs="TH SarabunIT๙"/>
          <w:color w:val="auto"/>
          <w:sz w:val="28"/>
          <w:szCs w:val="28"/>
          <w:lang w:val="en-US"/>
        </w:rPr>
      </w:pPr>
    </w:p>
    <w:p w14:paraId="5F6993A1" w14:textId="77777777" w:rsidR="00203359" w:rsidRPr="00573F9A" w:rsidRDefault="00203359" w:rsidP="00203359">
      <w:pPr>
        <w:tabs>
          <w:tab w:val="left" w:pos="720"/>
          <w:tab w:val="left" w:pos="1440"/>
          <w:tab w:val="left" w:pos="2160"/>
          <w:tab w:val="left" w:pos="2880"/>
          <w:tab w:val="left" w:pos="6630"/>
        </w:tabs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573F9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-</w:t>
      </w:r>
      <w:r w:rsidR="00611F5E"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  <w:t>11</w:t>
      </w:r>
      <w:r w:rsidR="00DD0325"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  <w:t>3</w:t>
      </w:r>
      <w:r w:rsidRPr="00573F9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-</w:t>
      </w:r>
    </w:p>
    <w:p w14:paraId="70517E06" w14:textId="77777777" w:rsidR="00203359" w:rsidRPr="00573F9A" w:rsidRDefault="00203359" w:rsidP="00203359">
      <w:pPr>
        <w:ind w:left="-426" w:firstLine="426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573F9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Pr="00573F9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Pr="00573F9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Pr="00573F9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Pr="00573F9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Pr="00573F9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Pr="00573F9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Pr="00573F9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Pr="00573F9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  <w:t xml:space="preserve">    </w:t>
      </w:r>
    </w:p>
    <w:p w14:paraId="015C93A9" w14:textId="77777777" w:rsidR="00203359" w:rsidRPr="00573F9A" w:rsidRDefault="00203359" w:rsidP="00203359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573F9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รายละเอียดโครงการพัฒนา</w:t>
      </w:r>
    </w:p>
    <w:p w14:paraId="57996806" w14:textId="77777777" w:rsidR="00203359" w:rsidRPr="00573F9A" w:rsidRDefault="00203359" w:rsidP="00203359">
      <w:pPr>
        <w:ind w:right="283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573F9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แผนพัฒนา</w:t>
      </w:r>
      <w:r w:rsidRPr="00573F9A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พัฒนาท้องถิ่น</w:t>
      </w:r>
      <w:r w:rsidRPr="00573F9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(พ.ศ.25</w:t>
      </w:r>
      <w:r w:rsidR="00E029BC" w:rsidRPr="00573F9A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66</w:t>
      </w:r>
      <w:r w:rsidRPr="00573F9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-25</w:t>
      </w:r>
      <w:r w:rsidR="00E029BC" w:rsidRPr="00573F9A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70</w:t>
      </w:r>
      <w:r w:rsidRPr="00573F9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)</w:t>
      </w:r>
      <w:r w:rsidR="006916D1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</w:t>
      </w:r>
      <w:r w:rsidR="006916D1" w:rsidRPr="006916D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แก้ไขครั้งที่ 1/2566</w:t>
      </w:r>
    </w:p>
    <w:p w14:paraId="33389FC6" w14:textId="77777777" w:rsidR="00203359" w:rsidRDefault="00203359" w:rsidP="00203359">
      <w:pPr>
        <w:ind w:right="283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573F9A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องค์การบริหารส่วนตำบลหนองปลิง</w:t>
      </w:r>
    </w:p>
    <w:p w14:paraId="1E563BF5" w14:textId="77777777" w:rsidR="00563BF4" w:rsidRDefault="00563BF4" w:rsidP="00563BF4">
      <w:pPr>
        <w:ind w:right="283"/>
        <w:rPr>
          <w:rFonts w:ascii="TH SarabunIT๙" w:hAnsi="TH SarabunIT๙" w:cs="TH SarabunIT๙"/>
          <w:sz w:val="28"/>
          <w:szCs w:val="28"/>
          <w:cs/>
        </w:rPr>
      </w:pPr>
    </w:p>
    <w:p w14:paraId="6D46F55A" w14:textId="77777777" w:rsidR="00563BF4" w:rsidRPr="00A20155" w:rsidRDefault="00563BF4" w:rsidP="00563BF4">
      <w:pPr>
        <w:ind w:right="283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A20155">
        <w:rPr>
          <w:rFonts w:ascii="TH SarabunIT๙" w:hAnsi="TH SarabunIT๙" w:cs="TH SarabunIT๙" w:hint="cs"/>
          <w:sz w:val="30"/>
          <w:szCs w:val="30"/>
          <w:cs/>
        </w:rPr>
        <w:t xml:space="preserve">ก. </w:t>
      </w:r>
      <w:r w:rsidRPr="00A20155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 w:rsidRPr="00A20155">
        <w:rPr>
          <w:rFonts w:ascii="TH SarabunIT๙" w:hAnsi="TH SarabunIT๙" w:cs="TH SarabunIT๙" w:hint="cs"/>
          <w:sz w:val="30"/>
          <w:szCs w:val="30"/>
          <w:cs/>
        </w:rPr>
        <w:t>ชาติ 20 ปี ยุทธศาสตร์ที่ 5 ด้านการสร้างการเติบโตบนคุณภาพชีวิตที่เป็นมิตรต่อสิ่งแวดล้อม</w:t>
      </w:r>
    </w:p>
    <w:p w14:paraId="563F653F" w14:textId="77777777" w:rsidR="00563BF4" w:rsidRPr="00A20155" w:rsidRDefault="00563BF4" w:rsidP="00563BF4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A20155">
        <w:rPr>
          <w:rFonts w:ascii="TH SarabunIT๙" w:hAnsi="TH SarabunIT๙" w:cs="TH SarabunIT๙" w:hint="cs"/>
          <w:sz w:val="30"/>
          <w:szCs w:val="30"/>
          <w:cs/>
        </w:rPr>
        <w:t xml:space="preserve">ข. </w:t>
      </w:r>
      <w:r w:rsidRPr="00A20155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แผนพัฒนาเศรษฐกิจและสังคมแห่งชาติ ฉบับที่ 13 </w:t>
      </w:r>
      <w:r w:rsidR="004B22EE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หมุดหมายที่  11  </w:t>
      </w:r>
      <w:r w:rsidRPr="00A20155">
        <w:rPr>
          <w:rFonts w:ascii="TH SarabunIT๙" w:hAnsi="TH SarabunIT๙" w:cs="TH SarabunIT๙" w:hint="cs"/>
          <w:sz w:val="30"/>
          <w:szCs w:val="30"/>
          <w:cs/>
          <w:lang w:val="en-US"/>
        </w:rPr>
        <w:t>ไทยสามารถลดความเสี่ยงและผลกระทบจากภัยธรรมชาติและการเปลี่ยนแปลงสภาพภูมิอากาศ</w:t>
      </w:r>
    </w:p>
    <w:p w14:paraId="591BFCEC" w14:textId="77777777" w:rsidR="00563BF4" w:rsidRPr="00A20155" w:rsidRDefault="00563BF4" w:rsidP="00563BF4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A20155">
        <w:rPr>
          <w:rFonts w:ascii="TH SarabunIT๙" w:hAnsi="TH SarabunIT๙" w:cs="TH SarabunIT๙" w:hint="cs"/>
          <w:sz w:val="30"/>
          <w:szCs w:val="30"/>
          <w:cs/>
          <w:lang w:val="en-US"/>
        </w:rPr>
        <w:t>ค.</w:t>
      </w:r>
      <w:r w:rsidRPr="00A20155">
        <w:rPr>
          <w:rFonts w:ascii="TH SarabunIT๙" w:hAnsi="TH SarabunIT๙" w:cs="TH SarabunIT๙"/>
          <w:sz w:val="30"/>
          <w:szCs w:val="30"/>
          <w:lang w:val="en-US"/>
        </w:rPr>
        <w:t xml:space="preserve">Sustainable Development  Goals : SDGs </w:t>
      </w:r>
      <w:r w:rsidRPr="00A20155">
        <w:rPr>
          <w:rFonts w:ascii="TH SarabunIT๙" w:hAnsi="TH SarabunIT๙" w:cs="TH SarabunIT๙" w:hint="cs"/>
          <w:sz w:val="30"/>
          <w:szCs w:val="30"/>
          <w:cs/>
          <w:lang w:val="en-US"/>
        </w:rPr>
        <w:t>เป้าหมายที่ 15 ปกป้องฟื้นฟูและสนับการใช้ระบบนิเวศบนบกอย่างยั่งยืนจัดการป่าไม้อย่างยั่งยืนต่อสู้การกลายสภาพเป็นทะเลทรายหยุดการเสื่อมโทรมของที่ดินและฟื้นสภาพดินและหยุดยั้งการสูญเสียความหลากหลายทางชีวภาพ</w:t>
      </w:r>
    </w:p>
    <w:p w14:paraId="21C2DE2D" w14:textId="77777777" w:rsidR="00563BF4" w:rsidRPr="00A20155" w:rsidRDefault="00563BF4" w:rsidP="00563BF4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A20155">
        <w:rPr>
          <w:rFonts w:ascii="TH SarabunIT๙" w:hAnsi="TH SarabunIT๙" w:cs="TH SarabunIT๙" w:hint="cs"/>
          <w:sz w:val="30"/>
          <w:szCs w:val="30"/>
          <w:cs/>
          <w:lang w:val="en-US"/>
        </w:rPr>
        <w:t>ง. ยุทธศาสตร์จังหวัดสกลนครที่ 1 การพัฒนาการเกษตรและอุตสาหกรรมการเกษตรตามหลักปรัชญาเศรษฐกิจพอเพียง</w:t>
      </w:r>
    </w:p>
    <w:p w14:paraId="4BD2222A" w14:textId="77777777" w:rsidR="00563BF4" w:rsidRPr="00A20155" w:rsidRDefault="00563BF4" w:rsidP="00563BF4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A20155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จ. ยุทธศาสตร์การพัฒนาขององค์กรปกครองส่วนท้องถิ่นในเขตจังหวัดสกลนครที่ 1  </w:t>
      </w:r>
      <w:r w:rsidRPr="00A20155">
        <w:rPr>
          <w:rFonts w:ascii="TH SarabunIT๙" w:eastAsia="Calibri" w:hAnsi="TH SarabunIT๙" w:cs="TH SarabunIT๙"/>
          <w:sz w:val="30"/>
          <w:szCs w:val="30"/>
          <w:cs/>
        </w:rPr>
        <w:t>การพัฒนาการเกษตรและอุตสาหกรรม ตามหลักปรัชญาเศรษฐกิจพอเพียง</w:t>
      </w:r>
    </w:p>
    <w:p w14:paraId="5775797A" w14:textId="77777777" w:rsidR="00563BF4" w:rsidRPr="00A20155" w:rsidRDefault="00563BF4" w:rsidP="00563BF4">
      <w:pPr>
        <w:rPr>
          <w:rFonts w:ascii="TH SarabunIT๙" w:hAnsi="TH SarabunIT๙" w:cs="TH SarabunIT๙"/>
          <w:sz w:val="30"/>
          <w:szCs w:val="30"/>
          <w:cs/>
        </w:rPr>
      </w:pPr>
      <w:r w:rsidRPr="00A20155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A20155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 w:rsidRPr="00A20155">
        <w:rPr>
          <w:rFonts w:ascii="TH SarabunIT๙" w:eastAsia="Calibri" w:hAnsi="TH SarabunIT๙" w:cs="TH SarabunIT๙" w:hint="cs"/>
          <w:sz w:val="30"/>
          <w:szCs w:val="30"/>
          <w:cs/>
        </w:rPr>
        <w:t xml:space="preserve">ที่ 1  </w:t>
      </w:r>
      <w:r w:rsidRPr="00A20155">
        <w:rPr>
          <w:rFonts w:ascii="TH SarabunIT๙" w:eastAsia="Calibri" w:hAnsi="TH SarabunIT๙" w:cs="TH SarabunIT๙"/>
          <w:sz w:val="30"/>
          <w:szCs w:val="30"/>
          <w:cs/>
        </w:rPr>
        <w:t>การพัฒนาการเกษตรและอุตสาหกรรม ตามหลักปรัชญาเศรษฐกิจพอเพียง</w:t>
      </w:r>
    </w:p>
    <w:p w14:paraId="50C21D74" w14:textId="77777777" w:rsidR="00563BF4" w:rsidRPr="00A20155" w:rsidRDefault="004F3AD4" w:rsidP="00563BF4">
      <w:pPr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1.1 กลยุทธ์ </w:t>
      </w:r>
      <w:r w:rsidR="009E24CB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563BF4" w:rsidRPr="00A20155">
        <w:rPr>
          <w:rFonts w:ascii="TH SarabunIT๙" w:hAnsi="TH SarabunIT๙" w:cs="TH SarabunIT๙" w:hint="cs"/>
          <w:sz w:val="30"/>
          <w:szCs w:val="30"/>
          <w:cs/>
        </w:rPr>
        <w:t>จัดหาและพัฒนาแหล่งน้ำเพื่อการเก</w:t>
      </w:r>
      <w:r w:rsidR="00A570E3" w:rsidRPr="00A20155">
        <w:rPr>
          <w:rFonts w:ascii="TH SarabunIT๙" w:hAnsi="TH SarabunIT๙" w:cs="TH SarabunIT๙" w:hint="cs"/>
          <w:sz w:val="30"/>
          <w:szCs w:val="30"/>
          <w:cs/>
        </w:rPr>
        <w:t>ษตร</w:t>
      </w:r>
    </w:p>
    <w:p w14:paraId="41F0C6B4" w14:textId="77777777" w:rsidR="00563BF4" w:rsidRPr="00A20155" w:rsidRDefault="00563BF4" w:rsidP="00563BF4">
      <w:pPr>
        <w:rPr>
          <w:rFonts w:ascii="TH SarabunIT๙" w:hAnsi="TH SarabunIT๙" w:cs="TH SarabunIT๙"/>
          <w:sz w:val="30"/>
          <w:szCs w:val="30"/>
          <w:cs/>
        </w:rPr>
      </w:pPr>
      <w:r w:rsidRPr="00A20155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4F3AD4">
        <w:rPr>
          <w:rFonts w:ascii="TH SarabunIT๙" w:hAnsi="TH SarabunIT๙" w:cs="TH SarabunIT๙" w:hint="cs"/>
          <w:sz w:val="30"/>
          <w:szCs w:val="30"/>
          <w:cs/>
        </w:rPr>
        <w:tab/>
        <w:t xml:space="preserve">(1) </w:t>
      </w:r>
      <w:r w:rsidRPr="00A20155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A20155">
        <w:rPr>
          <w:rFonts w:ascii="TH SarabunIT๙" w:hAnsi="TH SarabunIT๙" w:cs="TH SarabunIT๙" w:hint="cs"/>
          <w:sz w:val="30"/>
          <w:szCs w:val="30"/>
          <w:cs/>
        </w:rPr>
        <w:t xml:space="preserve">แผนงาน  </w:t>
      </w:r>
      <w:r w:rsidRPr="00A20155">
        <w:rPr>
          <w:rFonts w:ascii="TH SarabunIT๙" w:eastAsia="Calibri" w:hAnsi="TH SarabunIT๙" w:cs="TH SarabunIT๙" w:hint="cs"/>
          <w:sz w:val="30"/>
          <w:szCs w:val="30"/>
          <w:cs/>
        </w:rPr>
        <w:t>อุตสาหกรรมและการโยธา</w:t>
      </w:r>
    </w:p>
    <w:p w14:paraId="4D03BFE1" w14:textId="77777777" w:rsidR="00563BF4" w:rsidRPr="00573F9A" w:rsidRDefault="00563BF4" w:rsidP="00203359">
      <w:pPr>
        <w:ind w:right="283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</w:p>
    <w:tbl>
      <w:tblPr>
        <w:tblStyle w:val="afe"/>
        <w:tblpPr w:leftFromText="180" w:rightFromText="180" w:vertAnchor="text" w:tblpX="-812" w:tblpY="70"/>
        <w:tblW w:w="16268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559"/>
        <w:gridCol w:w="1559"/>
        <w:gridCol w:w="1418"/>
        <w:gridCol w:w="1417"/>
        <w:gridCol w:w="1418"/>
        <w:gridCol w:w="1417"/>
        <w:gridCol w:w="1418"/>
        <w:gridCol w:w="1559"/>
        <w:gridCol w:w="1134"/>
        <w:gridCol w:w="1134"/>
      </w:tblGrid>
      <w:tr w:rsidR="00203359" w:rsidRPr="00573F9A" w14:paraId="0853DA94" w14:textId="77777777" w:rsidTr="004719CB">
        <w:tc>
          <w:tcPr>
            <w:tcW w:w="534" w:type="dxa"/>
            <w:vMerge w:val="restart"/>
          </w:tcPr>
          <w:p w14:paraId="23E5086F" w14:textId="77777777" w:rsidR="00203359" w:rsidRPr="00573F9A" w:rsidRDefault="00203359" w:rsidP="001C22EF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573F9A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  <w:vMerge w:val="restart"/>
          </w:tcPr>
          <w:p w14:paraId="2481612B" w14:textId="77777777" w:rsidR="00203359" w:rsidRPr="00573F9A" w:rsidRDefault="00203359" w:rsidP="001C22EF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573F9A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59" w:type="dxa"/>
            <w:vMerge w:val="restart"/>
          </w:tcPr>
          <w:p w14:paraId="1279761B" w14:textId="77777777" w:rsidR="00203359" w:rsidRPr="00573F9A" w:rsidRDefault="00203359" w:rsidP="001C22EF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573F9A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59" w:type="dxa"/>
            <w:vMerge w:val="restart"/>
          </w:tcPr>
          <w:p w14:paraId="58B4A839" w14:textId="77777777" w:rsidR="00203359" w:rsidRPr="00573F9A" w:rsidRDefault="00203359" w:rsidP="001C22EF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573F9A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เป้าหมาย</w:t>
            </w:r>
          </w:p>
          <w:p w14:paraId="25A67850" w14:textId="77777777" w:rsidR="00203359" w:rsidRPr="00573F9A" w:rsidRDefault="00203359" w:rsidP="001C22EF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573F9A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7088" w:type="dxa"/>
            <w:gridSpan w:val="5"/>
          </w:tcPr>
          <w:p w14:paraId="7E625439" w14:textId="77777777" w:rsidR="00203359" w:rsidRPr="00573F9A" w:rsidRDefault="00203359" w:rsidP="001C22EF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573F9A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559" w:type="dxa"/>
            <w:vMerge w:val="restart"/>
          </w:tcPr>
          <w:p w14:paraId="1D4613A2" w14:textId="77777777" w:rsidR="00203359" w:rsidRPr="00573F9A" w:rsidRDefault="00203359" w:rsidP="001C22EF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573F9A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ตัวชี้วัด</w:t>
            </w:r>
          </w:p>
          <w:p w14:paraId="246BEA52" w14:textId="77777777" w:rsidR="00203359" w:rsidRPr="00573F9A" w:rsidRDefault="00203359" w:rsidP="001C22EF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573F9A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(</w:t>
            </w:r>
            <w:r w:rsidRPr="00573F9A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KPI</w:t>
            </w:r>
            <w:r w:rsidRPr="00573F9A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vMerge w:val="restart"/>
          </w:tcPr>
          <w:p w14:paraId="5B0915AB" w14:textId="77777777" w:rsidR="00203359" w:rsidRPr="00573F9A" w:rsidRDefault="00203359" w:rsidP="001C22EF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573F9A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134" w:type="dxa"/>
            <w:vMerge w:val="restart"/>
          </w:tcPr>
          <w:p w14:paraId="06911EB6" w14:textId="77777777" w:rsidR="00203359" w:rsidRPr="00573F9A" w:rsidRDefault="00203359" w:rsidP="001C22EF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573F9A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หน่วยงาน</w:t>
            </w:r>
            <w:r w:rsidRPr="00573F9A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รับผิดชอบหลัก</w:t>
            </w:r>
          </w:p>
        </w:tc>
      </w:tr>
      <w:tr w:rsidR="00203359" w:rsidRPr="00573F9A" w14:paraId="5F8C0F25" w14:textId="77777777" w:rsidTr="004719CB">
        <w:tc>
          <w:tcPr>
            <w:tcW w:w="534" w:type="dxa"/>
            <w:vMerge/>
          </w:tcPr>
          <w:p w14:paraId="13F5048F" w14:textId="77777777" w:rsidR="00203359" w:rsidRPr="00573F9A" w:rsidRDefault="00203359" w:rsidP="001C22EF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39BC9C8B" w14:textId="77777777" w:rsidR="00203359" w:rsidRPr="00573F9A" w:rsidRDefault="00203359" w:rsidP="001C22EF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13CE5BFD" w14:textId="77777777" w:rsidR="00203359" w:rsidRPr="00573F9A" w:rsidRDefault="00203359" w:rsidP="001C22EF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6EABA411" w14:textId="77777777" w:rsidR="00203359" w:rsidRPr="00573F9A" w:rsidRDefault="00203359" w:rsidP="001C22EF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9C211FE" w14:textId="77777777" w:rsidR="00203359" w:rsidRPr="00573F9A" w:rsidRDefault="00203359" w:rsidP="001C22EF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573F9A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25</w:t>
            </w:r>
            <w:r w:rsidR="00504948" w:rsidRPr="00573F9A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66</w:t>
            </w:r>
          </w:p>
          <w:p w14:paraId="353913D1" w14:textId="77777777" w:rsidR="00203359" w:rsidRPr="00573F9A" w:rsidRDefault="00203359" w:rsidP="001C22EF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573F9A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(บาท)</w:t>
            </w:r>
          </w:p>
        </w:tc>
        <w:tc>
          <w:tcPr>
            <w:tcW w:w="1417" w:type="dxa"/>
          </w:tcPr>
          <w:p w14:paraId="69BA0AE5" w14:textId="77777777" w:rsidR="00203359" w:rsidRPr="00573F9A" w:rsidRDefault="00203359" w:rsidP="001C22EF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573F9A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25</w:t>
            </w:r>
            <w:r w:rsidR="00504948" w:rsidRPr="00573F9A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67</w:t>
            </w:r>
          </w:p>
          <w:p w14:paraId="2140E875" w14:textId="77777777" w:rsidR="00203359" w:rsidRPr="00573F9A" w:rsidRDefault="00203359" w:rsidP="001C22EF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573F9A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(บาท)</w:t>
            </w:r>
          </w:p>
        </w:tc>
        <w:tc>
          <w:tcPr>
            <w:tcW w:w="1418" w:type="dxa"/>
          </w:tcPr>
          <w:p w14:paraId="52228E3E" w14:textId="77777777" w:rsidR="00203359" w:rsidRPr="00573F9A" w:rsidRDefault="00504948" w:rsidP="001C22EF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573F9A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2568</w:t>
            </w:r>
          </w:p>
          <w:p w14:paraId="12B7D424" w14:textId="77777777" w:rsidR="00203359" w:rsidRPr="00573F9A" w:rsidRDefault="00203359" w:rsidP="001C22EF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</w:pPr>
            <w:r w:rsidRPr="00573F9A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(บาท)</w:t>
            </w:r>
          </w:p>
        </w:tc>
        <w:tc>
          <w:tcPr>
            <w:tcW w:w="1417" w:type="dxa"/>
          </w:tcPr>
          <w:p w14:paraId="315226F8" w14:textId="77777777" w:rsidR="00203359" w:rsidRPr="00573F9A" w:rsidRDefault="00203359" w:rsidP="001C22EF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573F9A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25</w:t>
            </w:r>
            <w:r w:rsidR="00504948" w:rsidRPr="00573F9A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69</w:t>
            </w:r>
          </w:p>
          <w:p w14:paraId="37ADD348" w14:textId="77777777" w:rsidR="00203359" w:rsidRPr="00573F9A" w:rsidRDefault="00203359" w:rsidP="001C22EF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573F9A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(</w:t>
            </w:r>
            <w:r w:rsidRPr="00573F9A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บาท)</w:t>
            </w:r>
          </w:p>
        </w:tc>
        <w:tc>
          <w:tcPr>
            <w:tcW w:w="1418" w:type="dxa"/>
          </w:tcPr>
          <w:p w14:paraId="228F4D2C" w14:textId="77777777" w:rsidR="00203359" w:rsidRPr="00573F9A" w:rsidRDefault="00203359" w:rsidP="001C22EF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573F9A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25</w:t>
            </w:r>
            <w:r w:rsidR="00504948" w:rsidRPr="00573F9A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70</w:t>
            </w:r>
          </w:p>
          <w:p w14:paraId="6E90468E" w14:textId="77777777" w:rsidR="00203359" w:rsidRPr="00573F9A" w:rsidRDefault="00203359" w:rsidP="001C22EF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573F9A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(</w:t>
            </w:r>
            <w:r w:rsidRPr="00573F9A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บาท)</w:t>
            </w:r>
          </w:p>
        </w:tc>
        <w:tc>
          <w:tcPr>
            <w:tcW w:w="1559" w:type="dxa"/>
            <w:vMerge/>
          </w:tcPr>
          <w:p w14:paraId="2FEFB0EB" w14:textId="77777777" w:rsidR="00203359" w:rsidRPr="00573F9A" w:rsidRDefault="00203359" w:rsidP="001C22EF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1963009D" w14:textId="77777777" w:rsidR="00203359" w:rsidRPr="00573F9A" w:rsidRDefault="00203359" w:rsidP="001C22EF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061B4754" w14:textId="77777777" w:rsidR="00203359" w:rsidRPr="00573F9A" w:rsidRDefault="00203359" w:rsidP="001C22EF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</w:tr>
      <w:tr w:rsidR="00203359" w:rsidRPr="00573F9A" w14:paraId="43201EA0" w14:textId="77777777" w:rsidTr="004719CB">
        <w:trPr>
          <w:trHeight w:val="1846"/>
        </w:trPr>
        <w:tc>
          <w:tcPr>
            <w:tcW w:w="534" w:type="dxa"/>
          </w:tcPr>
          <w:p w14:paraId="1B2DF009" w14:textId="77777777" w:rsidR="00203359" w:rsidRPr="00573F9A" w:rsidRDefault="009F4837" w:rsidP="001C22EF">
            <w:pPr>
              <w:tabs>
                <w:tab w:val="left" w:pos="1335"/>
              </w:tabs>
              <w:jc w:val="center"/>
              <w:rPr>
                <w:rFonts w:ascii="TH SarabunIT๙" w:eastAsia="Calibri" w:hAnsi="TH SarabunIT๙" w:cs="TH SarabunIT๙"/>
                <w:b/>
                <w:bCs/>
                <w:color w:val="auto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/>
                <w:b/>
                <w:bCs/>
                <w:color w:val="auto"/>
                <w:sz w:val="30"/>
                <w:szCs w:val="30"/>
              </w:rPr>
              <w:t>5</w:t>
            </w:r>
            <w:r w:rsidR="00203359" w:rsidRPr="00573F9A">
              <w:rPr>
                <w:rFonts w:ascii="TH SarabunIT๙" w:eastAsia="Calibri" w:hAnsi="TH SarabunIT๙" w:cs="TH SarabunIT๙"/>
                <w:b/>
                <w:bCs/>
                <w:color w:val="auto"/>
                <w:sz w:val="30"/>
                <w:szCs w:val="30"/>
              </w:rPr>
              <w:t>.</w:t>
            </w:r>
          </w:p>
        </w:tc>
        <w:tc>
          <w:tcPr>
            <w:tcW w:w="1701" w:type="dxa"/>
          </w:tcPr>
          <w:p w14:paraId="4C5E4AD5" w14:textId="77777777" w:rsidR="00203359" w:rsidRPr="00573F9A" w:rsidRDefault="00203359" w:rsidP="001C22EF">
            <w:pPr>
              <w:rPr>
                <w:rFonts w:ascii="TH SarabunIT๙" w:eastAsia="Calibri" w:hAnsi="TH SarabunIT๙" w:cs="TH SarabunIT๙"/>
                <w:color w:val="auto"/>
                <w:sz w:val="30"/>
                <w:szCs w:val="30"/>
              </w:rPr>
            </w:pPr>
            <w:r w:rsidRPr="00573F9A">
              <w:rPr>
                <w:rFonts w:ascii="TH SarabunIT๙" w:eastAsia="Calibri" w:hAnsi="TH SarabunIT๙" w:cs="TH SarabunIT๙"/>
                <w:color w:val="auto"/>
                <w:sz w:val="30"/>
                <w:szCs w:val="30"/>
                <w:cs/>
                <w:lang w:val="en-GB"/>
              </w:rPr>
              <w:t>โครงการ</w:t>
            </w:r>
            <w:r w:rsidR="00121256" w:rsidRPr="00573F9A">
              <w:rPr>
                <w:rFonts w:ascii="TH SarabunIT๙" w:eastAsia="Calibri" w:hAnsi="TH SarabunIT๙" w:cs="TH SarabunIT๙" w:hint="cs"/>
                <w:color w:val="auto"/>
                <w:sz w:val="30"/>
                <w:szCs w:val="30"/>
                <w:cs/>
                <w:lang w:val="en-GB"/>
              </w:rPr>
              <w:t>ก่อสร้างฝายน้ำล้น  บ้านทรายคำ  หม</w:t>
            </w:r>
            <w:r w:rsidR="002B3156">
              <w:rPr>
                <w:rFonts w:ascii="TH SarabunIT๙" w:eastAsia="Calibri" w:hAnsi="TH SarabunIT๙" w:cs="TH SarabunIT๙" w:hint="cs"/>
                <w:color w:val="auto"/>
                <w:sz w:val="30"/>
                <w:szCs w:val="30"/>
                <w:cs/>
                <w:lang w:val="en-GB"/>
              </w:rPr>
              <w:t>ู่ 4 ที่นา  นายเอกภูมิ  แก้วมะณี</w:t>
            </w:r>
          </w:p>
        </w:tc>
        <w:tc>
          <w:tcPr>
            <w:tcW w:w="1559" w:type="dxa"/>
          </w:tcPr>
          <w:p w14:paraId="5869A4BE" w14:textId="77777777" w:rsidR="00203359" w:rsidRPr="00573F9A" w:rsidRDefault="00203359" w:rsidP="001C22EF">
            <w:pPr>
              <w:tabs>
                <w:tab w:val="left" w:pos="1335"/>
              </w:tabs>
              <w:rPr>
                <w:rFonts w:ascii="TH SarabunIT๙" w:eastAsia="Calibri" w:hAnsi="TH SarabunIT๙" w:cs="TH SarabunIT๙"/>
                <w:color w:val="auto"/>
                <w:sz w:val="30"/>
                <w:szCs w:val="30"/>
                <w:cs/>
              </w:rPr>
            </w:pPr>
            <w:r w:rsidRPr="00573F9A">
              <w:rPr>
                <w:rFonts w:ascii="TH SarabunIT๙" w:eastAsia="Calibri" w:hAnsi="TH SarabunIT๙" w:cs="TH SarabunIT๙"/>
                <w:color w:val="auto"/>
                <w:sz w:val="30"/>
                <w:szCs w:val="30"/>
              </w:rPr>
              <w:t>-</w:t>
            </w:r>
            <w:r w:rsidRPr="00573F9A">
              <w:rPr>
                <w:rFonts w:ascii="TH SarabunIT๙" w:eastAsia="Calibri" w:hAnsi="TH SarabunIT๙" w:cs="TH SarabunIT๙"/>
                <w:color w:val="auto"/>
                <w:sz w:val="30"/>
                <w:szCs w:val="30"/>
                <w:cs/>
              </w:rPr>
              <w:t>เพื่อไม่ให้น้ำท่วมพื้นที่การเกษตรของประชาชนและกักเก็บน้ำได้มากขึ้น</w:t>
            </w:r>
          </w:p>
        </w:tc>
        <w:tc>
          <w:tcPr>
            <w:tcW w:w="1559" w:type="dxa"/>
          </w:tcPr>
          <w:p w14:paraId="67E20548" w14:textId="77777777" w:rsidR="00203359" w:rsidRPr="00573F9A" w:rsidRDefault="00203359" w:rsidP="001C22EF">
            <w:pPr>
              <w:tabs>
                <w:tab w:val="left" w:pos="1335"/>
              </w:tabs>
              <w:rPr>
                <w:rFonts w:ascii="TH SarabunIT๙" w:eastAsia="Calibri" w:hAnsi="TH SarabunIT๙" w:cs="TH SarabunIT๙"/>
                <w:color w:val="auto"/>
                <w:sz w:val="30"/>
                <w:szCs w:val="30"/>
                <w:cs/>
              </w:rPr>
            </w:pPr>
            <w:r w:rsidRPr="00573F9A">
              <w:rPr>
                <w:rFonts w:ascii="TH SarabunIT๙" w:eastAsia="Calibri" w:hAnsi="TH SarabunIT๙" w:cs="TH SarabunIT๙"/>
                <w:color w:val="auto"/>
                <w:sz w:val="30"/>
                <w:szCs w:val="30"/>
                <w:cs/>
                <w:lang w:val="en-GB"/>
              </w:rPr>
              <w:t>จำนวน ๑  แห่ง</w:t>
            </w:r>
          </w:p>
        </w:tc>
        <w:tc>
          <w:tcPr>
            <w:tcW w:w="1418" w:type="dxa"/>
          </w:tcPr>
          <w:p w14:paraId="64F18973" w14:textId="77777777" w:rsidR="00203359" w:rsidRPr="00573F9A" w:rsidRDefault="00573F9A" w:rsidP="001C22EF">
            <w:pPr>
              <w:tabs>
                <w:tab w:val="left" w:pos="1335"/>
              </w:tabs>
              <w:jc w:val="center"/>
              <w:rPr>
                <w:rFonts w:ascii="TH SarabunIT๙" w:eastAsia="Calibri" w:hAnsi="TH SarabunIT๙" w:cs="TH SarabunIT๙"/>
                <w:color w:val="auto"/>
                <w:sz w:val="30"/>
                <w:szCs w:val="30"/>
                <w:cs/>
              </w:rPr>
            </w:pPr>
            <w:r w:rsidRPr="00573F9A">
              <w:rPr>
                <w:rFonts w:ascii="TH SarabunIT๙" w:eastAsia="Calibri" w:hAnsi="TH SarabunIT๙" w:cs="TH SarabunIT๙"/>
                <w:color w:val="auto"/>
                <w:sz w:val="30"/>
                <w:szCs w:val="30"/>
              </w:rPr>
              <w:t>5</w:t>
            </w:r>
            <w:r w:rsidR="00121256" w:rsidRPr="00573F9A">
              <w:rPr>
                <w:rFonts w:ascii="TH SarabunIT๙" w:eastAsia="Calibri" w:hAnsi="TH SarabunIT๙" w:cs="TH SarabunIT๙"/>
                <w:color w:val="auto"/>
                <w:sz w:val="30"/>
                <w:szCs w:val="30"/>
              </w:rPr>
              <w:t>00</w:t>
            </w:r>
            <w:r w:rsidR="00121256" w:rsidRPr="00573F9A">
              <w:rPr>
                <w:rFonts w:ascii="TH SarabunIT๙" w:eastAsia="Calibri" w:hAnsi="TH SarabunIT๙" w:cs="TH SarabunIT๙" w:hint="cs"/>
                <w:color w:val="auto"/>
                <w:sz w:val="30"/>
                <w:szCs w:val="30"/>
                <w:cs/>
              </w:rPr>
              <w:t>,000</w:t>
            </w:r>
          </w:p>
          <w:p w14:paraId="2132E901" w14:textId="77777777" w:rsidR="00203359" w:rsidRPr="00573F9A" w:rsidRDefault="00203359" w:rsidP="001C22EF">
            <w:pPr>
              <w:jc w:val="right"/>
              <w:rPr>
                <w:rFonts w:ascii="TH SarabunIT๙" w:eastAsia="Calibri" w:hAnsi="TH SarabunIT๙" w:cs="TH SarabunIT๙"/>
                <w:color w:val="auto"/>
                <w:sz w:val="30"/>
                <w:szCs w:val="30"/>
              </w:rPr>
            </w:pPr>
          </w:p>
        </w:tc>
        <w:tc>
          <w:tcPr>
            <w:tcW w:w="1417" w:type="dxa"/>
          </w:tcPr>
          <w:p w14:paraId="3921983E" w14:textId="77777777" w:rsidR="00203359" w:rsidRPr="00573F9A" w:rsidRDefault="00203359" w:rsidP="001C22EF">
            <w:pPr>
              <w:tabs>
                <w:tab w:val="left" w:pos="1335"/>
              </w:tabs>
              <w:jc w:val="center"/>
              <w:rPr>
                <w:rFonts w:ascii="TH SarabunIT๙" w:eastAsia="Calibri" w:hAnsi="TH SarabunIT๙" w:cs="TH SarabunIT๙"/>
                <w:color w:val="auto"/>
                <w:sz w:val="30"/>
                <w:szCs w:val="30"/>
              </w:rPr>
            </w:pPr>
            <w:r w:rsidRPr="00573F9A">
              <w:rPr>
                <w:rFonts w:ascii="TH SarabunIT๙" w:eastAsia="Calibri" w:hAnsi="TH SarabunIT๙" w:cs="TH SarabunIT๙"/>
                <w:color w:val="auto"/>
                <w:sz w:val="30"/>
                <w:szCs w:val="30"/>
              </w:rPr>
              <w:t>-</w:t>
            </w:r>
          </w:p>
        </w:tc>
        <w:tc>
          <w:tcPr>
            <w:tcW w:w="1418" w:type="dxa"/>
          </w:tcPr>
          <w:p w14:paraId="58DA43EF" w14:textId="77777777" w:rsidR="00203359" w:rsidRPr="00573F9A" w:rsidRDefault="00203359" w:rsidP="001C22EF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573F9A">
              <w:rPr>
                <w:rFonts w:ascii="TH SarabunIT๙" w:eastAsia="Calibri" w:hAnsi="TH SarabunIT๙" w:cs="TH SarabunIT๙"/>
                <w:color w:val="auto"/>
                <w:sz w:val="30"/>
                <w:szCs w:val="30"/>
              </w:rPr>
              <w:t>-</w:t>
            </w:r>
          </w:p>
          <w:p w14:paraId="486D179E" w14:textId="77777777" w:rsidR="00203359" w:rsidRPr="00573F9A" w:rsidRDefault="00203359" w:rsidP="001C22EF">
            <w:pPr>
              <w:tabs>
                <w:tab w:val="left" w:pos="1335"/>
              </w:tabs>
              <w:jc w:val="center"/>
              <w:rPr>
                <w:rFonts w:ascii="TH SarabunIT๙" w:eastAsia="Calibri" w:hAnsi="TH SarabunIT๙" w:cs="TH SarabunIT๙"/>
                <w:color w:val="auto"/>
                <w:sz w:val="30"/>
                <w:szCs w:val="30"/>
              </w:rPr>
            </w:pPr>
          </w:p>
        </w:tc>
        <w:tc>
          <w:tcPr>
            <w:tcW w:w="1417" w:type="dxa"/>
          </w:tcPr>
          <w:p w14:paraId="1C2FE28A" w14:textId="77777777" w:rsidR="00203359" w:rsidRPr="00573F9A" w:rsidRDefault="00203359" w:rsidP="001C22EF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573F9A">
              <w:rPr>
                <w:rFonts w:ascii="TH SarabunIT๙" w:eastAsia="Calibri" w:hAnsi="TH SarabunIT๙" w:cs="TH SarabunIT๙"/>
                <w:color w:val="auto"/>
                <w:sz w:val="30"/>
                <w:szCs w:val="30"/>
              </w:rPr>
              <w:t>-</w:t>
            </w:r>
          </w:p>
          <w:p w14:paraId="74128F50" w14:textId="77777777" w:rsidR="00203359" w:rsidRPr="00573F9A" w:rsidRDefault="00203359" w:rsidP="001C22EF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710DF56" w14:textId="77777777" w:rsidR="00203359" w:rsidRPr="00573F9A" w:rsidRDefault="00121256" w:rsidP="001C22EF">
            <w:pPr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573F9A">
              <w:rPr>
                <w:rFonts w:ascii="TH SarabunIT๙" w:eastAsia="Calibri" w:hAnsi="TH SarabunIT๙" w:cs="TH SarabunIT๙"/>
                <w:color w:val="auto"/>
                <w:sz w:val="30"/>
                <w:szCs w:val="30"/>
              </w:rPr>
              <w:t xml:space="preserve">       -</w:t>
            </w:r>
            <w:r w:rsidR="00203359" w:rsidRPr="00573F9A">
              <w:rPr>
                <w:rFonts w:ascii="TH SarabunIT๙" w:eastAsia="Calibri" w:hAnsi="TH SarabunIT๙" w:cs="TH SarabunIT๙"/>
                <w:color w:val="auto"/>
                <w:sz w:val="30"/>
                <w:szCs w:val="30"/>
              </w:rPr>
              <w:t xml:space="preserve">        </w:t>
            </w:r>
          </w:p>
          <w:p w14:paraId="2D548FAE" w14:textId="77777777" w:rsidR="00203359" w:rsidRPr="00573F9A" w:rsidRDefault="00203359" w:rsidP="001C22EF">
            <w:pPr>
              <w:pStyle w:val="af0"/>
              <w:ind w:right="-107"/>
              <w:jc w:val="both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2018CAD9" w14:textId="77777777" w:rsidR="00203359" w:rsidRPr="00573F9A" w:rsidRDefault="00203359" w:rsidP="001C22EF">
            <w:pPr>
              <w:pStyle w:val="af0"/>
              <w:ind w:right="-107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  <w:r w:rsidRPr="00573F9A">
              <w:rPr>
                <w:rFonts w:ascii="TH SarabunIT๙" w:hAnsi="TH SarabunIT๙" w:cs="TH SarabunIT๙"/>
                <w:sz w:val="30"/>
                <w:szCs w:val="30"/>
                <w:cs/>
              </w:rPr>
              <w:t>แหล่งน</w:t>
            </w:r>
            <w:r w:rsidRPr="00573F9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้ำ</w:t>
            </w:r>
            <w:r w:rsidRPr="00573F9A">
              <w:rPr>
                <w:rFonts w:ascii="TH SarabunIT๙" w:hAnsi="TH SarabunIT๙" w:cs="TH SarabunIT๙"/>
                <w:sz w:val="30"/>
                <w:szCs w:val="30"/>
                <w:cs/>
              </w:rPr>
              <w:t>สำหรับ</w:t>
            </w:r>
          </w:p>
          <w:p w14:paraId="722AA8FE" w14:textId="77777777" w:rsidR="00203359" w:rsidRPr="00573F9A" w:rsidRDefault="00203359" w:rsidP="001C22EF">
            <w:pPr>
              <w:pStyle w:val="af0"/>
              <w:ind w:right="-107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  <w:r w:rsidRPr="00573F9A">
              <w:rPr>
                <w:rFonts w:ascii="TH SarabunIT๙" w:hAnsi="TH SarabunIT๙" w:cs="TH SarabunIT๙"/>
                <w:sz w:val="30"/>
                <w:szCs w:val="30"/>
                <w:cs/>
              </w:rPr>
              <w:t>ทำการ</w:t>
            </w:r>
            <w:r w:rsidRPr="00573F9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</w:t>
            </w:r>
            <w:r w:rsidRPr="00573F9A">
              <w:rPr>
                <w:rFonts w:ascii="TH SarabunIT๙" w:hAnsi="TH SarabunIT๙" w:cs="TH SarabunIT๙"/>
                <w:sz w:val="30"/>
                <w:szCs w:val="30"/>
                <w:cs/>
              </w:rPr>
              <w:t>กษตรอุปโภคบริโภคเพิ่มขึ้น</w:t>
            </w:r>
          </w:p>
        </w:tc>
        <w:tc>
          <w:tcPr>
            <w:tcW w:w="1134" w:type="dxa"/>
          </w:tcPr>
          <w:p w14:paraId="69A20105" w14:textId="77777777" w:rsidR="00203359" w:rsidRPr="00573F9A" w:rsidRDefault="00203359" w:rsidP="001C22EF">
            <w:pPr>
              <w:tabs>
                <w:tab w:val="left" w:pos="1335"/>
              </w:tabs>
              <w:rPr>
                <w:rFonts w:ascii="TH SarabunIT๙" w:eastAsia="Calibri" w:hAnsi="TH SarabunIT๙" w:cs="TH SarabunIT๙"/>
                <w:color w:val="auto"/>
                <w:sz w:val="30"/>
                <w:szCs w:val="30"/>
                <w:cs/>
              </w:rPr>
            </w:pPr>
            <w:r w:rsidRPr="00573F9A">
              <w:rPr>
                <w:rFonts w:ascii="TH SarabunIT๙" w:eastAsia="Calibri" w:hAnsi="TH SarabunIT๙" w:cs="TH SarabunIT๙"/>
                <w:color w:val="auto"/>
                <w:sz w:val="30"/>
                <w:szCs w:val="30"/>
                <w:cs/>
                <w:lang w:val="en-GB"/>
              </w:rPr>
              <w:t>-มีน้ำใช้ทั่วถึงแปลงการเกษตร</w:t>
            </w:r>
            <w:r w:rsidRPr="00573F9A">
              <w:rPr>
                <w:rFonts w:ascii="TH SarabunIT๙" w:eastAsia="Calibri" w:hAnsi="TH SarabunIT๙" w:cs="TH SarabunIT๙"/>
                <w:color w:val="auto"/>
                <w:sz w:val="30"/>
                <w:szCs w:val="30"/>
                <w:cs/>
              </w:rPr>
              <w:t>/อุปโภคบริโภค</w:t>
            </w:r>
          </w:p>
        </w:tc>
        <w:tc>
          <w:tcPr>
            <w:tcW w:w="1134" w:type="dxa"/>
          </w:tcPr>
          <w:p w14:paraId="070E1AA0" w14:textId="77777777" w:rsidR="00203359" w:rsidRPr="00573F9A" w:rsidRDefault="00203359" w:rsidP="001C22EF">
            <w:pPr>
              <w:tabs>
                <w:tab w:val="left" w:pos="1335"/>
              </w:tabs>
              <w:jc w:val="center"/>
              <w:rPr>
                <w:rFonts w:ascii="TH SarabunIT๙" w:eastAsia="Calibri" w:hAnsi="TH SarabunIT๙" w:cs="TH SarabunIT๙"/>
                <w:color w:val="auto"/>
                <w:sz w:val="30"/>
                <w:szCs w:val="30"/>
              </w:rPr>
            </w:pPr>
            <w:r w:rsidRPr="00573F9A">
              <w:rPr>
                <w:rFonts w:ascii="TH SarabunIT๙" w:eastAsia="Calibri" w:hAnsi="TH SarabunIT๙" w:cs="TH SarabunIT๙"/>
                <w:color w:val="auto"/>
                <w:sz w:val="30"/>
                <w:szCs w:val="30"/>
                <w:cs/>
              </w:rPr>
              <w:t>กองช่าง</w:t>
            </w:r>
          </w:p>
        </w:tc>
      </w:tr>
    </w:tbl>
    <w:p w14:paraId="4243CA4C" w14:textId="77777777" w:rsidR="00203359" w:rsidRDefault="00203359" w:rsidP="00203359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3DB4AE36" w14:textId="77777777" w:rsidR="00203359" w:rsidRDefault="00203359" w:rsidP="005455BA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578C16F9" w14:textId="77777777" w:rsidR="00792225" w:rsidRDefault="00792225" w:rsidP="005455BA">
      <w:pPr>
        <w:rPr>
          <w:rFonts w:ascii="TH SarabunIT๙" w:hAnsi="TH SarabunIT๙" w:cs="TH SarabunIT๙"/>
          <w:b/>
          <w:bCs/>
          <w:color w:val="C0504D" w:themeColor="accent2"/>
          <w:sz w:val="32"/>
          <w:szCs w:val="32"/>
          <w:cs/>
        </w:rPr>
      </w:pPr>
    </w:p>
    <w:p w14:paraId="345A21A1" w14:textId="77777777" w:rsidR="00792225" w:rsidRDefault="00792225" w:rsidP="005455BA">
      <w:pPr>
        <w:rPr>
          <w:rFonts w:ascii="TH SarabunIT๙" w:hAnsi="TH SarabunIT๙" w:cs="TH SarabunIT๙"/>
          <w:b/>
          <w:bCs/>
          <w:color w:val="C0504D" w:themeColor="accent2"/>
          <w:sz w:val="32"/>
          <w:szCs w:val="32"/>
          <w:cs/>
        </w:rPr>
      </w:pPr>
    </w:p>
    <w:p w14:paraId="00C8E8CC" w14:textId="77777777" w:rsidR="00A50679" w:rsidRPr="009708FF" w:rsidRDefault="00FE3430" w:rsidP="00A50679">
      <w:pPr>
        <w:pStyle w:val="Bodytext210"/>
        <w:shd w:val="clear" w:color="auto" w:fill="auto"/>
        <w:tabs>
          <w:tab w:val="left" w:pos="1095"/>
          <w:tab w:val="right" w:pos="15369"/>
        </w:tabs>
        <w:spacing w:after="0" w:line="352" w:lineRule="exact"/>
        <w:ind w:firstLine="0"/>
        <w:rPr>
          <w:rFonts w:ascii="TH SarabunIT๙" w:hAnsi="TH SarabunIT๙" w:cs="TH SarabunIT๙"/>
          <w:color w:val="C0504D" w:themeColor="accent2"/>
          <w:sz w:val="28"/>
          <w:szCs w:val="28"/>
          <w:lang w:val="en-US"/>
        </w:rPr>
      </w:pPr>
      <w:r w:rsidRPr="009708FF">
        <w:rPr>
          <w:rFonts w:ascii="TH SarabunIT๙" w:hAnsi="TH SarabunIT๙" w:cs="TH SarabunIT๙"/>
          <w:b/>
          <w:bCs/>
          <w:noProof/>
          <w:color w:val="C0504D" w:themeColor="accent2"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4A2CDE18" wp14:editId="36511736">
                <wp:simplePos x="0" y="0"/>
                <wp:positionH relativeFrom="column">
                  <wp:posOffset>8248015</wp:posOffset>
                </wp:positionH>
                <wp:positionV relativeFrom="paragraph">
                  <wp:posOffset>20955</wp:posOffset>
                </wp:positionV>
                <wp:extent cx="786765" cy="325755"/>
                <wp:effectExtent l="0" t="0" r="13335" b="17145"/>
                <wp:wrapNone/>
                <wp:docPr id="143" name="Text 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05F73" w14:textId="77777777" w:rsidR="006F4872" w:rsidRPr="00470E92" w:rsidRDefault="006F4872" w:rsidP="00BE0821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2CDE18" id="_x0000_s1042" type="#_x0000_t202" style="position:absolute;margin-left:649.45pt;margin-top:1.65pt;width:61.95pt;height:25.65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">
                <v:textbox>
                  <w:txbxContent>
                    <w:p w14:paraId="0E905F73" w14:textId="77777777" w:rsidR="006F4872" w:rsidRPr="00470E92" w:rsidRDefault="006F4872" w:rsidP="00BE0821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lang w:val="en-US"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36977C47" w14:textId="77777777" w:rsidR="00A50679" w:rsidRPr="00573F9A" w:rsidRDefault="00A50679" w:rsidP="00A50679">
      <w:pPr>
        <w:pStyle w:val="Bodytext210"/>
        <w:shd w:val="clear" w:color="auto" w:fill="auto"/>
        <w:tabs>
          <w:tab w:val="left" w:pos="1095"/>
          <w:tab w:val="right" w:pos="15369"/>
        </w:tabs>
        <w:spacing w:after="0" w:line="352" w:lineRule="exact"/>
        <w:ind w:firstLine="0"/>
        <w:rPr>
          <w:rFonts w:ascii="TH SarabunIT๙" w:hAnsi="TH SarabunIT๙" w:cs="TH SarabunIT๙"/>
          <w:color w:val="auto"/>
          <w:sz w:val="28"/>
          <w:szCs w:val="28"/>
          <w:lang w:val="en-US"/>
        </w:rPr>
      </w:pPr>
    </w:p>
    <w:p w14:paraId="6C878309" w14:textId="77777777" w:rsidR="00A50679" w:rsidRPr="00573F9A" w:rsidRDefault="00A50679" w:rsidP="00A50679">
      <w:pPr>
        <w:tabs>
          <w:tab w:val="left" w:pos="720"/>
          <w:tab w:val="left" w:pos="1440"/>
          <w:tab w:val="left" w:pos="2160"/>
          <w:tab w:val="left" w:pos="2880"/>
          <w:tab w:val="left" w:pos="6630"/>
        </w:tabs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573F9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-</w:t>
      </w:r>
      <w:r w:rsidR="00611F5E"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  <w:t>11</w:t>
      </w:r>
      <w:r w:rsidR="00DD0325"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  <w:t>4</w:t>
      </w:r>
      <w:r w:rsidRPr="00573F9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-</w:t>
      </w:r>
    </w:p>
    <w:p w14:paraId="25BAF45F" w14:textId="77777777" w:rsidR="00A50679" w:rsidRPr="00573F9A" w:rsidRDefault="00A50679" w:rsidP="00A50679">
      <w:pPr>
        <w:ind w:left="-426" w:firstLine="426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573F9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Pr="00573F9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Pr="00573F9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Pr="00573F9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Pr="00573F9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Pr="00573F9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Pr="00573F9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Pr="00573F9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Pr="00573F9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  <w:t xml:space="preserve">    </w:t>
      </w:r>
    </w:p>
    <w:p w14:paraId="103D9CFB" w14:textId="77777777" w:rsidR="00A50679" w:rsidRPr="00573F9A" w:rsidRDefault="00A50679" w:rsidP="00A50679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573F9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รายละเอียดโครงการพัฒนา</w:t>
      </w:r>
    </w:p>
    <w:p w14:paraId="26BC1311" w14:textId="77777777" w:rsidR="00A50679" w:rsidRPr="00573F9A" w:rsidRDefault="00A50679" w:rsidP="00A50679">
      <w:pPr>
        <w:ind w:right="283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573F9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แผนพัฒนา</w:t>
      </w:r>
      <w:r w:rsidRPr="00573F9A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พัฒนาท้องถิ่น</w:t>
      </w:r>
      <w:r w:rsidRPr="00573F9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(พ.ศ.25</w:t>
      </w:r>
      <w:r w:rsidRPr="00573F9A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66</w:t>
      </w:r>
      <w:r w:rsidRPr="00573F9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-25</w:t>
      </w:r>
      <w:r w:rsidRPr="00573F9A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70</w:t>
      </w:r>
      <w:r w:rsidRPr="00573F9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)</w:t>
      </w:r>
      <w:r w:rsidR="006916D1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</w:t>
      </w:r>
      <w:r w:rsidR="006916D1" w:rsidRPr="006916D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แก้ไขครั้งที่ 1/2566</w:t>
      </w:r>
    </w:p>
    <w:p w14:paraId="18342A67" w14:textId="77777777" w:rsidR="00A50679" w:rsidRDefault="00A50679" w:rsidP="00A50679">
      <w:pPr>
        <w:ind w:right="283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573F9A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องค์การบริหารส่วนตำบลหนองปลิง</w:t>
      </w:r>
    </w:p>
    <w:p w14:paraId="244B5FE0" w14:textId="77777777" w:rsidR="00A20155" w:rsidRDefault="00A20155" w:rsidP="00A50679">
      <w:pPr>
        <w:ind w:right="283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</w:p>
    <w:p w14:paraId="7AA9DF86" w14:textId="77777777" w:rsidR="00563BF4" w:rsidRPr="00A20155" w:rsidRDefault="00563BF4" w:rsidP="00563BF4">
      <w:pPr>
        <w:ind w:right="283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A20155">
        <w:rPr>
          <w:rFonts w:ascii="TH SarabunIT๙" w:hAnsi="TH SarabunIT๙" w:cs="TH SarabunIT๙" w:hint="cs"/>
          <w:sz w:val="30"/>
          <w:szCs w:val="30"/>
          <w:cs/>
        </w:rPr>
        <w:t xml:space="preserve">ก. </w:t>
      </w:r>
      <w:r w:rsidRPr="00A20155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 w:rsidRPr="00A20155">
        <w:rPr>
          <w:rFonts w:ascii="TH SarabunIT๙" w:hAnsi="TH SarabunIT๙" w:cs="TH SarabunIT๙" w:hint="cs"/>
          <w:sz w:val="30"/>
          <w:szCs w:val="30"/>
          <w:cs/>
        </w:rPr>
        <w:t>ชาติ 20 ปี ยุทธศาสตร์ที่ 5 ด้านการสร้างการเติบโตบนคุณภาพชีวิตที่เป็นมิตรต่อสิ่งแวดล้อม</w:t>
      </w:r>
    </w:p>
    <w:p w14:paraId="61F11F00" w14:textId="77777777" w:rsidR="00563BF4" w:rsidRPr="00A20155" w:rsidRDefault="00563BF4" w:rsidP="00563BF4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A20155">
        <w:rPr>
          <w:rFonts w:ascii="TH SarabunIT๙" w:hAnsi="TH SarabunIT๙" w:cs="TH SarabunIT๙" w:hint="cs"/>
          <w:sz w:val="30"/>
          <w:szCs w:val="30"/>
          <w:cs/>
        </w:rPr>
        <w:t xml:space="preserve">ข. </w:t>
      </w:r>
      <w:r w:rsidRPr="00A20155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แผนพัฒนาเศรษฐกิจและสังคมแห่งชาติ ฉบับที่ 13 </w:t>
      </w:r>
      <w:r w:rsidR="004B22EE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หมุดหมายที่  11  </w:t>
      </w:r>
      <w:r w:rsidRPr="00A20155">
        <w:rPr>
          <w:rFonts w:ascii="TH SarabunIT๙" w:hAnsi="TH SarabunIT๙" w:cs="TH SarabunIT๙" w:hint="cs"/>
          <w:sz w:val="30"/>
          <w:szCs w:val="30"/>
          <w:cs/>
          <w:lang w:val="en-US"/>
        </w:rPr>
        <w:t>ไทยสามารถลดความเสี่ยงและผลกระทบจากภัยธรรมชาติและการเปลี่ยนแปลงสภาพภูมิอากาศ</w:t>
      </w:r>
    </w:p>
    <w:p w14:paraId="7A3F1EA2" w14:textId="77777777" w:rsidR="00563BF4" w:rsidRPr="00A20155" w:rsidRDefault="00563BF4" w:rsidP="00563BF4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A20155">
        <w:rPr>
          <w:rFonts w:ascii="TH SarabunIT๙" w:hAnsi="TH SarabunIT๙" w:cs="TH SarabunIT๙" w:hint="cs"/>
          <w:sz w:val="30"/>
          <w:szCs w:val="30"/>
          <w:cs/>
          <w:lang w:val="en-US"/>
        </w:rPr>
        <w:t>ค.</w:t>
      </w:r>
      <w:r w:rsidRPr="00A20155">
        <w:rPr>
          <w:rFonts w:ascii="TH SarabunIT๙" w:hAnsi="TH SarabunIT๙" w:cs="TH SarabunIT๙"/>
          <w:sz w:val="30"/>
          <w:szCs w:val="30"/>
          <w:lang w:val="en-US"/>
        </w:rPr>
        <w:t xml:space="preserve">Sustainable Development  Goals : SDGs </w:t>
      </w:r>
      <w:r w:rsidRPr="00A20155">
        <w:rPr>
          <w:rFonts w:ascii="TH SarabunIT๙" w:hAnsi="TH SarabunIT๙" w:cs="TH SarabunIT๙" w:hint="cs"/>
          <w:sz w:val="30"/>
          <w:szCs w:val="30"/>
          <w:cs/>
          <w:lang w:val="en-US"/>
        </w:rPr>
        <w:t>เป้าหมายที่ 15 ปกป้องฟื้นฟูและสนับการใช้ระบบนิเวศบนบกอย่างยั่งยืนจัดการป่าไม้อย่างยั่งยืนต่อสู้การกลายสภาพเป็นทะเลทรายหยุดการเสื่อมโทรมของที่ดินและฟื้นสภาพดินและหยุดยั้งการสูญเสียความหลากหลายทางชีวภาพ</w:t>
      </w:r>
    </w:p>
    <w:p w14:paraId="628732AC" w14:textId="77777777" w:rsidR="00563BF4" w:rsidRPr="00A20155" w:rsidRDefault="00563BF4" w:rsidP="00563BF4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A20155">
        <w:rPr>
          <w:rFonts w:ascii="TH SarabunIT๙" w:hAnsi="TH SarabunIT๙" w:cs="TH SarabunIT๙" w:hint="cs"/>
          <w:sz w:val="30"/>
          <w:szCs w:val="30"/>
          <w:cs/>
          <w:lang w:val="en-US"/>
        </w:rPr>
        <w:t>ง. ยุทธศาสตร์จังหวัดสกลนครที่ 1 การพัฒนาการเกษตรและอุตสาหกรรมการเกษตรตามหลักปรัชญาเศรษฐกิจพอเพียง</w:t>
      </w:r>
    </w:p>
    <w:p w14:paraId="77AFDA35" w14:textId="77777777" w:rsidR="00563BF4" w:rsidRPr="00A20155" w:rsidRDefault="00563BF4" w:rsidP="00563BF4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A20155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จ. ยุทธศาสตร์การพัฒนาขององค์กรปกครองส่วนท้องถิ่นในเขตจังหวัดสกลนครที่ 1  </w:t>
      </w:r>
      <w:r w:rsidRPr="00A20155">
        <w:rPr>
          <w:rFonts w:ascii="TH SarabunIT๙" w:eastAsia="Calibri" w:hAnsi="TH SarabunIT๙" w:cs="TH SarabunIT๙"/>
          <w:sz w:val="30"/>
          <w:szCs w:val="30"/>
          <w:cs/>
        </w:rPr>
        <w:t>การพัฒนาการเกษตรและอุตสาหกรรม ตามหลักปรัชญาเศรษฐกิจพอเพียง</w:t>
      </w:r>
    </w:p>
    <w:p w14:paraId="30530869" w14:textId="77777777" w:rsidR="00563BF4" w:rsidRPr="00A20155" w:rsidRDefault="00563BF4" w:rsidP="00563BF4">
      <w:pPr>
        <w:rPr>
          <w:rFonts w:ascii="TH SarabunIT๙" w:hAnsi="TH SarabunIT๙" w:cs="TH SarabunIT๙"/>
          <w:sz w:val="30"/>
          <w:szCs w:val="30"/>
          <w:cs/>
        </w:rPr>
      </w:pPr>
      <w:r w:rsidRPr="00A20155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A20155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 w:rsidRPr="00A20155">
        <w:rPr>
          <w:rFonts w:ascii="TH SarabunIT๙" w:eastAsia="Calibri" w:hAnsi="TH SarabunIT๙" w:cs="TH SarabunIT๙" w:hint="cs"/>
          <w:sz w:val="30"/>
          <w:szCs w:val="30"/>
          <w:cs/>
        </w:rPr>
        <w:t xml:space="preserve">ที่ 1  </w:t>
      </w:r>
      <w:r w:rsidRPr="00A20155">
        <w:rPr>
          <w:rFonts w:ascii="TH SarabunIT๙" w:eastAsia="Calibri" w:hAnsi="TH SarabunIT๙" w:cs="TH SarabunIT๙"/>
          <w:sz w:val="30"/>
          <w:szCs w:val="30"/>
          <w:cs/>
        </w:rPr>
        <w:t>การพัฒนาการเกษตรและอุตสาหกรรม ตามหลักปรัชญาเศรษฐกิจพอเพียง</w:t>
      </w:r>
    </w:p>
    <w:p w14:paraId="7C766002" w14:textId="77777777" w:rsidR="00563BF4" w:rsidRPr="00A20155" w:rsidRDefault="008D1ACD" w:rsidP="00563BF4">
      <w:pPr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1.1 กลยุทธ์</w:t>
      </w:r>
      <w:r w:rsidR="009E24CB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563BF4" w:rsidRPr="00A20155">
        <w:rPr>
          <w:rFonts w:ascii="TH SarabunIT๙" w:hAnsi="TH SarabunIT๙" w:cs="TH SarabunIT๙" w:hint="cs"/>
          <w:sz w:val="30"/>
          <w:szCs w:val="30"/>
          <w:cs/>
        </w:rPr>
        <w:t>จัดหาและพัฒนาแหล่งน้ำเพื่อการเก</w:t>
      </w:r>
      <w:r w:rsidR="00A570E3" w:rsidRPr="00A20155">
        <w:rPr>
          <w:rFonts w:ascii="TH SarabunIT๙" w:hAnsi="TH SarabunIT๙" w:cs="TH SarabunIT๙" w:hint="cs"/>
          <w:sz w:val="30"/>
          <w:szCs w:val="30"/>
          <w:cs/>
        </w:rPr>
        <w:t>ษตร</w:t>
      </w:r>
    </w:p>
    <w:p w14:paraId="644E31F2" w14:textId="77777777" w:rsidR="00563BF4" w:rsidRDefault="00563BF4" w:rsidP="00563BF4">
      <w:pPr>
        <w:rPr>
          <w:rFonts w:ascii="TH SarabunIT๙" w:hAnsi="TH SarabunIT๙" w:cs="TH SarabunIT๙"/>
          <w:sz w:val="30"/>
          <w:szCs w:val="30"/>
          <w:cs/>
        </w:rPr>
      </w:pPr>
      <w:r w:rsidRPr="00A20155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8D1ACD">
        <w:rPr>
          <w:rFonts w:ascii="TH SarabunIT๙" w:hAnsi="TH SarabunIT๙" w:cs="TH SarabunIT๙" w:hint="cs"/>
          <w:sz w:val="30"/>
          <w:szCs w:val="30"/>
          <w:cs/>
        </w:rPr>
        <w:tab/>
        <w:t>(1)</w:t>
      </w:r>
      <w:r w:rsidRPr="00A20155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A20155">
        <w:rPr>
          <w:rFonts w:ascii="TH SarabunIT๙" w:hAnsi="TH SarabunIT๙" w:cs="TH SarabunIT๙" w:hint="cs"/>
          <w:sz w:val="30"/>
          <w:szCs w:val="30"/>
          <w:cs/>
        </w:rPr>
        <w:t xml:space="preserve">แผนงาน  </w:t>
      </w:r>
      <w:r w:rsidRPr="00A20155">
        <w:rPr>
          <w:rFonts w:ascii="TH SarabunIT๙" w:eastAsia="Calibri" w:hAnsi="TH SarabunIT๙" w:cs="TH SarabunIT๙" w:hint="cs"/>
          <w:sz w:val="30"/>
          <w:szCs w:val="30"/>
          <w:cs/>
        </w:rPr>
        <w:t>อุตสาหกรรมและการโยธา</w:t>
      </w:r>
    </w:p>
    <w:p w14:paraId="26DF0F9F" w14:textId="77777777" w:rsidR="00A20155" w:rsidRPr="00A20155" w:rsidRDefault="00A20155" w:rsidP="00563BF4">
      <w:pPr>
        <w:rPr>
          <w:rFonts w:ascii="TH SarabunIT๙" w:hAnsi="TH SarabunIT๙" w:cs="TH SarabunIT๙"/>
          <w:sz w:val="30"/>
          <w:szCs w:val="30"/>
          <w:cs/>
        </w:rPr>
      </w:pPr>
    </w:p>
    <w:tbl>
      <w:tblPr>
        <w:tblStyle w:val="afe"/>
        <w:tblpPr w:leftFromText="180" w:rightFromText="180" w:vertAnchor="text" w:tblpX="-812" w:tblpY="70"/>
        <w:tblW w:w="16268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559"/>
        <w:gridCol w:w="1559"/>
        <w:gridCol w:w="1418"/>
        <w:gridCol w:w="1417"/>
        <w:gridCol w:w="1418"/>
        <w:gridCol w:w="1417"/>
        <w:gridCol w:w="1418"/>
        <w:gridCol w:w="1559"/>
        <w:gridCol w:w="1134"/>
        <w:gridCol w:w="1134"/>
      </w:tblGrid>
      <w:tr w:rsidR="00A50679" w:rsidRPr="00573F9A" w14:paraId="54784C57" w14:textId="77777777" w:rsidTr="004719CB">
        <w:tc>
          <w:tcPr>
            <w:tcW w:w="534" w:type="dxa"/>
            <w:vMerge w:val="restart"/>
          </w:tcPr>
          <w:p w14:paraId="56670028" w14:textId="77777777" w:rsidR="00A50679" w:rsidRPr="00573F9A" w:rsidRDefault="00A50679" w:rsidP="00CB4A89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573F9A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  <w:vMerge w:val="restart"/>
          </w:tcPr>
          <w:p w14:paraId="487DDD9D" w14:textId="77777777" w:rsidR="00A50679" w:rsidRPr="00573F9A" w:rsidRDefault="00A50679" w:rsidP="00CB4A89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573F9A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59" w:type="dxa"/>
            <w:vMerge w:val="restart"/>
          </w:tcPr>
          <w:p w14:paraId="1FABBD22" w14:textId="77777777" w:rsidR="00A50679" w:rsidRPr="00573F9A" w:rsidRDefault="00A50679" w:rsidP="00CB4A89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573F9A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59" w:type="dxa"/>
            <w:vMerge w:val="restart"/>
          </w:tcPr>
          <w:p w14:paraId="1A8386D0" w14:textId="77777777" w:rsidR="00A50679" w:rsidRPr="00573F9A" w:rsidRDefault="00A50679" w:rsidP="00CB4A89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573F9A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เป้าหมาย</w:t>
            </w:r>
          </w:p>
          <w:p w14:paraId="42D79BA6" w14:textId="77777777" w:rsidR="00A50679" w:rsidRPr="00573F9A" w:rsidRDefault="00A50679" w:rsidP="00CB4A89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573F9A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7088" w:type="dxa"/>
            <w:gridSpan w:val="5"/>
          </w:tcPr>
          <w:p w14:paraId="647B1116" w14:textId="77777777" w:rsidR="00A50679" w:rsidRPr="00573F9A" w:rsidRDefault="00A50679" w:rsidP="00CB4A89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573F9A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559" w:type="dxa"/>
            <w:vMerge w:val="restart"/>
          </w:tcPr>
          <w:p w14:paraId="604B5467" w14:textId="77777777" w:rsidR="00A50679" w:rsidRPr="00573F9A" w:rsidRDefault="00A50679" w:rsidP="00CB4A89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573F9A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ตัวชี้วัด</w:t>
            </w:r>
          </w:p>
          <w:p w14:paraId="44F1E456" w14:textId="77777777" w:rsidR="00A50679" w:rsidRPr="00573F9A" w:rsidRDefault="00A50679" w:rsidP="00CB4A89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573F9A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(</w:t>
            </w:r>
            <w:r w:rsidRPr="00573F9A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KPI</w:t>
            </w:r>
            <w:r w:rsidRPr="00573F9A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vMerge w:val="restart"/>
          </w:tcPr>
          <w:p w14:paraId="0ED186D2" w14:textId="77777777" w:rsidR="00A50679" w:rsidRPr="00573F9A" w:rsidRDefault="00A50679" w:rsidP="00CB4A89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573F9A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134" w:type="dxa"/>
            <w:vMerge w:val="restart"/>
          </w:tcPr>
          <w:p w14:paraId="172DD605" w14:textId="77777777" w:rsidR="00A50679" w:rsidRPr="00573F9A" w:rsidRDefault="00A50679" w:rsidP="00CB4A89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573F9A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หน่วยงาน</w:t>
            </w:r>
            <w:r w:rsidRPr="00573F9A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รับผิดชอบหลัก</w:t>
            </w:r>
          </w:p>
        </w:tc>
      </w:tr>
      <w:tr w:rsidR="00A50679" w:rsidRPr="00573F9A" w14:paraId="2A9D8CED" w14:textId="77777777" w:rsidTr="004719CB">
        <w:tc>
          <w:tcPr>
            <w:tcW w:w="534" w:type="dxa"/>
            <w:vMerge/>
          </w:tcPr>
          <w:p w14:paraId="26158D3C" w14:textId="77777777" w:rsidR="00A50679" w:rsidRPr="00573F9A" w:rsidRDefault="00A50679" w:rsidP="00CB4A89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23D7F24B" w14:textId="77777777" w:rsidR="00A50679" w:rsidRPr="00573F9A" w:rsidRDefault="00A50679" w:rsidP="00CB4A89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2E76E344" w14:textId="77777777" w:rsidR="00A50679" w:rsidRPr="00573F9A" w:rsidRDefault="00A50679" w:rsidP="00CB4A89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21F96E23" w14:textId="77777777" w:rsidR="00A50679" w:rsidRPr="00573F9A" w:rsidRDefault="00A50679" w:rsidP="00CB4A89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90304A9" w14:textId="77777777" w:rsidR="00A50679" w:rsidRPr="00573F9A" w:rsidRDefault="00A50679" w:rsidP="00CB4A89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573F9A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25</w:t>
            </w:r>
            <w:r w:rsidRPr="00573F9A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66</w:t>
            </w:r>
          </w:p>
          <w:p w14:paraId="03D6C055" w14:textId="77777777" w:rsidR="00A50679" w:rsidRPr="00573F9A" w:rsidRDefault="00A50679" w:rsidP="00CB4A89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573F9A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(บาท)</w:t>
            </w:r>
          </w:p>
        </w:tc>
        <w:tc>
          <w:tcPr>
            <w:tcW w:w="1417" w:type="dxa"/>
          </w:tcPr>
          <w:p w14:paraId="609D36F2" w14:textId="77777777" w:rsidR="00A50679" w:rsidRPr="00573F9A" w:rsidRDefault="00A50679" w:rsidP="00CB4A89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573F9A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25</w:t>
            </w:r>
            <w:r w:rsidRPr="00573F9A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67</w:t>
            </w:r>
          </w:p>
          <w:p w14:paraId="0A51D95A" w14:textId="77777777" w:rsidR="00A50679" w:rsidRPr="00573F9A" w:rsidRDefault="00A50679" w:rsidP="00CB4A89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573F9A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(บาท)</w:t>
            </w:r>
          </w:p>
        </w:tc>
        <w:tc>
          <w:tcPr>
            <w:tcW w:w="1418" w:type="dxa"/>
          </w:tcPr>
          <w:p w14:paraId="010C19B5" w14:textId="77777777" w:rsidR="00A50679" w:rsidRPr="00573F9A" w:rsidRDefault="00A50679" w:rsidP="00CB4A89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573F9A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2568</w:t>
            </w:r>
          </w:p>
          <w:p w14:paraId="4842D739" w14:textId="77777777" w:rsidR="00A50679" w:rsidRPr="00573F9A" w:rsidRDefault="00A50679" w:rsidP="00CB4A89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</w:pPr>
            <w:r w:rsidRPr="00573F9A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(บาท)</w:t>
            </w:r>
          </w:p>
        </w:tc>
        <w:tc>
          <w:tcPr>
            <w:tcW w:w="1417" w:type="dxa"/>
          </w:tcPr>
          <w:p w14:paraId="47476E77" w14:textId="77777777" w:rsidR="00A50679" w:rsidRPr="00573F9A" w:rsidRDefault="00A50679" w:rsidP="00CB4A89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573F9A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25</w:t>
            </w:r>
            <w:r w:rsidRPr="00573F9A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69</w:t>
            </w:r>
          </w:p>
          <w:p w14:paraId="1A65987C" w14:textId="77777777" w:rsidR="00A50679" w:rsidRPr="00573F9A" w:rsidRDefault="00A50679" w:rsidP="00CB4A89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573F9A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(</w:t>
            </w:r>
            <w:r w:rsidRPr="00573F9A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บาท)</w:t>
            </w:r>
          </w:p>
        </w:tc>
        <w:tc>
          <w:tcPr>
            <w:tcW w:w="1418" w:type="dxa"/>
          </w:tcPr>
          <w:p w14:paraId="46978AF0" w14:textId="77777777" w:rsidR="00A50679" w:rsidRPr="00573F9A" w:rsidRDefault="00A50679" w:rsidP="00CB4A89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573F9A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25</w:t>
            </w:r>
            <w:r w:rsidRPr="00573F9A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70</w:t>
            </w:r>
          </w:p>
          <w:p w14:paraId="3EB9F460" w14:textId="77777777" w:rsidR="00A50679" w:rsidRPr="00573F9A" w:rsidRDefault="00A50679" w:rsidP="00CB4A89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573F9A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(</w:t>
            </w:r>
            <w:r w:rsidRPr="00573F9A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บาท)</w:t>
            </w:r>
          </w:p>
        </w:tc>
        <w:tc>
          <w:tcPr>
            <w:tcW w:w="1559" w:type="dxa"/>
            <w:vMerge/>
          </w:tcPr>
          <w:p w14:paraId="7EE0E2E2" w14:textId="77777777" w:rsidR="00A50679" w:rsidRPr="00573F9A" w:rsidRDefault="00A50679" w:rsidP="00CB4A89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146CFA68" w14:textId="77777777" w:rsidR="00A50679" w:rsidRPr="00573F9A" w:rsidRDefault="00A50679" w:rsidP="00CB4A89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33CF1676" w14:textId="77777777" w:rsidR="00A50679" w:rsidRPr="00573F9A" w:rsidRDefault="00A50679" w:rsidP="00CB4A89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</w:tr>
      <w:tr w:rsidR="00A50679" w:rsidRPr="00573F9A" w14:paraId="5B7E6B3A" w14:textId="77777777" w:rsidTr="004719CB">
        <w:trPr>
          <w:trHeight w:val="1846"/>
        </w:trPr>
        <w:tc>
          <w:tcPr>
            <w:tcW w:w="534" w:type="dxa"/>
          </w:tcPr>
          <w:p w14:paraId="793434B0" w14:textId="77777777" w:rsidR="00A50679" w:rsidRPr="006D49A6" w:rsidRDefault="009F4837" w:rsidP="00CB4A89">
            <w:pPr>
              <w:tabs>
                <w:tab w:val="left" w:pos="1335"/>
              </w:tabs>
              <w:jc w:val="center"/>
              <w:rPr>
                <w:rFonts w:ascii="TH SarabunIT๙" w:eastAsia="Calibri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/>
                <w:color w:val="auto"/>
                <w:sz w:val="30"/>
                <w:szCs w:val="30"/>
              </w:rPr>
              <w:t>6</w:t>
            </w:r>
            <w:r w:rsidR="00A50679" w:rsidRPr="006D49A6">
              <w:rPr>
                <w:rFonts w:ascii="TH SarabunIT๙" w:eastAsia="Calibri" w:hAnsi="TH SarabunIT๙" w:cs="TH SarabunIT๙"/>
                <w:color w:val="auto"/>
                <w:sz w:val="30"/>
                <w:szCs w:val="30"/>
              </w:rPr>
              <w:t>.</w:t>
            </w:r>
          </w:p>
        </w:tc>
        <w:tc>
          <w:tcPr>
            <w:tcW w:w="1701" w:type="dxa"/>
          </w:tcPr>
          <w:p w14:paraId="62D646E9" w14:textId="77777777" w:rsidR="00A50679" w:rsidRPr="00573F9A" w:rsidRDefault="00A50679" w:rsidP="00CB4A89">
            <w:pPr>
              <w:rPr>
                <w:rFonts w:ascii="TH SarabunIT๙" w:eastAsia="Calibri" w:hAnsi="TH SarabunIT๙" w:cs="TH SarabunIT๙"/>
                <w:color w:val="auto"/>
                <w:sz w:val="30"/>
                <w:szCs w:val="30"/>
              </w:rPr>
            </w:pPr>
            <w:r w:rsidRPr="00573F9A">
              <w:rPr>
                <w:rFonts w:ascii="TH SarabunIT๙" w:eastAsia="Calibri" w:hAnsi="TH SarabunIT๙" w:cs="TH SarabunIT๙"/>
                <w:color w:val="auto"/>
                <w:sz w:val="30"/>
                <w:szCs w:val="30"/>
                <w:cs/>
                <w:lang w:val="en-GB"/>
              </w:rPr>
              <w:t>โครงการ</w:t>
            </w:r>
            <w:r w:rsidR="00DD3AB7" w:rsidRPr="00573F9A">
              <w:rPr>
                <w:rFonts w:ascii="TH SarabunIT๙" w:eastAsia="Calibri" w:hAnsi="TH SarabunIT๙" w:cs="TH SarabunIT๙" w:hint="cs"/>
                <w:color w:val="auto"/>
                <w:sz w:val="30"/>
                <w:szCs w:val="30"/>
                <w:cs/>
                <w:lang w:val="en-GB"/>
              </w:rPr>
              <w:t>ก่อสร้างฝายชะลอน้ำลำห้วยแคน          บ้านโนนสมบูรณ์  หมู่ 6</w:t>
            </w:r>
          </w:p>
        </w:tc>
        <w:tc>
          <w:tcPr>
            <w:tcW w:w="1559" w:type="dxa"/>
          </w:tcPr>
          <w:p w14:paraId="516B45F7" w14:textId="77777777" w:rsidR="00A50679" w:rsidRPr="00573F9A" w:rsidRDefault="00A50679" w:rsidP="00CB4A89">
            <w:pPr>
              <w:tabs>
                <w:tab w:val="left" w:pos="1335"/>
              </w:tabs>
              <w:rPr>
                <w:rFonts w:ascii="TH SarabunIT๙" w:eastAsia="Calibri" w:hAnsi="TH SarabunIT๙" w:cs="TH SarabunIT๙"/>
                <w:color w:val="auto"/>
                <w:sz w:val="30"/>
                <w:szCs w:val="30"/>
                <w:cs/>
              </w:rPr>
            </w:pPr>
            <w:r w:rsidRPr="00573F9A">
              <w:rPr>
                <w:rFonts w:ascii="TH SarabunIT๙" w:eastAsia="Calibri" w:hAnsi="TH SarabunIT๙" w:cs="TH SarabunIT๙"/>
                <w:color w:val="auto"/>
                <w:sz w:val="30"/>
                <w:szCs w:val="30"/>
              </w:rPr>
              <w:t>-</w:t>
            </w:r>
            <w:r w:rsidRPr="00573F9A">
              <w:rPr>
                <w:rFonts w:ascii="TH SarabunIT๙" w:eastAsia="Calibri" w:hAnsi="TH SarabunIT๙" w:cs="TH SarabunIT๙"/>
                <w:color w:val="auto"/>
                <w:sz w:val="30"/>
                <w:szCs w:val="30"/>
                <w:cs/>
              </w:rPr>
              <w:t>เพื่อไม่ให้น้ำท่วมพื้นที่การเกษตรของประชาชนและกักเก็บน้ำได้มากขึ้น</w:t>
            </w:r>
          </w:p>
        </w:tc>
        <w:tc>
          <w:tcPr>
            <w:tcW w:w="1559" w:type="dxa"/>
          </w:tcPr>
          <w:p w14:paraId="1B67EF19" w14:textId="77777777" w:rsidR="00A50679" w:rsidRPr="00573F9A" w:rsidRDefault="00A50679" w:rsidP="00CB4A89">
            <w:pPr>
              <w:tabs>
                <w:tab w:val="left" w:pos="1335"/>
              </w:tabs>
              <w:rPr>
                <w:rFonts w:ascii="TH SarabunIT๙" w:eastAsia="Calibri" w:hAnsi="TH SarabunIT๙" w:cs="TH SarabunIT๙"/>
                <w:color w:val="auto"/>
                <w:sz w:val="30"/>
                <w:szCs w:val="30"/>
                <w:cs/>
              </w:rPr>
            </w:pPr>
            <w:r w:rsidRPr="00573F9A">
              <w:rPr>
                <w:rFonts w:ascii="TH SarabunIT๙" w:eastAsia="Calibri" w:hAnsi="TH SarabunIT๙" w:cs="TH SarabunIT๙"/>
                <w:color w:val="auto"/>
                <w:sz w:val="30"/>
                <w:szCs w:val="30"/>
                <w:cs/>
                <w:lang w:val="en-GB"/>
              </w:rPr>
              <w:t>จำนวน ๑  แห่ง</w:t>
            </w:r>
          </w:p>
        </w:tc>
        <w:tc>
          <w:tcPr>
            <w:tcW w:w="1418" w:type="dxa"/>
          </w:tcPr>
          <w:p w14:paraId="7D4C47CD" w14:textId="77777777" w:rsidR="00A50679" w:rsidRPr="00573F9A" w:rsidRDefault="00573F9A" w:rsidP="00CB4A89">
            <w:pPr>
              <w:tabs>
                <w:tab w:val="left" w:pos="1335"/>
              </w:tabs>
              <w:jc w:val="center"/>
              <w:rPr>
                <w:rFonts w:ascii="TH SarabunIT๙" w:eastAsia="Calibri" w:hAnsi="TH SarabunIT๙" w:cs="TH SarabunIT๙"/>
                <w:color w:val="auto"/>
                <w:sz w:val="30"/>
                <w:szCs w:val="30"/>
                <w:cs/>
              </w:rPr>
            </w:pPr>
            <w:r w:rsidRPr="00573F9A">
              <w:rPr>
                <w:rFonts w:ascii="TH SarabunIT๙" w:eastAsia="Calibri" w:hAnsi="TH SarabunIT๙" w:cs="TH SarabunIT๙"/>
                <w:color w:val="auto"/>
                <w:sz w:val="30"/>
                <w:szCs w:val="30"/>
              </w:rPr>
              <w:t>5</w:t>
            </w:r>
            <w:r w:rsidR="00A50679" w:rsidRPr="00573F9A">
              <w:rPr>
                <w:rFonts w:ascii="TH SarabunIT๙" w:eastAsia="Calibri" w:hAnsi="TH SarabunIT๙" w:cs="TH SarabunIT๙"/>
                <w:color w:val="auto"/>
                <w:sz w:val="30"/>
                <w:szCs w:val="30"/>
              </w:rPr>
              <w:t>00</w:t>
            </w:r>
            <w:r w:rsidR="00A50679" w:rsidRPr="00573F9A">
              <w:rPr>
                <w:rFonts w:ascii="TH SarabunIT๙" w:eastAsia="Calibri" w:hAnsi="TH SarabunIT๙" w:cs="TH SarabunIT๙" w:hint="cs"/>
                <w:color w:val="auto"/>
                <w:sz w:val="30"/>
                <w:szCs w:val="30"/>
                <w:cs/>
              </w:rPr>
              <w:t>,000</w:t>
            </w:r>
          </w:p>
          <w:p w14:paraId="726B8CBD" w14:textId="77777777" w:rsidR="00A50679" w:rsidRPr="00573F9A" w:rsidRDefault="00A50679" w:rsidP="00CB4A89">
            <w:pPr>
              <w:jc w:val="right"/>
              <w:rPr>
                <w:rFonts w:ascii="TH SarabunIT๙" w:eastAsia="Calibri" w:hAnsi="TH SarabunIT๙" w:cs="TH SarabunIT๙"/>
                <w:color w:val="auto"/>
                <w:sz w:val="30"/>
                <w:szCs w:val="30"/>
              </w:rPr>
            </w:pPr>
          </w:p>
        </w:tc>
        <w:tc>
          <w:tcPr>
            <w:tcW w:w="1417" w:type="dxa"/>
          </w:tcPr>
          <w:p w14:paraId="230325E0" w14:textId="77777777" w:rsidR="00A50679" w:rsidRPr="00573F9A" w:rsidRDefault="00A50679" w:rsidP="00CB4A89">
            <w:pPr>
              <w:tabs>
                <w:tab w:val="left" w:pos="1335"/>
              </w:tabs>
              <w:jc w:val="center"/>
              <w:rPr>
                <w:rFonts w:ascii="TH SarabunIT๙" w:eastAsia="Calibri" w:hAnsi="TH SarabunIT๙" w:cs="TH SarabunIT๙"/>
                <w:color w:val="auto"/>
                <w:sz w:val="30"/>
                <w:szCs w:val="30"/>
              </w:rPr>
            </w:pPr>
            <w:r w:rsidRPr="00573F9A">
              <w:rPr>
                <w:rFonts w:ascii="TH SarabunIT๙" w:eastAsia="Calibri" w:hAnsi="TH SarabunIT๙" w:cs="TH SarabunIT๙"/>
                <w:color w:val="auto"/>
                <w:sz w:val="30"/>
                <w:szCs w:val="30"/>
              </w:rPr>
              <w:t>-</w:t>
            </w:r>
          </w:p>
        </w:tc>
        <w:tc>
          <w:tcPr>
            <w:tcW w:w="1418" w:type="dxa"/>
          </w:tcPr>
          <w:p w14:paraId="4AD0B58D" w14:textId="77777777" w:rsidR="00A50679" w:rsidRPr="00573F9A" w:rsidRDefault="00A50679" w:rsidP="00CB4A89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573F9A">
              <w:rPr>
                <w:rFonts w:ascii="TH SarabunIT๙" w:eastAsia="Calibri" w:hAnsi="TH SarabunIT๙" w:cs="TH SarabunIT๙"/>
                <w:color w:val="auto"/>
                <w:sz w:val="30"/>
                <w:szCs w:val="30"/>
              </w:rPr>
              <w:t>-</w:t>
            </w:r>
          </w:p>
          <w:p w14:paraId="43D1BE62" w14:textId="77777777" w:rsidR="00A50679" w:rsidRPr="00573F9A" w:rsidRDefault="00A50679" w:rsidP="00CB4A89">
            <w:pPr>
              <w:tabs>
                <w:tab w:val="left" w:pos="1335"/>
              </w:tabs>
              <w:jc w:val="center"/>
              <w:rPr>
                <w:rFonts w:ascii="TH SarabunIT๙" w:eastAsia="Calibri" w:hAnsi="TH SarabunIT๙" w:cs="TH SarabunIT๙"/>
                <w:color w:val="auto"/>
                <w:sz w:val="30"/>
                <w:szCs w:val="30"/>
              </w:rPr>
            </w:pPr>
          </w:p>
        </w:tc>
        <w:tc>
          <w:tcPr>
            <w:tcW w:w="1417" w:type="dxa"/>
          </w:tcPr>
          <w:p w14:paraId="60819F79" w14:textId="77777777" w:rsidR="00A50679" w:rsidRPr="00573F9A" w:rsidRDefault="00A50679" w:rsidP="00CB4A89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573F9A">
              <w:rPr>
                <w:rFonts w:ascii="TH SarabunIT๙" w:eastAsia="Calibri" w:hAnsi="TH SarabunIT๙" w:cs="TH SarabunIT๙"/>
                <w:color w:val="auto"/>
                <w:sz w:val="30"/>
                <w:szCs w:val="30"/>
              </w:rPr>
              <w:t>-</w:t>
            </w:r>
          </w:p>
          <w:p w14:paraId="67CFD80B" w14:textId="77777777" w:rsidR="00A50679" w:rsidRPr="00573F9A" w:rsidRDefault="00A50679" w:rsidP="00CB4A89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BA01E33" w14:textId="77777777" w:rsidR="00A50679" w:rsidRPr="00573F9A" w:rsidRDefault="00A50679" w:rsidP="00CB4A89">
            <w:pPr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573F9A">
              <w:rPr>
                <w:rFonts w:ascii="TH SarabunIT๙" w:eastAsia="Calibri" w:hAnsi="TH SarabunIT๙" w:cs="TH SarabunIT๙"/>
                <w:color w:val="auto"/>
                <w:sz w:val="30"/>
                <w:szCs w:val="30"/>
              </w:rPr>
              <w:t xml:space="preserve">       -        </w:t>
            </w:r>
          </w:p>
          <w:p w14:paraId="38B35C33" w14:textId="77777777" w:rsidR="00A50679" w:rsidRPr="00573F9A" w:rsidRDefault="00A50679" w:rsidP="00CB4A89">
            <w:pPr>
              <w:pStyle w:val="af0"/>
              <w:ind w:right="-107"/>
              <w:jc w:val="both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53E4E9EA" w14:textId="77777777" w:rsidR="00A50679" w:rsidRPr="00573F9A" w:rsidRDefault="00A50679" w:rsidP="00CB4A89">
            <w:pPr>
              <w:pStyle w:val="af0"/>
              <w:ind w:right="-107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  <w:r w:rsidRPr="00573F9A">
              <w:rPr>
                <w:rFonts w:ascii="TH SarabunIT๙" w:hAnsi="TH SarabunIT๙" w:cs="TH SarabunIT๙"/>
                <w:sz w:val="30"/>
                <w:szCs w:val="30"/>
                <w:cs/>
              </w:rPr>
              <w:t>แหล่งน</w:t>
            </w:r>
            <w:r w:rsidRPr="00573F9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้ำ</w:t>
            </w:r>
            <w:r w:rsidRPr="00573F9A">
              <w:rPr>
                <w:rFonts w:ascii="TH SarabunIT๙" w:hAnsi="TH SarabunIT๙" w:cs="TH SarabunIT๙"/>
                <w:sz w:val="30"/>
                <w:szCs w:val="30"/>
                <w:cs/>
              </w:rPr>
              <w:t>สำหรับ</w:t>
            </w:r>
          </w:p>
          <w:p w14:paraId="0FEEAA99" w14:textId="77777777" w:rsidR="00A50679" w:rsidRPr="00573F9A" w:rsidRDefault="00A50679" w:rsidP="00CB4A89">
            <w:pPr>
              <w:pStyle w:val="af0"/>
              <w:ind w:right="-107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  <w:r w:rsidRPr="00573F9A">
              <w:rPr>
                <w:rFonts w:ascii="TH SarabunIT๙" w:hAnsi="TH SarabunIT๙" w:cs="TH SarabunIT๙"/>
                <w:sz w:val="30"/>
                <w:szCs w:val="30"/>
                <w:cs/>
              </w:rPr>
              <w:t>ทำการ</w:t>
            </w:r>
            <w:r w:rsidRPr="00573F9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</w:t>
            </w:r>
            <w:r w:rsidRPr="00573F9A">
              <w:rPr>
                <w:rFonts w:ascii="TH SarabunIT๙" w:hAnsi="TH SarabunIT๙" w:cs="TH SarabunIT๙"/>
                <w:sz w:val="30"/>
                <w:szCs w:val="30"/>
                <w:cs/>
              </w:rPr>
              <w:t>กษตรอุปโภคบริโภคเพิ่มขึ้น</w:t>
            </w:r>
          </w:p>
        </w:tc>
        <w:tc>
          <w:tcPr>
            <w:tcW w:w="1134" w:type="dxa"/>
          </w:tcPr>
          <w:p w14:paraId="52137B55" w14:textId="77777777" w:rsidR="00A50679" w:rsidRPr="00573F9A" w:rsidRDefault="00A50679" w:rsidP="00CB4A89">
            <w:pPr>
              <w:tabs>
                <w:tab w:val="left" w:pos="1335"/>
              </w:tabs>
              <w:rPr>
                <w:rFonts w:ascii="TH SarabunIT๙" w:eastAsia="Calibri" w:hAnsi="TH SarabunIT๙" w:cs="TH SarabunIT๙"/>
                <w:color w:val="auto"/>
                <w:sz w:val="30"/>
                <w:szCs w:val="30"/>
                <w:cs/>
              </w:rPr>
            </w:pPr>
            <w:r w:rsidRPr="00573F9A">
              <w:rPr>
                <w:rFonts w:ascii="TH SarabunIT๙" w:eastAsia="Calibri" w:hAnsi="TH SarabunIT๙" w:cs="TH SarabunIT๙"/>
                <w:color w:val="auto"/>
                <w:sz w:val="30"/>
                <w:szCs w:val="30"/>
                <w:cs/>
                <w:lang w:val="en-GB"/>
              </w:rPr>
              <w:t>-มีน้ำใช้ทั่วถึงแปลงการเกษตร</w:t>
            </w:r>
            <w:r w:rsidRPr="00573F9A">
              <w:rPr>
                <w:rFonts w:ascii="TH SarabunIT๙" w:eastAsia="Calibri" w:hAnsi="TH SarabunIT๙" w:cs="TH SarabunIT๙"/>
                <w:color w:val="auto"/>
                <w:sz w:val="30"/>
                <w:szCs w:val="30"/>
                <w:cs/>
              </w:rPr>
              <w:t>/อุปโภคบริโภค</w:t>
            </w:r>
          </w:p>
        </w:tc>
        <w:tc>
          <w:tcPr>
            <w:tcW w:w="1134" w:type="dxa"/>
          </w:tcPr>
          <w:p w14:paraId="506F5E38" w14:textId="77777777" w:rsidR="00A50679" w:rsidRPr="00573F9A" w:rsidRDefault="00A50679" w:rsidP="00CB4A89">
            <w:pPr>
              <w:tabs>
                <w:tab w:val="left" w:pos="1335"/>
              </w:tabs>
              <w:jc w:val="center"/>
              <w:rPr>
                <w:rFonts w:ascii="TH SarabunIT๙" w:eastAsia="Calibri" w:hAnsi="TH SarabunIT๙" w:cs="TH SarabunIT๙"/>
                <w:color w:val="auto"/>
                <w:sz w:val="30"/>
                <w:szCs w:val="30"/>
              </w:rPr>
            </w:pPr>
            <w:r w:rsidRPr="00573F9A">
              <w:rPr>
                <w:rFonts w:ascii="TH SarabunIT๙" w:eastAsia="Calibri" w:hAnsi="TH SarabunIT๙" w:cs="TH SarabunIT๙"/>
                <w:color w:val="auto"/>
                <w:sz w:val="30"/>
                <w:szCs w:val="30"/>
                <w:cs/>
              </w:rPr>
              <w:t>กองช่าง</w:t>
            </w:r>
          </w:p>
        </w:tc>
      </w:tr>
    </w:tbl>
    <w:p w14:paraId="1BE46498" w14:textId="77777777" w:rsidR="00BD2526" w:rsidRDefault="00BD2526" w:rsidP="005455BA">
      <w:pPr>
        <w:rPr>
          <w:rFonts w:ascii="TH SarabunIT๙" w:hAnsi="TH SarabunIT๙" w:cs="TH SarabunIT๙"/>
          <w:b/>
          <w:bCs/>
          <w:color w:val="C0504D" w:themeColor="accent2"/>
          <w:sz w:val="32"/>
          <w:szCs w:val="32"/>
          <w:cs/>
        </w:rPr>
      </w:pPr>
    </w:p>
    <w:p w14:paraId="23F3CA80" w14:textId="77777777" w:rsidR="00BD2526" w:rsidRDefault="00BD2526" w:rsidP="005455BA">
      <w:pPr>
        <w:rPr>
          <w:rFonts w:ascii="TH SarabunIT๙" w:hAnsi="TH SarabunIT๙" w:cs="TH SarabunIT๙"/>
          <w:b/>
          <w:bCs/>
          <w:color w:val="C0504D" w:themeColor="accent2"/>
          <w:sz w:val="32"/>
          <w:szCs w:val="32"/>
          <w:cs/>
        </w:rPr>
      </w:pPr>
    </w:p>
    <w:p w14:paraId="5AAC5B94" w14:textId="77777777" w:rsidR="0083122E" w:rsidRPr="009708FF" w:rsidRDefault="00FE3430" w:rsidP="005455BA">
      <w:pPr>
        <w:rPr>
          <w:rFonts w:ascii="TH SarabunIT๙" w:hAnsi="TH SarabunIT๙" w:cs="TH SarabunIT๙"/>
          <w:b/>
          <w:bCs/>
          <w:color w:val="C0504D" w:themeColor="accent2"/>
          <w:sz w:val="32"/>
          <w:szCs w:val="32"/>
          <w:cs/>
        </w:rPr>
      </w:pPr>
      <w:r w:rsidRPr="009708FF">
        <w:rPr>
          <w:rFonts w:ascii="TH SarabunIT๙" w:hAnsi="TH SarabunIT๙" w:cs="TH SarabunIT๙"/>
          <w:b/>
          <w:bCs/>
          <w:noProof/>
          <w:color w:val="C0504D" w:themeColor="accent2"/>
          <w:sz w:val="32"/>
          <w:szCs w:val="32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5FF439F3" wp14:editId="375FF61F">
                <wp:simplePos x="0" y="0"/>
                <wp:positionH relativeFrom="column">
                  <wp:posOffset>8322310</wp:posOffset>
                </wp:positionH>
                <wp:positionV relativeFrom="paragraph">
                  <wp:posOffset>133985</wp:posOffset>
                </wp:positionV>
                <wp:extent cx="786765" cy="325755"/>
                <wp:effectExtent l="0" t="0" r="13335" b="17145"/>
                <wp:wrapNone/>
                <wp:docPr id="138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A2BA1E" w14:textId="77777777" w:rsidR="006F4872" w:rsidRPr="00A46274" w:rsidRDefault="006F4872" w:rsidP="00BE0821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439F3" id="_x0000_s1043" type="#_x0000_t202" style="position:absolute;margin-left:655.3pt;margin-top:10.55pt;width:61.95pt;height:25.6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">
                <v:textbox>
                  <w:txbxContent>
                    <w:p w14:paraId="4FA2BA1E" w14:textId="77777777" w:rsidR="006F4872" w:rsidRPr="00A46274" w:rsidRDefault="006F4872" w:rsidP="00BE0821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lang w:val="en-US"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214216C2" w14:textId="77777777" w:rsidR="0083122E" w:rsidRPr="009708FF" w:rsidRDefault="0083122E" w:rsidP="005455BA">
      <w:pPr>
        <w:rPr>
          <w:rFonts w:ascii="TH SarabunIT๙" w:hAnsi="TH SarabunIT๙" w:cs="TH SarabunIT๙"/>
          <w:b/>
          <w:bCs/>
          <w:color w:val="C0504D" w:themeColor="accent2"/>
          <w:sz w:val="32"/>
          <w:szCs w:val="32"/>
          <w:cs/>
        </w:rPr>
      </w:pPr>
    </w:p>
    <w:p w14:paraId="7F6FC9B8" w14:textId="77777777" w:rsidR="005455BA" w:rsidRPr="00573F9A" w:rsidRDefault="005455BA" w:rsidP="00D83CBB">
      <w:pPr>
        <w:tabs>
          <w:tab w:val="left" w:pos="12750"/>
        </w:tabs>
        <w:ind w:left="5334" w:firstLine="1146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573F9A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           </w:t>
      </w:r>
      <w:r w:rsidRPr="00573F9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-</w:t>
      </w:r>
      <w:r w:rsidR="00611F5E"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  <w:t>11</w:t>
      </w:r>
      <w:r w:rsidR="00DD0325"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  <w:t>5</w:t>
      </w:r>
      <w:r w:rsidRPr="00573F9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-</w:t>
      </w:r>
      <w:r w:rsidR="00D83CBB" w:rsidRPr="00573F9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</w:p>
    <w:p w14:paraId="7E9A8F5A" w14:textId="77777777" w:rsidR="005455BA" w:rsidRPr="00573F9A" w:rsidRDefault="005455BA" w:rsidP="005455BA">
      <w:pPr>
        <w:tabs>
          <w:tab w:val="left" w:pos="5387"/>
        </w:tabs>
        <w:ind w:right="283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</w:p>
    <w:p w14:paraId="0A7A651D" w14:textId="77777777" w:rsidR="005455BA" w:rsidRPr="00573F9A" w:rsidRDefault="005455BA" w:rsidP="005455BA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573F9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รายละเอียดโครงการพัฒนา</w:t>
      </w:r>
    </w:p>
    <w:p w14:paraId="1485AEED" w14:textId="77777777" w:rsidR="005455BA" w:rsidRPr="00573F9A" w:rsidRDefault="005455BA" w:rsidP="005455BA">
      <w:pPr>
        <w:ind w:right="283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573F9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แผนพัฒนา</w:t>
      </w:r>
      <w:r w:rsidRPr="00573F9A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พัฒนาท้องถิ่น</w:t>
      </w:r>
      <w:r w:rsidRPr="00573F9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(พ.ศ.25</w:t>
      </w:r>
      <w:r w:rsidR="007F2766" w:rsidRPr="00573F9A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66</w:t>
      </w:r>
      <w:r w:rsidRPr="00573F9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-25</w:t>
      </w:r>
      <w:r w:rsidR="007F2766" w:rsidRPr="00573F9A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70</w:t>
      </w:r>
      <w:r w:rsidRPr="00573F9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)</w:t>
      </w:r>
      <w:r w:rsidR="006916D1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</w:t>
      </w:r>
      <w:r w:rsidR="006916D1" w:rsidRPr="006916D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แก้ไขครั้งที่ 1/2566</w:t>
      </w:r>
    </w:p>
    <w:p w14:paraId="67948613" w14:textId="77777777" w:rsidR="005455BA" w:rsidRDefault="005455BA" w:rsidP="005455BA">
      <w:pPr>
        <w:ind w:right="283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573F9A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องค์การบริหารส่วนตำบลหนองปลิง</w:t>
      </w:r>
    </w:p>
    <w:p w14:paraId="47E867C9" w14:textId="77777777" w:rsidR="00C42F7F" w:rsidRDefault="00C42F7F" w:rsidP="005455BA">
      <w:pPr>
        <w:ind w:right="283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</w:p>
    <w:p w14:paraId="39E25E8A" w14:textId="77777777" w:rsidR="00C42F7F" w:rsidRPr="00A20155" w:rsidRDefault="00C42F7F" w:rsidP="00C42F7F">
      <w:pPr>
        <w:ind w:right="283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A20155">
        <w:rPr>
          <w:rFonts w:ascii="TH SarabunIT๙" w:hAnsi="TH SarabunIT๙" w:cs="TH SarabunIT๙" w:hint="cs"/>
          <w:sz w:val="30"/>
          <w:szCs w:val="30"/>
          <w:cs/>
        </w:rPr>
        <w:t xml:space="preserve">ก. </w:t>
      </w:r>
      <w:r w:rsidRPr="00A20155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 w:rsidRPr="00A20155">
        <w:rPr>
          <w:rFonts w:ascii="TH SarabunIT๙" w:hAnsi="TH SarabunIT๙" w:cs="TH SarabunIT๙" w:hint="cs"/>
          <w:sz w:val="30"/>
          <w:szCs w:val="30"/>
          <w:cs/>
        </w:rPr>
        <w:t>ชาติ 20 ปี ยุทธศาสตร์ที่ 5 ด้านการสร้างการเติบโตบนคุณภาพชีวิตที่เป็นมิตรต่อสิ่งแวดล้อม</w:t>
      </w:r>
    </w:p>
    <w:p w14:paraId="3C51A9C7" w14:textId="77777777" w:rsidR="00C42F7F" w:rsidRPr="00A20155" w:rsidRDefault="00C42F7F" w:rsidP="00C42F7F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A20155">
        <w:rPr>
          <w:rFonts w:ascii="TH SarabunIT๙" w:hAnsi="TH SarabunIT๙" w:cs="TH SarabunIT๙" w:hint="cs"/>
          <w:sz w:val="30"/>
          <w:szCs w:val="30"/>
          <w:cs/>
        </w:rPr>
        <w:t xml:space="preserve">ข. </w:t>
      </w:r>
      <w:r w:rsidRPr="00A20155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แผนพัฒนาเศรษฐกิจและสังคมแห่งชาติ ฉบับที่ 13 </w:t>
      </w:r>
      <w:r w:rsidR="004B22EE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หมุดหมายที่  11  </w:t>
      </w:r>
      <w:r w:rsidRPr="00A20155">
        <w:rPr>
          <w:rFonts w:ascii="TH SarabunIT๙" w:hAnsi="TH SarabunIT๙" w:cs="TH SarabunIT๙" w:hint="cs"/>
          <w:sz w:val="30"/>
          <w:szCs w:val="30"/>
          <w:cs/>
          <w:lang w:val="en-US"/>
        </w:rPr>
        <w:t>ไทยสามารถลดความเสี่ยงและผลกระทบจากภัยธรรมชาติและการเปลี่ยนแปลงสภาพภูมิอากาศ</w:t>
      </w:r>
    </w:p>
    <w:p w14:paraId="23EB0260" w14:textId="77777777" w:rsidR="00C42F7F" w:rsidRPr="00A20155" w:rsidRDefault="00C42F7F" w:rsidP="00C42F7F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A20155">
        <w:rPr>
          <w:rFonts w:ascii="TH SarabunIT๙" w:hAnsi="TH SarabunIT๙" w:cs="TH SarabunIT๙" w:hint="cs"/>
          <w:sz w:val="30"/>
          <w:szCs w:val="30"/>
          <w:cs/>
          <w:lang w:val="en-US"/>
        </w:rPr>
        <w:t>ค.</w:t>
      </w:r>
      <w:r w:rsidRPr="00A20155">
        <w:rPr>
          <w:rFonts w:ascii="TH SarabunIT๙" w:hAnsi="TH SarabunIT๙" w:cs="TH SarabunIT๙"/>
          <w:sz w:val="30"/>
          <w:szCs w:val="30"/>
          <w:lang w:val="en-US"/>
        </w:rPr>
        <w:t xml:space="preserve">Sustainable Development  Goals : SDGs </w:t>
      </w:r>
      <w:r w:rsidRPr="00A20155">
        <w:rPr>
          <w:rFonts w:ascii="TH SarabunIT๙" w:hAnsi="TH SarabunIT๙" w:cs="TH SarabunIT๙" w:hint="cs"/>
          <w:sz w:val="30"/>
          <w:szCs w:val="30"/>
          <w:cs/>
          <w:lang w:val="en-US"/>
        </w:rPr>
        <w:t>เป้าหมายที่ 15 ปกป้องฟื้นฟูและสนับการใช้ระบบนิเวศบนบกอย่างยั่งยืนจัดการป่าไม้อย่างยั่งยืนต่อสู้การกลายสภาพเป็นทะเลทรายหยุดการเสื่อมโทรมของที่ดินและฟื้นสภาพดินและหยุดยั้งการสูญเสียความหลากหลายทางชีวภาพ</w:t>
      </w:r>
    </w:p>
    <w:p w14:paraId="09C6D081" w14:textId="77777777" w:rsidR="00C42F7F" w:rsidRPr="00A20155" w:rsidRDefault="00C42F7F" w:rsidP="00C42F7F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A20155">
        <w:rPr>
          <w:rFonts w:ascii="TH SarabunIT๙" w:hAnsi="TH SarabunIT๙" w:cs="TH SarabunIT๙" w:hint="cs"/>
          <w:sz w:val="30"/>
          <w:szCs w:val="30"/>
          <w:cs/>
          <w:lang w:val="en-US"/>
        </w:rPr>
        <w:t>ง. ยุทธศาสตร์จังหวัดสกลนครที่ 1 การพัฒนาการเกษตรและอุตสาหกรรมการเกษตรตามหลักปรัชญาเศรษฐกิจพอเพียง</w:t>
      </w:r>
    </w:p>
    <w:p w14:paraId="2B399E1C" w14:textId="77777777" w:rsidR="00C42F7F" w:rsidRPr="00A20155" w:rsidRDefault="00C42F7F" w:rsidP="00C42F7F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A20155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จ. ยุทธศาสตร์การพัฒนาขององค์กรปกครองส่วนท้องถิ่นในเขตจังหวัดสกลนครที่ 1  </w:t>
      </w:r>
      <w:r w:rsidRPr="00A20155">
        <w:rPr>
          <w:rFonts w:ascii="TH SarabunIT๙" w:eastAsia="Calibri" w:hAnsi="TH SarabunIT๙" w:cs="TH SarabunIT๙"/>
          <w:sz w:val="30"/>
          <w:szCs w:val="30"/>
          <w:cs/>
        </w:rPr>
        <w:t>การพัฒนาการเกษตรและอุตสาหกรรม ตามหลักปรัชญาเศรษฐกิจพอเพียง</w:t>
      </w:r>
    </w:p>
    <w:p w14:paraId="5C736951" w14:textId="77777777" w:rsidR="00C42F7F" w:rsidRPr="00A20155" w:rsidRDefault="00C42F7F" w:rsidP="00C42F7F">
      <w:pPr>
        <w:rPr>
          <w:rFonts w:ascii="TH SarabunIT๙" w:hAnsi="TH SarabunIT๙" w:cs="TH SarabunIT๙"/>
          <w:sz w:val="30"/>
          <w:szCs w:val="30"/>
          <w:cs/>
        </w:rPr>
      </w:pPr>
      <w:r w:rsidRPr="00A20155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A20155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 w:rsidRPr="00A20155">
        <w:rPr>
          <w:rFonts w:ascii="TH SarabunIT๙" w:eastAsia="Calibri" w:hAnsi="TH SarabunIT๙" w:cs="TH SarabunIT๙" w:hint="cs"/>
          <w:sz w:val="30"/>
          <w:szCs w:val="30"/>
          <w:cs/>
        </w:rPr>
        <w:t xml:space="preserve">ที่ 1  </w:t>
      </w:r>
      <w:r w:rsidRPr="00A20155">
        <w:rPr>
          <w:rFonts w:ascii="TH SarabunIT๙" w:eastAsia="Calibri" w:hAnsi="TH SarabunIT๙" w:cs="TH SarabunIT๙"/>
          <w:sz w:val="30"/>
          <w:szCs w:val="30"/>
          <w:cs/>
        </w:rPr>
        <w:t>การพัฒนาการเกษตรและอุตสาหกรรม ตามหลักปรัชญาเศรษฐกิจพอเพียง</w:t>
      </w:r>
    </w:p>
    <w:p w14:paraId="529C3DC3" w14:textId="77777777" w:rsidR="00C42F7F" w:rsidRPr="00A20155" w:rsidRDefault="009E24CB" w:rsidP="00C42F7F">
      <w:pPr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="008D1ACD">
        <w:rPr>
          <w:rFonts w:ascii="TH SarabunIT๙" w:hAnsi="TH SarabunIT๙" w:cs="TH SarabunIT๙" w:hint="cs"/>
          <w:sz w:val="30"/>
          <w:szCs w:val="30"/>
          <w:cs/>
        </w:rPr>
        <w:t xml:space="preserve">1.1 </w:t>
      </w:r>
      <w:r>
        <w:rPr>
          <w:rFonts w:ascii="TH SarabunIT๙" w:hAnsi="TH SarabunIT๙" w:cs="TH SarabunIT๙" w:hint="cs"/>
          <w:sz w:val="30"/>
          <w:szCs w:val="30"/>
          <w:cs/>
        </w:rPr>
        <w:t>กลยุทธ</w:t>
      </w:r>
      <w:r w:rsidR="008D1ACD">
        <w:rPr>
          <w:rFonts w:ascii="TH SarabunIT๙" w:hAnsi="TH SarabunIT๙" w:cs="TH SarabunIT๙" w:hint="cs"/>
          <w:sz w:val="30"/>
          <w:szCs w:val="30"/>
          <w:cs/>
        </w:rPr>
        <w:t xml:space="preserve">์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C42F7F" w:rsidRPr="00A20155">
        <w:rPr>
          <w:rFonts w:ascii="TH SarabunIT๙" w:hAnsi="TH SarabunIT๙" w:cs="TH SarabunIT๙" w:hint="cs"/>
          <w:sz w:val="30"/>
          <w:szCs w:val="30"/>
          <w:cs/>
        </w:rPr>
        <w:t>จัดหาและพัฒนาแหล่งน้ำเพื่อการเก</w:t>
      </w:r>
      <w:r w:rsidR="00A570E3" w:rsidRPr="00A20155">
        <w:rPr>
          <w:rFonts w:ascii="TH SarabunIT๙" w:hAnsi="TH SarabunIT๙" w:cs="TH SarabunIT๙" w:hint="cs"/>
          <w:sz w:val="30"/>
          <w:szCs w:val="30"/>
          <w:cs/>
        </w:rPr>
        <w:t>ษตร</w:t>
      </w:r>
    </w:p>
    <w:p w14:paraId="4EFA4CE9" w14:textId="77777777" w:rsidR="00C42F7F" w:rsidRPr="00A20155" w:rsidRDefault="00C42F7F" w:rsidP="00C42F7F">
      <w:pPr>
        <w:rPr>
          <w:rFonts w:ascii="TH SarabunIT๙" w:hAnsi="TH SarabunIT๙" w:cs="TH SarabunIT๙"/>
          <w:sz w:val="30"/>
          <w:szCs w:val="30"/>
          <w:cs/>
        </w:rPr>
      </w:pPr>
      <w:r w:rsidRPr="00A20155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8D1ACD">
        <w:rPr>
          <w:rFonts w:ascii="TH SarabunIT๙" w:hAnsi="TH SarabunIT๙" w:cs="TH SarabunIT๙" w:hint="cs"/>
          <w:sz w:val="30"/>
          <w:szCs w:val="30"/>
          <w:cs/>
        </w:rPr>
        <w:tab/>
        <w:t xml:space="preserve">(1) </w:t>
      </w:r>
      <w:r w:rsidRPr="00A20155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A20155">
        <w:rPr>
          <w:rFonts w:ascii="TH SarabunIT๙" w:hAnsi="TH SarabunIT๙" w:cs="TH SarabunIT๙" w:hint="cs"/>
          <w:sz w:val="30"/>
          <w:szCs w:val="30"/>
          <w:cs/>
        </w:rPr>
        <w:t xml:space="preserve">แผนงาน  </w:t>
      </w:r>
      <w:r w:rsidRPr="00A20155">
        <w:rPr>
          <w:rFonts w:ascii="TH SarabunIT๙" w:eastAsia="Calibri" w:hAnsi="TH SarabunIT๙" w:cs="TH SarabunIT๙" w:hint="cs"/>
          <w:sz w:val="30"/>
          <w:szCs w:val="30"/>
          <w:cs/>
        </w:rPr>
        <w:t>อุตสาหกรรมและการโยธา</w:t>
      </w:r>
    </w:p>
    <w:p w14:paraId="73657623" w14:textId="77777777" w:rsidR="00C42F7F" w:rsidRPr="00573F9A" w:rsidRDefault="00C42F7F" w:rsidP="005455BA">
      <w:pPr>
        <w:ind w:right="283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</w:p>
    <w:tbl>
      <w:tblPr>
        <w:tblStyle w:val="afe"/>
        <w:tblpPr w:leftFromText="180" w:rightFromText="180" w:vertAnchor="text" w:tblpX="-812" w:tblpY="70"/>
        <w:tblW w:w="16126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842"/>
        <w:gridCol w:w="1560"/>
        <w:gridCol w:w="1417"/>
        <w:gridCol w:w="1276"/>
        <w:gridCol w:w="1417"/>
        <w:gridCol w:w="1276"/>
        <w:gridCol w:w="1276"/>
        <w:gridCol w:w="1417"/>
        <w:gridCol w:w="1134"/>
        <w:gridCol w:w="1276"/>
      </w:tblGrid>
      <w:tr w:rsidR="005455BA" w:rsidRPr="004F2137" w14:paraId="5C18E9CE" w14:textId="77777777" w:rsidTr="006576FD">
        <w:tc>
          <w:tcPr>
            <w:tcW w:w="534" w:type="dxa"/>
            <w:vMerge w:val="restart"/>
          </w:tcPr>
          <w:p w14:paraId="16720159" w14:textId="77777777" w:rsidR="005455BA" w:rsidRPr="004F2137" w:rsidRDefault="005455BA" w:rsidP="006576FD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F2137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  <w:vMerge w:val="restart"/>
          </w:tcPr>
          <w:p w14:paraId="2EAA64B6" w14:textId="77777777" w:rsidR="005455BA" w:rsidRPr="004F2137" w:rsidRDefault="005455BA" w:rsidP="006576FD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4F2137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42" w:type="dxa"/>
            <w:vMerge w:val="restart"/>
          </w:tcPr>
          <w:p w14:paraId="59E6687E" w14:textId="77777777" w:rsidR="005455BA" w:rsidRPr="004F2137" w:rsidRDefault="005455BA" w:rsidP="006576FD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F2137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60" w:type="dxa"/>
            <w:vMerge w:val="restart"/>
          </w:tcPr>
          <w:p w14:paraId="77438376" w14:textId="77777777" w:rsidR="005455BA" w:rsidRPr="004F2137" w:rsidRDefault="005455BA" w:rsidP="006576FD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F2137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เป้าหมาย</w:t>
            </w:r>
          </w:p>
          <w:p w14:paraId="74172FF6" w14:textId="77777777" w:rsidR="005455BA" w:rsidRPr="004F2137" w:rsidRDefault="005455BA" w:rsidP="006576FD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F2137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662" w:type="dxa"/>
            <w:gridSpan w:val="5"/>
          </w:tcPr>
          <w:p w14:paraId="3897F85D" w14:textId="77777777" w:rsidR="005455BA" w:rsidRPr="004F2137" w:rsidRDefault="005455BA" w:rsidP="006576FD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4F2137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</w:tcPr>
          <w:p w14:paraId="391FD556" w14:textId="77777777" w:rsidR="005455BA" w:rsidRPr="004F2137" w:rsidRDefault="005455BA" w:rsidP="006576FD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F2137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ตัวชี้วัด</w:t>
            </w:r>
          </w:p>
          <w:p w14:paraId="15481E02" w14:textId="77777777" w:rsidR="005455BA" w:rsidRPr="004F2137" w:rsidRDefault="005455BA" w:rsidP="006576FD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4F2137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(</w:t>
            </w:r>
            <w:r w:rsidRPr="004F2137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KPI</w:t>
            </w:r>
            <w:r w:rsidRPr="004F2137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vMerge w:val="restart"/>
          </w:tcPr>
          <w:p w14:paraId="0AB3FD6F" w14:textId="77777777" w:rsidR="005455BA" w:rsidRPr="004F2137" w:rsidRDefault="005455BA" w:rsidP="006576FD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F2137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276" w:type="dxa"/>
            <w:vMerge w:val="restart"/>
          </w:tcPr>
          <w:p w14:paraId="360E4279" w14:textId="77777777" w:rsidR="005455BA" w:rsidRPr="004F2137" w:rsidRDefault="005455BA" w:rsidP="006576FD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F2137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หน่วยงาน</w:t>
            </w:r>
            <w:r w:rsidRPr="004F2137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รับผิดชอบหลัก</w:t>
            </w:r>
          </w:p>
        </w:tc>
      </w:tr>
      <w:tr w:rsidR="005455BA" w:rsidRPr="004F2137" w14:paraId="4A88AAF5" w14:textId="77777777" w:rsidTr="006576FD">
        <w:tc>
          <w:tcPr>
            <w:tcW w:w="534" w:type="dxa"/>
            <w:vMerge/>
          </w:tcPr>
          <w:p w14:paraId="42CE7979" w14:textId="77777777" w:rsidR="005455BA" w:rsidRPr="004F2137" w:rsidRDefault="005455BA" w:rsidP="006576FD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0616F78B" w14:textId="77777777" w:rsidR="005455BA" w:rsidRPr="004F2137" w:rsidRDefault="005455BA" w:rsidP="006576FD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14:paraId="3A234824" w14:textId="77777777" w:rsidR="005455BA" w:rsidRPr="004F2137" w:rsidRDefault="005455BA" w:rsidP="006576FD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14:paraId="76937334" w14:textId="77777777" w:rsidR="005455BA" w:rsidRPr="004F2137" w:rsidRDefault="005455BA" w:rsidP="006576FD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1B781D6" w14:textId="77777777" w:rsidR="005455BA" w:rsidRPr="004F2137" w:rsidRDefault="005455BA" w:rsidP="006576FD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4F2137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25</w:t>
            </w:r>
            <w:r w:rsidR="007F2766" w:rsidRPr="004F2137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66</w:t>
            </w:r>
          </w:p>
          <w:p w14:paraId="47FCB09B" w14:textId="77777777" w:rsidR="005455BA" w:rsidRPr="004F2137" w:rsidRDefault="005455BA" w:rsidP="006576FD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4F2137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440FF72F" w14:textId="77777777" w:rsidR="005455BA" w:rsidRPr="004F2137" w:rsidRDefault="005455BA" w:rsidP="006576FD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4F2137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25</w:t>
            </w:r>
            <w:r w:rsidR="007F2766" w:rsidRPr="004F2137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67</w:t>
            </w:r>
          </w:p>
          <w:p w14:paraId="338AADDA" w14:textId="77777777" w:rsidR="005455BA" w:rsidRPr="004F2137" w:rsidRDefault="005455BA" w:rsidP="006576FD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4F2137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(บาท)</w:t>
            </w:r>
          </w:p>
        </w:tc>
        <w:tc>
          <w:tcPr>
            <w:tcW w:w="1417" w:type="dxa"/>
          </w:tcPr>
          <w:p w14:paraId="6A3C4D9F" w14:textId="77777777" w:rsidR="005455BA" w:rsidRPr="004F2137" w:rsidRDefault="007F2766" w:rsidP="006576FD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4F2137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2568</w:t>
            </w:r>
          </w:p>
          <w:p w14:paraId="267ACD44" w14:textId="77777777" w:rsidR="005455BA" w:rsidRPr="004F2137" w:rsidRDefault="005455BA" w:rsidP="006576FD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</w:pPr>
            <w:r w:rsidRPr="004F2137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502170E2" w14:textId="77777777" w:rsidR="005455BA" w:rsidRPr="004F2137" w:rsidRDefault="005455BA" w:rsidP="006576FD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4F2137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25</w:t>
            </w:r>
            <w:r w:rsidR="007F2766" w:rsidRPr="004F2137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69</w:t>
            </w:r>
          </w:p>
          <w:p w14:paraId="2DF47D5F" w14:textId="77777777" w:rsidR="005455BA" w:rsidRPr="004F2137" w:rsidRDefault="005455BA" w:rsidP="006576FD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4F2137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(</w:t>
            </w:r>
            <w:r w:rsidRPr="004F2137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บาท)</w:t>
            </w:r>
          </w:p>
        </w:tc>
        <w:tc>
          <w:tcPr>
            <w:tcW w:w="1276" w:type="dxa"/>
          </w:tcPr>
          <w:p w14:paraId="177A753D" w14:textId="77777777" w:rsidR="005455BA" w:rsidRPr="004F2137" w:rsidRDefault="005455BA" w:rsidP="006576FD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4F2137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25</w:t>
            </w:r>
            <w:r w:rsidR="007F2766" w:rsidRPr="004F2137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70</w:t>
            </w:r>
          </w:p>
          <w:p w14:paraId="4FF062D3" w14:textId="77777777" w:rsidR="005455BA" w:rsidRPr="004F2137" w:rsidRDefault="005455BA" w:rsidP="006576FD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4F2137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(</w:t>
            </w:r>
            <w:r w:rsidRPr="004F2137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บาท)</w:t>
            </w:r>
          </w:p>
        </w:tc>
        <w:tc>
          <w:tcPr>
            <w:tcW w:w="1417" w:type="dxa"/>
            <w:vMerge/>
          </w:tcPr>
          <w:p w14:paraId="540C254C" w14:textId="77777777" w:rsidR="005455BA" w:rsidRPr="004F2137" w:rsidRDefault="005455BA" w:rsidP="006576FD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70FFBCFB" w14:textId="77777777" w:rsidR="005455BA" w:rsidRPr="004F2137" w:rsidRDefault="005455BA" w:rsidP="006576FD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1E01EA5D" w14:textId="77777777" w:rsidR="005455BA" w:rsidRPr="004F2137" w:rsidRDefault="005455BA" w:rsidP="006576FD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</w:tr>
      <w:tr w:rsidR="005455BA" w:rsidRPr="004F2137" w14:paraId="51E5E9AB" w14:textId="77777777" w:rsidTr="006576FD">
        <w:trPr>
          <w:trHeight w:val="1846"/>
        </w:trPr>
        <w:tc>
          <w:tcPr>
            <w:tcW w:w="534" w:type="dxa"/>
          </w:tcPr>
          <w:p w14:paraId="7813432E" w14:textId="77777777" w:rsidR="005455BA" w:rsidRPr="004F2137" w:rsidRDefault="009F4837" w:rsidP="006576FD">
            <w:pPr>
              <w:tabs>
                <w:tab w:val="left" w:pos="1335"/>
              </w:tabs>
              <w:jc w:val="center"/>
              <w:rPr>
                <w:rFonts w:ascii="TH SarabunIT๙" w:eastAsia="Calibri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/>
                <w:color w:val="auto"/>
                <w:sz w:val="30"/>
                <w:szCs w:val="30"/>
              </w:rPr>
              <w:t>7</w:t>
            </w:r>
            <w:r w:rsidR="00C06105" w:rsidRPr="004F2137">
              <w:rPr>
                <w:rFonts w:ascii="TH SarabunIT๙" w:eastAsia="Calibri" w:hAnsi="TH SarabunIT๙" w:cs="TH SarabunIT๙"/>
                <w:color w:val="auto"/>
                <w:sz w:val="30"/>
                <w:szCs w:val="30"/>
              </w:rPr>
              <w:t>.</w:t>
            </w:r>
          </w:p>
        </w:tc>
        <w:tc>
          <w:tcPr>
            <w:tcW w:w="1701" w:type="dxa"/>
          </w:tcPr>
          <w:p w14:paraId="1605352C" w14:textId="77777777" w:rsidR="00000636" w:rsidRPr="004F2137" w:rsidRDefault="005455BA" w:rsidP="006576FD">
            <w:pPr>
              <w:tabs>
                <w:tab w:val="left" w:pos="1335"/>
              </w:tabs>
              <w:rPr>
                <w:rFonts w:ascii="TH SarabunIT๙" w:eastAsia="Calibri" w:hAnsi="TH SarabunIT๙" w:cs="TH SarabunIT๙"/>
                <w:color w:val="auto"/>
                <w:sz w:val="30"/>
                <w:szCs w:val="30"/>
                <w:cs/>
              </w:rPr>
            </w:pPr>
            <w:r w:rsidRPr="004F2137">
              <w:rPr>
                <w:rFonts w:ascii="TH SarabunIT๙" w:eastAsia="Calibri" w:hAnsi="TH SarabunIT๙" w:cs="TH SarabunIT๙"/>
                <w:color w:val="auto"/>
                <w:sz w:val="30"/>
                <w:szCs w:val="30"/>
                <w:cs/>
                <w:lang w:val="en-GB"/>
              </w:rPr>
              <w:t>โครง</w:t>
            </w:r>
            <w:r w:rsidRPr="004F2137">
              <w:rPr>
                <w:rFonts w:ascii="TH SarabunIT๙" w:eastAsia="Calibri" w:hAnsi="TH SarabunIT๙" w:cs="TH SarabunIT๙" w:hint="cs"/>
                <w:color w:val="auto"/>
                <w:sz w:val="30"/>
                <w:szCs w:val="30"/>
                <w:cs/>
                <w:lang w:val="en-GB"/>
              </w:rPr>
              <w:t>ธนาคารน้ำใต้ดิน</w:t>
            </w:r>
            <w:r w:rsidR="00000636" w:rsidRPr="004F2137">
              <w:rPr>
                <w:rFonts w:ascii="TH SarabunIT๙" w:eastAsia="Calibri" w:hAnsi="TH SarabunIT๙" w:cs="TH SarabunIT๙" w:hint="cs"/>
                <w:color w:val="auto"/>
                <w:sz w:val="30"/>
                <w:szCs w:val="30"/>
                <w:cs/>
                <w:lang w:val="en-GB"/>
              </w:rPr>
              <w:t>เพื่อการเกษตร</w:t>
            </w:r>
          </w:p>
          <w:p w14:paraId="60D59D64" w14:textId="77777777" w:rsidR="005455BA" w:rsidRPr="004F2137" w:rsidRDefault="00BE4A44" w:rsidP="00000636">
            <w:pPr>
              <w:rPr>
                <w:rFonts w:ascii="TH SarabunIT๙" w:eastAsia="Calibri" w:hAnsi="TH SarabunIT๙" w:cs="TH SarabunIT๙"/>
                <w:color w:val="auto"/>
                <w:sz w:val="30"/>
                <w:szCs w:val="30"/>
              </w:rPr>
            </w:pPr>
            <w:r w:rsidRPr="004F2137">
              <w:rPr>
                <w:rFonts w:ascii="TH SarabunIT๙" w:eastAsia="Calibri" w:hAnsi="TH SarabunIT๙" w:cs="TH SarabunIT๙" w:hint="cs"/>
                <w:color w:val="auto"/>
                <w:sz w:val="30"/>
                <w:szCs w:val="30"/>
                <w:cs/>
              </w:rPr>
              <w:t>ตำบลหนองปลิง</w:t>
            </w:r>
          </w:p>
        </w:tc>
        <w:tc>
          <w:tcPr>
            <w:tcW w:w="1842" w:type="dxa"/>
          </w:tcPr>
          <w:p w14:paraId="7E03FF4F" w14:textId="77777777" w:rsidR="005455BA" w:rsidRPr="004F2137" w:rsidRDefault="005455BA" w:rsidP="006576FD">
            <w:pPr>
              <w:tabs>
                <w:tab w:val="left" w:pos="1335"/>
              </w:tabs>
              <w:rPr>
                <w:rFonts w:ascii="TH SarabunIT๙" w:eastAsia="Calibri" w:hAnsi="TH SarabunIT๙" w:cs="TH SarabunIT๙"/>
                <w:color w:val="auto"/>
                <w:sz w:val="30"/>
                <w:szCs w:val="30"/>
                <w:cs/>
              </w:rPr>
            </w:pPr>
            <w:r w:rsidRPr="004F2137">
              <w:rPr>
                <w:rFonts w:ascii="TH SarabunIT๙" w:eastAsia="Calibri" w:hAnsi="TH SarabunIT๙" w:cs="TH SarabunIT๙"/>
                <w:color w:val="auto"/>
                <w:sz w:val="30"/>
                <w:szCs w:val="30"/>
                <w:cs/>
                <w:lang w:val="en-GB"/>
              </w:rPr>
              <w:t>-เพื่อให้มีน้ำใช้ในการเกษตร</w:t>
            </w:r>
          </w:p>
        </w:tc>
        <w:tc>
          <w:tcPr>
            <w:tcW w:w="1560" w:type="dxa"/>
          </w:tcPr>
          <w:p w14:paraId="7A666ECF" w14:textId="77777777" w:rsidR="005455BA" w:rsidRPr="004F2137" w:rsidRDefault="005455BA" w:rsidP="00BE4A44">
            <w:pPr>
              <w:tabs>
                <w:tab w:val="left" w:pos="1335"/>
              </w:tabs>
              <w:rPr>
                <w:rFonts w:ascii="TH SarabunIT๙" w:eastAsia="Calibri" w:hAnsi="TH SarabunIT๙" w:cs="TH SarabunIT๙"/>
                <w:color w:val="auto"/>
                <w:sz w:val="30"/>
                <w:szCs w:val="30"/>
              </w:rPr>
            </w:pPr>
            <w:r w:rsidRPr="004F2137">
              <w:rPr>
                <w:rFonts w:ascii="TH SarabunIT๙" w:eastAsia="Calibri" w:hAnsi="TH SarabunIT๙" w:cs="TH SarabunIT๙"/>
                <w:color w:val="auto"/>
                <w:sz w:val="30"/>
                <w:szCs w:val="30"/>
                <w:cs/>
                <w:lang w:val="en-GB"/>
              </w:rPr>
              <w:t xml:space="preserve">  </w:t>
            </w:r>
            <w:r w:rsidR="00BE4A44" w:rsidRPr="004F2137">
              <w:rPr>
                <w:rFonts w:ascii="TH SarabunIT๙" w:eastAsia="Calibri" w:hAnsi="TH SarabunIT๙" w:cs="TH SarabunIT๙" w:hint="cs"/>
                <w:color w:val="auto"/>
                <w:sz w:val="30"/>
                <w:szCs w:val="30"/>
                <w:cs/>
              </w:rPr>
              <w:t>ม</w:t>
            </w:r>
            <w:r w:rsidR="00BE4A44" w:rsidRPr="004F2137">
              <w:rPr>
                <w:rFonts w:ascii="TH SarabunIT๙" w:eastAsia="Calibri" w:hAnsi="TH SarabunIT๙" w:cs="TH SarabunIT๙"/>
                <w:color w:val="auto"/>
                <w:sz w:val="30"/>
                <w:szCs w:val="30"/>
              </w:rPr>
              <w:t xml:space="preserve">.1 – </w:t>
            </w:r>
            <w:r w:rsidR="00BE4A44" w:rsidRPr="004F2137">
              <w:rPr>
                <w:rFonts w:ascii="TH SarabunIT๙" w:eastAsia="Calibri" w:hAnsi="TH SarabunIT๙" w:cs="TH SarabunIT๙" w:hint="cs"/>
                <w:color w:val="auto"/>
                <w:sz w:val="30"/>
                <w:szCs w:val="30"/>
                <w:cs/>
              </w:rPr>
              <w:t>ม</w:t>
            </w:r>
            <w:r w:rsidR="00BE4A44" w:rsidRPr="004F2137">
              <w:rPr>
                <w:rFonts w:ascii="TH SarabunIT๙" w:eastAsia="Calibri" w:hAnsi="TH SarabunIT๙" w:cs="TH SarabunIT๙"/>
                <w:color w:val="auto"/>
                <w:sz w:val="30"/>
                <w:szCs w:val="30"/>
              </w:rPr>
              <w:t>.8</w:t>
            </w:r>
          </w:p>
        </w:tc>
        <w:tc>
          <w:tcPr>
            <w:tcW w:w="1417" w:type="dxa"/>
          </w:tcPr>
          <w:p w14:paraId="46B5F7CE" w14:textId="77777777" w:rsidR="005455BA" w:rsidRPr="004F2137" w:rsidRDefault="00DE4CBC" w:rsidP="00003A68">
            <w:pPr>
              <w:tabs>
                <w:tab w:val="left" w:pos="1335"/>
              </w:tabs>
              <w:jc w:val="center"/>
              <w:rPr>
                <w:rFonts w:ascii="TH SarabunIT๙" w:eastAsia="Calibri" w:hAnsi="TH SarabunIT๙" w:cs="TH SarabunIT๙"/>
                <w:color w:val="auto"/>
                <w:sz w:val="30"/>
                <w:szCs w:val="30"/>
              </w:rPr>
            </w:pPr>
            <w:r w:rsidRPr="004F2137">
              <w:rPr>
                <w:rFonts w:ascii="TH SarabunIT๙" w:eastAsia="Calibri" w:hAnsi="TH SarabunIT๙" w:cs="TH SarabunIT๙"/>
                <w:color w:val="auto"/>
                <w:sz w:val="30"/>
                <w:szCs w:val="30"/>
              </w:rPr>
              <w:t>1</w:t>
            </w:r>
            <w:r w:rsidRPr="004F2137">
              <w:rPr>
                <w:rFonts w:ascii="TH SarabunIT๙" w:eastAsia="Calibri" w:hAnsi="TH SarabunIT๙" w:cs="TH SarabunIT๙" w:hint="cs"/>
                <w:color w:val="auto"/>
                <w:sz w:val="30"/>
                <w:szCs w:val="30"/>
                <w:cs/>
              </w:rPr>
              <w:t>,</w:t>
            </w:r>
            <w:r w:rsidRPr="004F2137">
              <w:rPr>
                <w:rFonts w:ascii="TH SarabunIT๙" w:eastAsia="Calibri" w:hAnsi="TH SarabunIT๙" w:cs="TH SarabunIT๙"/>
                <w:color w:val="auto"/>
                <w:sz w:val="30"/>
                <w:szCs w:val="30"/>
              </w:rPr>
              <w:t>000</w:t>
            </w:r>
            <w:r w:rsidRPr="004F2137">
              <w:rPr>
                <w:rFonts w:ascii="TH SarabunIT๙" w:eastAsia="Calibri" w:hAnsi="TH SarabunIT๙" w:cs="TH SarabunIT๙" w:hint="cs"/>
                <w:color w:val="auto"/>
                <w:sz w:val="30"/>
                <w:szCs w:val="30"/>
                <w:cs/>
              </w:rPr>
              <w:t>,</w:t>
            </w:r>
            <w:r w:rsidRPr="004F2137">
              <w:rPr>
                <w:rFonts w:ascii="TH SarabunIT๙" w:eastAsia="Calibri" w:hAnsi="TH SarabunIT๙" w:cs="TH SarabunIT๙"/>
                <w:color w:val="auto"/>
                <w:sz w:val="30"/>
                <w:szCs w:val="30"/>
              </w:rPr>
              <w:t>000</w:t>
            </w:r>
          </w:p>
        </w:tc>
        <w:tc>
          <w:tcPr>
            <w:tcW w:w="1276" w:type="dxa"/>
          </w:tcPr>
          <w:p w14:paraId="4DF0765F" w14:textId="77777777" w:rsidR="005455BA" w:rsidRPr="004F2137" w:rsidRDefault="00DE4CBC" w:rsidP="00003A68">
            <w:pPr>
              <w:tabs>
                <w:tab w:val="left" w:pos="1335"/>
              </w:tabs>
              <w:jc w:val="center"/>
              <w:rPr>
                <w:rFonts w:ascii="TH SarabunIT๙" w:eastAsia="Calibri" w:hAnsi="TH SarabunIT๙" w:cs="TH SarabunIT๙"/>
                <w:color w:val="auto"/>
                <w:sz w:val="30"/>
                <w:szCs w:val="30"/>
              </w:rPr>
            </w:pPr>
            <w:r w:rsidRPr="004F2137">
              <w:rPr>
                <w:rFonts w:ascii="TH SarabunIT๙" w:eastAsia="Calibri" w:hAnsi="TH SarabunIT๙" w:cs="TH SarabunIT๙"/>
                <w:color w:val="auto"/>
                <w:sz w:val="30"/>
                <w:szCs w:val="30"/>
              </w:rPr>
              <w:t>1</w:t>
            </w:r>
            <w:r w:rsidRPr="004F2137">
              <w:rPr>
                <w:rFonts w:ascii="TH SarabunIT๙" w:eastAsia="Calibri" w:hAnsi="TH SarabunIT๙" w:cs="TH SarabunIT๙" w:hint="cs"/>
                <w:color w:val="auto"/>
                <w:sz w:val="30"/>
                <w:szCs w:val="30"/>
                <w:cs/>
              </w:rPr>
              <w:t>,</w:t>
            </w:r>
            <w:r w:rsidRPr="004F2137">
              <w:rPr>
                <w:rFonts w:ascii="TH SarabunIT๙" w:eastAsia="Calibri" w:hAnsi="TH SarabunIT๙" w:cs="TH SarabunIT๙"/>
                <w:color w:val="auto"/>
                <w:sz w:val="30"/>
                <w:szCs w:val="30"/>
              </w:rPr>
              <w:t>000</w:t>
            </w:r>
            <w:r w:rsidRPr="004F2137">
              <w:rPr>
                <w:rFonts w:ascii="TH SarabunIT๙" w:eastAsia="Calibri" w:hAnsi="TH SarabunIT๙" w:cs="TH SarabunIT๙" w:hint="cs"/>
                <w:color w:val="auto"/>
                <w:sz w:val="30"/>
                <w:szCs w:val="30"/>
                <w:cs/>
              </w:rPr>
              <w:t>,</w:t>
            </w:r>
            <w:r w:rsidRPr="004F2137">
              <w:rPr>
                <w:rFonts w:ascii="TH SarabunIT๙" w:eastAsia="Calibri" w:hAnsi="TH SarabunIT๙" w:cs="TH SarabunIT๙"/>
                <w:color w:val="auto"/>
                <w:sz w:val="30"/>
                <w:szCs w:val="30"/>
              </w:rPr>
              <w:t>000</w:t>
            </w:r>
          </w:p>
        </w:tc>
        <w:tc>
          <w:tcPr>
            <w:tcW w:w="1417" w:type="dxa"/>
          </w:tcPr>
          <w:p w14:paraId="1CFA00DE" w14:textId="77777777" w:rsidR="005455BA" w:rsidRPr="004F2137" w:rsidRDefault="009979D2" w:rsidP="00003A68">
            <w:pPr>
              <w:tabs>
                <w:tab w:val="left" w:pos="1335"/>
              </w:tabs>
              <w:jc w:val="center"/>
              <w:rPr>
                <w:rFonts w:ascii="TH SarabunIT๙" w:eastAsia="Calibri" w:hAnsi="TH SarabunIT๙" w:cs="TH SarabunIT๙"/>
                <w:color w:val="auto"/>
                <w:sz w:val="30"/>
                <w:szCs w:val="30"/>
              </w:rPr>
            </w:pPr>
            <w:r w:rsidRPr="004F2137">
              <w:rPr>
                <w:rFonts w:ascii="TH SarabunIT๙" w:eastAsia="Calibri" w:hAnsi="TH SarabunIT๙" w:cs="TH SarabunIT๙"/>
                <w:color w:val="auto"/>
                <w:sz w:val="30"/>
                <w:szCs w:val="30"/>
              </w:rPr>
              <w:t>1</w:t>
            </w:r>
            <w:r w:rsidRPr="004F2137">
              <w:rPr>
                <w:rFonts w:ascii="TH SarabunIT๙" w:eastAsia="Calibri" w:hAnsi="TH SarabunIT๙" w:cs="TH SarabunIT๙" w:hint="cs"/>
                <w:color w:val="auto"/>
                <w:sz w:val="30"/>
                <w:szCs w:val="30"/>
                <w:cs/>
              </w:rPr>
              <w:t>,</w:t>
            </w:r>
            <w:r w:rsidR="0037016C" w:rsidRPr="004F2137">
              <w:rPr>
                <w:rFonts w:ascii="TH SarabunIT๙" w:eastAsia="Calibri" w:hAnsi="TH SarabunIT๙" w:cs="TH SarabunIT๙"/>
                <w:color w:val="auto"/>
                <w:sz w:val="30"/>
                <w:szCs w:val="30"/>
              </w:rPr>
              <w:t>0</w:t>
            </w:r>
            <w:r w:rsidRPr="004F2137">
              <w:rPr>
                <w:rFonts w:ascii="TH SarabunIT๙" w:eastAsia="Calibri" w:hAnsi="TH SarabunIT๙" w:cs="TH SarabunIT๙"/>
                <w:color w:val="auto"/>
                <w:sz w:val="30"/>
                <w:szCs w:val="30"/>
              </w:rPr>
              <w:t>00</w:t>
            </w:r>
            <w:r w:rsidRPr="004F2137">
              <w:rPr>
                <w:rFonts w:ascii="TH SarabunIT๙" w:eastAsia="Calibri" w:hAnsi="TH SarabunIT๙" w:cs="TH SarabunIT๙" w:hint="cs"/>
                <w:color w:val="auto"/>
                <w:sz w:val="30"/>
                <w:szCs w:val="30"/>
                <w:cs/>
              </w:rPr>
              <w:t>,</w:t>
            </w:r>
            <w:r w:rsidRPr="004F2137">
              <w:rPr>
                <w:rFonts w:ascii="TH SarabunIT๙" w:eastAsia="Calibri" w:hAnsi="TH SarabunIT๙" w:cs="TH SarabunIT๙"/>
                <w:color w:val="auto"/>
                <w:sz w:val="30"/>
                <w:szCs w:val="30"/>
              </w:rPr>
              <w:t>000</w:t>
            </w:r>
          </w:p>
        </w:tc>
        <w:tc>
          <w:tcPr>
            <w:tcW w:w="1276" w:type="dxa"/>
          </w:tcPr>
          <w:p w14:paraId="3DFFFCC5" w14:textId="77777777" w:rsidR="005D068C" w:rsidRPr="004F2137" w:rsidRDefault="009979D2" w:rsidP="005D068C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4F2137">
              <w:rPr>
                <w:rFonts w:ascii="TH SarabunIT๙" w:eastAsia="Calibri" w:hAnsi="TH SarabunIT๙" w:cs="TH SarabunIT๙"/>
                <w:color w:val="auto"/>
                <w:sz w:val="30"/>
                <w:szCs w:val="30"/>
              </w:rPr>
              <w:t>1</w:t>
            </w:r>
            <w:r w:rsidRPr="004F2137">
              <w:rPr>
                <w:rFonts w:ascii="TH SarabunIT๙" w:eastAsia="Calibri" w:hAnsi="TH SarabunIT๙" w:cs="TH SarabunIT๙" w:hint="cs"/>
                <w:color w:val="auto"/>
                <w:sz w:val="30"/>
                <w:szCs w:val="30"/>
                <w:cs/>
              </w:rPr>
              <w:t>,</w:t>
            </w:r>
            <w:r w:rsidR="0037016C" w:rsidRPr="004F2137">
              <w:rPr>
                <w:rFonts w:ascii="TH SarabunIT๙" w:eastAsia="Calibri" w:hAnsi="TH SarabunIT๙" w:cs="TH SarabunIT๙"/>
                <w:color w:val="auto"/>
                <w:sz w:val="30"/>
                <w:szCs w:val="30"/>
              </w:rPr>
              <w:t>0</w:t>
            </w:r>
            <w:r w:rsidRPr="004F2137">
              <w:rPr>
                <w:rFonts w:ascii="TH SarabunIT๙" w:eastAsia="Calibri" w:hAnsi="TH SarabunIT๙" w:cs="TH SarabunIT๙"/>
                <w:color w:val="auto"/>
                <w:sz w:val="30"/>
                <w:szCs w:val="30"/>
              </w:rPr>
              <w:t>00</w:t>
            </w:r>
            <w:r w:rsidRPr="004F2137">
              <w:rPr>
                <w:rFonts w:ascii="TH SarabunIT๙" w:eastAsia="Calibri" w:hAnsi="TH SarabunIT๙" w:cs="TH SarabunIT๙" w:hint="cs"/>
                <w:color w:val="auto"/>
                <w:sz w:val="30"/>
                <w:szCs w:val="30"/>
                <w:cs/>
              </w:rPr>
              <w:t>,</w:t>
            </w:r>
            <w:r w:rsidRPr="004F2137">
              <w:rPr>
                <w:rFonts w:ascii="TH SarabunIT๙" w:eastAsia="Calibri" w:hAnsi="TH SarabunIT๙" w:cs="TH SarabunIT๙"/>
                <w:color w:val="auto"/>
                <w:sz w:val="30"/>
                <w:szCs w:val="30"/>
              </w:rPr>
              <w:t>000</w:t>
            </w:r>
          </w:p>
          <w:p w14:paraId="2090ED48" w14:textId="77777777" w:rsidR="005D068C" w:rsidRPr="004F2137" w:rsidRDefault="005D068C" w:rsidP="005D068C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  <w:p w14:paraId="72EBA338" w14:textId="77777777" w:rsidR="005455BA" w:rsidRPr="004F2137" w:rsidRDefault="005455BA" w:rsidP="005D068C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54E180CC" w14:textId="77777777" w:rsidR="005455BA" w:rsidRPr="004F2137" w:rsidRDefault="009979D2" w:rsidP="00003A68">
            <w:pPr>
              <w:tabs>
                <w:tab w:val="left" w:pos="1335"/>
              </w:tabs>
              <w:jc w:val="center"/>
              <w:rPr>
                <w:rFonts w:ascii="TH SarabunIT๙" w:eastAsia="Calibri" w:hAnsi="TH SarabunIT๙" w:cs="TH SarabunIT๙"/>
                <w:color w:val="auto"/>
                <w:sz w:val="30"/>
                <w:szCs w:val="30"/>
              </w:rPr>
            </w:pPr>
            <w:r w:rsidRPr="004F2137">
              <w:rPr>
                <w:rFonts w:ascii="TH SarabunIT๙" w:eastAsia="Calibri" w:hAnsi="TH SarabunIT๙" w:cs="TH SarabunIT๙"/>
                <w:color w:val="auto"/>
                <w:sz w:val="30"/>
                <w:szCs w:val="30"/>
              </w:rPr>
              <w:t>1</w:t>
            </w:r>
            <w:r w:rsidRPr="004F2137">
              <w:rPr>
                <w:rFonts w:ascii="TH SarabunIT๙" w:eastAsia="Calibri" w:hAnsi="TH SarabunIT๙" w:cs="TH SarabunIT๙" w:hint="cs"/>
                <w:color w:val="auto"/>
                <w:sz w:val="30"/>
                <w:szCs w:val="30"/>
                <w:cs/>
              </w:rPr>
              <w:t>,</w:t>
            </w:r>
            <w:r w:rsidR="0037016C" w:rsidRPr="004F2137">
              <w:rPr>
                <w:rFonts w:ascii="TH SarabunIT๙" w:eastAsia="Calibri" w:hAnsi="TH SarabunIT๙" w:cs="TH SarabunIT๙"/>
                <w:color w:val="auto"/>
                <w:sz w:val="30"/>
                <w:szCs w:val="30"/>
              </w:rPr>
              <w:t>0</w:t>
            </w:r>
            <w:r w:rsidRPr="004F2137">
              <w:rPr>
                <w:rFonts w:ascii="TH SarabunIT๙" w:eastAsia="Calibri" w:hAnsi="TH SarabunIT๙" w:cs="TH SarabunIT๙"/>
                <w:color w:val="auto"/>
                <w:sz w:val="30"/>
                <w:szCs w:val="30"/>
              </w:rPr>
              <w:t>00</w:t>
            </w:r>
            <w:r w:rsidRPr="004F2137">
              <w:rPr>
                <w:rFonts w:ascii="TH SarabunIT๙" w:eastAsia="Calibri" w:hAnsi="TH SarabunIT๙" w:cs="TH SarabunIT๙" w:hint="cs"/>
                <w:color w:val="auto"/>
                <w:sz w:val="30"/>
                <w:szCs w:val="30"/>
                <w:cs/>
              </w:rPr>
              <w:t>,</w:t>
            </w:r>
            <w:r w:rsidRPr="004F2137">
              <w:rPr>
                <w:rFonts w:ascii="TH SarabunIT๙" w:eastAsia="Calibri" w:hAnsi="TH SarabunIT๙" w:cs="TH SarabunIT๙"/>
                <w:color w:val="auto"/>
                <w:sz w:val="30"/>
                <w:szCs w:val="30"/>
              </w:rPr>
              <w:t>000</w:t>
            </w:r>
          </w:p>
        </w:tc>
        <w:tc>
          <w:tcPr>
            <w:tcW w:w="1417" w:type="dxa"/>
          </w:tcPr>
          <w:p w14:paraId="6A16E9D9" w14:textId="77777777" w:rsidR="005455BA" w:rsidRPr="004F2137" w:rsidRDefault="00492811" w:rsidP="006576FD">
            <w:pPr>
              <w:tabs>
                <w:tab w:val="left" w:pos="1335"/>
              </w:tabs>
              <w:rPr>
                <w:rFonts w:ascii="TH SarabunIT๙" w:eastAsia="Calibri" w:hAnsi="TH SarabunIT๙" w:cs="TH SarabunIT๙"/>
                <w:color w:val="auto"/>
                <w:sz w:val="30"/>
                <w:szCs w:val="30"/>
                <w:cs/>
              </w:rPr>
            </w:pPr>
            <w:r w:rsidRPr="004F2137">
              <w:rPr>
                <w:rFonts w:ascii="TH SarabunIT๙" w:eastAsia="Calibri" w:hAnsi="TH SarabunIT๙" w:cs="TH SarabunIT๙" w:hint="cs"/>
                <w:color w:val="auto"/>
                <w:sz w:val="30"/>
                <w:szCs w:val="30"/>
                <w:cs/>
              </w:rPr>
              <w:t>ร้อยละของจำนวนครัวเรือนที่มีน้ำใช้ในการเกษตร</w:t>
            </w:r>
          </w:p>
        </w:tc>
        <w:tc>
          <w:tcPr>
            <w:tcW w:w="1134" w:type="dxa"/>
          </w:tcPr>
          <w:p w14:paraId="0C161E93" w14:textId="77777777" w:rsidR="005455BA" w:rsidRPr="004F2137" w:rsidRDefault="005455BA" w:rsidP="006576FD">
            <w:pPr>
              <w:tabs>
                <w:tab w:val="left" w:pos="1335"/>
              </w:tabs>
              <w:rPr>
                <w:rFonts w:ascii="TH SarabunIT๙" w:eastAsia="Calibri" w:hAnsi="TH SarabunIT๙" w:cs="TH SarabunIT๙"/>
                <w:color w:val="auto"/>
                <w:sz w:val="30"/>
                <w:szCs w:val="30"/>
                <w:cs/>
              </w:rPr>
            </w:pPr>
            <w:r w:rsidRPr="004F2137">
              <w:rPr>
                <w:rFonts w:ascii="TH SarabunIT๙" w:eastAsia="Calibri" w:hAnsi="TH SarabunIT๙" w:cs="TH SarabunIT๙"/>
                <w:color w:val="auto"/>
                <w:sz w:val="30"/>
                <w:szCs w:val="30"/>
                <w:cs/>
                <w:lang w:val="en-GB"/>
              </w:rPr>
              <w:t>-มีน้ำใช้ทั่วถึงแปลงการเกษตร</w:t>
            </w:r>
          </w:p>
        </w:tc>
        <w:tc>
          <w:tcPr>
            <w:tcW w:w="1276" w:type="dxa"/>
          </w:tcPr>
          <w:p w14:paraId="479FA0BA" w14:textId="77777777" w:rsidR="005455BA" w:rsidRPr="004F2137" w:rsidRDefault="005455BA" w:rsidP="006576FD">
            <w:pPr>
              <w:tabs>
                <w:tab w:val="left" w:pos="1335"/>
              </w:tabs>
              <w:jc w:val="center"/>
              <w:rPr>
                <w:rFonts w:ascii="TH SarabunIT๙" w:eastAsia="Calibri" w:hAnsi="TH SarabunIT๙" w:cs="TH SarabunIT๙"/>
                <w:color w:val="auto"/>
                <w:sz w:val="30"/>
                <w:szCs w:val="30"/>
              </w:rPr>
            </w:pPr>
            <w:r w:rsidRPr="004F2137">
              <w:rPr>
                <w:rFonts w:ascii="TH SarabunIT๙" w:eastAsia="Calibri" w:hAnsi="TH SarabunIT๙" w:cs="TH SarabunIT๙"/>
                <w:color w:val="auto"/>
                <w:sz w:val="30"/>
                <w:szCs w:val="30"/>
                <w:cs/>
              </w:rPr>
              <w:t>กองช่าง</w:t>
            </w:r>
          </w:p>
        </w:tc>
      </w:tr>
    </w:tbl>
    <w:p w14:paraId="7C4226C0" w14:textId="77777777" w:rsidR="00160AED" w:rsidRDefault="00160AED" w:rsidP="00C06105">
      <w:pPr>
        <w:tabs>
          <w:tab w:val="left" w:pos="5387"/>
        </w:tabs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14:paraId="10D58798" w14:textId="77777777" w:rsidR="00C06105" w:rsidRDefault="00C06105" w:rsidP="00C06105">
      <w:pPr>
        <w:tabs>
          <w:tab w:val="left" w:pos="5387"/>
        </w:tabs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</w:p>
    <w:p w14:paraId="6ABF7ECC" w14:textId="77777777" w:rsidR="004B22EE" w:rsidRDefault="004B22EE" w:rsidP="00C06105">
      <w:pPr>
        <w:tabs>
          <w:tab w:val="left" w:pos="5387"/>
        </w:tabs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</w:p>
    <w:p w14:paraId="4F705B3C" w14:textId="77777777" w:rsidR="004B22EE" w:rsidRPr="006D49A6" w:rsidRDefault="004B22EE" w:rsidP="00C06105">
      <w:pPr>
        <w:tabs>
          <w:tab w:val="left" w:pos="5387"/>
        </w:tabs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</w:p>
    <w:p w14:paraId="2468E1B1" w14:textId="77777777" w:rsidR="00C06105" w:rsidRPr="006D49A6" w:rsidRDefault="005B33A2" w:rsidP="00C06105">
      <w:pPr>
        <w:tabs>
          <w:tab w:val="left" w:pos="5387"/>
        </w:tabs>
        <w:ind w:left="1813" w:firstLine="5387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7771CABE" wp14:editId="637BBFCD">
                <wp:simplePos x="0" y="0"/>
                <wp:positionH relativeFrom="column">
                  <wp:posOffset>8400415</wp:posOffset>
                </wp:positionH>
                <wp:positionV relativeFrom="paragraph">
                  <wp:posOffset>-5715</wp:posOffset>
                </wp:positionV>
                <wp:extent cx="786765" cy="325755"/>
                <wp:effectExtent l="0" t="0" r="13335" b="17145"/>
                <wp:wrapNone/>
                <wp:docPr id="137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EBFBC" w14:textId="77777777" w:rsidR="006F4872" w:rsidRPr="00A46274" w:rsidRDefault="006F4872" w:rsidP="00BE0821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1CABE" id="Text Box 252" o:spid="_x0000_s1044" type="#_x0000_t202" style="position:absolute;left:0;text-align:left;margin-left:661.45pt;margin-top:-.45pt;width:61.95pt;height:25.6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">
                <v:textbox>
                  <w:txbxContent>
                    <w:p w14:paraId="742EBFBC" w14:textId="77777777" w:rsidR="006F4872" w:rsidRPr="00A46274" w:rsidRDefault="006F4872" w:rsidP="00BE0821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lang w:val="en-US"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C06105" w:rsidRPr="006D49A6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-</w:t>
      </w:r>
      <w:r w:rsidR="00611F5E"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  <w:t>11</w:t>
      </w:r>
      <w:r w:rsidR="00DD0325"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  <w:t>6</w:t>
      </w:r>
      <w:r w:rsidR="00C06105" w:rsidRPr="006D49A6"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  <w:t>-</w:t>
      </w:r>
    </w:p>
    <w:p w14:paraId="66A7156C" w14:textId="77777777" w:rsidR="00C06105" w:rsidRPr="006D49A6" w:rsidRDefault="00C06105" w:rsidP="00C06105">
      <w:pPr>
        <w:tabs>
          <w:tab w:val="left" w:pos="5387"/>
        </w:tabs>
        <w:ind w:right="283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</w:p>
    <w:p w14:paraId="32EDAD12" w14:textId="77777777" w:rsidR="00C06105" w:rsidRPr="006D49A6" w:rsidRDefault="00C06105" w:rsidP="00C06105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6D49A6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รายละเอียดโครงการพัฒนา</w:t>
      </w:r>
    </w:p>
    <w:p w14:paraId="63156766" w14:textId="77777777" w:rsidR="00C06105" w:rsidRPr="006D49A6" w:rsidRDefault="00C06105" w:rsidP="00C06105">
      <w:pPr>
        <w:ind w:right="283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6D49A6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แผนพัฒนา</w:t>
      </w:r>
      <w:r w:rsidRPr="006D49A6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พัฒนาท้องถิ่น</w:t>
      </w:r>
      <w:r w:rsidRPr="006D49A6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(พ.ศ.25</w:t>
      </w:r>
      <w:r w:rsidR="007F2766" w:rsidRPr="006D49A6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66</w:t>
      </w:r>
      <w:r w:rsidRPr="006D49A6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-25</w:t>
      </w:r>
      <w:r w:rsidR="007F2766" w:rsidRPr="006D49A6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70</w:t>
      </w:r>
      <w:r w:rsidRPr="006D49A6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)</w:t>
      </w:r>
      <w:r w:rsidR="006916D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 xml:space="preserve"> </w:t>
      </w:r>
      <w:r w:rsidR="006916D1" w:rsidRPr="006916D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แก้ไขครั้งที่ 1/2566</w:t>
      </w:r>
    </w:p>
    <w:p w14:paraId="472CA86B" w14:textId="77777777" w:rsidR="00C06105" w:rsidRDefault="00C06105" w:rsidP="00C06105">
      <w:pPr>
        <w:ind w:right="283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6D49A6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องค์การบริหารส่วนตำบลหนองปลิง</w:t>
      </w:r>
    </w:p>
    <w:p w14:paraId="1745EE16" w14:textId="77777777" w:rsidR="00C42F7F" w:rsidRPr="006D49A6" w:rsidRDefault="00C42F7F" w:rsidP="00C06105">
      <w:pPr>
        <w:ind w:right="283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</w:p>
    <w:p w14:paraId="70CB73F7" w14:textId="77777777" w:rsidR="00C42F7F" w:rsidRPr="00A20155" w:rsidRDefault="00C42F7F" w:rsidP="00C42F7F">
      <w:pPr>
        <w:ind w:right="283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A20155">
        <w:rPr>
          <w:rFonts w:ascii="TH SarabunIT๙" w:hAnsi="TH SarabunIT๙" w:cs="TH SarabunIT๙" w:hint="cs"/>
          <w:sz w:val="30"/>
          <w:szCs w:val="30"/>
          <w:cs/>
        </w:rPr>
        <w:t xml:space="preserve">ก. </w:t>
      </w:r>
      <w:r w:rsidRPr="00A20155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 w:rsidRPr="00A20155">
        <w:rPr>
          <w:rFonts w:ascii="TH SarabunIT๙" w:hAnsi="TH SarabunIT๙" w:cs="TH SarabunIT๙" w:hint="cs"/>
          <w:sz w:val="30"/>
          <w:szCs w:val="30"/>
          <w:cs/>
        </w:rPr>
        <w:t>ชาติ 20 ปี ยุทธศาสตร์ที่ 5 ด้านการสร้างการเติบโตบนคุณภาพชีวิตที่เป็นมิตรต่อสิ่งแวดล้อม</w:t>
      </w:r>
    </w:p>
    <w:p w14:paraId="482CD0DA" w14:textId="77777777" w:rsidR="00C42F7F" w:rsidRPr="00A20155" w:rsidRDefault="00C42F7F" w:rsidP="00C42F7F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A20155">
        <w:rPr>
          <w:rFonts w:ascii="TH SarabunIT๙" w:hAnsi="TH SarabunIT๙" w:cs="TH SarabunIT๙" w:hint="cs"/>
          <w:sz w:val="30"/>
          <w:szCs w:val="30"/>
          <w:cs/>
        </w:rPr>
        <w:t xml:space="preserve">ข. </w:t>
      </w:r>
      <w:r w:rsidRPr="00A20155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แผนพัฒนาเศรษฐกิจและสังคมแห่งชาติ ฉบับที่ 13 </w:t>
      </w:r>
      <w:r w:rsidR="004B22EE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หมุดหมายที่ 11 </w:t>
      </w:r>
      <w:r w:rsidRPr="00A20155">
        <w:rPr>
          <w:rFonts w:ascii="TH SarabunIT๙" w:hAnsi="TH SarabunIT๙" w:cs="TH SarabunIT๙" w:hint="cs"/>
          <w:sz w:val="30"/>
          <w:szCs w:val="30"/>
          <w:cs/>
          <w:lang w:val="en-US"/>
        </w:rPr>
        <w:t>ไทยสามารถลดความเสี่ยงและผลกระทบจากภัยธรรมชาติและการเปลี่ยนแปลงสภาพภูมิอากาศ</w:t>
      </w:r>
    </w:p>
    <w:p w14:paraId="7A551A6D" w14:textId="77777777" w:rsidR="00C42F7F" w:rsidRPr="00A20155" w:rsidRDefault="00C42F7F" w:rsidP="00C42F7F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A20155">
        <w:rPr>
          <w:rFonts w:ascii="TH SarabunIT๙" w:hAnsi="TH SarabunIT๙" w:cs="TH SarabunIT๙" w:hint="cs"/>
          <w:sz w:val="30"/>
          <w:szCs w:val="30"/>
          <w:cs/>
          <w:lang w:val="en-US"/>
        </w:rPr>
        <w:t>ค.</w:t>
      </w:r>
      <w:r w:rsidRPr="00A20155">
        <w:rPr>
          <w:rFonts w:ascii="TH SarabunIT๙" w:hAnsi="TH SarabunIT๙" w:cs="TH SarabunIT๙"/>
          <w:sz w:val="30"/>
          <w:szCs w:val="30"/>
          <w:lang w:val="en-US"/>
        </w:rPr>
        <w:t xml:space="preserve">Sustainable Development  Goals : SDGs </w:t>
      </w:r>
      <w:r w:rsidRPr="00A20155">
        <w:rPr>
          <w:rFonts w:ascii="TH SarabunIT๙" w:hAnsi="TH SarabunIT๙" w:cs="TH SarabunIT๙" w:hint="cs"/>
          <w:sz w:val="30"/>
          <w:szCs w:val="30"/>
          <w:cs/>
          <w:lang w:val="en-US"/>
        </w:rPr>
        <w:t>เป้าหมายที่ 15 ปกป้องฟื้นฟูและสนับการใช้ระบบนิเวศบนบกอย่างยั่งยืนจัดการป่าไม้อย่างยั่งยืนต่อสู้การกลายสภาพเป็นทะเลทรายหยุดการเสื่อมโทรมของที่ดินและฟื้นสภาพดินและหยุดยั้งการสูญเสียความหลากหลายทางชีวภาพ</w:t>
      </w:r>
    </w:p>
    <w:p w14:paraId="2DE3C2A2" w14:textId="77777777" w:rsidR="00C42F7F" w:rsidRPr="00A20155" w:rsidRDefault="00C42F7F" w:rsidP="00C42F7F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A20155">
        <w:rPr>
          <w:rFonts w:ascii="TH SarabunIT๙" w:hAnsi="TH SarabunIT๙" w:cs="TH SarabunIT๙" w:hint="cs"/>
          <w:sz w:val="30"/>
          <w:szCs w:val="30"/>
          <w:cs/>
          <w:lang w:val="en-US"/>
        </w:rPr>
        <w:t>ง. ยุทธศาสตร์จังหวัดสกลนครที่ 1 การพัฒนาการเกษตรและอุตสาหกรรมการเกษตรตามหลักปรัชญาเศรษฐกิจพอเพียง</w:t>
      </w:r>
    </w:p>
    <w:p w14:paraId="15AE7E39" w14:textId="77777777" w:rsidR="00C42F7F" w:rsidRPr="00A20155" w:rsidRDefault="00C42F7F" w:rsidP="00C42F7F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A20155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จ. ยุทธศาสตร์การพัฒนาขององค์กรปกครองส่วนท้องถิ่นในเขตจังหวัดสกลนครที่ 1  </w:t>
      </w:r>
      <w:r w:rsidRPr="00A20155">
        <w:rPr>
          <w:rFonts w:ascii="TH SarabunIT๙" w:eastAsia="Calibri" w:hAnsi="TH SarabunIT๙" w:cs="TH SarabunIT๙"/>
          <w:sz w:val="30"/>
          <w:szCs w:val="30"/>
          <w:cs/>
        </w:rPr>
        <w:t>การพัฒนาการเกษตรและอุตสาหกรรม ตามหลักปรัชญาเศรษฐกิจพอเพียง</w:t>
      </w:r>
    </w:p>
    <w:p w14:paraId="622CFB1D" w14:textId="77777777" w:rsidR="00C42F7F" w:rsidRPr="00A20155" w:rsidRDefault="00C42F7F" w:rsidP="00C42F7F">
      <w:pPr>
        <w:rPr>
          <w:rFonts w:ascii="TH SarabunIT๙" w:hAnsi="TH SarabunIT๙" w:cs="TH SarabunIT๙"/>
          <w:sz w:val="30"/>
          <w:szCs w:val="30"/>
          <w:cs/>
        </w:rPr>
      </w:pPr>
      <w:r w:rsidRPr="00A20155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A20155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 w:rsidRPr="00A20155">
        <w:rPr>
          <w:rFonts w:ascii="TH SarabunIT๙" w:eastAsia="Calibri" w:hAnsi="TH SarabunIT๙" w:cs="TH SarabunIT๙" w:hint="cs"/>
          <w:sz w:val="30"/>
          <w:szCs w:val="30"/>
          <w:cs/>
        </w:rPr>
        <w:t xml:space="preserve">ที่ 1  </w:t>
      </w:r>
      <w:r w:rsidRPr="00A20155">
        <w:rPr>
          <w:rFonts w:ascii="TH SarabunIT๙" w:eastAsia="Calibri" w:hAnsi="TH SarabunIT๙" w:cs="TH SarabunIT๙"/>
          <w:sz w:val="30"/>
          <w:szCs w:val="30"/>
          <w:cs/>
        </w:rPr>
        <w:t>การพัฒนาการเกษตรและอุตสาหกรรม ตามหลักปรัชญาเศรษฐกิจพอเพียง</w:t>
      </w:r>
    </w:p>
    <w:p w14:paraId="72AA8064" w14:textId="77777777" w:rsidR="00C42F7F" w:rsidRPr="00A20155" w:rsidRDefault="00557731" w:rsidP="00C42F7F">
      <w:pPr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1.2</w:t>
      </w:r>
      <w:r w:rsidR="008D1ACD">
        <w:rPr>
          <w:rFonts w:ascii="TH SarabunIT๙" w:hAnsi="TH SarabunIT๙" w:cs="TH SarabunIT๙" w:hint="cs"/>
          <w:sz w:val="30"/>
          <w:szCs w:val="30"/>
          <w:cs/>
        </w:rPr>
        <w:t xml:space="preserve">  กลยุทธ์</w:t>
      </w:r>
      <w:r w:rsidR="009E24CB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E0549A">
        <w:rPr>
          <w:rFonts w:ascii="TH SarabunIT๙" w:hAnsi="TH SarabunIT๙" w:cs="TH SarabunIT๙" w:hint="cs"/>
          <w:sz w:val="30"/>
          <w:szCs w:val="30"/>
          <w:cs/>
        </w:rPr>
        <w:t>พัฒนาและปรับปรุงระบบโครงสร้างพื้นฐาน</w:t>
      </w:r>
    </w:p>
    <w:p w14:paraId="120C7C02" w14:textId="77777777" w:rsidR="00C06105" w:rsidRPr="005B33A2" w:rsidRDefault="00C42F7F" w:rsidP="005B33A2">
      <w:pPr>
        <w:rPr>
          <w:rFonts w:ascii="TH SarabunIT๙" w:hAnsi="TH SarabunIT๙" w:cs="TH SarabunIT๙"/>
          <w:sz w:val="28"/>
          <w:szCs w:val="28"/>
          <w:cs/>
        </w:rPr>
      </w:pPr>
      <w:r w:rsidRPr="00A20155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Pr="00A20155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8D1ACD">
        <w:rPr>
          <w:rFonts w:ascii="TH SarabunIT๙" w:hAnsi="TH SarabunIT๙" w:cs="TH SarabunIT๙" w:hint="cs"/>
          <w:sz w:val="30"/>
          <w:szCs w:val="30"/>
          <w:cs/>
        </w:rPr>
        <w:tab/>
        <w:t xml:space="preserve">(1) </w:t>
      </w:r>
      <w:r w:rsidRPr="00A20155">
        <w:rPr>
          <w:rFonts w:ascii="TH SarabunIT๙" w:hAnsi="TH SarabunIT๙" w:cs="TH SarabunIT๙" w:hint="cs"/>
          <w:sz w:val="30"/>
          <w:szCs w:val="30"/>
          <w:cs/>
        </w:rPr>
        <w:t xml:space="preserve">แผนงาน  </w:t>
      </w:r>
      <w:r w:rsidRPr="00A20155">
        <w:rPr>
          <w:rFonts w:ascii="TH SarabunIT๙" w:eastAsia="Calibri" w:hAnsi="TH SarabunIT๙" w:cs="TH SarabunIT๙" w:hint="cs"/>
          <w:sz w:val="30"/>
          <w:szCs w:val="30"/>
          <w:cs/>
        </w:rPr>
        <w:t>อุตสาหกรรมและการโยธา</w:t>
      </w:r>
    </w:p>
    <w:tbl>
      <w:tblPr>
        <w:tblStyle w:val="afe"/>
        <w:tblpPr w:leftFromText="180" w:rightFromText="180" w:vertAnchor="text" w:tblpX="-812" w:tblpY="70"/>
        <w:tblW w:w="15984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1"/>
        <w:gridCol w:w="1559"/>
        <w:gridCol w:w="1418"/>
        <w:gridCol w:w="1275"/>
        <w:gridCol w:w="1418"/>
        <w:gridCol w:w="1276"/>
        <w:gridCol w:w="1275"/>
        <w:gridCol w:w="1560"/>
        <w:gridCol w:w="1275"/>
        <w:gridCol w:w="1134"/>
      </w:tblGrid>
      <w:tr w:rsidR="00C06105" w:rsidRPr="006D49A6" w14:paraId="0A812087" w14:textId="77777777" w:rsidTr="00E25540">
        <w:tc>
          <w:tcPr>
            <w:tcW w:w="534" w:type="dxa"/>
            <w:vMerge w:val="restart"/>
          </w:tcPr>
          <w:p w14:paraId="03FE1FFD" w14:textId="77777777" w:rsidR="00C06105" w:rsidRPr="006D49A6" w:rsidRDefault="00C06105" w:rsidP="00E25540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6D49A6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ที่</w:t>
            </w:r>
          </w:p>
        </w:tc>
        <w:tc>
          <w:tcPr>
            <w:tcW w:w="1559" w:type="dxa"/>
            <w:vMerge w:val="restart"/>
          </w:tcPr>
          <w:p w14:paraId="471DD66C" w14:textId="77777777" w:rsidR="00C06105" w:rsidRPr="006D49A6" w:rsidRDefault="00C06105" w:rsidP="00E25540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6D49A6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01" w:type="dxa"/>
            <w:vMerge w:val="restart"/>
          </w:tcPr>
          <w:p w14:paraId="5EB7B8D6" w14:textId="77777777" w:rsidR="00C06105" w:rsidRPr="006D49A6" w:rsidRDefault="00C06105" w:rsidP="00E25540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6D49A6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59" w:type="dxa"/>
            <w:vMerge w:val="restart"/>
          </w:tcPr>
          <w:p w14:paraId="493ACE25" w14:textId="77777777" w:rsidR="00C06105" w:rsidRPr="006D49A6" w:rsidRDefault="00C06105" w:rsidP="00E25540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6D49A6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เป้าหมาย</w:t>
            </w:r>
          </w:p>
          <w:p w14:paraId="70034A90" w14:textId="77777777" w:rsidR="00C06105" w:rsidRPr="006D49A6" w:rsidRDefault="00C06105" w:rsidP="00E25540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6D49A6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662" w:type="dxa"/>
            <w:gridSpan w:val="5"/>
          </w:tcPr>
          <w:p w14:paraId="49507072" w14:textId="77777777" w:rsidR="00C06105" w:rsidRPr="006D49A6" w:rsidRDefault="00C06105" w:rsidP="00E25540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6D49A6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560" w:type="dxa"/>
            <w:vMerge w:val="restart"/>
          </w:tcPr>
          <w:p w14:paraId="2DF6A240" w14:textId="77777777" w:rsidR="00C06105" w:rsidRPr="006D49A6" w:rsidRDefault="00C06105" w:rsidP="00E25540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6D49A6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ตัวชี้วัด</w:t>
            </w:r>
          </w:p>
          <w:p w14:paraId="69BB4D1C" w14:textId="77777777" w:rsidR="00C06105" w:rsidRPr="006D49A6" w:rsidRDefault="00C06105" w:rsidP="00E25540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6D49A6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(</w:t>
            </w:r>
            <w:r w:rsidRPr="006D49A6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KPI</w:t>
            </w:r>
            <w:r w:rsidRPr="006D49A6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)</w:t>
            </w:r>
          </w:p>
        </w:tc>
        <w:tc>
          <w:tcPr>
            <w:tcW w:w="1275" w:type="dxa"/>
            <w:vMerge w:val="restart"/>
          </w:tcPr>
          <w:p w14:paraId="518A1F89" w14:textId="77777777" w:rsidR="00C06105" w:rsidRPr="006D49A6" w:rsidRDefault="00C06105" w:rsidP="00E25540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6D49A6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134" w:type="dxa"/>
            <w:vMerge w:val="restart"/>
          </w:tcPr>
          <w:p w14:paraId="3AE8A7FB" w14:textId="77777777" w:rsidR="00C06105" w:rsidRPr="006D49A6" w:rsidRDefault="00C06105" w:rsidP="00E25540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6D49A6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หน่วยงาน</w:t>
            </w:r>
            <w:r w:rsidRPr="006D49A6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รับผิดชอบหลัก</w:t>
            </w:r>
          </w:p>
        </w:tc>
      </w:tr>
      <w:tr w:rsidR="00C06105" w:rsidRPr="006D49A6" w14:paraId="7D76D8D7" w14:textId="77777777" w:rsidTr="00973B2A">
        <w:tc>
          <w:tcPr>
            <w:tcW w:w="534" w:type="dxa"/>
            <w:vMerge/>
          </w:tcPr>
          <w:p w14:paraId="16C99471" w14:textId="77777777" w:rsidR="00C06105" w:rsidRPr="006D49A6" w:rsidRDefault="00C06105" w:rsidP="00E25540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4E506BC5" w14:textId="77777777" w:rsidR="00C06105" w:rsidRPr="006D49A6" w:rsidRDefault="00C06105" w:rsidP="00E25540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7E4351A9" w14:textId="77777777" w:rsidR="00C06105" w:rsidRPr="006D49A6" w:rsidRDefault="00C06105" w:rsidP="00E25540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77A0AC37" w14:textId="77777777" w:rsidR="00C06105" w:rsidRPr="006D49A6" w:rsidRDefault="00C06105" w:rsidP="00E25540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9FBA281" w14:textId="77777777" w:rsidR="00C06105" w:rsidRPr="006D49A6" w:rsidRDefault="00C06105" w:rsidP="00E2554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6D49A6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25</w:t>
            </w:r>
            <w:r w:rsidR="007F2766" w:rsidRPr="006D49A6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66</w:t>
            </w:r>
          </w:p>
          <w:p w14:paraId="759617AF" w14:textId="77777777" w:rsidR="00C06105" w:rsidRPr="006D49A6" w:rsidRDefault="00C06105" w:rsidP="00E2554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6D49A6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</w:tcPr>
          <w:p w14:paraId="1A179933" w14:textId="77777777" w:rsidR="00C06105" w:rsidRPr="006D49A6" w:rsidRDefault="00C06105" w:rsidP="00E2554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6D49A6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25</w:t>
            </w:r>
            <w:r w:rsidR="007F2766" w:rsidRPr="006D49A6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67</w:t>
            </w:r>
          </w:p>
          <w:p w14:paraId="165D007D" w14:textId="77777777" w:rsidR="00C06105" w:rsidRPr="006D49A6" w:rsidRDefault="00C06105" w:rsidP="00E2554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6D49A6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(บาท)</w:t>
            </w:r>
          </w:p>
        </w:tc>
        <w:tc>
          <w:tcPr>
            <w:tcW w:w="1418" w:type="dxa"/>
          </w:tcPr>
          <w:p w14:paraId="08E86F6A" w14:textId="77777777" w:rsidR="00C06105" w:rsidRPr="006D49A6" w:rsidRDefault="007F2766" w:rsidP="00E2554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6D49A6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2568</w:t>
            </w:r>
          </w:p>
          <w:p w14:paraId="5806EB3B" w14:textId="77777777" w:rsidR="00C06105" w:rsidRPr="006D49A6" w:rsidRDefault="00C06105" w:rsidP="00E2554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</w:pPr>
            <w:r w:rsidRPr="006D49A6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1C7B1957" w14:textId="77777777" w:rsidR="00C06105" w:rsidRPr="006D49A6" w:rsidRDefault="00C06105" w:rsidP="00E2554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6D49A6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25</w:t>
            </w:r>
            <w:r w:rsidR="007F2766" w:rsidRPr="006D49A6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69</w:t>
            </w:r>
          </w:p>
          <w:p w14:paraId="3987EF74" w14:textId="77777777" w:rsidR="00C06105" w:rsidRPr="006D49A6" w:rsidRDefault="00C06105" w:rsidP="00E2554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6D49A6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(</w:t>
            </w:r>
            <w:r w:rsidRPr="006D49A6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บาท)</w:t>
            </w:r>
          </w:p>
        </w:tc>
        <w:tc>
          <w:tcPr>
            <w:tcW w:w="1275" w:type="dxa"/>
          </w:tcPr>
          <w:p w14:paraId="2EFA0E9B" w14:textId="77777777" w:rsidR="00C06105" w:rsidRPr="006D49A6" w:rsidRDefault="00C06105" w:rsidP="00E2554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6D49A6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25</w:t>
            </w:r>
            <w:r w:rsidR="007F2766" w:rsidRPr="006D49A6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70</w:t>
            </w:r>
          </w:p>
          <w:p w14:paraId="4A0F2580" w14:textId="77777777" w:rsidR="00C06105" w:rsidRPr="006D49A6" w:rsidRDefault="00C06105" w:rsidP="00E2554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6D49A6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(</w:t>
            </w:r>
            <w:r w:rsidRPr="006D49A6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บาท)</w:t>
            </w:r>
          </w:p>
        </w:tc>
        <w:tc>
          <w:tcPr>
            <w:tcW w:w="1560" w:type="dxa"/>
            <w:vMerge/>
          </w:tcPr>
          <w:p w14:paraId="421E8D7F" w14:textId="77777777" w:rsidR="00C06105" w:rsidRPr="006D49A6" w:rsidRDefault="00C06105" w:rsidP="00E25540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29270D7E" w14:textId="77777777" w:rsidR="00C06105" w:rsidRPr="006D49A6" w:rsidRDefault="00C06105" w:rsidP="00E25540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5A3D51C5" w14:textId="77777777" w:rsidR="00C06105" w:rsidRPr="006D49A6" w:rsidRDefault="00C06105" w:rsidP="00E25540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</w:tr>
      <w:tr w:rsidR="000B2918" w:rsidRPr="006D49A6" w14:paraId="55F009B7" w14:textId="77777777" w:rsidTr="00973B2A">
        <w:trPr>
          <w:trHeight w:val="1293"/>
        </w:trPr>
        <w:tc>
          <w:tcPr>
            <w:tcW w:w="534" w:type="dxa"/>
          </w:tcPr>
          <w:p w14:paraId="5369ADFC" w14:textId="77777777" w:rsidR="000B2918" w:rsidRPr="001C4445" w:rsidRDefault="0047442F" w:rsidP="000B2918">
            <w:pPr>
              <w:tabs>
                <w:tab w:val="left" w:pos="1335"/>
              </w:tabs>
              <w:jc w:val="center"/>
              <w:rPr>
                <w:rFonts w:ascii="TH SarabunIT๙" w:eastAsia="Calibri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color w:val="auto"/>
                <w:sz w:val="30"/>
                <w:szCs w:val="30"/>
                <w:cs/>
              </w:rPr>
              <w:t>1</w:t>
            </w:r>
            <w:r w:rsidR="000B2918" w:rsidRPr="001C4445">
              <w:rPr>
                <w:rFonts w:ascii="TH SarabunIT๙" w:eastAsia="Calibri" w:hAnsi="TH SarabunIT๙" w:cs="TH SarabunIT๙" w:hint="cs"/>
                <w:color w:val="auto"/>
                <w:sz w:val="30"/>
                <w:szCs w:val="30"/>
                <w:cs/>
              </w:rPr>
              <w:t>.</w:t>
            </w:r>
          </w:p>
        </w:tc>
        <w:tc>
          <w:tcPr>
            <w:tcW w:w="1559" w:type="dxa"/>
          </w:tcPr>
          <w:p w14:paraId="18447C62" w14:textId="77777777" w:rsidR="000B2918" w:rsidRPr="006D49A6" w:rsidRDefault="000B2918" w:rsidP="000B2918">
            <w:pPr>
              <w:rPr>
                <w:rFonts w:ascii="TH SarabunIT๙" w:eastAsia="Calibri" w:hAnsi="TH SarabunIT๙" w:cs="TH SarabunIT๙"/>
                <w:color w:val="auto"/>
                <w:sz w:val="30"/>
                <w:szCs w:val="30"/>
                <w:cs/>
                <w:lang w:val="en-GB"/>
              </w:rPr>
            </w:pPr>
            <w:r>
              <w:rPr>
                <w:rFonts w:ascii="TH SarabunIT๙" w:eastAsia="Calibri" w:hAnsi="TH SarabunIT๙" w:cs="TH SarabunIT๙" w:hint="cs"/>
                <w:color w:val="auto"/>
                <w:sz w:val="30"/>
                <w:szCs w:val="30"/>
                <w:cs/>
                <w:lang w:val="en-GB"/>
              </w:rPr>
              <w:t>โครงการปรับปรุงถนนลูกรังเพื่อการเกษตรภายในตำบลหนองปลิง</w:t>
            </w:r>
          </w:p>
        </w:tc>
        <w:tc>
          <w:tcPr>
            <w:tcW w:w="1701" w:type="dxa"/>
          </w:tcPr>
          <w:p w14:paraId="16647B4B" w14:textId="77777777" w:rsidR="000B2918" w:rsidRPr="00210AD0" w:rsidRDefault="000B2918" w:rsidP="000B2918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เพื่อให้ประชาชนได้มีถนนสำหรับใช้ในการคมนาคมได้อย่างสะดวก</w:t>
            </w:r>
          </w:p>
        </w:tc>
        <w:tc>
          <w:tcPr>
            <w:tcW w:w="1559" w:type="dxa"/>
          </w:tcPr>
          <w:p w14:paraId="27DAAEDC" w14:textId="77777777" w:rsidR="000B2918" w:rsidRPr="00210AD0" w:rsidRDefault="004E642E" w:rsidP="004E642E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ตำบลหนองปลิง</w:t>
            </w:r>
          </w:p>
        </w:tc>
        <w:tc>
          <w:tcPr>
            <w:tcW w:w="1418" w:type="dxa"/>
          </w:tcPr>
          <w:p w14:paraId="0B72F3C2" w14:textId="77777777" w:rsidR="000B2918" w:rsidRPr="00F51FB0" w:rsidRDefault="00B4129D" w:rsidP="000B2918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     </w:t>
            </w:r>
            <w:r w:rsidRPr="00F51FB0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500,000</w:t>
            </w:r>
          </w:p>
          <w:p w14:paraId="53FE180A" w14:textId="77777777" w:rsidR="000B2918" w:rsidRPr="00EB22A4" w:rsidRDefault="000B2918" w:rsidP="000B291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5" w:type="dxa"/>
          </w:tcPr>
          <w:p w14:paraId="55ED2B2C" w14:textId="77777777" w:rsidR="00B4129D" w:rsidRPr="0097024A" w:rsidRDefault="00B4129D" w:rsidP="00B4129D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   500,000</w:t>
            </w:r>
          </w:p>
          <w:p w14:paraId="069E1446" w14:textId="77777777" w:rsidR="000B2918" w:rsidRPr="00382D36" w:rsidRDefault="000B2918" w:rsidP="00B4129D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</w:tc>
        <w:tc>
          <w:tcPr>
            <w:tcW w:w="1418" w:type="dxa"/>
          </w:tcPr>
          <w:p w14:paraId="797C7A5F" w14:textId="77777777" w:rsidR="00B4129D" w:rsidRPr="0097024A" w:rsidRDefault="00B4129D" w:rsidP="00B4129D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     500,000</w:t>
            </w:r>
          </w:p>
          <w:p w14:paraId="376F9083" w14:textId="77777777" w:rsidR="000B2918" w:rsidRPr="0097024A" w:rsidRDefault="000B2918" w:rsidP="000B2918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  <w:p w14:paraId="4E07D11F" w14:textId="77777777" w:rsidR="000B2918" w:rsidRPr="0097024A" w:rsidRDefault="000B2918" w:rsidP="000B2918">
            <w:pPr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1CEE82CE" w14:textId="77777777" w:rsidR="00B4129D" w:rsidRPr="0097024A" w:rsidRDefault="00B4129D" w:rsidP="00B4129D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   500,000</w:t>
            </w:r>
          </w:p>
          <w:p w14:paraId="051CEBEF" w14:textId="77777777" w:rsidR="000B2918" w:rsidRPr="0097024A" w:rsidRDefault="000B2918" w:rsidP="000B2918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</w:tc>
        <w:tc>
          <w:tcPr>
            <w:tcW w:w="1275" w:type="dxa"/>
          </w:tcPr>
          <w:p w14:paraId="4193F429" w14:textId="77777777" w:rsidR="00B4129D" w:rsidRPr="0097024A" w:rsidRDefault="00B4129D" w:rsidP="00B4129D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   500,000</w:t>
            </w:r>
          </w:p>
          <w:p w14:paraId="640A958B" w14:textId="77777777" w:rsidR="000B2918" w:rsidRPr="0097024A" w:rsidRDefault="00B4129D" w:rsidP="000B2918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     </w:t>
            </w:r>
          </w:p>
          <w:p w14:paraId="0517EEBC" w14:textId="77777777" w:rsidR="000B2918" w:rsidRPr="0097024A" w:rsidRDefault="000B2918" w:rsidP="000B2918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22E51BB" w14:textId="77777777" w:rsidR="000B2918" w:rsidRPr="00210AD0" w:rsidRDefault="000B2918" w:rsidP="000B2918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ร้อยละหรือจำนวนครัวเรือน ประชาชนที่มีการคมนาคมสะดวกรวดเร็วเพิ่มมากขึ้น</w:t>
            </w:r>
          </w:p>
          <w:p w14:paraId="46022596" w14:textId="77777777" w:rsidR="000B2918" w:rsidRPr="00210AD0" w:rsidRDefault="000B2918" w:rsidP="000B2918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</w:tc>
        <w:tc>
          <w:tcPr>
            <w:tcW w:w="1275" w:type="dxa"/>
          </w:tcPr>
          <w:p w14:paraId="5B68BD3D" w14:textId="77777777" w:rsidR="000B2918" w:rsidRPr="00210AD0" w:rsidRDefault="000B2918" w:rsidP="000B2918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ประชาชนได้รับความสะดวกรวดเร็วในการสัญจรไปมา</w:t>
            </w:r>
          </w:p>
        </w:tc>
        <w:tc>
          <w:tcPr>
            <w:tcW w:w="1134" w:type="dxa"/>
          </w:tcPr>
          <w:p w14:paraId="5C30C485" w14:textId="77777777" w:rsidR="000B2918" w:rsidRPr="00210AD0" w:rsidRDefault="000B2918" w:rsidP="000B2918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กรมส่งเสริม</w:t>
            </w:r>
          </w:p>
        </w:tc>
      </w:tr>
    </w:tbl>
    <w:p w14:paraId="74B1A4CB" w14:textId="77777777" w:rsidR="001C4445" w:rsidRDefault="001C4445" w:rsidP="009B073B">
      <w:pPr>
        <w:tabs>
          <w:tab w:val="left" w:pos="5387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5E0BEE7D" w14:textId="77777777" w:rsidR="006D63F3" w:rsidRDefault="006D63F3" w:rsidP="009B073B">
      <w:pPr>
        <w:tabs>
          <w:tab w:val="left" w:pos="5387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0AC91D3C" w14:textId="77777777" w:rsidR="00587702" w:rsidRDefault="00587702" w:rsidP="009B073B">
      <w:pPr>
        <w:tabs>
          <w:tab w:val="left" w:pos="5387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607348E2" w14:textId="77777777" w:rsidR="00587702" w:rsidRDefault="00587702" w:rsidP="009B073B">
      <w:pPr>
        <w:tabs>
          <w:tab w:val="left" w:pos="5387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41BFE7E2" w14:textId="77777777" w:rsidR="00587702" w:rsidRDefault="00587702" w:rsidP="009B073B">
      <w:pPr>
        <w:tabs>
          <w:tab w:val="left" w:pos="5387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7A2FA483" w14:textId="77777777" w:rsidR="00E0549A" w:rsidRDefault="00E0549A" w:rsidP="009B073B">
      <w:pPr>
        <w:tabs>
          <w:tab w:val="left" w:pos="5387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10C72683" w14:textId="77777777" w:rsidR="00E0549A" w:rsidRDefault="00E0549A" w:rsidP="009B073B">
      <w:pPr>
        <w:tabs>
          <w:tab w:val="left" w:pos="5387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431D18E0" w14:textId="77777777" w:rsidR="00005C63" w:rsidRDefault="00686E32" w:rsidP="00FC09FB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7A0127" wp14:editId="6C8AFB4C">
                <wp:simplePos x="0" y="0"/>
                <wp:positionH relativeFrom="column">
                  <wp:posOffset>8096250</wp:posOffset>
                </wp:positionH>
                <wp:positionV relativeFrom="paragraph">
                  <wp:posOffset>39370</wp:posOffset>
                </wp:positionV>
                <wp:extent cx="786765" cy="325755"/>
                <wp:effectExtent l="10160" t="9525" r="12700" b="7620"/>
                <wp:wrapNone/>
                <wp:docPr id="13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8273A2" w14:textId="77777777" w:rsidR="006F4872" w:rsidRPr="00A0187B" w:rsidRDefault="006F4872" w:rsidP="00BE0821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7A0127" id="Text Box 23" o:spid="_x0000_s1045" type="#_x0000_t202" style="position:absolute;left:0;text-align:left;margin-left:637.5pt;margin-top:3.1pt;width:61.95pt;height:2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">
                <v:textbox>
                  <w:txbxContent>
                    <w:p w14:paraId="4F8273A2" w14:textId="77777777" w:rsidR="006F4872" w:rsidRPr="00A0187B" w:rsidRDefault="006F4872" w:rsidP="00BE0821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lang w:val="en-US"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4E50266F" w14:textId="77777777" w:rsidR="00583F07" w:rsidRDefault="00BF7060" w:rsidP="00583F07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611F5E">
        <w:rPr>
          <w:rFonts w:ascii="TH SarabunIT๙" w:hAnsi="TH SarabunIT๙" w:cs="TH SarabunIT๙"/>
          <w:b/>
          <w:bCs/>
          <w:sz w:val="32"/>
          <w:szCs w:val="32"/>
          <w:lang w:val="en-US"/>
        </w:rPr>
        <w:t>11</w:t>
      </w:r>
      <w:r w:rsidR="00DD0325">
        <w:rPr>
          <w:rFonts w:ascii="TH SarabunIT๙" w:hAnsi="TH SarabunIT๙" w:cs="TH SarabunIT๙"/>
          <w:b/>
          <w:bCs/>
          <w:sz w:val="32"/>
          <w:szCs w:val="32"/>
          <w:lang w:val="en-US"/>
        </w:rPr>
        <w:t>7</w:t>
      </w:r>
      <w:r w:rsidR="00583F07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14:paraId="73DF6117" w14:textId="77777777" w:rsidR="00583F07" w:rsidRDefault="00583F07" w:rsidP="00583F07">
      <w:pPr>
        <w:tabs>
          <w:tab w:val="left" w:pos="12825"/>
        </w:tabs>
        <w:ind w:right="283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5B9C975B" w14:textId="77777777" w:rsidR="00583F07" w:rsidRPr="00427ADD" w:rsidRDefault="00583F07" w:rsidP="00583F07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14:paraId="21675C65" w14:textId="77777777" w:rsidR="00583F07" w:rsidRPr="00427ADD" w:rsidRDefault="00583F07" w:rsidP="00583F07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 w:rsidR="00D46150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พัฒนาท้องถิ่น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(พ.ศ.25</w:t>
      </w:r>
      <w:r w:rsidR="007E7BF2"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 w:rsidR="007E7BF2">
        <w:rPr>
          <w:rFonts w:ascii="TH SarabunIT๙" w:hAnsi="TH SarabunIT๙" w:cs="TH SarabunIT๙" w:hint="cs"/>
          <w:b/>
          <w:bCs/>
          <w:sz w:val="32"/>
          <w:szCs w:val="32"/>
          <w:cs/>
        </w:rPr>
        <w:t>70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6916D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 xml:space="preserve"> </w:t>
      </w:r>
      <w:r w:rsidR="006916D1" w:rsidRPr="006916D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แก้ไขครั้งที่ 1/2566</w:t>
      </w:r>
    </w:p>
    <w:p w14:paraId="15505C78" w14:textId="77777777" w:rsidR="00583F07" w:rsidRDefault="00583F07" w:rsidP="00583F07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53591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องค์การบริหารส่วนตำบลหนองปลิง</w:t>
      </w:r>
    </w:p>
    <w:p w14:paraId="46F82FE6" w14:textId="77777777" w:rsidR="00A570E3" w:rsidRPr="00653591" w:rsidRDefault="00A570E3" w:rsidP="00583F07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3A526F42" w14:textId="77777777" w:rsidR="00A570E3" w:rsidRPr="00A20155" w:rsidRDefault="00A570E3" w:rsidP="00A570E3">
      <w:pPr>
        <w:ind w:right="283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A20155">
        <w:rPr>
          <w:rFonts w:ascii="TH SarabunIT๙" w:hAnsi="TH SarabunIT๙" w:cs="TH SarabunIT๙" w:hint="cs"/>
          <w:sz w:val="30"/>
          <w:szCs w:val="30"/>
          <w:cs/>
        </w:rPr>
        <w:t xml:space="preserve">ก. </w:t>
      </w:r>
      <w:r w:rsidRPr="00A20155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 w:rsidRPr="00A20155">
        <w:rPr>
          <w:rFonts w:ascii="TH SarabunIT๙" w:hAnsi="TH SarabunIT๙" w:cs="TH SarabunIT๙" w:hint="cs"/>
          <w:sz w:val="30"/>
          <w:szCs w:val="30"/>
          <w:cs/>
        </w:rPr>
        <w:t>ชาติ 20 ปี ยุทธศาสตร์ที่ 5 ด้านการสร้างการเติบโตบนคุณภาพชีวิตที่เป็นมิตรต่อสิ่งแวดล้อม</w:t>
      </w:r>
    </w:p>
    <w:p w14:paraId="0783159D" w14:textId="77777777" w:rsidR="00A570E3" w:rsidRPr="00A20155" w:rsidRDefault="00A570E3" w:rsidP="00A570E3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A20155">
        <w:rPr>
          <w:rFonts w:ascii="TH SarabunIT๙" w:hAnsi="TH SarabunIT๙" w:cs="TH SarabunIT๙" w:hint="cs"/>
          <w:sz w:val="30"/>
          <w:szCs w:val="30"/>
          <w:cs/>
        </w:rPr>
        <w:t xml:space="preserve">ข. </w:t>
      </w:r>
      <w:r w:rsidRPr="00A20155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แผนพัฒนาเศรษฐกิจและสังคมแห่งชาติ ฉบับที่ 13 </w:t>
      </w:r>
      <w:r w:rsidR="004B22EE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หมุดหมายที่ 11 </w:t>
      </w:r>
      <w:r w:rsidRPr="00A20155">
        <w:rPr>
          <w:rFonts w:ascii="TH SarabunIT๙" w:hAnsi="TH SarabunIT๙" w:cs="TH SarabunIT๙" w:hint="cs"/>
          <w:sz w:val="30"/>
          <w:szCs w:val="30"/>
          <w:cs/>
          <w:lang w:val="en-US"/>
        </w:rPr>
        <w:t>ไทยสามารถลดความเสี่ยงและผลกระทบจากภัยธรรมชาติและการเปลี่ยนแปลงสภาพภูมิอากาศ</w:t>
      </w:r>
    </w:p>
    <w:p w14:paraId="4AE0EB52" w14:textId="77777777" w:rsidR="00A570E3" w:rsidRPr="00A20155" w:rsidRDefault="00A570E3" w:rsidP="00A570E3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A20155">
        <w:rPr>
          <w:rFonts w:ascii="TH SarabunIT๙" w:hAnsi="TH SarabunIT๙" w:cs="TH SarabunIT๙" w:hint="cs"/>
          <w:sz w:val="30"/>
          <w:szCs w:val="30"/>
          <w:cs/>
          <w:lang w:val="en-US"/>
        </w:rPr>
        <w:t>ค.</w:t>
      </w:r>
      <w:r w:rsidRPr="00A20155">
        <w:rPr>
          <w:rFonts w:ascii="TH SarabunIT๙" w:hAnsi="TH SarabunIT๙" w:cs="TH SarabunIT๙"/>
          <w:sz w:val="30"/>
          <w:szCs w:val="30"/>
          <w:lang w:val="en-US"/>
        </w:rPr>
        <w:t xml:space="preserve">Sustainable Development  Goals : SDGs </w:t>
      </w:r>
      <w:r w:rsidRPr="00A20155">
        <w:rPr>
          <w:rFonts w:ascii="TH SarabunIT๙" w:hAnsi="TH SarabunIT๙" w:cs="TH SarabunIT๙" w:hint="cs"/>
          <w:sz w:val="30"/>
          <w:szCs w:val="30"/>
          <w:cs/>
          <w:lang w:val="en-US"/>
        </w:rPr>
        <w:t>เป้าหมายที่ 15 ปกป้องฟื้นฟูและสนับการใช้ระบบนิเวศบนบกอย่างยั่งยืนจัดการป่าไม้อย่างยั่งยืนต่อสู้การกลายสภาพเป็นทะเลทรายหยุดการเสื่อมโทรมของที่ดินและฟื้นสภาพดินและหยุดยั้งการสูญเสียความหลากหลายทางชีวภาพ</w:t>
      </w:r>
    </w:p>
    <w:p w14:paraId="31B086FA" w14:textId="77777777" w:rsidR="00A570E3" w:rsidRPr="00A20155" w:rsidRDefault="00A570E3" w:rsidP="00A570E3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A20155">
        <w:rPr>
          <w:rFonts w:ascii="TH SarabunIT๙" w:hAnsi="TH SarabunIT๙" w:cs="TH SarabunIT๙" w:hint="cs"/>
          <w:sz w:val="30"/>
          <w:szCs w:val="30"/>
          <w:cs/>
          <w:lang w:val="en-US"/>
        </w:rPr>
        <w:t>ง. ยุทธศาสตร์จังหวัดสกลนครที่ 1 การพัฒนาการเกษตรและอุตสาหกรรมการเกษตรตามหลักปรัชญาเศรษฐกิจพอเพียง</w:t>
      </w:r>
    </w:p>
    <w:p w14:paraId="5C36E4A8" w14:textId="77777777" w:rsidR="00A570E3" w:rsidRPr="00A20155" w:rsidRDefault="00A570E3" w:rsidP="00A570E3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A20155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จ. ยุทธศาสตร์การพัฒนาขององค์กรปกครองส่วนท้องถิ่นในเขตจังหวัดสกลนครที่ 1  </w:t>
      </w:r>
      <w:r w:rsidRPr="00A20155">
        <w:rPr>
          <w:rFonts w:ascii="TH SarabunIT๙" w:eastAsia="Calibri" w:hAnsi="TH SarabunIT๙" w:cs="TH SarabunIT๙"/>
          <w:sz w:val="30"/>
          <w:szCs w:val="30"/>
          <w:cs/>
        </w:rPr>
        <w:t>การพัฒนาการเกษตรและอุตสาหกรรม ตามหลักปรัชญาเศรษฐกิจพอเพียง</w:t>
      </w:r>
    </w:p>
    <w:p w14:paraId="40EEF7F1" w14:textId="77777777" w:rsidR="00A570E3" w:rsidRPr="00A20155" w:rsidRDefault="00A570E3" w:rsidP="00A570E3">
      <w:pPr>
        <w:rPr>
          <w:rFonts w:ascii="TH SarabunIT๙" w:hAnsi="TH SarabunIT๙" w:cs="TH SarabunIT๙"/>
          <w:sz w:val="30"/>
          <w:szCs w:val="30"/>
          <w:cs/>
        </w:rPr>
      </w:pPr>
      <w:r w:rsidRPr="00A20155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A20155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 w:rsidRPr="00A20155">
        <w:rPr>
          <w:rFonts w:ascii="TH SarabunIT๙" w:eastAsia="Calibri" w:hAnsi="TH SarabunIT๙" w:cs="TH SarabunIT๙" w:hint="cs"/>
          <w:sz w:val="30"/>
          <w:szCs w:val="30"/>
          <w:cs/>
        </w:rPr>
        <w:t xml:space="preserve">ที่ 1  </w:t>
      </w:r>
      <w:r w:rsidRPr="00A20155">
        <w:rPr>
          <w:rFonts w:ascii="TH SarabunIT๙" w:eastAsia="Calibri" w:hAnsi="TH SarabunIT๙" w:cs="TH SarabunIT๙"/>
          <w:sz w:val="30"/>
          <w:szCs w:val="30"/>
          <w:cs/>
        </w:rPr>
        <w:t>การพัฒนาการเกษตรและอุตสาหกรรม ตามหลักปรัชญาเศรษฐกิจพอเพียง</w:t>
      </w:r>
    </w:p>
    <w:p w14:paraId="2AAABC82" w14:textId="77777777" w:rsidR="00A570E3" w:rsidRPr="00A20155" w:rsidRDefault="00A570E3" w:rsidP="00A570E3">
      <w:pPr>
        <w:rPr>
          <w:rFonts w:ascii="TH SarabunIT๙" w:hAnsi="TH SarabunIT๙" w:cs="TH SarabunIT๙"/>
          <w:sz w:val="30"/>
          <w:szCs w:val="30"/>
          <w:cs/>
        </w:rPr>
      </w:pPr>
      <w:r w:rsidRPr="00A20155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="00557731">
        <w:rPr>
          <w:rFonts w:ascii="TH SarabunIT๙" w:hAnsi="TH SarabunIT๙" w:cs="TH SarabunIT๙" w:hint="cs"/>
          <w:sz w:val="30"/>
          <w:szCs w:val="30"/>
          <w:cs/>
        </w:rPr>
        <w:t>1.3</w:t>
      </w:r>
      <w:r w:rsidR="008D1ACD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A20155">
        <w:rPr>
          <w:rFonts w:ascii="TH SarabunIT๙" w:hAnsi="TH SarabunIT๙" w:cs="TH SarabunIT๙" w:hint="cs"/>
          <w:sz w:val="30"/>
          <w:szCs w:val="30"/>
          <w:cs/>
        </w:rPr>
        <w:t>กลยุท</w:t>
      </w:r>
      <w:r w:rsidR="008D1ACD">
        <w:rPr>
          <w:rFonts w:ascii="TH SarabunIT๙" w:hAnsi="TH SarabunIT๙" w:cs="TH SarabunIT๙" w:hint="cs"/>
          <w:sz w:val="30"/>
          <w:szCs w:val="30"/>
          <w:cs/>
        </w:rPr>
        <w:t>ธ์</w:t>
      </w:r>
      <w:r w:rsidR="009E24CB">
        <w:rPr>
          <w:rFonts w:ascii="TH SarabunIT๙" w:hAnsi="TH SarabunIT๙" w:cs="TH SarabunIT๙" w:hint="cs"/>
          <w:sz w:val="30"/>
          <w:szCs w:val="30"/>
          <w:cs/>
        </w:rPr>
        <w:t xml:space="preserve"> พัฒนาองค์ความรู้การเกษตรและพัฒนาการเกษตรตามหลักเศรษฐกิจพอเพียง</w:t>
      </w:r>
    </w:p>
    <w:p w14:paraId="730E868A" w14:textId="77777777" w:rsidR="00A570E3" w:rsidRPr="00A20155" w:rsidRDefault="00A570E3" w:rsidP="00A570E3">
      <w:pPr>
        <w:tabs>
          <w:tab w:val="left" w:pos="567"/>
          <w:tab w:val="left" w:pos="993"/>
        </w:tabs>
        <w:ind w:right="283"/>
        <w:rPr>
          <w:rFonts w:ascii="TH SarabunIT๙" w:hAnsi="TH SarabunIT๙" w:cs="TH SarabunIT๙"/>
          <w:sz w:val="30"/>
          <w:szCs w:val="30"/>
          <w:cs/>
        </w:rPr>
      </w:pPr>
      <w:r w:rsidRPr="00A20155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Pr="00A20155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8D1ACD">
        <w:rPr>
          <w:rFonts w:ascii="TH SarabunIT๙" w:hAnsi="TH SarabunIT๙" w:cs="TH SarabunIT๙" w:hint="cs"/>
          <w:sz w:val="30"/>
          <w:szCs w:val="30"/>
          <w:cs/>
        </w:rPr>
        <w:tab/>
        <w:t xml:space="preserve">(1) </w:t>
      </w:r>
      <w:r w:rsidRPr="00A20155">
        <w:rPr>
          <w:rFonts w:ascii="TH SarabunIT๙" w:hAnsi="TH SarabunIT๙" w:cs="TH SarabunIT๙" w:hint="cs"/>
          <w:sz w:val="30"/>
          <w:szCs w:val="30"/>
          <w:cs/>
        </w:rPr>
        <w:t>แผนงาน  สร้างความเข้มแข็งของชุมชน</w:t>
      </w:r>
    </w:p>
    <w:p w14:paraId="0F4C48A2" w14:textId="77777777" w:rsidR="00583F07" w:rsidRPr="007B6A9E" w:rsidRDefault="00583F07" w:rsidP="00583F07">
      <w:pPr>
        <w:tabs>
          <w:tab w:val="left" w:pos="567"/>
          <w:tab w:val="left" w:pos="993"/>
        </w:tabs>
        <w:ind w:right="283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Style w:val="afe"/>
        <w:tblpPr w:leftFromText="180" w:rightFromText="180" w:vertAnchor="text" w:tblpX="-812" w:tblpY="70"/>
        <w:tblW w:w="15984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701"/>
        <w:gridCol w:w="1701"/>
        <w:gridCol w:w="1276"/>
        <w:gridCol w:w="1276"/>
        <w:gridCol w:w="1417"/>
        <w:gridCol w:w="1276"/>
        <w:gridCol w:w="1134"/>
        <w:gridCol w:w="1418"/>
        <w:gridCol w:w="1275"/>
        <w:gridCol w:w="1134"/>
      </w:tblGrid>
      <w:tr w:rsidR="00A0187B" w:rsidRPr="009262B6" w14:paraId="4CA5E7F8" w14:textId="77777777" w:rsidTr="00A76AF0">
        <w:tc>
          <w:tcPr>
            <w:tcW w:w="534" w:type="dxa"/>
            <w:vMerge w:val="restart"/>
          </w:tcPr>
          <w:p w14:paraId="7C8B22EC" w14:textId="77777777" w:rsidR="00A0187B" w:rsidRPr="009262B6" w:rsidRDefault="00A0187B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842" w:type="dxa"/>
            <w:vMerge w:val="restart"/>
          </w:tcPr>
          <w:p w14:paraId="00C7C128" w14:textId="77777777" w:rsidR="00A0187B" w:rsidRPr="009262B6" w:rsidRDefault="00A0187B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01" w:type="dxa"/>
            <w:vMerge w:val="restart"/>
          </w:tcPr>
          <w:p w14:paraId="0A49D41B" w14:textId="77777777" w:rsidR="00A0187B" w:rsidRPr="009262B6" w:rsidRDefault="00A0187B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</w:tcPr>
          <w:p w14:paraId="4D5AC89B" w14:textId="77777777" w:rsidR="00A0187B" w:rsidRPr="009262B6" w:rsidRDefault="00A0187B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  <w:p w14:paraId="2ECEBB83" w14:textId="77777777" w:rsidR="00A0187B" w:rsidRPr="009262B6" w:rsidRDefault="00A0187B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379" w:type="dxa"/>
            <w:gridSpan w:val="5"/>
          </w:tcPr>
          <w:p w14:paraId="4BFC609D" w14:textId="77777777" w:rsidR="00A0187B" w:rsidRPr="009262B6" w:rsidRDefault="00A0187B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</w:tcPr>
          <w:p w14:paraId="2C134093" w14:textId="77777777" w:rsidR="00A0187B" w:rsidRPr="009262B6" w:rsidRDefault="00A0187B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  <w:p w14:paraId="79A12390" w14:textId="77777777" w:rsidR="00A0187B" w:rsidRPr="009262B6" w:rsidRDefault="00A0187B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sz w:val="32"/>
                <w:szCs w:val="32"/>
              </w:rPr>
              <w:t>KPI</w:t>
            </w: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275" w:type="dxa"/>
            <w:vMerge w:val="restart"/>
          </w:tcPr>
          <w:p w14:paraId="35DE3530" w14:textId="77777777" w:rsidR="00A0187B" w:rsidRPr="009262B6" w:rsidRDefault="00A0187B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134" w:type="dxa"/>
            <w:vMerge w:val="restart"/>
          </w:tcPr>
          <w:p w14:paraId="28AB3F3E" w14:textId="77777777" w:rsidR="00A0187B" w:rsidRPr="009262B6" w:rsidRDefault="00A0187B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  <w:r w:rsidRPr="009262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รับผิดชอบหลัก</w:t>
            </w:r>
          </w:p>
        </w:tc>
      </w:tr>
      <w:tr w:rsidR="00A0187B" w:rsidRPr="009262B6" w14:paraId="01C1457A" w14:textId="77777777" w:rsidTr="00A76AF0">
        <w:tc>
          <w:tcPr>
            <w:tcW w:w="534" w:type="dxa"/>
            <w:vMerge/>
          </w:tcPr>
          <w:p w14:paraId="13C0E2A6" w14:textId="77777777" w:rsidR="00A0187B" w:rsidRPr="009262B6" w:rsidRDefault="00A0187B" w:rsidP="00391B0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14:paraId="69C3ADB4" w14:textId="77777777" w:rsidR="00A0187B" w:rsidRPr="009262B6" w:rsidRDefault="00A0187B" w:rsidP="00391B0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12EBC376" w14:textId="77777777" w:rsidR="00A0187B" w:rsidRPr="009262B6" w:rsidRDefault="00A0187B" w:rsidP="00391B0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79B63D03" w14:textId="77777777" w:rsidR="00A0187B" w:rsidRPr="009262B6" w:rsidRDefault="00A0187B" w:rsidP="00391B0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5F4F904D" w14:textId="77777777" w:rsidR="00A0187B" w:rsidRDefault="00A0187B" w:rsidP="00391B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7E7BF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66</w:t>
            </w:r>
          </w:p>
          <w:p w14:paraId="0A5FCFB0" w14:textId="77777777" w:rsidR="00A0187B" w:rsidRPr="009262B6" w:rsidRDefault="00A0187B" w:rsidP="00391B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18AF5421" w14:textId="77777777" w:rsidR="00A0187B" w:rsidRDefault="00A0187B" w:rsidP="00391B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1D1DC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67</w:t>
            </w:r>
          </w:p>
          <w:p w14:paraId="193B2A84" w14:textId="77777777" w:rsidR="00A0187B" w:rsidRPr="009262B6" w:rsidRDefault="00A0187B" w:rsidP="00391B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17" w:type="dxa"/>
          </w:tcPr>
          <w:p w14:paraId="0DDACA18" w14:textId="77777777" w:rsidR="00A0187B" w:rsidRPr="009262B6" w:rsidRDefault="001D1DC4" w:rsidP="00391B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  <w:p w14:paraId="1D87C0C7" w14:textId="77777777" w:rsidR="00A0187B" w:rsidRPr="009262B6" w:rsidRDefault="00A0187B" w:rsidP="00391B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7BFB65C2" w14:textId="77777777" w:rsidR="00A0187B" w:rsidRDefault="00A0187B" w:rsidP="00391B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1D1DC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69</w:t>
            </w:r>
          </w:p>
          <w:p w14:paraId="767BD103" w14:textId="77777777" w:rsidR="00A0187B" w:rsidRPr="009262B6" w:rsidRDefault="00A0187B" w:rsidP="00391B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134" w:type="dxa"/>
          </w:tcPr>
          <w:p w14:paraId="070E64F1" w14:textId="77777777" w:rsidR="00A0187B" w:rsidRDefault="00A0187B" w:rsidP="00A018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1D1DC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70</w:t>
            </w:r>
          </w:p>
          <w:p w14:paraId="4E4326F9" w14:textId="77777777" w:rsidR="00A0187B" w:rsidRPr="009262B6" w:rsidRDefault="00A0187B" w:rsidP="00A018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1418" w:type="dxa"/>
            <w:vMerge/>
          </w:tcPr>
          <w:p w14:paraId="013B0BDB" w14:textId="77777777" w:rsidR="00A0187B" w:rsidRPr="009262B6" w:rsidRDefault="00A0187B" w:rsidP="00391B0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51428B87" w14:textId="77777777" w:rsidR="00A0187B" w:rsidRPr="009262B6" w:rsidRDefault="00A0187B" w:rsidP="00391B0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00EF9204" w14:textId="77777777" w:rsidR="00A0187B" w:rsidRPr="009262B6" w:rsidRDefault="00A0187B" w:rsidP="00391B0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0187B" w:rsidRPr="009262B6" w14:paraId="41817CC0" w14:textId="77777777" w:rsidTr="00A76AF0">
        <w:trPr>
          <w:trHeight w:val="1293"/>
        </w:trPr>
        <w:tc>
          <w:tcPr>
            <w:tcW w:w="534" w:type="dxa"/>
          </w:tcPr>
          <w:p w14:paraId="6E92F844" w14:textId="77777777" w:rsidR="00A0187B" w:rsidRPr="006D49A6" w:rsidRDefault="00A0187B" w:rsidP="00391B0B">
            <w:pPr>
              <w:tabs>
                <w:tab w:val="left" w:pos="1335"/>
              </w:tabs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6D49A6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๑</w:t>
            </w:r>
            <w:r w:rsidRPr="006D49A6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.</w:t>
            </w:r>
          </w:p>
        </w:tc>
        <w:tc>
          <w:tcPr>
            <w:tcW w:w="1842" w:type="dxa"/>
          </w:tcPr>
          <w:p w14:paraId="174B2EB8" w14:textId="77777777" w:rsidR="00A0187B" w:rsidRPr="006D49A6" w:rsidRDefault="00A0187B" w:rsidP="00391B0B">
            <w:pPr>
              <w:tabs>
                <w:tab w:val="left" w:pos="1335"/>
              </w:tabs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6D49A6">
              <w:rPr>
                <w:rFonts w:ascii="TH SarabunIT๙" w:hAnsi="TH SarabunIT๙" w:cs="TH SarabunIT๙"/>
                <w:color w:val="auto"/>
                <w:sz w:val="30"/>
                <w:szCs w:val="30"/>
                <w:cs/>
                <w:lang w:val="en-GB"/>
              </w:rPr>
              <w:t>โครงการส่งเสริมและสนับสนุนกิจกรรมตามแนวพระราชดำริตามหลักเศรษฐกิจพอเพียง</w:t>
            </w:r>
          </w:p>
        </w:tc>
        <w:tc>
          <w:tcPr>
            <w:tcW w:w="1701" w:type="dxa"/>
          </w:tcPr>
          <w:p w14:paraId="3A4C0443" w14:textId="77777777" w:rsidR="00A0187B" w:rsidRPr="006D49A6" w:rsidRDefault="00A0187B" w:rsidP="00391B0B">
            <w:pPr>
              <w:tabs>
                <w:tab w:val="left" w:pos="1335"/>
              </w:tabs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6D49A6">
              <w:rPr>
                <w:rFonts w:ascii="TH SarabunIT๙" w:hAnsi="TH SarabunIT๙" w:cs="TH SarabunIT๙"/>
                <w:color w:val="auto"/>
                <w:sz w:val="30"/>
                <w:szCs w:val="30"/>
                <w:cs/>
                <w:lang w:val="en-GB"/>
              </w:rPr>
              <w:t>-ส่งเสริมสนับสนุนกิจกรรมตามแนวพระราชดำริตามหลักเศรษฐกิจพอเพียง</w:t>
            </w:r>
          </w:p>
          <w:p w14:paraId="114C59C1" w14:textId="77777777" w:rsidR="00A0187B" w:rsidRPr="006D49A6" w:rsidRDefault="00A0187B" w:rsidP="00391B0B">
            <w:pPr>
              <w:tabs>
                <w:tab w:val="left" w:pos="1335"/>
              </w:tabs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</w:tc>
        <w:tc>
          <w:tcPr>
            <w:tcW w:w="1701" w:type="dxa"/>
          </w:tcPr>
          <w:p w14:paraId="391C0BAB" w14:textId="77777777" w:rsidR="00A0187B" w:rsidRPr="006D49A6" w:rsidRDefault="00A0187B" w:rsidP="00391B0B">
            <w:pPr>
              <w:tabs>
                <w:tab w:val="left" w:pos="1335"/>
              </w:tabs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6D49A6">
              <w:rPr>
                <w:rFonts w:ascii="TH SarabunIT๙" w:hAnsi="TH SarabunIT๙" w:cs="TH SarabunIT๙"/>
                <w:color w:val="auto"/>
                <w:sz w:val="30"/>
                <w:szCs w:val="30"/>
                <w:cs/>
                <w:lang w:val="en-GB"/>
              </w:rPr>
              <w:t>ประชาชนตำบลหนองปลิง</w:t>
            </w:r>
          </w:p>
        </w:tc>
        <w:tc>
          <w:tcPr>
            <w:tcW w:w="1276" w:type="dxa"/>
          </w:tcPr>
          <w:p w14:paraId="03F86EB3" w14:textId="77777777" w:rsidR="00A0187B" w:rsidRPr="006D49A6" w:rsidRDefault="007441E4" w:rsidP="00391B0B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6D49A6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50</w:t>
            </w:r>
            <w:r w:rsidR="00A0187B" w:rsidRPr="006D49A6">
              <w:rPr>
                <w:rFonts w:ascii="TH SarabunIT๙" w:hAnsi="TH SarabunIT๙" w:cs="TH SarabunIT๙"/>
                <w:color w:val="auto"/>
                <w:sz w:val="30"/>
                <w:szCs w:val="30"/>
                <w:cs/>
                <w:lang w:val="en-GB"/>
              </w:rPr>
              <w:t>,๐๐๐</w:t>
            </w:r>
          </w:p>
          <w:p w14:paraId="6CBB78C1" w14:textId="77777777" w:rsidR="00A0187B" w:rsidRPr="006D49A6" w:rsidRDefault="00A0187B" w:rsidP="00391B0B">
            <w:pPr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6F147900" w14:textId="77777777" w:rsidR="00A0187B" w:rsidRPr="006D49A6" w:rsidRDefault="007441E4" w:rsidP="00391B0B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6D49A6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50</w:t>
            </w:r>
            <w:r w:rsidR="00A0187B" w:rsidRPr="006D49A6">
              <w:rPr>
                <w:rFonts w:ascii="TH SarabunIT๙" w:hAnsi="TH SarabunIT๙" w:cs="TH SarabunIT๙"/>
                <w:color w:val="auto"/>
                <w:sz w:val="30"/>
                <w:szCs w:val="30"/>
                <w:cs/>
                <w:lang w:val="en-GB"/>
              </w:rPr>
              <w:t>,๐๐๐</w:t>
            </w:r>
          </w:p>
          <w:p w14:paraId="7F72DC9F" w14:textId="77777777" w:rsidR="00A0187B" w:rsidRPr="006D49A6" w:rsidRDefault="00A0187B" w:rsidP="00391B0B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</w:tc>
        <w:tc>
          <w:tcPr>
            <w:tcW w:w="1417" w:type="dxa"/>
          </w:tcPr>
          <w:p w14:paraId="7486C80E" w14:textId="77777777" w:rsidR="00A0187B" w:rsidRPr="006D49A6" w:rsidRDefault="007441E4" w:rsidP="00391B0B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6D49A6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50</w:t>
            </w:r>
            <w:r w:rsidR="00A0187B" w:rsidRPr="006D49A6">
              <w:rPr>
                <w:rFonts w:ascii="TH SarabunIT๙" w:hAnsi="TH SarabunIT๙" w:cs="TH SarabunIT๙"/>
                <w:color w:val="auto"/>
                <w:sz w:val="30"/>
                <w:szCs w:val="30"/>
                <w:cs/>
                <w:lang w:val="en-GB"/>
              </w:rPr>
              <w:t>,๐๐๐</w:t>
            </w:r>
          </w:p>
          <w:p w14:paraId="71B5AA82" w14:textId="77777777" w:rsidR="00A0187B" w:rsidRPr="006D49A6" w:rsidRDefault="00A0187B" w:rsidP="00391B0B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615B2CF1" w14:textId="77777777" w:rsidR="00A0187B" w:rsidRPr="006D49A6" w:rsidRDefault="007441E4" w:rsidP="00391B0B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6D49A6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50</w:t>
            </w:r>
            <w:r w:rsidR="00A0187B" w:rsidRPr="006D49A6">
              <w:rPr>
                <w:rFonts w:ascii="TH SarabunIT๙" w:hAnsi="TH SarabunIT๙" w:cs="TH SarabunIT๙"/>
                <w:color w:val="auto"/>
                <w:sz w:val="30"/>
                <w:szCs w:val="30"/>
                <w:cs/>
                <w:lang w:val="en-GB"/>
              </w:rPr>
              <w:t>,๐๐๐</w:t>
            </w:r>
          </w:p>
          <w:p w14:paraId="01D8132A" w14:textId="77777777" w:rsidR="00A0187B" w:rsidRPr="006D49A6" w:rsidRDefault="00A0187B" w:rsidP="00391B0B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963DE2A" w14:textId="77777777" w:rsidR="00A0187B" w:rsidRPr="006D49A6" w:rsidRDefault="007441E4" w:rsidP="00A0187B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6D49A6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50</w:t>
            </w:r>
            <w:r w:rsidR="00A0187B" w:rsidRPr="006D49A6">
              <w:rPr>
                <w:rFonts w:ascii="TH SarabunIT๙" w:hAnsi="TH SarabunIT๙" w:cs="TH SarabunIT๙"/>
                <w:color w:val="auto"/>
                <w:sz w:val="30"/>
                <w:szCs w:val="30"/>
                <w:cs/>
                <w:lang w:val="en-GB"/>
              </w:rPr>
              <w:t>,๐๐๐</w:t>
            </w:r>
          </w:p>
          <w:p w14:paraId="674EDC08" w14:textId="77777777" w:rsidR="00A0187B" w:rsidRPr="006D49A6" w:rsidRDefault="00A0187B" w:rsidP="00391B0B">
            <w:pPr>
              <w:tabs>
                <w:tab w:val="left" w:pos="1335"/>
              </w:tabs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</w:tc>
        <w:tc>
          <w:tcPr>
            <w:tcW w:w="1418" w:type="dxa"/>
          </w:tcPr>
          <w:p w14:paraId="575C0987" w14:textId="77777777" w:rsidR="00A0187B" w:rsidRPr="006D49A6" w:rsidRDefault="00A0187B" w:rsidP="00391B0B">
            <w:pPr>
              <w:tabs>
                <w:tab w:val="left" w:pos="1335"/>
              </w:tabs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6D49A6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ประชาชนในเขตตำบลหนองปลิง</w:t>
            </w:r>
          </w:p>
        </w:tc>
        <w:tc>
          <w:tcPr>
            <w:tcW w:w="1275" w:type="dxa"/>
          </w:tcPr>
          <w:p w14:paraId="00E66C18" w14:textId="77777777" w:rsidR="00A0187B" w:rsidRPr="006D49A6" w:rsidRDefault="00A0187B" w:rsidP="00391B0B">
            <w:pPr>
              <w:tabs>
                <w:tab w:val="left" w:pos="1335"/>
              </w:tabs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6D49A6">
              <w:rPr>
                <w:rFonts w:ascii="TH SarabunIT๙" w:hAnsi="TH SarabunIT๙" w:cs="TH SarabunIT๙"/>
                <w:color w:val="auto"/>
                <w:sz w:val="30"/>
                <w:szCs w:val="30"/>
                <w:cs/>
                <w:lang w:val="en-GB"/>
              </w:rPr>
              <w:t>-ประชาชนได้รับประโ</w:t>
            </w:r>
            <w:r w:rsidRPr="006D49A6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ยชน์</w:t>
            </w:r>
          </w:p>
        </w:tc>
        <w:tc>
          <w:tcPr>
            <w:tcW w:w="1134" w:type="dxa"/>
          </w:tcPr>
          <w:p w14:paraId="22CD8559" w14:textId="77777777" w:rsidR="00A0187B" w:rsidRPr="006D49A6" w:rsidRDefault="00A0187B" w:rsidP="00391B0B">
            <w:pPr>
              <w:tabs>
                <w:tab w:val="left" w:pos="1335"/>
              </w:tabs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6D49A6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  <w:lang w:val="en-GB"/>
              </w:rPr>
              <w:t>สำนักปลัด</w:t>
            </w:r>
          </w:p>
        </w:tc>
      </w:tr>
    </w:tbl>
    <w:p w14:paraId="1F9BB9CA" w14:textId="77777777" w:rsidR="00583F07" w:rsidRDefault="00583F07" w:rsidP="00583F07">
      <w:pPr>
        <w:tabs>
          <w:tab w:val="left" w:pos="5387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3433490F" w14:textId="77777777" w:rsidR="00D46150" w:rsidRDefault="00D46150" w:rsidP="00583F07">
      <w:pPr>
        <w:tabs>
          <w:tab w:val="left" w:pos="5387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2E8693A6" w14:textId="77777777" w:rsidR="00EF6E6E" w:rsidRDefault="00EF6E6E" w:rsidP="00583F07">
      <w:pPr>
        <w:tabs>
          <w:tab w:val="left" w:pos="5387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7BDB20EA" w14:textId="77777777" w:rsidR="00E52290" w:rsidRDefault="00FE3430" w:rsidP="00E52290">
      <w:pPr>
        <w:tabs>
          <w:tab w:val="left" w:pos="5387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2AD7936A" wp14:editId="2B3F0647">
                <wp:simplePos x="0" y="0"/>
                <wp:positionH relativeFrom="column">
                  <wp:posOffset>8035290</wp:posOffset>
                </wp:positionH>
                <wp:positionV relativeFrom="paragraph">
                  <wp:posOffset>116840</wp:posOffset>
                </wp:positionV>
                <wp:extent cx="786765" cy="325755"/>
                <wp:effectExtent l="0" t="0" r="13335" b="17145"/>
                <wp:wrapNone/>
                <wp:docPr id="14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6F6636" w14:textId="77777777" w:rsidR="006F4872" w:rsidRPr="00A0187B" w:rsidRDefault="006F4872" w:rsidP="00BE0821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D7936A" id="_x0000_s1046" type="#_x0000_t202" style="position:absolute;margin-left:632.7pt;margin-top:9.2pt;width:61.95pt;height:25.65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">
                <v:textbox>
                  <w:txbxContent>
                    <w:p w14:paraId="036F6636" w14:textId="77777777" w:rsidR="006F4872" w:rsidRPr="00A0187B" w:rsidRDefault="006F4872" w:rsidP="00BE0821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lang w:val="en-US"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208ABA81" w14:textId="77777777" w:rsidR="00E52290" w:rsidRDefault="00E52290" w:rsidP="00E52290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0521A655" w14:textId="77777777" w:rsidR="00E52290" w:rsidRDefault="00E52290" w:rsidP="00E52290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611F5E">
        <w:rPr>
          <w:rFonts w:ascii="TH SarabunIT๙" w:hAnsi="TH SarabunIT๙" w:cs="TH SarabunIT๙"/>
          <w:b/>
          <w:bCs/>
          <w:sz w:val="32"/>
          <w:szCs w:val="32"/>
          <w:lang w:val="en-US"/>
        </w:rPr>
        <w:t>11</w:t>
      </w:r>
      <w:r w:rsidR="00DD0325">
        <w:rPr>
          <w:rFonts w:ascii="TH SarabunIT๙" w:hAnsi="TH SarabunIT๙" w:cs="TH SarabunIT๙"/>
          <w:b/>
          <w:bCs/>
          <w:sz w:val="32"/>
          <w:szCs w:val="32"/>
          <w:lang w:val="en-US"/>
        </w:rPr>
        <w:t>8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14:paraId="76F6B895" w14:textId="77777777" w:rsidR="00E52290" w:rsidRDefault="00E52290" w:rsidP="00E52290">
      <w:pPr>
        <w:tabs>
          <w:tab w:val="left" w:pos="12825"/>
        </w:tabs>
        <w:ind w:right="283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721424B0" w14:textId="77777777" w:rsidR="00E52290" w:rsidRPr="00427ADD" w:rsidRDefault="00E52290" w:rsidP="00E52290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14:paraId="09D057D2" w14:textId="77777777" w:rsidR="00E52290" w:rsidRPr="00427ADD" w:rsidRDefault="00E52290" w:rsidP="00E52290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พัฒนาท้องถิ่น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(พ.ศ.25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70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6916D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 xml:space="preserve"> </w:t>
      </w:r>
      <w:r w:rsidR="006916D1" w:rsidRPr="006916D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แก้ไขครั้งที่ 1/2566</w:t>
      </w:r>
    </w:p>
    <w:p w14:paraId="18C5CBB6" w14:textId="77777777" w:rsidR="00E52290" w:rsidRDefault="00E52290" w:rsidP="00E52290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53591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องค์การบริหารส่วนตำบลหนองปลิง</w:t>
      </w:r>
    </w:p>
    <w:p w14:paraId="7724D656" w14:textId="77777777" w:rsidR="00972B81" w:rsidRPr="00653591" w:rsidRDefault="00972B81" w:rsidP="00E52290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5B3F9D8C" w14:textId="77777777" w:rsidR="00972B81" w:rsidRPr="00A20155" w:rsidRDefault="00972B81" w:rsidP="00972B81">
      <w:pPr>
        <w:ind w:right="283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A20155">
        <w:rPr>
          <w:rFonts w:ascii="TH SarabunIT๙" w:hAnsi="TH SarabunIT๙" w:cs="TH SarabunIT๙" w:hint="cs"/>
          <w:sz w:val="30"/>
          <w:szCs w:val="30"/>
          <w:cs/>
        </w:rPr>
        <w:t xml:space="preserve">ก. </w:t>
      </w:r>
      <w:r w:rsidRPr="00A20155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 w:rsidRPr="00A20155">
        <w:rPr>
          <w:rFonts w:ascii="TH SarabunIT๙" w:hAnsi="TH SarabunIT๙" w:cs="TH SarabunIT๙" w:hint="cs"/>
          <w:sz w:val="30"/>
          <w:szCs w:val="30"/>
          <w:cs/>
        </w:rPr>
        <w:t>ชาติ 20 ปี ยุทธศาสตร์ที่ 5 ด้านการสร้างการเติบโตบนคุณภาพชีวิตที่เป็นมิตรต่อสิ่งแวดล้อม</w:t>
      </w:r>
    </w:p>
    <w:p w14:paraId="328BEAE3" w14:textId="77777777" w:rsidR="00972B81" w:rsidRPr="00A20155" w:rsidRDefault="00972B81" w:rsidP="00972B81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A20155">
        <w:rPr>
          <w:rFonts w:ascii="TH SarabunIT๙" w:hAnsi="TH SarabunIT๙" w:cs="TH SarabunIT๙" w:hint="cs"/>
          <w:sz w:val="30"/>
          <w:szCs w:val="30"/>
          <w:cs/>
        </w:rPr>
        <w:t xml:space="preserve">ข. </w:t>
      </w:r>
      <w:r w:rsidRPr="00A20155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แผนพัฒนาเศรษฐกิจและสังคมแห่งชาติ ฉบับที่ 13 </w:t>
      </w:r>
      <w:r w:rsidR="00986D58" w:rsidRPr="00A20155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หมุดหมายที่ 11 </w:t>
      </w:r>
      <w:r w:rsidRPr="00A20155">
        <w:rPr>
          <w:rFonts w:ascii="TH SarabunIT๙" w:hAnsi="TH SarabunIT๙" w:cs="TH SarabunIT๙" w:hint="cs"/>
          <w:sz w:val="30"/>
          <w:szCs w:val="30"/>
          <w:cs/>
          <w:lang w:val="en-US"/>
        </w:rPr>
        <w:t>ไทยสามารถลดความเสี่ยงและผลกระทบจากภัยธรรมชาติและการเปลี่ยนแปลงสภาพภูมิอากาศ</w:t>
      </w:r>
    </w:p>
    <w:p w14:paraId="3CBED6F0" w14:textId="77777777" w:rsidR="00972B81" w:rsidRPr="00A20155" w:rsidRDefault="00972B81" w:rsidP="00972B81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A20155">
        <w:rPr>
          <w:rFonts w:ascii="TH SarabunIT๙" w:hAnsi="TH SarabunIT๙" w:cs="TH SarabunIT๙" w:hint="cs"/>
          <w:sz w:val="30"/>
          <w:szCs w:val="30"/>
          <w:cs/>
          <w:lang w:val="en-US"/>
        </w:rPr>
        <w:t>ค.</w:t>
      </w:r>
      <w:r w:rsidRPr="00A20155">
        <w:rPr>
          <w:rFonts w:ascii="TH SarabunIT๙" w:hAnsi="TH SarabunIT๙" w:cs="TH SarabunIT๙"/>
          <w:sz w:val="30"/>
          <w:szCs w:val="30"/>
          <w:lang w:val="en-US"/>
        </w:rPr>
        <w:t xml:space="preserve">Sustainable Development  Goals : SDGs </w:t>
      </w:r>
      <w:r w:rsidRPr="00A20155">
        <w:rPr>
          <w:rFonts w:ascii="TH SarabunIT๙" w:hAnsi="TH SarabunIT๙" w:cs="TH SarabunIT๙" w:hint="cs"/>
          <w:sz w:val="30"/>
          <w:szCs w:val="30"/>
          <w:cs/>
          <w:lang w:val="en-US"/>
        </w:rPr>
        <w:t>เป้าหมายที่ 15 ปกป้องฟื้นฟูและสนับการใช้ระบบนิเวศบนบกอย่างยั่งยืนจัดการป่าไม้อย่างยั่งยืนต่อสู้การกลายสภาพเป็นทะเลทรายหยุดการเสื่อมโทรมของที่ดินและฟื้นสภาพดินและหยุดยั้งการสูญเสียความหลากหลายทางชีวภาพ</w:t>
      </w:r>
    </w:p>
    <w:p w14:paraId="0048922D" w14:textId="77777777" w:rsidR="00972B81" w:rsidRPr="00A20155" w:rsidRDefault="00972B81" w:rsidP="00972B81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A20155">
        <w:rPr>
          <w:rFonts w:ascii="TH SarabunIT๙" w:hAnsi="TH SarabunIT๙" w:cs="TH SarabunIT๙" w:hint="cs"/>
          <w:sz w:val="30"/>
          <w:szCs w:val="30"/>
          <w:cs/>
          <w:lang w:val="en-US"/>
        </w:rPr>
        <w:t>ง. ยุทธศาสตร์จังหวัดสกลนครที่ 1 การพัฒนาการเกษตรและอุตสาหกรรมการเกษตรตามหลักปรัชญาเศรษฐกิจพอเพียง</w:t>
      </w:r>
    </w:p>
    <w:p w14:paraId="7B1C8BC8" w14:textId="77777777" w:rsidR="00972B81" w:rsidRPr="00A20155" w:rsidRDefault="00972B81" w:rsidP="00972B81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A20155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จ. ยุทธศาสตร์การพัฒนาขององค์กรปกครองส่วนท้องถิ่นในเขตจังหวัดสกลนครที่ 1  </w:t>
      </w:r>
      <w:r w:rsidRPr="00A20155">
        <w:rPr>
          <w:rFonts w:ascii="TH SarabunIT๙" w:eastAsia="Calibri" w:hAnsi="TH SarabunIT๙" w:cs="TH SarabunIT๙"/>
          <w:sz w:val="30"/>
          <w:szCs w:val="30"/>
          <w:cs/>
        </w:rPr>
        <w:t>การพัฒนาการเกษตรและอุตสาหกรรม ตามหลักปรัชญาเศรษฐกิจพอเพียง</w:t>
      </w:r>
    </w:p>
    <w:p w14:paraId="112B63C8" w14:textId="77777777" w:rsidR="00972B81" w:rsidRPr="00A20155" w:rsidRDefault="00972B81" w:rsidP="00972B81">
      <w:pPr>
        <w:rPr>
          <w:rFonts w:ascii="TH SarabunIT๙" w:hAnsi="TH SarabunIT๙" w:cs="TH SarabunIT๙"/>
          <w:sz w:val="30"/>
          <w:szCs w:val="30"/>
          <w:cs/>
        </w:rPr>
      </w:pPr>
      <w:r w:rsidRPr="00A20155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A20155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 w:rsidRPr="00A20155">
        <w:rPr>
          <w:rFonts w:ascii="TH SarabunIT๙" w:eastAsia="Calibri" w:hAnsi="TH SarabunIT๙" w:cs="TH SarabunIT๙" w:hint="cs"/>
          <w:sz w:val="30"/>
          <w:szCs w:val="30"/>
          <w:cs/>
        </w:rPr>
        <w:t xml:space="preserve">ที่ 1  </w:t>
      </w:r>
      <w:r w:rsidRPr="00A20155">
        <w:rPr>
          <w:rFonts w:ascii="TH SarabunIT๙" w:eastAsia="Calibri" w:hAnsi="TH SarabunIT๙" w:cs="TH SarabunIT๙"/>
          <w:sz w:val="30"/>
          <w:szCs w:val="30"/>
          <w:cs/>
        </w:rPr>
        <w:t>การพัฒนาการเกษตรและอุตสาหกรรม ตามหลักปรัชญาเศรษฐกิจพอเพียง</w:t>
      </w:r>
    </w:p>
    <w:p w14:paraId="489FB5B7" w14:textId="77777777" w:rsidR="00972B81" w:rsidRPr="00A20155" w:rsidRDefault="00CA16CF" w:rsidP="00972B81">
      <w:pPr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1.2  กลยุทธ์</w:t>
      </w:r>
      <w:r w:rsidR="00972B81" w:rsidRPr="00A20155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9E24CB">
        <w:rPr>
          <w:rFonts w:ascii="TH SarabunIT๙" w:hAnsi="TH SarabunIT๙" w:cs="TH SarabunIT๙" w:hint="cs"/>
          <w:sz w:val="30"/>
          <w:szCs w:val="30"/>
          <w:cs/>
        </w:rPr>
        <w:t>พัฒนาองค์ความรู้การเกษตรและพัฒนาการเกษตรตามหลักเศรษฐกิจพอเพียง</w:t>
      </w:r>
    </w:p>
    <w:p w14:paraId="320B00F4" w14:textId="77777777" w:rsidR="00972B81" w:rsidRPr="00A20155" w:rsidRDefault="00972B81" w:rsidP="00972B81">
      <w:pPr>
        <w:tabs>
          <w:tab w:val="left" w:pos="567"/>
          <w:tab w:val="left" w:pos="993"/>
        </w:tabs>
        <w:ind w:right="283"/>
        <w:rPr>
          <w:rFonts w:ascii="TH SarabunIT๙" w:hAnsi="TH SarabunIT๙" w:cs="TH SarabunIT๙"/>
          <w:sz w:val="30"/>
          <w:szCs w:val="30"/>
          <w:cs/>
        </w:rPr>
      </w:pPr>
      <w:r w:rsidRPr="00A20155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Pr="00A20155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CA16CF">
        <w:rPr>
          <w:rFonts w:ascii="TH SarabunIT๙" w:hAnsi="TH SarabunIT๙" w:cs="TH SarabunIT๙" w:hint="cs"/>
          <w:sz w:val="30"/>
          <w:szCs w:val="30"/>
          <w:cs/>
        </w:rPr>
        <w:tab/>
        <w:t xml:space="preserve">(1) </w:t>
      </w:r>
      <w:r w:rsidRPr="00A20155">
        <w:rPr>
          <w:rFonts w:ascii="TH SarabunIT๙" w:hAnsi="TH SarabunIT๙" w:cs="TH SarabunIT๙" w:hint="cs"/>
          <w:sz w:val="30"/>
          <w:szCs w:val="30"/>
          <w:cs/>
        </w:rPr>
        <w:t>แผนงาน  สร้างความเข้มแข็งของชุมชน</w:t>
      </w:r>
    </w:p>
    <w:p w14:paraId="6B305174" w14:textId="77777777" w:rsidR="00E52290" w:rsidRPr="007B6A9E" w:rsidRDefault="00E52290" w:rsidP="00E52290">
      <w:pPr>
        <w:tabs>
          <w:tab w:val="left" w:pos="567"/>
          <w:tab w:val="left" w:pos="993"/>
        </w:tabs>
        <w:ind w:right="283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Style w:val="afe"/>
        <w:tblpPr w:leftFromText="180" w:rightFromText="180" w:vertAnchor="text" w:tblpX="-812" w:tblpY="70"/>
        <w:tblW w:w="15984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701"/>
        <w:gridCol w:w="1701"/>
        <w:gridCol w:w="1276"/>
        <w:gridCol w:w="1276"/>
        <w:gridCol w:w="1417"/>
        <w:gridCol w:w="1276"/>
        <w:gridCol w:w="1134"/>
        <w:gridCol w:w="1418"/>
        <w:gridCol w:w="1275"/>
        <w:gridCol w:w="1134"/>
      </w:tblGrid>
      <w:tr w:rsidR="00E52290" w:rsidRPr="009262B6" w14:paraId="6C40D050" w14:textId="77777777" w:rsidTr="000743A5">
        <w:tc>
          <w:tcPr>
            <w:tcW w:w="534" w:type="dxa"/>
            <w:vMerge w:val="restart"/>
          </w:tcPr>
          <w:p w14:paraId="37B1AD8D" w14:textId="77777777" w:rsidR="00E52290" w:rsidRPr="009262B6" w:rsidRDefault="00E52290" w:rsidP="000743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842" w:type="dxa"/>
            <w:vMerge w:val="restart"/>
          </w:tcPr>
          <w:p w14:paraId="365BCEF8" w14:textId="77777777" w:rsidR="00E52290" w:rsidRPr="009262B6" w:rsidRDefault="00E52290" w:rsidP="000743A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01" w:type="dxa"/>
            <w:vMerge w:val="restart"/>
          </w:tcPr>
          <w:p w14:paraId="7B1FC446" w14:textId="77777777" w:rsidR="00E52290" w:rsidRPr="009262B6" w:rsidRDefault="00E52290" w:rsidP="000743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</w:tcPr>
          <w:p w14:paraId="0CB9BCE0" w14:textId="77777777" w:rsidR="00E52290" w:rsidRPr="009262B6" w:rsidRDefault="00E52290" w:rsidP="000743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  <w:p w14:paraId="4C8F9233" w14:textId="77777777" w:rsidR="00E52290" w:rsidRPr="009262B6" w:rsidRDefault="00E52290" w:rsidP="000743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379" w:type="dxa"/>
            <w:gridSpan w:val="5"/>
          </w:tcPr>
          <w:p w14:paraId="3AE88A8A" w14:textId="77777777" w:rsidR="00E52290" w:rsidRPr="009262B6" w:rsidRDefault="00E52290" w:rsidP="000743A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</w:tcPr>
          <w:p w14:paraId="0617AC13" w14:textId="77777777" w:rsidR="00E52290" w:rsidRPr="009262B6" w:rsidRDefault="00E52290" w:rsidP="000743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  <w:p w14:paraId="55310382" w14:textId="77777777" w:rsidR="00E52290" w:rsidRPr="009262B6" w:rsidRDefault="00E52290" w:rsidP="000743A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sz w:val="32"/>
                <w:szCs w:val="32"/>
              </w:rPr>
              <w:t>KPI</w:t>
            </w: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275" w:type="dxa"/>
            <w:vMerge w:val="restart"/>
          </w:tcPr>
          <w:p w14:paraId="54606B51" w14:textId="77777777" w:rsidR="00E52290" w:rsidRPr="009262B6" w:rsidRDefault="00E52290" w:rsidP="000743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134" w:type="dxa"/>
            <w:vMerge w:val="restart"/>
          </w:tcPr>
          <w:p w14:paraId="1201DB25" w14:textId="77777777" w:rsidR="00E52290" w:rsidRPr="009262B6" w:rsidRDefault="00E52290" w:rsidP="000743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  <w:r w:rsidRPr="009262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รับผิดชอบหลัก</w:t>
            </w:r>
          </w:p>
        </w:tc>
      </w:tr>
      <w:tr w:rsidR="00E52290" w:rsidRPr="009262B6" w14:paraId="6EDE89FB" w14:textId="77777777" w:rsidTr="000743A5">
        <w:tc>
          <w:tcPr>
            <w:tcW w:w="534" w:type="dxa"/>
            <w:vMerge/>
          </w:tcPr>
          <w:p w14:paraId="0D847DE8" w14:textId="77777777" w:rsidR="00E52290" w:rsidRPr="009262B6" w:rsidRDefault="00E52290" w:rsidP="000743A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14:paraId="2EDEF60A" w14:textId="77777777" w:rsidR="00E52290" w:rsidRPr="009262B6" w:rsidRDefault="00E52290" w:rsidP="000743A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3A919F6C" w14:textId="77777777" w:rsidR="00E52290" w:rsidRPr="009262B6" w:rsidRDefault="00E52290" w:rsidP="000743A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7F9DB824" w14:textId="77777777" w:rsidR="00E52290" w:rsidRPr="009262B6" w:rsidRDefault="00E52290" w:rsidP="000743A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60AE28F9" w14:textId="77777777" w:rsidR="00E52290" w:rsidRDefault="00E52290" w:rsidP="000743A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66</w:t>
            </w:r>
          </w:p>
          <w:p w14:paraId="1466C7E1" w14:textId="77777777" w:rsidR="00E52290" w:rsidRPr="009262B6" w:rsidRDefault="00E52290" w:rsidP="000743A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460EBA09" w14:textId="77777777" w:rsidR="00E52290" w:rsidRDefault="00E52290" w:rsidP="000743A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67</w:t>
            </w:r>
          </w:p>
          <w:p w14:paraId="3E03C70F" w14:textId="77777777" w:rsidR="00E52290" w:rsidRPr="009262B6" w:rsidRDefault="00E52290" w:rsidP="000743A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17" w:type="dxa"/>
          </w:tcPr>
          <w:p w14:paraId="31F8517C" w14:textId="77777777" w:rsidR="00E52290" w:rsidRPr="009262B6" w:rsidRDefault="00E52290" w:rsidP="000743A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  <w:p w14:paraId="1E5ABD05" w14:textId="77777777" w:rsidR="00E52290" w:rsidRPr="009262B6" w:rsidRDefault="00E52290" w:rsidP="000743A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1A121A6C" w14:textId="77777777" w:rsidR="00E52290" w:rsidRDefault="00E52290" w:rsidP="000743A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69</w:t>
            </w:r>
          </w:p>
          <w:p w14:paraId="438C5E27" w14:textId="77777777" w:rsidR="00E52290" w:rsidRPr="009262B6" w:rsidRDefault="00E52290" w:rsidP="000743A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134" w:type="dxa"/>
          </w:tcPr>
          <w:p w14:paraId="7B04CB7E" w14:textId="77777777" w:rsidR="00E52290" w:rsidRDefault="00E52290" w:rsidP="000743A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70</w:t>
            </w:r>
          </w:p>
          <w:p w14:paraId="01FF8C00" w14:textId="77777777" w:rsidR="00E52290" w:rsidRPr="009262B6" w:rsidRDefault="00E52290" w:rsidP="000743A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1418" w:type="dxa"/>
            <w:vMerge/>
          </w:tcPr>
          <w:p w14:paraId="43AA8CC7" w14:textId="77777777" w:rsidR="00E52290" w:rsidRPr="009262B6" w:rsidRDefault="00E52290" w:rsidP="000743A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00E791A8" w14:textId="77777777" w:rsidR="00E52290" w:rsidRPr="009262B6" w:rsidRDefault="00E52290" w:rsidP="000743A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4ECB789A" w14:textId="77777777" w:rsidR="00E52290" w:rsidRPr="009262B6" w:rsidRDefault="00E52290" w:rsidP="000743A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52290" w:rsidRPr="006D49A6" w14:paraId="2C3A135B" w14:textId="77777777" w:rsidTr="000743A5">
        <w:trPr>
          <w:trHeight w:val="1293"/>
        </w:trPr>
        <w:tc>
          <w:tcPr>
            <w:tcW w:w="534" w:type="dxa"/>
          </w:tcPr>
          <w:p w14:paraId="6A6045E9" w14:textId="77777777" w:rsidR="00E52290" w:rsidRPr="006D49A6" w:rsidRDefault="00DB6A74" w:rsidP="000743A5">
            <w:pPr>
              <w:tabs>
                <w:tab w:val="left" w:pos="1335"/>
              </w:tabs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6D49A6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2</w:t>
            </w:r>
            <w:r w:rsidR="00E52290" w:rsidRPr="006D49A6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.</w:t>
            </w:r>
          </w:p>
        </w:tc>
        <w:tc>
          <w:tcPr>
            <w:tcW w:w="1842" w:type="dxa"/>
          </w:tcPr>
          <w:p w14:paraId="0A66F2DC" w14:textId="77777777" w:rsidR="00E52290" w:rsidRPr="006D49A6" w:rsidRDefault="00E52290" w:rsidP="000743A5">
            <w:pPr>
              <w:tabs>
                <w:tab w:val="left" w:pos="1335"/>
              </w:tabs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6D49A6">
              <w:rPr>
                <w:rFonts w:ascii="TH SarabunIT๙" w:hAnsi="TH SarabunIT๙" w:cs="TH SarabunIT๙"/>
                <w:color w:val="auto"/>
                <w:sz w:val="30"/>
                <w:szCs w:val="30"/>
                <w:cs/>
                <w:lang w:val="en-GB"/>
              </w:rPr>
              <w:t>โครงการ</w:t>
            </w:r>
            <w:r w:rsidRPr="006D49A6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  <w:lang w:val="en-GB"/>
              </w:rPr>
              <w:t>เดินตามรอยพ่อ</w:t>
            </w:r>
          </w:p>
        </w:tc>
        <w:tc>
          <w:tcPr>
            <w:tcW w:w="1701" w:type="dxa"/>
          </w:tcPr>
          <w:p w14:paraId="2A7F9506" w14:textId="77777777" w:rsidR="00E52290" w:rsidRPr="006D49A6" w:rsidRDefault="00E52290" w:rsidP="000743A5">
            <w:pPr>
              <w:tabs>
                <w:tab w:val="left" w:pos="1335"/>
              </w:tabs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6D49A6">
              <w:rPr>
                <w:rFonts w:ascii="TH SarabunIT๙" w:hAnsi="TH SarabunIT๙" w:cs="TH SarabunIT๙"/>
                <w:color w:val="auto"/>
                <w:sz w:val="30"/>
                <w:szCs w:val="30"/>
                <w:cs/>
                <w:lang w:val="en-GB"/>
              </w:rPr>
              <w:t>ส่งเสริมสนับสนุนกิจกรรมตามแนวพระราชดำริตามหลักเศรษฐกิจพอเพียง</w:t>
            </w:r>
          </w:p>
          <w:p w14:paraId="7B84DC5F" w14:textId="77777777" w:rsidR="00E52290" w:rsidRPr="006D49A6" w:rsidRDefault="00E52290" w:rsidP="000743A5">
            <w:pPr>
              <w:tabs>
                <w:tab w:val="left" w:pos="1335"/>
              </w:tabs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</w:tc>
        <w:tc>
          <w:tcPr>
            <w:tcW w:w="1701" w:type="dxa"/>
          </w:tcPr>
          <w:p w14:paraId="33071682" w14:textId="77777777" w:rsidR="00E52290" w:rsidRPr="006D49A6" w:rsidRDefault="00E52290" w:rsidP="000743A5">
            <w:pPr>
              <w:tabs>
                <w:tab w:val="left" w:pos="1335"/>
              </w:tabs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6D49A6">
              <w:rPr>
                <w:rFonts w:ascii="TH SarabunIT๙" w:hAnsi="TH SarabunIT๙" w:cs="TH SarabunIT๙"/>
                <w:color w:val="auto"/>
                <w:sz w:val="30"/>
                <w:szCs w:val="30"/>
                <w:cs/>
                <w:lang w:val="en-GB"/>
              </w:rPr>
              <w:t>ประชาชนตำบลหนองปลิง</w:t>
            </w:r>
          </w:p>
        </w:tc>
        <w:tc>
          <w:tcPr>
            <w:tcW w:w="1276" w:type="dxa"/>
          </w:tcPr>
          <w:p w14:paraId="31F74594" w14:textId="77777777" w:rsidR="00E52290" w:rsidRPr="006D49A6" w:rsidRDefault="00E52290" w:rsidP="000743A5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6D49A6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50</w:t>
            </w:r>
            <w:r w:rsidRPr="006D49A6">
              <w:rPr>
                <w:rFonts w:ascii="TH SarabunIT๙" w:hAnsi="TH SarabunIT๙" w:cs="TH SarabunIT๙"/>
                <w:color w:val="auto"/>
                <w:sz w:val="30"/>
                <w:szCs w:val="30"/>
                <w:cs/>
                <w:lang w:val="en-GB"/>
              </w:rPr>
              <w:t>,๐๐๐</w:t>
            </w:r>
          </w:p>
          <w:p w14:paraId="76351C20" w14:textId="77777777" w:rsidR="00E52290" w:rsidRPr="006D49A6" w:rsidRDefault="00E52290" w:rsidP="000743A5">
            <w:pPr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6E84DDE6" w14:textId="77777777" w:rsidR="00E52290" w:rsidRPr="006D49A6" w:rsidRDefault="00E52290" w:rsidP="000743A5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6D49A6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50</w:t>
            </w:r>
            <w:r w:rsidRPr="006D49A6">
              <w:rPr>
                <w:rFonts w:ascii="TH SarabunIT๙" w:hAnsi="TH SarabunIT๙" w:cs="TH SarabunIT๙"/>
                <w:color w:val="auto"/>
                <w:sz w:val="30"/>
                <w:szCs w:val="30"/>
                <w:cs/>
                <w:lang w:val="en-GB"/>
              </w:rPr>
              <w:t>,๐๐๐</w:t>
            </w:r>
          </w:p>
          <w:p w14:paraId="7A41BE82" w14:textId="77777777" w:rsidR="00E52290" w:rsidRPr="006D49A6" w:rsidRDefault="00E52290" w:rsidP="000743A5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</w:tc>
        <w:tc>
          <w:tcPr>
            <w:tcW w:w="1417" w:type="dxa"/>
          </w:tcPr>
          <w:p w14:paraId="4736681A" w14:textId="77777777" w:rsidR="00E52290" w:rsidRPr="006D49A6" w:rsidRDefault="00E52290" w:rsidP="000743A5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6D49A6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50</w:t>
            </w:r>
            <w:r w:rsidRPr="006D49A6">
              <w:rPr>
                <w:rFonts w:ascii="TH SarabunIT๙" w:hAnsi="TH SarabunIT๙" w:cs="TH SarabunIT๙"/>
                <w:color w:val="auto"/>
                <w:sz w:val="30"/>
                <w:szCs w:val="30"/>
                <w:cs/>
                <w:lang w:val="en-GB"/>
              </w:rPr>
              <w:t>,๐๐๐</w:t>
            </w:r>
          </w:p>
          <w:p w14:paraId="0D44966C" w14:textId="77777777" w:rsidR="00E52290" w:rsidRPr="006D49A6" w:rsidRDefault="00E52290" w:rsidP="000743A5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1B4B7312" w14:textId="77777777" w:rsidR="00E52290" w:rsidRPr="006D49A6" w:rsidRDefault="00E52290" w:rsidP="000743A5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6D49A6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50</w:t>
            </w:r>
            <w:r w:rsidRPr="006D49A6">
              <w:rPr>
                <w:rFonts w:ascii="TH SarabunIT๙" w:hAnsi="TH SarabunIT๙" w:cs="TH SarabunIT๙"/>
                <w:color w:val="auto"/>
                <w:sz w:val="30"/>
                <w:szCs w:val="30"/>
                <w:cs/>
                <w:lang w:val="en-GB"/>
              </w:rPr>
              <w:t>,๐๐๐</w:t>
            </w:r>
          </w:p>
          <w:p w14:paraId="388A381B" w14:textId="77777777" w:rsidR="00E52290" w:rsidRPr="006D49A6" w:rsidRDefault="00E52290" w:rsidP="000743A5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99730FD" w14:textId="77777777" w:rsidR="00E52290" w:rsidRPr="006D49A6" w:rsidRDefault="00E52290" w:rsidP="000743A5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6D49A6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50</w:t>
            </w:r>
            <w:r w:rsidRPr="006D49A6">
              <w:rPr>
                <w:rFonts w:ascii="TH SarabunIT๙" w:hAnsi="TH SarabunIT๙" w:cs="TH SarabunIT๙"/>
                <w:color w:val="auto"/>
                <w:sz w:val="30"/>
                <w:szCs w:val="30"/>
                <w:cs/>
                <w:lang w:val="en-GB"/>
              </w:rPr>
              <w:t>,๐๐๐</w:t>
            </w:r>
          </w:p>
          <w:p w14:paraId="283F10D6" w14:textId="77777777" w:rsidR="00E52290" w:rsidRPr="006D49A6" w:rsidRDefault="00E52290" w:rsidP="000743A5">
            <w:pPr>
              <w:tabs>
                <w:tab w:val="left" w:pos="1335"/>
              </w:tabs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</w:tc>
        <w:tc>
          <w:tcPr>
            <w:tcW w:w="1418" w:type="dxa"/>
          </w:tcPr>
          <w:p w14:paraId="16759AB1" w14:textId="77777777" w:rsidR="00E52290" w:rsidRPr="006D49A6" w:rsidRDefault="00973B2A" w:rsidP="000743A5">
            <w:pPr>
              <w:tabs>
                <w:tab w:val="left" w:pos="1335"/>
              </w:tabs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ร้อยละของ</w:t>
            </w:r>
            <w:r w:rsidR="00E52290" w:rsidRPr="006D49A6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ประชาชนในเขตตำบลหนองปลิง</w:t>
            </w: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ที่เข้าร่วม</w:t>
            </w:r>
            <w:r w:rsidRPr="006D49A6">
              <w:rPr>
                <w:rFonts w:ascii="TH SarabunIT๙" w:hAnsi="TH SarabunIT๙" w:cs="TH SarabunIT๙"/>
                <w:color w:val="auto"/>
                <w:sz w:val="30"/>
                <w:szCs w:val="30"/>
                <w:cs/>
                <w:lang w:val="en-GB"/>
              </w:rPr>
              <w:t>โครงการ</w:t>
            </w:r>
            <w:r w:rsidRPr="006D49A6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  <w:lang w:val="en-GB"/>
              </w:rPr>
              <w:t>เดินตามรอยพ่อ</w:t>
            </w:r>
          </w:p>
        </w:tc>
        <w:tc>
          <w:tcPr>
            <w:tcW w:w="1275" w:type="dxa"/>
          </w:tcPr>
          <w:p w14:paraId="38BC2D93" w14:textId="77777777" w:rsidR="00973B2A" w:rsidRPr="006D49A6" w:rsidRDefault="00E52290" w:rsidP="00973B2A">
            <w:pPr>
              <w:tabs>
                <w:tab w:val="left" w:pos="1335"/>
              </w:tabs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6D49A6">
              <w:rPr>
                <w:rFonts w:ascii="TH SarabunIT๙" w:hAnsi="TH SarabunIT๙" w:cs="TH SarabunIT๙"/>
                <w:color w:val="auto"/>
                <w:sz w:val="30"/>
                <w:szCs w:val="30"/>
                <w:cs/>
                <w:lang w:val="en-GB"/>
              </w:rPr>
              <w:t>-ประชาชนได้รับประโ</w:t>
            </w:r>
            <w:r w:rsidRPr="006D49A6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ยชน์</w:t>
            </w:r>
            <w:r w:rsidR="00973B2A" w:rsidRPr="006D49A6">
              <w:rPr>
                <w:rFonts w:ascii="TH SarabunIT๙" w:hAnsi="TH SarabunIT๙" w:cs="TH SarabunIT๙"/>
                <w:color w:val="auto"/>
                <w:sz w:val="30"/>
                <w:szCs w:val="30"/>
                <w:cs/>
                <w:lang w:val="en-GB"/>
              </w:rPr>
              <w:t>ตามแนวพระราชดำริตามหลักเศรษฐกิจพอเพียง</w:t>
            </w:r>
          </w:p>
          <w:p w14:paraId="262D3FDD" w14:textId="77777777" w:rsidR="00E52290" w:rsidRPr="006D49A6" w:rsidRDefault="00E52290" w:rsidP="000743A5">
            <w:pPr>
              <w:tabs>
                <w:tab w:val="left" w:pos="1335"/>
              </w:tabs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30F7C47F" w14:textId="77777777" w:rsidR="00E52290" w:rsidRPr="006D49A6" w:rsidRDefault="00E52290" w:rsidP="000743A5">
            <w:pPr>
              <w:tabs>
                <w:tab w:val="left" w:pos="1335"/>
              </w:tabs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6D49A6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  <w:lang w:val="en-GB"/>
              </w:rPr>
              <w:t>สำนักปลัด</w:t>
            </w:r>
          </w:p>
        </w:tc>
      </w:tr>
    </w:tbl>
    <w:p w14:paraId="4B054E05" w14:textId="77777777" w:rsidR="00FE3430" w:rsidRPr="00DD0325" w:rsidRDefault="00FE3430" w:rsidP="00583F07">
      <w:pPr>
        <w:tabs>
          <w:tab w:val="left" w:pos="5387"/>
        </w:tabs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E0912F" wp14:editId="612E852C">
                <wp:simplePos x="0" y="0"/>
                <wp:positionH relativeFrom="column">
                  <wp:posOffset>8108315</wp:posOffset>
                </wp:positionH>
                <wp:positionV relativeFrom="paragraph">
                  <wp:posOffset>15240</wp:posOffset>
                </wp:positionV>
                <wp:extent cx="786765" cy="325755"/>
                <wp:effectExtent l="0" t="0" r="13335" b="17145"/>
                <wp:wrapNone/>
                <wp:docPr id="13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A534FE" w14:textId="77777777" w:rsidR="006F4872" w:rsidRPr="00A0187B" w:rsidRDefault="006F4872" w:rsidP="00BE0821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0912F" id="Text Box 24" o:spid="_x0000_s1047" type="#_x0000_t202" style="position:absolute;margin-left:638.45pt;margin-top:1.2pt;width:61.95pt;height:2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">
                <v:textbox>
                  <w:txbxContent>
                    <w:p w14:paraId="10A534FE" w14:textId="77777777" w:rsidR="006F4872" w:rsidRPr="00A0187B" w:rsidRDefault="006F4872" w:rsidP="00BE0821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lang w:val="en-US"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258EE5FE" w14:textId="77777777" w:rsidR="00005C63" w:rsidRDefault="00005C63" w:rsidP="00A76AF0">
      <w:pPr>
        <w:tabs>
          <w:tab w:val="left" w:pos="5387"/>
          <w:tab w:val="left" w:pos="13455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761A0262" w14:textId="77777777" w:rsidR="00583F07" w:rsidRDefault="00005C63" w:rsidP="00583F07">
      <w:pPr>
        <w:tabs>
          <w:tab w:val="center" w:pos="7279"/>
        </w:tabs>
        <w:ind w:left="-426" w:firstLine="426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BF7060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611F5E">
        <w:rPr>
          <w:rFonts w:ascii="TH SarabunIT๙" w:hAnsi="TH SarabunIT๙" w:cs="TH SarabunIT๙"/>
          <w:b/>
          <w:bCs/>
          <w:sz w:val="32"/>
          <w:szCs w:val="32"/>
          <w:lang w:val="en-US"/>
        </w:rPr>
        <w:t>11</w:t>
      </w:r>
      <w:r w:rsidR="00DD0325">
        <w:rPr>
          <w:rFonts w:ascii="TH SarabunIT๙" w:hAnsi="TH SarabunIT๙" w:cs="TH SarabunIT๙"/>
          <w:b/>
          <w:bCs/>
          <w:sz w:val="32"/>
          <w:szCs w:val="32"/>
          <w:lang w:val="en-US"/>
        </w:rPr>
        <w:t>9</w:t>
      </w:r>
      <w:r w:rsidR="00583F07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14:paraId="5EDA63E2" w14:textId="77777777" w:rsidR="00583F07" w:rsidRDefault="00583F07" w:rsidP="00583F07">
      <w:pPr>
        <w:tabs>
          <w:tab w:val="left" w:pos="12825"/>
        </w:tabs>
        <w:ind w:right="283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7B36BFB9" w14:textId="77777777" w:rsidR="00583F07" w:rsidRPr="00427ADD" w:rsidRDefault="00583F07" w:rsidP="00583F07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14:paraId="7E660840" w14:textId="77777777" w:rsidR="00583F07" w:rsidRPr="00427ADD" w:rsidRDefault="00583F07" w:rsidP="00583F07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 w:rsidR="00D46150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พัฒนาท้องถิ่น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(พ.ศ.25</w:t>
      </w:r>
      <w:r w:rsidR="001526AC"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 w:rsidR="001526AC">
        <w:rPr>
          <w:rFonts w:ascii="TH SarabunIT๙" w:hAnsi="TH SarabunIT๙" w:cs="TH SarabunIT๙" w:hint="cs"/>
          <w:b/>
          <w:bCs/>
          <w:sz w:val="32"/>
          <w:szCs w:val="32"/>
          <w:cs/>
        </w:rPr>
        <w:t>70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6916D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916D1" w:rsidRPr="006916D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แก้ไขครั้งที่ 1/2566</w:t>
      </w:r>
    </w:p>
    <w:p w14:paraId="2B577CC2" w14:textId="77777777" w:rsidR="00583F07" w:rsidRPr="00653591" w:rsidRDefault="00583F07" w:rsidP="00583F07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53591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องค์การบริหารส่วนตำบลหนองปลิง</w:t>
      </w:r>
    </w:p>
    <w:p w14:paraId="5659DB8B" w14:textId="77777777" w:rsidR="00986D58" w:rsidRPr="00E63A43" w:rsidRDefault="00986D58" w:rsidP="00986D58">
      <w:pPr>
        <w:ind w:right="283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ก.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 w:rsidRPr="00E63A43">
        <w:rPr>
          <w:rFonts w:ascii="TH SarabunIT๙" w:hAnsi="TH SarabunIT๙" w:cs="TH SarabunIT๙" w:hint="cs"/>
          <w:sz w:val="30"/>
          <w:szCs w:val="30"/>
          <w:cs/>
        </w:rPr>
        <w:t>ชาติ 20 ปี ยุทธศาสตร์ที่ 2 ด้านการสร้างความสามารถในการแข็งขัน</w:t>
      </w:r>
    </w:p>
    <w:p w14:paraId="50483EC2" w14:textId="77777777" w:rsidR="00986D58" w:rsidRPr="00E63A43" w:rsidRDefault="00986D58" w:rsidP="00986D58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ข. 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แผนพัฒนาเศรษฐกิจและสังคมแห่งชาติ ฉบับที่ 13 หมุดหมายที่ 2 ไทยเป็นจุดหมายของการท่องเที่ยวที่เน้นคุณภาพและความยั้งยืน</w:t>
      </w:r>
    </w:p>
    <w:p w14:paraId="7E9C7B74" w14:textId="77777777" w:rsidR="00986D58" w:rsidRPr="00E63A43" w:rsidRDefault="00986D58" w:rsidP="00986D58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ค.</w:t>
      </w:r>
      <w:r w:rsidRPr="00E63A43">
        <w:rPr>
          <w:rFonts w:ascii="TH SarabunIT๙" w:hAnsi="TH SarabunIT๙" w:cs="TH SarabunIT๙"/>
          <w:sz w:val="30"/>
          <w:szCs w:val="30"/>
          <w:lang w:val="en-US"/>
        </w:rPr>
        <w:t xml:space="preserve">Sustainable Development  Goals : SDGs 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เป้าหมายที่ 8 ส่งเสริมการเติบทางเศรษฐกิจที่ต่อเนื่อง</w:t>
      </w:r>
      <w:r w:rsidR="00E63A43"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ครอบคลุมและยั้งยืนการจ้างงานเต็มที่มีการผลิตภาพและการมีงานที่เหมาะสมสำหรับทุกคน</w:t>
      </w:r>
    </w:p>
    <w:p w14:paraId="54390F52" w14:textId="77777777" w:rsidR="00986D58" w:rsidRPr="00E63A43" w:rsidRDefault="00986D58" w:rsidP="00986D58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ง. ยุทธศาสตร์จัง</w:t>
      </w:r>
      <w:r w:rsidR="00E63A43"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หวัดสกลนครที่ 2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 w:rsidR="00E63A43" w:rsidRPr="00E63A43">
        <w:rPr>
          <w:rFonts w:ascii="TH SarabunIT๙" w:hAnsi="TH SarabunIT๙" w:cs="TH SarabunIT๙"/>
          <w:sz w:val="30"/>
          <w:szCs w:val="30"/>
          <w:cs/>
        </w:rPr>
        <w:t>การพัฒนาการค้า การลงทุน</w:t>
      </w:r>
      <w:r w:rsidR="00E63A43" w:rsidRPr="00E63A43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E63A43" w:rsidRPr="00E63A43">
        <w:rPr>
          <w:rFonts w:ascii="TH SarabunIT๙" w:hAnsi="TH SarabunIT๙" w:cs="TH SarabunIT๙"/>
          <w:sz w:val="30"/>
          <w:szCs w:val="30"/>
          <w:cs/>
        </w:rPr>
        <w:t>และการท่องเที่ยว</w:t>
      </w:r>
    </w:p>
    <w:p w14:paraId="2C0D9222" w14:textId="77777777" w:rsidR="00986D58" w:rsidRPr="00E63A43" w:rsidRDefault="00986D58" w:rsidP="00986D58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จ. ยุทธศาสตร์การพัฒนาขององค์กรปกครองส่ว</w:t>
      </w:r>
      <w:r w:rsidR="00E63A43"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นท้องถิ่นในเขตจังหวัดสกลนครที่ 2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 </w:t>
      </w:r>
      <w:r w:rsidR="00E63A43" w:rsidRPr="00E63A43">
        <w:rPr>
          <w:rFonts w:ascii="TH SarabunIT๙" w:hAnsi="TH SarabunIT๙" w:cs="TH SarabunIT๙"/>
          <w:sz w:val="30"/>
          <w:szCs w:val="30"/>
          <w:cs/>
        </w:rPr>
        <w:t>การพัฒนาด้านเศรษฐกิจ การค้า การลงทุนและการท่องเที่ยว</w:t>
      </w:r>
    </w:p>
    <w:p w14:paraId="1FABF7EC" w14:textId="77777777" w:rsidR="00986D58" w:rsidRPr="00E63A43" w:rsidRDefault="00986D58" w:rsidP="00986D58">
      <w:pPr>
        <w:rPr>
          <w:rFonts w:ascii="TH SarabunIT๙" w:hAnsi="TH SarabunIT๙" w:cs="TH SarabunIT๙"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 w:rsidR="00CA16CF">
        <w:rPr>
          <w:rFonts w:ascii="TH SarabunIT๙" w:eastAsia="Calibri" w:hAnsi="TH SarabunIT๙" w:cs="TH SarabunIT๙" w:hint="cs"/>
          <w:sz w:val="30"/>
          <w:szCs w:val="30"/>
          <w:cs/>
        </w:rPr>
        <w:t>ที่ 2</w:t>
      </w:r>
      <w:r w:rsidRPr="00E63A43">
        <w:rPr>
          <w:rFonts w:ascii="TH SarabunIT๙" w:eastAsia="Calibri" w:hAnsi="TH SarabunIT๙" w:cs="TH SarabunIT๙" w:hint="cs"/>
          <w:sz w:val="30"/>
          <w:szCs w:val="30"/>
          <w:cs/>
        </w:rPr>
        <w:t xml:space="preserve">  </w:t>
      </w:r>
      <w:r w:rsidR="00E63A43" w:rsidRPr="00E63A43">
        <w:rPr>
          <w:rFonts w:ascii="TH SarabunIT๙" w:hAnsi="TH SarabunIT๙" w:cs="TH SarabunIT๙"/>
          <w:sz w:val="30"/>
          <w:szCs w:val="30"/>
          <w:cs/>
        </w:rPr>
        <w:t>การพัฒนาด้านเศรษฐกิจ การค้า การลงทุนและการท่องเที่ยว</w:t>
      </w:r>
    </w:p>
    <w:p w14:paraId="2352DCD9" w14:textId="77777777" w:rsidR="00986D58" w:rsidRPr="00E63A43" w:rsidRDefault="00CA16CF" w:rsidP="00986D58">
      <w:pPr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="008B6FDE">
        <w:rPr>
          <w:rFonts w:ascii="TH SarabunIT๙" w:hAnsi="TH SarabunIT๙" w:cs="TH SarabunIT๙" w:hint="cs"/>
          <w:sz w:val="30"/>
          <w:szCs w:val="30"/>
          <w:cs/>
        </w:rPr>
        <w:t>2.1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กลยุทธ์ </w:t>
      </w:r>
      <w:r w:rsidR="00986D58" w:rsidRPr="00E63A43">
        <w:rPr>
          <w:rFonts w:ascii="TH SarabunIT๙" w:hAnsi="TH SarabunIT๙" w:cs="TH SarabunIT๙" w:hint="cs"/>
          <w:sz w:val="30"/>
          <w:szCs w:val="30"/>
          <w:cs/>
        </w:rPr>
        <w:t xml:space="preserve"> พัฒน</w:t>
      </w:r>
      <w:r w:rsidR="00E63A43" w:rsidRPr="00E63A43">
        <w:rPr>
          <w:rFonts w:ascii="TH SarabunIT๙" w:hAnsi="TH SarabunIT๙" w:cs="TH SarabunIT๙" w:hint="cs"/>
          <w:sz w:val="30"/>
          <w:szCs w:val="30"/>
          <w:cs/>
        </w:rPr>
        <w:t>าส่งเสริมและสืบสานวัฒนธรรมประเพณีภูมิปัญญาท้องถิ่นสู่เศรษฐกิจสร้างสรรค์</w:t>
      </w:r>
    </w:p>
    <w:p w14:paraId="3CEF2894" w14:textId="77777777" w:rsidR="00986D58" w:rsidRPr="00E63A43" w:rsidRDefault="00986D58" w:rsidP="00986D58">
      <w:pPr>
        <w:tabs>
          <w:tab w:val="left" w:pos="567"/>
          <w:tab w:val="left" w:pos="993"/>
        </w:tabs>
        <w:ind w:right="283"/>
        <w:rPr>
          <w:rFonts w:ascii="TH SarabunIT๙" w:hAnsi="TH SarabunIT๙" w:cs="TH SarabunIT๙"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CA16CF">
        <w:rPr>
          <w:rFonts w:ascii="TH SarabunIT๙" w:hAnsi="TH SarabunIT๙" w:cs="TH SarabunIT๙" w:hint="cs"/>
          <w:sz w:val="30"/>
          <w:szCs w:val="30"/>
          <w:cs/>
        </w:rPr>
        <w:tab/>
        <w:t xml:space="preserve">(1) </w:t>
      </w:r>
      <w:r w:rsidRPr="00E63A43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แผนงาน  </w:t>
      </w:r>
      <w:r w:rsidR="00E63A43" w:rsidRPr="00E63A43">
        <w:rPr>
          <w:rFonts w:ascii="TH SarabunIT๙" w:hAnsi="TH SarabunIT๙" w:cs="TH SarabunIT๙"/>
          <w:sz w:val="30"/>
          <w:szCs w:val="30"/>
          <w:cs/>
        </w:rPr>
        <w:t>การศาสนา</w:t>
      </w:r>
      <w:r w:rsidR="00E63A43" w:rsidRPr="00E63A43">
        <w:rPr>
          <w:rFonts w:ascii="TH SarabunIT๙" w:hAnsi="TH SarabunIT๙" w:cs="TH SarabunIT๙" w:hint="cs"/>
          <w:sz w:val="30"/>
          <w:szCs w:val="30"/>
          <w:cs/>
        </w:rPr>
        <w:t>วัฒนธรรมและนันทนาการ</w:t>
      </w:r>
    </w:p>
    <w:p w14:paraId="3DF49500" w14:textId="77777777" w:rsidR="00986D58" w:rsidRPr="00ED0BB5" w:rsidRDefault="00986D58" w:rsidP="00583F07">
      <w:pPr>
        <w:rPr>
          <w:rFonts w:ascii="TH SarabunIT๙" w:hAnsi="TH SarabunIT๙" w:cs="TH SarabunIT๙"/>
          <w:sz w:val="16"/>
          <w:szCs w:val="16"/>
          <w:cs/>
        </w:rPr>
      </w:pPr>
    </w:p>
    <w:tbl>
      <w:tblPr>
        <w:tblStyle w:val="afe"/>
        <w:tblpPr w:leftFromText="180" w:rightFromText="180" w:vertAnchor="text" w:tblpX="-812" w:tblpY="70"/>
        <w:tblW w:w="15843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559"/>
        <w:gridCol w:w="2126"/>
        <w:gridCol w:w="1134"/>
        <w:gridCol w:w="1134"/>
        <w:gridCol w:w="1134"/>
        <w:gridCol w:w="1134"/>
        <w:gridCol w:w="1134"/>
        <w:gridCol w:w="1418"/>
        <w:gridCol w:w="1417"/>
        <w:gridCol w:w="1560"/>
      </w:tblGrid>
      <w:tr w:rsidR="00A76AF0" w:rsidRPr="009262B6" w14:paraId="35C53B02" w14:textId="77777777" w:rsidTr="00A76AF0">
        <w:tc>
          <w:tcPr>
            <w:tcW w:w="534" w:type="dxa"/>
            <w:vMerge w:val="restart"/>
          </w:tcPr>
          <w:p w14:paraId="6B04F5AB" w14:textId="77777777" w:rsidR="00A76AF0" w:rsidRPr="009262B6" w:rsidRDefault="00A76AF0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559" w:type="dxa"/>
            <w:vMerge w:val="restart"/>
          </w:tcPr>
          <w:p w14:paraId="385184B4" w14:textId="77777777" w:rsidR="00A76AF0" w:rsidRPr="009262B6" w:rsidRDefault="00A76AF0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59" w:type="dxa"/>
            <w:vMerge w:val="restart"/>
          </w:tcPr>
          <w:p w14:paraId="2A5CB04E" w14:textId="77777777" w:rsidR="00A76AF0" w:rsidRPr="009262B6" w:rsidRDefault="00A76AF0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126" w:type="dxa"/>
            <w:vMerge w:val="restart"/>
          </w:tcPr>
          <w:p w14:paraId="40E45BAE" w14:textId="77777777" w:rsidR="00A76AF0" w:rsidRPr="009262B6" w:rsidRDefault="00A76AF0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  <w:p w14:paraId="139DF6A8" w14:textId="77777777" w:rsidR="00A76AF0" w:rsidRPr="009262B6" w:rsidRDefault="00A76AF0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</w:tcPr>
          <w:p w14:paraId="2E0C59B5" w14:textId="77777777" w:rsidR="00A76AF0" w:rsidRPr="009262B6" w:rsidRDefault="00A76AF0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</w:tcPr>
          <w:p w14:paraId="2ADA43F4" w14:textId="77777777" w:rsidR="00A76AF0" w:rsidRPr="009262B6" w:rsidRDefault="00A76AF0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  <w:p w14:paraId="126DC142" w14:textId="77777777" w:rsidR="00A76AF0" w:rsidRPr="009262B6" w:rsidRDefault="00A76AF0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sz w:val="32"/>
                <w:szCs w:val="32"/>
              </w:rPr>
              <w:t>KPI</w:t>
            </w: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14:paraId="179BBDBF" w14:textId="77777777" w:rsidR="00A76AF0" w:rsidRDefault="00A76AF0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ผลที่คาดว่า</w:t>
            </w:r>
          </w:p>
          <w:p w14:paraId="4CCB07C7" w14:textId="77777777" w:rsidR="00A76AF0" w:rsidRPr="009262B6" w:rsidRDefault="00A76AF0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560" w:type="dxa"/>
            <w:vMerge w:val="restart"/>
          </w:tcPr>
          <w:p w14:paraId="23F62A65" w14:textId="77777777" w:rsidR="00A76AF0" w:rsidRPr="009262B6" w:rsidRDefault="00A76AF0" w:rsidP="00A76A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  <w:r w:rsidRPr="009262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รับผิดชอบหลัก</w:t>
            </w:r>
          </w:p>
        </w:tc>
      </w:tr>
      <w:tr w:rsidR="00A76AF0" w:rsidRPr="009262B6" w14:paraId="0ABEB49C" w14:textId="77777777" w:rsidTr="00A76AF0">
        <w:tc>
          <w:tcPr>
            <w:tcW w:w="534" w:type="dxa"/>
            <w:vMerge/>
          </w:tcPr>
          <w:p w14:paraId="6A759F27" w14:textId="77777777" w:rsidR="00A76AF0" w:rsidRPr="009262B6" w:rsidRDefault="00A76AF0" w:rsidP="00391B0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3D679CCB" w14:textId="77777777" w:rsidR="00A76AF0" w:rsidRPr="009262B6" w:rsidRDefault="00A76AF0" w:rsidP="00391B0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4AF6FABA" w14:textId="77777777" w:rsidR="00A76AF0" w:rsidRPr="009262B6" w:rsidRDefault="00A76AF0" w:rsidP="00391B0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14:paraId="7FFD8962" w14:textId="77777777" w:rsidR="00A76AF0" w:rsidRPr="009262B6" w:rsidRDefault="00A76AF0" w:rsidP="00391B0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3C8C704F" w14:textId="77777777" w:rsidR="00A76AF0" w:rsidRDefault="00A76AF0" w:rsidP="00391B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1526A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66</w:t>
            </w:r>
          </w:p>
          <w:p w14:paraId="72BD5C57" w14:textId="77777777" w:rsidR="00A76AF0" w:rsidRPr="009262B6" w:rsidRDefault="00A76AF0" w:rsidP="00391B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14:paraId="658C670C" w14:textId="77777777" w:rsidR="00A76AF0" w:rsidRDefault="00A76AF0" w:rsidP="00391B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1526A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67</w:t>
            </w:r>
          </w:p>
          <w:p w14:paraId="565A117F" w14:textId="77777777" w:rsidR="00A76AF0" w:rsidRPr="009262B6" w:rsidRDefault="00A76AF0" w:rsidP="00391B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14:paraId="585E22AE" w14:textId="77777777" w:rsidR="00A76AF0" w:rsidRPr="009262B6" w:rsidRDefault="001526AC" w:rsidP="00391B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  <w:p w14:paraId="2E655C7B" w14:textId="77777777" w:rsidR="00A76AF0" w:rsidRPr="009262B6" w:rsidRDefault="00A76AF0" w:rsidP="00391B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14:paraId="0199AA69" w14:textId="77777777" w:rsidR="00A76AF0" w:rsidRDefault="00A76AF0" w:rsidP="00391B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1526A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69</w:t>
            </w:r>
          </w:p>
          <w:p w14:paraId="7F2B3BCF" w14:textId="77777777" w:rsidR="00A76AF0" w:rsidRPr="009262B6" w:rsidRDefault="00A76AF0" w:rsidP="00391B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134" w:type="dxa"/>
          </w:tcPr>
          <w:p w14:paraId="38A260D9" w14:textId="77777777" w:rsidR="00A76AF0" w:rsidRDefault="00A76AF0" w:rsidP="00A76A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1526A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70</w:t>
            </w:r>
          </w:p>
          <w:p w14:paraId="486A3262" w14:textId="77777777" w:rsidR="00A76AF0" w:rsidRPr="009262B6" w:rsidRDefault="00A76AF0" w:rsidP="00A76A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418" w:type="dxa"/>
            <w:vMerge/>
          </w:tcPr>
          <w:p w14:paraId="2D1BB35E" w14:textId="77777777" w:rsidR="00A76AF0" w:rsidRPr="009262B6" w:rsidRDefault="00A76AF0" w:rsidP="00391B0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1ABCE7DB" w14:textId="77777777" w:rsidR="00A76AF0" w:rsidRPr="009262B6" w:rsidRDefault="00A76AF0" w:rsidP="00391B0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14:paraId="5C1773B4" w14:textId="77777777" w:rsidR="00A76AF0" w:rsidRPr="009262B6" w:rsidRDefault="00A76AF0" w:rsidP="00391B0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76AF0" w:rsidRPr="009262B6" w14:paraId="2ACD2434" w14:textId="77777777" w:rsidTr="00A76AF0">
        <w:trPr>
          <w:trHeight w:val="1293"/>
        </w:trPr>
        <w:tc>
          <w:tcPr>
            <w:tcW w:w="534" w:type="dxa"/>
          </w:tcPr>
          <w:p w14:paraId="51236D95" w14:textId="77777777" w:rsidR="00A76AF0" w:rsidRPr="00CD4115" w:rsidRDefault="00A76AF0" w:rsidP="00391B0B">
            <w:pPr>
              <w:tabs>
                <w:tab w:val="left" w:pos="13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๑</w:t>
            </w:r>
            <w:r w:rsidRPr="00CD4115"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</w:tc>
        <w:tc>
          <w:tcPr>
            <w:tcW w:w="1559" w:type="dxa"/>
          </w:tcPr>
          <w:p w14:paraId="572FCDB6" w14:textId="77777777" w:rsidR="00A76AF0" w:rsidRPr="00CD4115" w:rsidRDefault="00A76AF0" w:rsidP="00391B0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โครงการเกี่ยวกับการจัดงานรัฐพิธี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ต่างๆ</w:t>
            </w:r>
          </w:p>
        </w:tc>
        <w:tc>
          <w:tcPr>
            <w:tcW w:w="1559" w:type="dxa"/>
          </w:tcPr>
          <w:p w14:paraId="5FF39E20" w14:textId="77777777" w:rsidR="00A76AF0" w:rsidRDefault="00A76AF0" w:rsidP="00391B0B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-อนุรักษ์และสืบสานวัฒนธรรมไทยประเพณีท้องถิ่น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และภูมิปัญญาท้องถิ่น</w:t>
            </w:r>
          </w:p>
          <w:p w14:paraId="200617C1" w14:textId="77777777" w:rsidR="00A76AF0" w:rsidRPr="00CD4115" w:rsidRDefault="00A76AF0" w:rsidP="00391B0B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126" w:type="dxa"/>
          </w:tcPr>
          <w:p w14:paraId="24CA10B2" w14:textId="77777777" w:rsidR="00A76AF0" w:rsidRPr="00CD4115" w:rsidRDefault="00A76AF0" w:rsidP="00391B0B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-จัดกิจกรรมในวันสำคัญต่างๆ</w:t>
            </w:r>
          </w:p>
          <w:p w14:paraId="76EF3E60" w14:textId="77777777" w:rsidR="00A76AF0" w:rsidRPr="00CD4115" w:rsidRDefault="00A76AF0" w:rsidP="00391B0B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5338CE2D" w14:textId="77777777" w:rsidR="00A76AF0" w:rsidRPr="00CD4115" w:rsidRDefault="00A76AF0" w:rsidP="00391B0B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๐๐,๐๐๐</w:t>
            </w:r>
          </w:p>
          <w:p w14:paraId="454A845E" w14:textId="77777777" w:rsidR="00A76AF0" w:rsidRPr="00CD4115" w:rsidRDefault="00A76AF0" w:rsidP="00391B0B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56C4D2D4" w14:textId="77777777" w:rsidR="00A76AF0" w:rsidRPr="00CD4115" w:rsidRDefault="00A76AF0" w:rsidP="00391B0B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๐๐,๐๐๐</w:t>
            </w:r>
          </w:p>
          <w:p w14:paraId="57D8F032" w14:textId="77777777" w:rsidR="00A76AF0" w:rsidRPr="00CD4115" w:rsidRDefault="00A76AF0" w:rsidP="00391B0B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14:paraId="38839E8F" w14:textId="77777777" w:rsidR="00A76AF0" w:rsidRPr="00CD4115" w:rsidRDefault="00A76AF0" w:rsidP="00391B0B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๐๐,๐๐๐</w:t>
            </w:r>
          </w:p>
          <w:p w14:paraId="2C66991C" w14:textId="77777777" w:rsidR="00A76AF0" w:rsidRPr="00CD4115" w:rsidRDefault="00A76AF0" w:rsidP="00391B0B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770C93BF" w14:textId="77777777" w:rsidR="00A76AF0" w:rsidRPr="00CD4115" w:rsidRDefault="00A76AF0" w:rsidP="00391B0B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๐๐,๐๐๐</w:t>
            </w:r>
          </w:p>
          <w:p w14:paraId="388CF8A7" w14:textId="77777777" w:rsidR="00A76AF0" w:rsidRPr="00CD4115" w:rsidRDefault="00A76AF0" w:rsidP="00391B0B">
            <w:pPr>
              <w:tabs>
                <w:tab w:val="left" w:pos="13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32BF8A9" w14:textId="77777777" w:rsidR="00A76AF0" w:rsidRPr="00CD4115" w:rsidRDefault="00A76AF0" w:rsidP="00391B0B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8EF24A4" w14:textId="77777777" w:rsidR="00A76AF0" w:rsidRPr="009262B6" w:rsidRDefault="00A76AF0" w:rsidP="00391B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295D78BA" w14:textId="77777777" w:rsidR="00A76AF0" w:rsidRPr="00CD4115" w:rsidRDefault="00A76AF0" w:rsidP="00A76AF0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๐๐,๐๐๐</w:t>
            </w:r>
          </w:p>
          <w:p w14:paraId="01ED468D" w14:textId="77777777" w:rsidR="00A76AF0" w:rsidRPr="00CD4115" w:rsidRDefault="00A76AF0" w:rsidP="00391B0B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8" w:type="dxa"/>
          </w:tcPr>
          <w:p w14:paraId="06B82D93" w14:textId="77777777" w:rsidR="00A76AF0" w:rsidRPr="00CD4115" w:rsidRDefault="00A76AF0" w:rsidP="00391B0B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ประชาชนได้รับความรู้เกี่ยวกับประเพณีท้องถิ่นไทยเพิ่มมากขึ้น</w:t>
            </w:r>
          </w:p>
        </w:tc>
        <w:tc>
          <w:tcPr>
            <w:tcW w:w="1417" w:type="dxa"/>
          </w:tcPr>
          <w:p w14:paraId="62B9032B" w14:textId="77777777" w:rsidR="00A76AF0" w:rsidRPr="00CD4115" w:rsidRDefault="00A76AF0" w:rsidP="00391B0B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- อนุรักษ์และสืบสานวัฒนธรรมไทยให้สืบทอดต่อไป</w:t>
            </w:r>
          </w:p>
        </w:tc>
        <w:tc>
          <w:tcPr>
            <w:tcW w:w="1560" w:type="dxa"/>
          </w:tcPr>
          <w:p w14:paraId="6EBB843E" w14:textId="77777777" w:rsidR="00A76AF0" w:rsidRPr="00CD4115" w:rsidRDefault="00A76AF0" w:rsidP="00391B0B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สำนักปลัด</w:t>
            </w:r>
          </w:p>
        </w:tc>
      </w:tr>
      <w:tr w:rsidR="00A76AF0" w:rsidRPr="009262B6" w14:paraId="727AB574" w14:textId="77777777" w:rsidTr="00A76AF0">
        <w:trPr>
          <w:trHeight w:val="1293"/>
        </w:trPr>
        <w:tc>
          <w:tcPr>
            <w:tcW w:w="534" w:type="dxa"/>
          </w:tcPr>
          <w:p w14:paraId="1AF2A51A" w14:textId="77777777" w:rsidR="00A76AF0" w:rsidRPr="00CD4115" w:rsidRDefault="00A76AF0" w:rsidP="00391B0B">
            <w:pPr>
              <w:tabs>
                <w:tab w:val="left" w:pos="13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1559" w:type="dxa"/>
          </w:tcPr>
          <w:p w14:paraId="69B4917D" w14:textId="77777777" w:rsidR="00A76AF0" w:rsidRPr="00CD4115" w:rsidRDefault="00A76AF0" w:rsidP="00391B0B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โครงการจัดงานประเพณีวันเข้าพรรษา</w:t>
            </w:r>
          </w:p>
        </w:tc>
        <w:tc>
          <w:tcPr>
            <w:tcW w:w="1559" w:type="dxa"/>
          </w:tcPr>
          <w:p w14:paraId="4F3E4758" w14:textId="77777777" w:rsidR="00A76AF0" w:rsidRPr="00CD4115" w:rsidRDefault="00A76AF0" w:rsidP="00391B0B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-อนุรักษ์และสืบสานวัฒนธรรมไทยประเพณีท้องถิ่น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และภูมิปัญญาท้องถิ่น</w:t>
            </w:r>
          </w:p>
        </w:tc>
        <w:tc>
          <w:tcPr>
            <w:tcW w:w="2126" w:type="dxa"/>
          </w:tcPr>
          <w:p w14:paraId="2343DA21" w14:textId="77777777" w:rsidR="00A76AF0" w:rsidRPr="00CD4115" w:rsidRDefault="00A76AF0" w:rsidP="00391B0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-จัดกิจกรรมในวันเข้าพรรษา</w:t>
            </w:r>
          </w:p>
          <w:p w14:paraId="7D13F1AF" w14:textId="77777777" w:rsidR="00A76AF0" w:rsidRPr="00CD4115" w:rsidRDefault="00A76AF0" w:rsidP="00391B0B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012BD4A4" w14:textId="77777777" w:rsidR="00A76AF0" w:rsidRPr="00CD4115" w:rsidRDefault="00A76AF0" w:rsidP="00391B0B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CD4115">
              <w:rPr>
                <w:rFonts w:ascii="TH SarabunIT๙" w:hAnsi="TH SarabunIT๙" w:cs="TH SarabunIT๙"/>
                <w:sz w:val="30"/>
                <w:szCs w:val="30"/>
              </w:rPr>
              <w:t>0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,๐๐๐</w:t>
            </w:r>
          </w:p>
          <w:p w14:paraId="09895A0B" w14:textId="77777777" w:rsidR="00A76AF0" w:rsidRPr="00CD4115" w:rsidRDefault="00A76AF0" w:rsidP="00391B0B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75500FE4" w14:textId="77777777" w:rsidR="00A76AF0" w:rsidRPr="00CD4115" w:rsidRDefault="00A76AF0" w:rsidP="00391B0B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CD4115">
              <w:rPr>
                <w:rFonts w:ascii="TH SarabunIT๙" w:hAnsi="TH SarabunIT๙" w:cs="TH SarabunIT๙"/>
                <w:sz w:val="30"/>
                <w:szCs w:val="30"/>
              </w:rPr>
              <w:t>0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,๐๐๐</w:t>
            </w:r>
          </w:p>
          <w:p w14:paraId="1B7E9681" w14:textId="77777777" w:rsidR="00A76AF0" w:rsidRPr="00CD4115" w:rsidRDefault="00A76AF0" w:rsidP="00391B0B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14:paraId="626087B0" w14:textId="77777777" w:rsidR="00A76AF0" w:rsidRPr="00CD4115" w:rsidRDefault="00A76AF0" w:rsidP="00391B0B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CD4115">
              <w:rPr>
                <w:rFonts w:ascii="TH SarabunIT๙" w:hAnsi="TH SarabunIT๙" w:cs="TH SarabunIT๙"/>
                <w:sz w:val="30"/>
                <w:szCs w:val="30"/>
              </w:rPr>
              <w:t>0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,๐๐๐</w:t>
            </w:r>
          </w:p>
          <w:p w14:paraId="2C4246F3" w14:textId="77777777" w:rsidR="00A76AF0" w:rsidRPr="00CD4115" w:rsidRDefault="00A76AF0" w:rsidP="00391B0B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05A8B438" w14:textId="77777777" w:rsidR="00A76AF0" w:rsidRPr="00CD4115" w:rsidRDefault="00A76AF0" w:rsidP="00391B0B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CD4115">
              <w:rPr>
                <w:rFonts w:ascii="TH SarabunIT๙" w:hAnsi="TH SarabunIT๙" w:cs="TH SarabunIT๙"/>
                <w:sz w:val="30"/>
                <w:szCs w:val="30"/>
              </w:rPr>
              <w:t>0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,๐๐๐</w:t>
            </w:r>
          </w:p>
          <w:p w14:paraId="341676F3" w14:textId="77777777" w:rsidR="00A76AF0" w:rsidRDefault="00A76AF0" w:rsidP="00391B0B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14:paraId="5CDE215E" w14:textId="77777777" w:rsidR="00A76AF0" w:rsidRPr="00CD4115" w:rsidRDefault="00A76AF0" w:rsidP="00A76AF0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CD4115">
              <w:rPr>
                <w:rFonts w:ascii="TH SarabunIT๙" w:hAnsi="TH SarabunIT๙" w:cs="TH SarabunIT๙"/>
                <w:sz w:val="30"/>
                <w:szCs w:val="30"/>
              </w:rPr>
              <w:t>0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,๐๐๐</w:t>
            </w:r>
          </w:p>
          <w:p w14:paraId="50B2EBDD" w14:textId="77777777" w:rsidR="00A76AF0" w:rsidRPr="00CD4115" w:rsidRDefault="00A76AF0" w:rsidP="00391B0B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8" w:type="dxa"/>
          </w:tcPr>
          <w:p w14:paraId="7B0F5985" w14:textId="77777777" w:rsidR="00A76AF0" w:rsidRPr="00CD4115" w:rsidRDefault="00A76AF0" w:rsidP="00391B0B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ประชาชนได้รับความรู้เกี่ยวกับประเพณีท้องถิ่นไทยเพิ่มมากขึ้น</w:t>
            </w:r>
          </w:p>
        </w:tc>
        <w:tc>
          <w:tcPr>
            <w:tcW w:w="1417" w:type="dxa"/>
          </w:tcPr>
          <w:p w14:paraId="16EA3429" w14:textId="77777777" w:rsidR="00A76AF0" w:rsidRPr="00CD4115" w:rsidRDefault="00A76AF0" w:rsidP="00391B0B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- อนุรักษ์และสืบสานวัฒนธรรมไทยให้สืบทอดต่อไป</w:t>
            </w:r>
          </w:p>
        </w:tc>
        <w:tc>
          <w:tcPr>
            <w:tcW w:w="1560" w:type="dxa"/>
          </w:tcPr>
          <w:p w14:paraId="31DFD1A7" w14:textId="77777777" w:rsidR="00A76AF0" w:rsidRPr="00CD4115" w:rsidRDefault="00A76AF0" w:rsidP="00391B0B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สำนักปลัด</w:t>
            </w:r>
          </w:p>
        </w:tc>
      </w:tr>
    </w:tbl>
    <w:p w14:paraId="68900F69" w14:textId="77777777" w:rsidR="006557C7" w:rsidRDefault="006557C7" w:rsidP="00583F07">
      <w:pPr>
        <w:tabs>
          <w:tab w:val="left" w:pos="5387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79AC1B1D" w14:textId="77777777" w:rsidR="002871F3" w:rsidRDefault="002871F3" w:rsidP="00583F07">
      <w:pPr>
        <w:tabs>
          <w:tab w:val="left" w:pos="5387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5A991DEC" w14:textId="77777777" w:rsidR="006557C7" w:rsidRDefault="008E18C0" w:rsidP="00583F07">
      <w:pPr>
        <w:tabs>
          <w:tab w:val="left" w:pos="5387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B7E5AA" wp14:editId="39F28E30">
                <wp:simplePos x="0" y="0"/>
                <wp:positionH relativeFrom="column">
                  <wp:posOffset>8028940</wp:posOffset>
                </wp:positionH>
                <wp:positionV relativeFrom="paragraph">
                  <wp:posOffset>1270</wp:posOffset>
                </wp:positionV>
                <wp:extent cx="786765" cy="325755"/>
                <wp:effectExtent l="0" t="0" r="13335" b="17145"/>
                <wp:wrapNone/>
                <wp:docPr id="13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3BE735" w14:textId="77777777" w:rsidR="006F4872" w:rsidRPr="00B571D1" w:rsidRDefault="006F4872" w:rsidP="00BE0821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7E5AA" id="Text Box 25" o:spid="_x0000_s1048" type="#_x0000_t202" style="position:absolute;margin-left:632.2pt;margin-top:.1pt;width:61.95pt;height:25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">
                <v:textbox>
                  <w:txbxContent>
                    <w:p w14:paraId="5A3BE735" w14:textId="77777777" w:rsidR="006F4872" w:rsidRPr="00B571D1" w:rsidRDefault="006F4872" w:rsidP="00BE0821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lang w:val="en-US"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3F1DC046" w14:textId="77777777" w:rsidR="000C48A8" w:rsidRDefault="006C184A" w:rsidP="003819E6">
      <w:pPr>
        <w:tabs>
          <w:tab w:val="left" w:pos="5387"/>
          <w:tab w:val="left" w:pos="13455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           </w:t>
      </w:r>
    </w:p>
    <w:p w14:paraId="73661997" w14:textId="77777777" w:rsidR="00005C63" w:rsidRDefault="000C48A8" w:rsidP="003819E6">
      <w:pPr>
        <w:tabs>
          <w:tab w:val="left" w:pos="5387"/>
          <w:tab w:val="left" w:pos="13455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            </w:t>
      </w:r>
      <w:r w:rsidR="00BF706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-</w:t>
      </w:r>
      <w:r w:rsidR="00611F5E">
        <w:rPr>
          <w:rFonts w:ascii="TH SarabunIT๙" w:hAnsi="TH SarabunIT๙" w:cs="TH SarabunIT๙"/>
          <w:b/>
          <w:bCs/>
          <w:sz w:val="32"/>
          <w:szCs w:val="32"/>
          <w:lang w:val="en-US"/>
        </w:rPr>
        <w:t>12</w:t>
      </w:r>
      <w:r w:rsidR="00DD0325">
        <w:rPr>
          <w:rFonts w:ascii="TH SarabunIT๙" w:hAnsi="TH SarabunIT๙" w:cs="TH SarabunIT๙"/>
          <w:b/>
          <w:bCs/>
          <w:sz w:val="32"/>
          <w:szCs w:val="32"/>
          <w:lang w:val="en-US"/>
        </w:rPr>
        <w:t>0</w:t>
      </w:r>
      <w:r w:rsidR="00583F07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14:paraId="2EF09FBB" w14:textId="77777777" w:rsidR="00005C63" w:rsidRDefault="00005C63" w:rsidP="00583F07">
      <w:pPr>
        <w:tabs>
          <w:tab w:val="left" w:pos="5387"/>
        </w:tabs>
        <w:ind w:right="283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602C95BC" w14:textId="77777777" w:rsidR="00583F07" w:rsidRPr="00427ADD" w:rsidRDefault="00583F07" w:rsidP="00583F07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14:paraId="29792E1B" w14:textId="77777777" w:rsidR="00583F07" w:rsidRPr="00427ADD" w:rsidRDefault="00583F07" w:rsidP="00583F07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 w:rsidR="00D46150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พัฒนาท้องถิ่น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(พ.ศ.25</w:t>
      </w:r>
      <w:r w:rsidR="00B648BD"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 w:rsidR="00B648BD">
        <w:rPr>
          <w:rFonts w:ascii="TH SarabunIT๙" w:hAnsi="TH SarabunIT๙" w:cs="TH SarabunIT๙" w:hint="cs"/>
          <w:b/>
          <w:bCs/>
          <w:sz w:val="32"/>
          <w:szCs w:val="32"/>
          <w:cs/>
        </w:rPr>
        <w:t>70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6916D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916D1" w:rsidRPr="006916D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แก้ไขครั้งที่ 1/2566</w:t>
      </w:r>
    </w:p>
    <w:p w14:paraId="28EA8F5C" w14:textId="77777777" w:rsidR="00583F07" w:rsidRDefault="00583F07" w:rsidP="00583F07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53591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องค์การบริหารส่วนตำบลหนองปลิง</w:t>
      </w:r>
    </w:p>
    <w:p w14:paraId="498A9630" w14:textId="77777777" w:rsidR="00B54099" w:rsidRDefault="00B54099" w:rsidP="00583F07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64B07A24" w14:textId="77777777" w:rsidR="00A20155" w:rsidRPr="00E63A43" w:rsidRDefault="00A20155" w:rsidP="00A20155">
      <w:pPr>
        <w:ind w:right="283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ก.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 w:rsidRPr="00E63A43">
        <w:rPr>
          <w:rFonts w:ascii="TH SarabunIT๙" w:hAnsi="TH SarabunIT๙" w:cs="TH SarabunIT๙" w:hint="cs"/>
          <w:sz w:val="30"/>
          <w:szCs w:val="30"/>
          <w:cs/>
        </w:rPr>
        <w:t>ชาติ 20 ปี ยุทธศาสตร์ที่ 2 ด้านการสร้างความสามารถในการแข็งขัน</w:t>
      </w:r>
    </w:p>
    <w:p w14:paraId="614A9496" w14:textId="77777777" w:rsidR="00A20155" w:rsidRPr="00E63A43" w:rsidRDefault="00A20155" w:rsidP="00A20155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ข. 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แผนพัฒนาเศรษฐกิจและสังคมแห่งชาติ ฉบับที่ 13 หมุดหมายที่ 2 ไทยเป็นจุดหมายของการท่องเที่ยวที่เน้นคุณภาพและความยั้งยืน</w:t>
      </w:r>
    </w:p>
    <w:p w14:paraId="053332B6" w14:textId="77777777" w:rsidR="00A20155" w:rsidRPr="00E63A43" w:rsidRDefault="00A20155" w:rsidP="00A20155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ค.</w:t>
      </w:r>
      <w:r w:rsidRPr="00E63A43">
        <w:rPr>
          <w:rFonts w:ascii="TH SarabunIT๙" w:hAnsi="TH SarabunIT๙" w:cs="TH SarabunIT๙"/>
          <w:sz w:val="30"/>
          <w:szCs w:val="30"/>
          <w:lang w:val="en-US"/>
        </w:rPr>
        <w:t xml:space="preserve">Sustainable Development  Goals : SDGs 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เป้าหมายที่ 8 ส่งเสริมการเติบทางเศรษฐกิจที่ต่อเนื่องครอบคลุมและยั้งยืนการจ้างงานเต็มที่มีการผลิตภาพและการมีงานที่เหมาะสมสำหรับทุกคน</w:t>
      </w:r>
    </w:p>
    <w:p w14:paraId="182D1908" w14:textId="77777777" w:rsidR="00A20155" w:rsidRPr="00E63A43" w:rsidRDefault="00A20155" w:rsidP="00A20155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ง. ยุทธศาสตร์จังหวัดสกลนครที่ 2 </w:t>
      </w:r>
      <w:r w:rsidRPr="00E63A43">
        <w:rPr>
          <w:rFonts w:ascii="TH SarabunIT๙" w:hAnsi="TH SarabunIT๙" w:cs="TH SarabunIT๙"/>
          <w:sz w:val="30"/>
          <w:szCs w:val="30"/>
          <w:cs/>
        </w:rPr>
        <w:t>การพัฒนาการค้า การลงทุน</w:t>
      </w: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E63A43">
        <w:rPr>
          <w:rFonts w:ascii="TH SarabunIT๙" w:hAnsi="TH SarabunIT๙" w:cs="TH SarabunIT๙"/>
          <w:sz w:val="30"/>
          <w:szCs w:val="30"/>
          <w:cs/>
        </w:rPr>
        <w:t>และการท่องเที่ยว</w:t>
      </w:r>
    </w:p>
    <w:p w14:paraId="15260221" w14:textId="77777777" w:rsidR="00A20155" w:rsidRPr="00E63A43" w:rsidRDefault="00A20155" w:rsidP="00A20155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จ. ยุทธศาสตร์การพัฒนาขององค์กรปกครองส่วนท้องถิ่นในเขตจังหวัดสกลนครที่ 2  </w:t>
      </w:r>
      <w:r w:rsidRPr="00E63A43">
        <w:rPr>
          <w:rFonts w:ascii="TH SarabunIT๙" w:hAnsi="TH SarabunIT๙" w:cs="TH SarabunIT๙"/>
          <w:sz w:val="30"/>
          <w:szCs w:val="30"/>
          <w:cs/>
        </w:rPr>
        <w:t>การพัฒนาด้านเศรษฐกิจ การค้า การลงทุนและการท่องเที่ยว</w:t>
      </w:r>
    </w:p>
    <w:p w14:paraId="6E2C64A2" w14:textId="77777777" w:rsidR="00A20155" w:rsidRPr="00E63A43" w:rsidRDefault="00A20155" w:rsidP="00A20155">
      <w:pPr>
        <w:rPr>
          <w:rFonts w:ascii="TH SarabunIT๙" w:hAnsi="TH SarabunIT๙" w:cs="TH SarabunIT๙"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 w:rsidRPr="00E63A43">
        <w:rPr>
          <w:rFonts w:ascii="TH SarabunIT๙" w:eastAsia="Calibri" w:hAnsi="TH SarabunIT๙" w:cs="TH SarabunIT๙" w:hint="cs"/>
          <w:sz w:val="30"/>
          <w:szCs w:val="30"/>
          <w:cs/>
        </w:rPr>
        <w:t xml:space="preserve">ที่ 1  </w:t>
      </w:r>
      <w:r w:rsidRPr="00E63A43">
        <w:rPr>
          <w:rFonts w:ascii="TH SarabunIT๙" w:hAnsi="TH SarabunIT๙" w:cs="TH SarabunIT๙"/>
          <w:sz w:val="30"/>
          <w:szCs w:val="30"/>
          <w:cs/>
        </w:rPr>
        <w:t>การพัฒนาด้านเศรษฐกิจ การค้า การลงทุนและการท่องเที่ยว</w:t>
      </w:r>
    </w:p>
    <w:p w14:paraId="381D80FB" w14:textId="77777777" w:rsidR="00A20155" w:rsidRPr="00E63A43" w:rsidRDefault="00385BEA" w:rsidP="00A20155">
      <w:pPr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="008B6FDE">
        <w:rPr>
          <w:rFonts w:ascii="TH SarabunIT๙" w:hAnsi="TH SarabunIT๙" w:cs="TH SarabunIT๙" w:hint="cs"/>
          <w:sz w:val="30"/>
          <w:szCs w:val="30"/>
          <w:cs/>
        </w:rPr>
        <w:t>2.1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กลยุทธ์</w:t>
      </w:r>
      <w:r w:rsidR="00A20155" w:rsidRPr="00E63A43">
        <w:rPr>
          <w:rFonts w:ascii="TH SarabunIT๙" w:hAnsi="TH SarabunIT๙" w:cs="TH SarabunIT๙" w:hint="cs"/>
          <w:sz w:val="30"/>
          <w:szCs w:val="30"/>
          <w:cs/>
        </w:rPr>
        <w:t xml:space="preserve"> พัฒนาส่งเสริมและสืบสานวัฒนธรรมประเพณีภูมิปัญญาท้องถิ่นสู่เศรษฐกิจสร้างสรรค์</w:t>
      </w:r>
    </w:p>
    <w:p w14:paraId="5EE9E6D6" w14:textId="77777777" w:rsidR="00A20155" w:rsidRDefault="00A20155" w:rsidP="00A20155">
      <w:pPr>
        <w:ind w:right="283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385BEA">
        <w:rPr>
          <w:rFonts w:ascii="TH SarabunIT๙" w:hAnsi="TH SarabunIT๙" w:cs="TH SarabunIT๙" w:hint="cs"/>
          <w:sz w:val="30"/>
          <w:szCs w:val="30"/>
          <w:cs/>
        </w:rPr>
        <w:tab/>
        <w:t xml:space="preserve">(1)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แผนงาน  </w:t>
      </w:r>
      <w:r w:rsidRPr="00E63A43">
        <w:rPr>
          <w:rFonts w:ascii="TH SarabunIT๙" w:hAnsi="TH SarabunIT๙" w:cs="TH SarabunIT๙"/>
          <w:sz w:val="30"/>
          <w:szCs w:val="30"/>
          <w:cs/>
        </w:rPr>
        <w:t>การศาสนา</w:t>
      </w:r>
      <w:r w:rsidRPr="00E63A43">
        <w:rPr>
          <w:rFonts w:ascii="TH SarabunIT๙" w:hAnsi="TH SarabunIT๙" w:cs="TH SarabunIT๙" w:hint="cs"/>
          <w:sz w:val="30"/>
          <w:szCs w:val="30"/>
          <w:cs/>
        </w:rPr>
        <w:t>วัฒนธรรมและนันทนาการ</w:t>
      </w:r>
    </w:p>
    <w:p w14:paraId="4E498EC9" w14:textId="77777777" w:rsidR="00B54099" w:rsidRPr="00653591" w:rsidRDefault="00B54099" w:rsidP="00A20155">
      <w:pPr>
        <w:ind w:right="283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afe"/>
        <w:tblpPr w:leftFromText="180" w:rightFromText="180" w:vertAnchor="text" w:tblpX="-812" w:tblpY="70"/>
        <w:tblW w:w="16268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984"/>
        <w:gridCol w:w="1559"/>
        <w:gridCol w:w="1276"/>
        <w:gridCol w:w="1134"/>
        <w:gridCol w:w="1276"/>
        <w:gridCol w:w="1134"/>
        <w:gridCol w:w="1276"/>
        <w:gridCol w:w="1417"/>
        <w:gridCol w:w="1559"/>
        <w:gridCol w:w="1418"/>
      </w:tblGrid>
      <w:tr w:rsidR="003819E6" w:rsidRPr="009262B6" w14:paraId="2859859C" w14:textId="77777777" w:rsidTr="003819E6">
        <w:tc>
          <w:tcPr>
            <w:tcW w:w="534" w:type="dxa"/>
            <w:vMerge w:val="restart"/>
          </w:tcPr>
          <w:p w14:paraId="76F79633" w14:textId="77777777" w:rsidR="003819E6" w:rsidRPr="009262B6" w:rsidRDefault="003819E6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  <w:vMerge w:val="restart"/>
          </w:tcPr>
          <w:p w14:paraId="134A12EC" w14:textId="77777777" w:rsidR="003819E6" w:rsidRPr="009262B6" w:rsidRDefault="003819E6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4" w:type="dxa"/>
            <w:vMerge w:val="restart"/>
          </w:tcPr>
          <w:p w14:paraId="1BC4ACE5" w14:textId="77777777" w:rsidR="003819E6" w:rsidRPr="009262B6" w:rsidRDefault="003819E6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59" w:type="dxa"/>
            <w:vMerge w:val="restart"/>
          </w:tcPr>
          <w:p w14:paraId="632999C4" w14:textId="77777777" w:rsidR="003819E6" w:rsidRPr="009262B6" w:rsidRDefault="003819E6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  <w:p w14:paraId="4DFCE678" w14:textId="77777777" w:rsidR="003819E6" w:rsidRPr="009262B6" w:rsidRDefault="003819E6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096" w:type="dxa"/>
            <w:gridSpan w:val="5"/>
          </w:tcPr>
          <w:p w14:paraId="7A226381" w14:textId="77777777" w:rsidR="003819E6" w:rsidRPr="009262B6" w:rsidRDefault="003819E6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</w:tcPr>
          <w:p w14:paraId="14504ADF" w14:textId="77777777" w:rsidR="003819E6" w:rsidRPr="009262B6" w:rsidRDefault="003819E6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  <w:p w14:paraId="6754FBFD" w14:textId="77777777" w:rsidR="003819E6" w:rsidRPr="009262B6" w:rsidRDefault="003819E6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sz w:val="32"/>
                <w:szCs w:val="32"/>
              </w:rPr>
              <w:t>KPI</w:t>
            </w: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14:paraId="425414D7" w14:textId="77777777" w:rsidR="003819E6" w:rsidRDefault="003819E6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ผลที่คาดว่า</w:t>
            </w:r>
          </w:p>
          <w:p w14:paraId="2EB06694" w14:textId="77777777" w:rsidR="003819E6" w:rsidRPr="009262B6" w:rsidRDefault="003819E6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418" w:type="dxa"/>
            <w:vMerge w:val="restart"/>
          </w:tcPr>
          <w:p w14:paraId="405C19E0" w14:textId="77777777" w:rsidR="003819E6" w:rsidRPr="009262B6" w:rsidRDefault="003819E6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  <w:r w:rsidRPr="009262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รับผิดชอบหลัก</w:t>
            </w:r>
          </w:p>
        </w:tc>
      </w:tr>
      <w:tr w:rsidR="003819E6" w:rsidRPr="009262B6" w14:paraId="219E844F" w14:textId="77777777" w:rsidTr="003819E6">
        <w:tc>
          <w:tcPr>
            <w:tcW w:w="534" w:type="dxa"/>
            <w:vMerge/>
          </w:tcPr>
          <w:p w14:paraId="0D678658" w14:textId="77777777" w:rsidR="003819E6" w:rsidRPr="009262B6" w:rsidRDefault="003819E6" w:rsidP="00391B0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57999B2F" w14:textId="77777777" w:rsidR="003819E6" w:rsidRPr="009262B6" w:rsidRDefault="003819E6" w:rsidP="00391B0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14:paraId="3AE34346" w14:textId="77777777" w:rsidR="003819E6" w:rsidRPr="009262B6" w:rsidRDefault="003819E6" w:rsidP="00391B0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3B98AF2B" w14:textId="77777777" w:rsidR="003819E6" w:rsidRPr="009262B6" w:rsidRDefault="003819E6" w:rsidP="00391B0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6B84DD2F" w14:textId="77777777" w:rsidR="003819E6" w:rsidRDefault="003819E6" w:rsidP="00391B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B648B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66</w:t>
            </w:r>
          </w:p>
          <w:p w14:paraId="632648BC" w14:textId="77777777" w:rsidR="003819E6" w:rsidRPr="009262B6" w:rsidRDefault="003819E6" w:rsidP="00391B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14:paraId="4EC14D75" w14:textId="77777777" w:rsidR="003819E6" w:rsidRDefault="003819E6" w:rsidP="00391B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B648B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67</w:t>
            </w:r>
          </w:p>
          <w:p w14:paraId="68C55054" w14:textId="77777777" w:rsidR="003819E6" w:rsidRPr="009262B6" w:rsidRDefault="003819E6" w:rsidP="00391B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74A783A6" w14:textId="77777777" w:rsidR="003819E6" w:rsidRPr="009262B6" w:rsidRDefault="00B648BD" w:rsidP="00391B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  <w:p w14:paraId="59726F0A" w14:textId="77777777" w:rsidR="003819E6" w:rsidRPr="009262B6" w:rsidRDefault="003819E6" w:rsidP="00391B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14:paraId="161AB6AA" w14:textId="77777777" w:rsidR="003819E6" w:rsidRDefault="003819E6" w:rsidP="00391B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B648B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69</w:t>
            </w:r>
          </w:p>
          <w:p w14:paraId="19DE5E0B" w14:textId="77777777" w:rsidR="003819E6" w:rsidRPr="009262B6" w:rsidRDefault="003819E6" w:rsidP="00391B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276" w:type="dxa"/>
          </w:tcPr>
          <w:p w14:paraId="02CA8E03" w14:textId="77777777" w:rsidR="003819E6" w:rsidRDefault="003819E6" w:rsidP="003819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B648B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70</w:t>
            </w:r>
          </w:p>
          <w:p w14:paraId="2FB6BD8A" w14:textId="77777777" w:rsidR="003819E6" w:rsidRPr="009262B6" w:rsidRDefault="003819E6" w:rsidP="003819E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1417" w:type="dxa"/>
            <w:vMerge/>
          </w:tcPr>
          <w:p w14:paraId="109236AC" w14:textId="77777777" w:rsidR="003819E6" w:rsidRPr="009262B6" w:rsidRDefault="003819E6" w:rsidP="00391B0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54481F4D" w14:textId="77777777" w:rsidR="003819E6" w:rsidRPr="009262B6" w:rsidRDefault="003819E6" w:rsidP="00391B0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14:paraId="6DE5BD5D" w14:textId="77777777" w:rsidR="003819E6" w:rsidRPr="009262B6" w:rsidRDefault="003819E6" w:rsidP="00391B0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819E6" w:rsidRPr="009262B6" w14:paraId="6B23BD1D" w14:textId="77777777" w:rsidTr="003819E6">
        <w:trPr>
          <w:trHeight w:val="1293"/>
        </w:trPr>
        <w:tc>
          <w:tcPr>
            <w:tcW w:w="534" w:type="dxa"/>
          </w:tcPr>
          <w:p w14:paraId="5946975A" w14:textId="77777777" w:rsidR="003819E6" w:rsidRPr="00CD4115" w:rsidRDefault="003819E6" w:rsidP="00391B0B">
            <w:pPr>
              <w:tabs>
                <w:tab w:val="left" w:pos="13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1701" w:type="dxa"/>
          </w:tcPr>
          <w:p w14:paraId="04292A92" w14:textId="77777777" w:rsidR="003819E6" w:rsidRDefault="003819E6" w:rsidP="00391B0B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โครงการจัดงาน</w:t>
            </w:r>
          </w:p>
          <w:p w14:paraId="3A52D278" w14:textId="77777777" w:rsidR="003819E6" w:rsidRPr="00CD4115" w:rsidRDefault="003819E6" w:rsidP="00391B0B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วันวิสา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ขบู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ชา</w:t>
            </w:r>
          </w:p>
          <w:p w14:paraId="16611E9D" w14:textId="77777777" w:rsidR="003819E6" w:rsidRPr="00CD4115" w:rsidRDefault="003819E6" w:rsidP="00391B0B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6E0186C" w14:textId="77777777" w:rsidR="003819E6" w:rsidRPr="00CD4115" w:rsidRDefault="003819E6" w:rsidP="00391B0B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7E15A13A" w14:textId="77777777" w:rsidR="003819E6" w:rsidRPr="00CD4115" w:rsidRDefault="003819E6" w:rsidP="00391B0B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4" w:type="dxa"/>
          </w:tcPr>
          <w:p w14:paraId="1ED71E8A" w14:textId="77777777" w:rsidR="003819E6" w:rsidRPr="00CD4115" w:rsidRDefault="003819E6" w:rsidP="00391B0B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อนุรักษ์และสืบสานวัฒนธรรมไทยประเพณีท้องถิ่น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และภูมิปัญญาท้องถิ่น</w:t>
            </w:r>
          </w:p>
        </w:tc>
        <w:tc>
          <w:tcPr>
            <w:tcW w:w="1559" w:type="dxa"/>
          </w:tcPr>
          <w:p w14:paraId="3DBB6056" w14:textId="77777777" w:rsidR="003819E6" w:rsidRPr="00CD4115" w:rsidRDefault="003819E6" w:rsidP="00391B0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-จัดกิจกรรมในวันวิสาขบูชา</w:t>
            </w:r>
          </w:p>
          <w:p w14:paraId="586B92AA" w14:textId="77777777" w:rsidR="003819E6" w:rsidRPr="00CD4115" w:rsidRDefault="003819E6" w:rsidP="00391B0B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31E67247" w14:textId="77777777" w:rsidR="003819E6" w:rsidRPr="00CD4115" w:rsidRDefault="003819E6" w:rsidP="00391B0B">
            <w:pPr>
              <w:tabs>
                <w:tab w:val="left" w:pos="13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๐,๐๐๐</w:t>
            </w:r>
          </w:p>
          <w:p w14:paraId="70BAE48F" w14:textId="77777777" w:rsidR="003819E6" w:rsidRPr="00CD4115" w:rsidRDefault="003819E6" w:rsidP="00391B0B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4CDF28D3" w14:textId="77777777" w:rsidR="003819E6" w:rsidRPr="00CD4115" w:rsidRDefault="003819E6" w:rsidP="00391B0B">
            <w:pPr>
              <w:tabs>
                <w:tab w:val="left" w:pos="13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๐,๐๐๐</w:t>
            </w:r>
          </w:p>
          <w:p w14:paraId="282E0FA1" w14:textId="77777777" w:rsidR="003819E6" w:rsidRPr="00CD4115" w:rsidRDefault="003819E6" w:rsidP="00391B0B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14:paraId="0A1A5953" w14:textId="77777777" w:rsidR="003819E6" w:rsidRPr="00CD4115" w:rsidRDefault="003819E6" w:rsidP="00391B0B">
            <w:pPr>
              <w:tabs>
                <w:tab w:val="left" w:pos="13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๐,๐๐๐</w:t>
            </w:r>
          </w:p>
          <w:p w14:paraId="2FE183B8" w14:textId="77777777" w:rsidR="003819E6" w:rsidRPr="00CD4115" w:rsidRDefault="003819E6" w:rsidP="00391B0B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7986F704" w14:textId="77777777" w:rsidR="003819E6" w:rsidRPr="00CD4115" w:rsidRDefault="003819E6" w:rsidP="00391B0B">
            <w:pPr>
              <w:tabs>
                <w:tab w:val="left" w:pos="13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๐,๐๐๐</w:t>
            </w:r>
          </w:p>
          <w:p w14:paraId="49BF581A" w14:textId="77777777" w:rsidR="003819E6" w:rsidRPr="00CD4115" w:rsidRDefault="003819E6" w:rsidP="00391B0B">
            <w:pPr>
              <w:tabs>
                <w:tab w:val="left" w:pos="13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CA3BCD4" w14:textId="77777777" w:rsidR="003819E6" w:rsidRPr="00CD4115" w:rsidRDefault="003819E6" w:rsidP="00391B0B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08FF39F" w14:textId="77777777" w:rsidR="003819E6" w:rsidRPr="009262B6" w:rsidRDefault="003819E6" w:rsidP="00391B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6D81F619" w14:textId="77777777" w:rsidR="003819E6" w:rsidRPr="00CD4115" w:rsidRDefault="003819E6" w:rsidP="003819E6">
            <w:pPr>
              <w:tabs>
                <w:tab w:val="left" w:pos="13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๐,๐๐๐</w:t>
            </w:r>
          </w:p>
          <w:p w14:paraId="2DCB0708" w14:textId="77777777" w:rsidR="003819E6" w:rsidRPr="00CD4115" w:rsidRDefault="003819E6" w:rsidP="00391B0B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14:paraId="60D991C0" w14:textId="77777777" w:rsidR="003819E6" w:rsidRDefault="003819E6" w:rsidP="00391B0B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ประชาชนได้รับความรู้เกี่ยวกับประเพณีท้องถิ่นไทยเพิ่มมากขึ้น</w:t>
            </w:r>
          </w:p>
          <w:p w14:paraId="15B95668" w14:textId="77777777" w:rsidR="00C06105" w:rsidRPr="00CD4115" w:rsidRDefault="00C06105" w:rsidP="00391B0B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</w:tcPr>
          <w:p w14:paraId="02349D97" w14:textId="77777777" w:rsidR="003819E6" w:rsidRPr="00CD4115" w:rsidRDefault="003819E6" w:rsidP="00391B0B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 xml:space="preserve"> อนุรักษ์และสืบสานวัฒนธรรมไทยให้สืบทอดต่อไป</w:t>
            </w:r>
          </w:p>
        </w:tc>
        <w:tc>
          <w:tcPr>
            <w:tcW w:w="1418" w:type="dxa"/>
          </w:tcPr>
          <w:p w14:paraId="378E5A1C" w14:textId="77777777" w:rsidR="003819E6" w:rsidRPr="00CD4115" w:rsidRDefault="003819E6" w:rsidP="00391B0B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สำนักปลัด</w:t>
            </w:r>
          </w:p>
        </w:tc>
      </w:tr>
    </w:tbl>
    <w:p w14:paraId="551AE351" w14:textId="77777777" w:rsidR="00583F07" w:rsidRDefault="00583F07" w:rsidP="00583F07">
      <w:pPr>
        <w:ind w:left="-426" w:firstLine="426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038F75EB" w14:textId="77777777" w:rsidR="00583F07" w:rsidRDefault="00583F07" w:rsidP="00583F07">
      <w:pPr>
        <w:ind w:left="6054" w:firstLine="426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   </w:t>
      </w:r>
    </w:p>
    <w:p w14:paraId="31AB6388" w14:textId="77777777" w:rsidR="00912622" w:rsidRDefault="00DD0325" w:rsidP="000C48A8">
      <w:pPr>
        <w:tabs>
          <w:tab w:val="left" w:pos="5387"/>
          <w:tab w:val="left" w:pos="13455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945A2B4" wp14:editId="6F7F9001">
                <wp:simplePos x="0" y="0"/>
                <wp:positionH relativeFrom="column">
                  <wp:posOffset>8107045</wp:posOffset>
                </wp:positionH>
                <wp:positionV relativeFrom="paragraph">
                  <wp:posOffset>66040</wp:posOffset>
                </wp:positionV>
                <wp:extent cx="786765" cy="325755"/>
                <wp:effectExtent l="0" t="0" r="13335" b="17145"/>
                <wp:wrapNone/>
                <wp:docPr id="132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CEAD8" w14:textId="77777777" w:rsidR="006F4872" w:rsidRPr="00B571D1" w:rsidRDefault="006F4872" w:rsidP="00BE0821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5A2B4" id="Text Box 121" o:spid="_x0000_s1049" type="#_x0000_t202" style="position:absolute;margin-left:638.35pt;margin-top:5.2pt;width:61.95pt;height:25.6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">
                <v:textbox>
                  <w:txbxContent>
                    <w:p w14:paraId="731CEAD8" w14:textId="77777777" w:rsidR="006F4872" w:rsidRPr="00B571D1" w:rsidRDefault="006F4872" w:rsidP="00BE0821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lang w:val="en-US"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</w:t>
      </w:r>
    </w:p>
    <w:p w14:paraId="171623DD" w14:textId="77777777" w:rsidR="000C48A8" w:rsidRDefault="00480550" w:rsidP="00DD0325">
      <w:pPr>
        <w:tabs>
          <w:tab w:val="left" w:pos="5387"/>
          <w:tab w:val="left" w:pos="13455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             </w:t>
      </w:r>
      <w:r w:rsidR="000C48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-</w:t>
      </w:r>
      <w:r w:rsidR="00611F5E">
        <w:rPr>
          <w:rFonts w:ascii="TH SarabunIT๙" w:hAnsi="TH SarabunIT๙" w:cs="TH SarabunIT๙"/>
          <w:b/>
          <w:bCs/>
          <w:sz w:val="32"/>
          <w:szCs w:val="32"/>
          <w:lang w:val="en-US"/>
        </w:rPr>
        <w:t>12</w:t>
      </w:r>
      <w:r w:rsidR="00DD0325">
        <w:rPr>
          <w:rFonts w:ascii="TH SarabunIT๙" w:hAnsi="TH SarabunIT๙" w:cs="TH SarabunIT๙"/>
          <w:b/>
          <w:bCs/>
          <w:sz w:val="32"/>
          <w:szCs w:val="32"/>
          <w:lang w:val="en-US"/>
        </w:rPr>
        <w:t>1</w:t>
      </w:r>
      <w:r w:rsidR="000C48A8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="0093739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476A8564" w14:textId="77777777" w:rsidR="000C48A8" w:rsidRPr="00427ADD" w:rsidRDefault="000C48A8" w:rsidP="000C48A8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14:paraId="5C8C1854" w14:textId="77777777" w:rsidR="000C48A8" w:rsidRPr="00427ADD" w:rsidRDefault="000C48A8" w:rsidP="000C48A8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พัฒนาท้องถิ่น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(พ.ศ.25</w:t>
      </w:r>
      <w:r w:rsidR="00B648BD"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 w:rsidR="00B648BD">
        <w:rPr>
          <w:rFonts w:ascii="TH SarabunIT๙" w:hAnsi="TH SarabunIT๙" w:cs="TH SarabunIT๙" w:hint="cs"/>
          <w:b/>
          <w:bCs/>
          <w:sz w:val="32"/>
          <w:szCs w:val="32"/>
          <w:cs/>
        </w:rPr>
        <w:t>70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6916D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916D1" w:rsidRPr="006916D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แก้ไขครั้งที่ 1/2566</w:t>
      </w:r>
    </w:p>
    <w:p w14:paraId="058E47E7" w14:textId="77777777" w:rsidR="00B54099" w:rsidRDefault="000C48A8" w:rsidP="00E3134E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53591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องค์การบริหารส่วนตำบลหนองปลิง</w:t>
      </w:r>
    </w:p>
    <w:p w14:paraId="3E692649" w14:textId="77777777" w:rsidR="00B54099" w:rsidRPr="00E63A43" w:rsidRDefault="00B54099" w:rsidP="00B54099">
      <w:pPr>
        <w:ind w:right="283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ก.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 w:rsidRPr="00E63A43">
        <w:rPr>
          <w:rFonts w:ascii="TH SarabunIT๙" w:hAnsi="TH SarabunIT๙" w:cs="TH SarabunIT๙" w:hint="cs"/>
          <w:sz w:val="30"/>
          <w:szCs w:val="30"/>
          <w:cs/>
        </w:rPr>
        <w:t>ชาติ 20 ปี ยุทธศาสตร์ที่ 2 ด้านการสร้างความสามารถในการแข็งขัน</w:t>
      </w:r>
    </w:p>
    <w:p w14:paraId="62EE8F4A" w14:textId="77777777" w:rsidR="00B54099" w:rsidRPr="00E63A43" w:rsidRDefault="00B54099" w:rsidP="00B54099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ข. 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แผนพัฒนาเศรษฐกิจและสังคมแห่งชาติ ฉบับที่ 13 หมุดหมายที่ 2 ไทยเป็นจุดหมายของการท่องเที่ยวที่เน้นคุณภาพและความยั้งยืน</w:t>
      </w:r>
    </w:p>
    <w:p w14:paraId="74FC02BD" w14:textId="77777777" w:rsidR="00B54099" w:rsidRPr="00E63A43" w:rsidRDefault="00B54099" w:rsidP="00B54099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ค.</w:t>
      </w:r>
      <w:r w:rsidRPr="00E63A43">
        <w:rPr>
          <w:rFonts w:ascii="TH SarabunIT๙" w:hAnsi="TH SarabunIT๙" w:cs="TH SarabunIT๙"/>
          <w:sz w:val="30"/>
          <w:szCs w:val="30"/>
          <w:lang w:val="en-US"/>
        </w:rPr>
        <w:t xml:space="preserve">Sustainable Development  Goals : SDGs 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เป้าหมายที่ 8 ส่งเสริมการเติบทางเศรษฐกิจที่ต่อเนื่องครอบคลุมและยั้งยืนการจ้างงานเต็มที่มีการผลิตภาพและการมีงานที่เหมาะสมสำหรับทุกคน</w:t>
      </w:r>
    </w:p>
    <w:p w14:paraId="03020C58" w14:textId="77777777" w:rsidR="00B54099" w:rsidRPr="00E63A43" w:rsidRDefault="00B54099" w:rsidP="00B54099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ง. ยุทธศาสตร์จังหวัดสกลนครที่ 2 </w:t>
      </w:r>
      <w:r w:rsidRPr="00E63A43">
        <w:rPr>
          <w:rFonts w:ascii="TH SarabunIT๙" w:hAnsi="TH SarabunIT๙" w:cs="TH SarabunIT๙"/>
          <w:sz w:val="30"/>
          <w:szCs w:val="30"/>
          <w:cs/>
        </w:rPr>
        <w:t>การพัฒนาการค้า การลงทุน</w:t>
      </w: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E63A43">
        <w:rPr>
          <w:rFonts w:ascii="TH SarabunIT๙" w:hAnsi="TH SarabunIT๙" w:cs="TH SarabunIT๙"/>
          <w:sz w:val="30"/>
          <w:szCs w:val="30"/>
          <w:cs/>
        </w:rPr>
        <w:t>และการท่องเที่ยว</w:t>
      </w:r>
    </w:p>
    <w:p w14:paraId="00A02CDE" w14:textId="77777777" w:rsidR="00B54099" w:rsidRPr="00E63A43" w:rsidRDefault="00B54099" w:rsidP="00B54099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จ. ยุทธศาสตร์การพัฒนาขององค์กรปกครองส่วนท้องถิ่นในเขตจังหวัดสกลนครที่ 2  </w:t>
      </w:r>
      <w:r w:rsidRPr="00E63A43">
        <w:rPr>
          <w:rFonts w:ascii="TH SarabunIT๙" w:hAnsi="TH SarabunIT๙" w:cs="TH SarabunIT๙"/>
          <w:sz w:val="30"/>
          <w:szCs w:val="30"/>
          <w:cs/>
        </w:rPr>
        <w:t>การพัฒนาด้านเศรษฐกิจ การค้า การลงทุนและการท่องเที่ยว</w:t>
      </w:r>
    </w:p>
    <w:p w14:paraId="1BE5EA2A" w14:textId="77777777" w:rsidR="00B54099" w:rsidRPr="00E63A43" w:rsidRDefault="00B54099" w:rsidP="00B54099">
      <w:pPr>
        <w:rPr>
          <w:rFonts w:ascii="TH SarabunIT๙" w:hAnsi="TH SarabunIT๙" w:cs="TH SarabunIT๙"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 w:rsidRPr="00E63A43">
        <w:rPr>
          <w:rFonts w:ascii="TH SarabunIT๙" w:eastAsia="Calibri" w:hAnsi="TH SarabunIT๙" w:cs="TH SarabunIT๙" w:hint="cs"/>
          <w:sz w:val="30"/>
          <w:szCs w:val="30"/>
          <w:cs/>
        </w:rPr>
        <w:t xml:space="preserve">ที่ 1  </w:t>
      </w:r>
      <w:r w:rsidRPr="00E63A43">
        <w:rPr>
          <w:rFonts w:ascii="TH SarabunIT๙" w:hAnsi="TH SarabunIT๙" w:cs="TH SarabunIT๙"/>
          <w:sz w:val="30"/>
          <w:szCs w:val="30"/>
          <w:cs/>
        </w:rPr>
        <w:t>การพัฒนาด้านเศรษฐกิจ การค้า การลงทุนและการท่องเที่ยว</w:t>
      </w:r>
    </w:p>
    <w:p w14:paraId="5E55097E" w14:textId="77777777" w:rsidR="00B54099" w:rsidRPr="00E63A43" w:rsidRDefault="00385BEA" w:rsidP="00B54099">
      <w:pPr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8B6FDE">
        <w:rPr>
          <w:rFonts w:ascii="TH SarabunIT๙" w:hAnsi="TH SarabunIT๙" w:cs="TH SarabunIT๙" w:hint="cs"/>
          <w:sz w:val="30"/>
          <w:szCs w:val="30"/>
          <w:cs/>
        </w:rPr>
        <w:t>2.1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กลยุทธ์</w:t>
      </w:r>
      <w:r w:rsidR="00B54099" w:rsidRPr="00E63A43">
        <w:rPr>
          <w:rFonts w:ascii="TH SarabunIT๙" w:hAnsi="TH SarabunIT๙" w:cs="TH SarabunIT๙" w:hint="cs"/>
          <w:sz w:val="30"/>
          <w:szCs w:val="30"/>
          <w:cs/>
        </w:rPr>
        <w:t xml:space="preserve"> พัฒนาส่งเสริมและสืบสานวัฒนธรรมประเพณีภูมิปัญญาท้องถิ่นสู่เศรษฐกิจสร้างสรรค์</w:t>
      </w:r>
    </w:p>
    <w:p w14:paraId="7F5A1554" w14:textId="77777777" w:rsidR="00B54099" w:rsidRPr="00653591" w:rsidRDefault="00B54099" w:rsidP="00E3134E">
      <w:pPr>
        <w:ind w:right="283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385BEA">
        <w:rPr>
          <w:rFonts w:ascii="TH SarabunIT๙" w:hAnsi="TH SarabunIT๙" w:cs="TH SarabunIT๙" w:hint="cs"/>
          <w:sz w:val="30"/>
          <w:szCs w:val="30"/>
          <w:cs/>
        </w:rPr>
        <w:tab/>
        <w:t xml:space="preserve">(1)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แผนงาน  </w:t>
      </w:r>
      <w:r w:rsidRPr="00E63A43">
        <w:rPr>
          <w:rFonts w:ascii="TH SarabunIT๙" w:hAnsi="TH SarabunIT๙" w:cs="TH SarabunIT๙"/>
          <w:sz w:val="30"/>
          <w:szCs w:val="30"/>
          <w:cs/>
        </w:rPr>
        <w:t>การศาสนา</w:t>
      </w:r>
      <w:r w:rsidRPr="00E63A43">
        <w:rPr>
          <w:rFonts w:ascii="TH SarabunIT๙" w:hAnsi="TH SarabunIT๙" w:cs="TH SarabunIT๙" w:hint="cs"/>
          <w:sz w:val="30"/>
          <w:szCs w:val="30"/>
          <w:cs/>
        </w:rPr>
        <w:t>วัฒนธรรมและนันทนาการ</w:t>
      </w:r>
    </w:p>
    <w:tbl>
      <w:tblPr>
        <w:tblStyle w:val="afe"/>
        <w:tblpPr w:leftFromText="180" w:rightFromText="180" w:vertAnchor="text" w:tblpX="-812" w:tblpY="70"/>
        <w:tblW w:w="16268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984"/>
        <w:gridCol w:w="1559"/>
        <w:gridCol w:w="1276"/>
        <w:gridCol w:w="1134"/>
        <w:gridCol w:w="1276"/>
        <w:gridCol w:w="1134"/>
        <w:gridCol w:w="1276"/>
        <w:gridCol w:w="1417"/>
        <w:gridCol w:w="1559"/>
        <w:gridCol w:w="1418"/>
      </w:tblGrid>
      <w:tr w:rsidR="000C48A8" w:rsidRPr="009262B6" w14:paraId="54F33D0C" w14:textId="77777777" w:rsidTr="00915CB4">
        <w:tc>
          <w:tcPr>
            <w:tcW w:w="534" w:type="dxa"/>
            <w:vMerge w:val="restart"/>
          </w:tcPr>
          <w:p w14:paraId="3DF124E9" w14:textId="77777777" w:rsidR="000C48A8" w:rsidRPr="009262B6" w:rsidRDefault="000C48A8" w:rsidP="00915C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  <w:vMerge w:val="restart"/>
          </w:tcPr>
          <w:p w14:paraId="6721DFF9" w14:textId="77777777" w:rsidR="000C48A8" w:rsidRPr="009262B6" w:rsidRDefault="000C48A8" w:rsidP="00915CB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4" w:type="dxa"/>
            <w:vMerge w:val="restart"/>
          </w:tcPr>
          <w:p w14:paraId="199A51CA" w14:textId="77777777" w:rsidR="000C48A8" w:rsidRPr="009262B6" w:rsidRDefault="000C48A8" w:rsidP="00915C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59" w:type="dxa"/>
            <w:vMerge w:val="restart"/>
          </w:tcPr>
          <w:p w14:paraId="50406F4D" w14:textId="77777777" w:rsidR="000C48A8" w:rsidRPr="009262B6" w:rsidRDefault="000C48A8" w:rsidP="00915C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  <w:p w14:paraId="52FAAA4C" w14:textId="77777777" w:rsidR="000C48A8" w:rsidRPr="009262B6" w:rsidRDefault="000C48A8" w:rsidP="00915C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096" w:type="dxa"/>
            <w:gridSpan w:val="5"/>
          </w:tcPr>
          <w:p w14:paraId="756410D4" w14:textId="77777777" w:rsidR="000C48A8" w:rsidRPr="009262B6" w:rsidRDefault="000C48A8" w:rsidP="00915CB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</w:tcPr>
          <w:p w14:paraId="1AE69273" w14:textId="77777777" w:rsidR="000C48A8" w:rsidRPr="009262B6" w:rsidRDefault="000C48A8" w:rsidP="00915C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  <w:p w14:paraId="1A8CFBF4" w14:textId="77777777" w:rsidR="000C48A8" w:rsidRPr="009262B6" w:rsidRDefault="000C48A8" w:rsidP="00915CB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sz w:val="32"/>
                <w:szCs w:val="32"/>
              </w:rPr>
              <w:t>KPI</w:t>
            </w: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14:paraId="2DAA7FA1" w14:textId="77777777" w:rsidR="000C48A8" w:rsidRDefault="000C48A8" w:rsidP="00915C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ผลที่คาดว่า</w:t>
            </w:r>
          </w:p>
          <w:p w14:paraId="00EF21FA" w14:textId="77777777" w:rsidR="000C48A8" w:rsidRPr="009262B6" w:rsidRDefault="000C48A8" w:rsidP="00915C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418" w:type="dxa"/>
            <w:vMerge w:val="restart"/>
          </w:tcPr>
          <w:p w14:paraId="70F7292B" w14:textId="77777777" w:rsidR="000C48A8" w:rsidRPr="009262B6" w:rsidRDefault="000C48A8" w:rsidP="00915C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  <w:r w:rsidRPr="009262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รับผิดชอบหลัก</w:t>
            </w:r>
          </w:p>
        </w:tc>
      </w:tr>
      <w:tr w:rsidR="000C48A8" w:rsidRPr="009262B6" w14:paraId="10BF767F" w14:textId="77777777" w:rsidTr="00915CB4">
        <w:tc>
          <w:tcPr>
            <w:tcW w:w="534" w:type="dxa"/>
            <w:vMerge/>
          </w:tcPr>
          <w:p w14:paraId="1279E66E" w14:textId="77777777" w:rsidR="000C48A8" w:rsidRPr="009262B6" w:rsidRDefault="000C48A8" w:rsidP="00915CB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6989C11B" w14:textId="77777777" w:rsidR="000C48A8" w:rsidRPr="009262B6" w:rsidRDefault="000C48A8" w:rsidP="00915CB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14:paraId="64C21D05" w14:textId="77777777" w:rsidR="000C48A8" w:rsidRPr="009262B6" w:rsidRDefault="000C48A8" w:rsidP="00915CB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05E03E75" w14:textId="77777777" w:rsidR="000C48A8" w:rsidRPr="009262B6" w:rsidRDefault="000C48A8" w:rsidP="00915CB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06C8C8BA" w14:textId="77777777" w:rsidR="000C48A8" w:rsidRDefault="000C48A8" w:rsidP="00915C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B648B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66</w:t>
            </w:r>
          </w:p>
          <w:p w14:paraId="5FC94037" w14:textId="77777777" w:rsidR="000C48A8" w:rsidRPr="009262B6" w:rsidRDefault="000C48A8" w:rsidP="00915C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14:paraId="46B1641C" w14:textId="77777777" w:rsidR="000C48A8" w:rsidRDefault="000C48A8" w:rsidP="00915C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B648B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67</w:t>
            </w:r>
          </w:p>
          <w:p w14:paraId="1E5A4FC1" w14:textId="77777777" w:rsidR="000C48A8" w:rsidRPr="009262B6" w:rsidRDefault="000C48A8" w:rsidP="00915C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09B260D4" w14:textId="77777777" w:rsidR="000C48A8" w:rsidRPr="009262B6" w:rsidRDefault="00B648BD" w:rsidP="00915C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  <w:p w14:paraId="1B3963F5" w14:textId="77777777" w:rsidR="000C48A8" w:rsidRPr="009262B6" w:rsidRDefault="000C48A8" w:rsidP="00915C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14:paraId="03BC77AA" w14:textId="77777777" w:rsidR="000C48A8" w:rsidRDefault="000C48A8" w:rsidP="00915C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B648B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69</w:t>
            </w:r>
          </w:p>
          <w:p w14:paraId="70475713" w14:textId="77777777" w:rsidR="000C48A8" w:rsidRPr="009262B6" w:rsidRDefault="000C48A8" w:rsidP="00915C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276" w:type="dxa"/>
          </w:tcPr>
          <w:p w14:paraId="7BE45515" w14:textId="77777777" w:rsidR="000C48A8" w:rsidRDefault="000C48A8" w:rsidP="00915C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B648B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70</w:t>
            </w:r>
          </w:p>
          <w:p w14:paraId="01A0F71A" w14:textId="77777777" w:rsidR="000C48A8" w:rsidRPr="009262B6" w:rsidRDefault="000C48A8" w:rsidP="00915CB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1417" w:type="dxa"/>
            <w:vMerge/>
          </w:tcPr>
          <w:p w14:paraId="17344649" w14:textId="77777777" w:rsidR="000C48A8" w:rsidRPr="009262B6" w:rsidRDefault="000C48A8" w:rsidP="00915CB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4B792DF2" w14:textId="77777777" w:rsidR="000C48A8" w:rsidRPr="009262B6" w:rsidRDefault="000C48A8" w:rsidP="00915CB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14:paraId="02E47093" w14:textId="77777777" w:rsidR="000C48A8" w:rsidRPr="009262B6" w:rsidRDefault="000C48A8" w:rsidP="00915CB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C48A8" w:rsidRPr="009262B6" w14:paraId="4EAEEBFF" w14:textId="77777777" w:rsidTr="00915CB4">
        <w:trPr>
          <w:trHeight w:val="1293"/>
        </w:trPr>
        <w:tc>
          <w:tcPr>
            <w:tcW w:w="534" w:type="dxa"/>
          </w:tcPr>
          <w:p w14:paraId="1C31975F" w14:textId="77777777" w:rsidR="000C48A8" w:rsidRPr="00CD4115" w:rsidRDefault="00C01554" w:rsidP="00915CB4">
            <w:pPr>
              <w:tabs>
                <w:tab w:val="left" w:pos="13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</w:t>
            </w:r>
          </w:p>
        </w:tc>
        <w:tc>
          <w:tcPr>
            <w:tcW w:w="1701" w:type="dxa"/>
          </w:tcPr>
          <w:p w14:paraId="3588C897" w14:textId="77777777" w:rsidR="000C48A8" w:rsidRPr="00CD4115" w:rsidRDefault="000C48A8" w:rsidP="00915CB4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จัดงานประเพณีวันลอยกระทง</w:t>
            </w:r>
          </w:p>
        </w:tc>
        <w:tc>
          <w:tcPr>
            <w:tcW w:w="1984" w:type="dxa"/>
          </w:tcPr>
          <w:p w14:paraId="5B8421B8" w14:textId="77777777" w:rsidR="000C48A8" w:rsidRPr="00CD4115" w:rsidRDefault="000C48A8" w:rsidP="00915CB4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เพื่ออนุรักษ์และส่งเสริมให้ประเพณี วัฒนธรรมท้องถิ่นได้แลกเปลี่ยนไปสู่อนุชนรุ่นหลัง</w:t>
            </w:r>
          </w:p>
        </w:tc>
        <w:tc>
          <w:tcPr>
            <w:tcW w:w="1559" w:type="dxa"/>
          </w:tcPr>
          <w:p w14:paraId="770E7A04" w14:textId="77777777" w:rsidR="000C48A8" w:rsidRPr="00CD4115" w:rsidRDefault="000C48A8" w:rsidP="00915CB4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ประชาชน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ตำบลหนองปลิง</w:t>
            </w:r>
          </w:p>
        </w:tc>
        <w:tc>
          <w:tcPr>
            <w:tcW w:w="1276" w:type="dxa"/>
          </w:tcPr>
          <w:p w14:paraId="016BD40F" w14:textId="77777777" w:rsidR="000C48A8" w:rsidRPr="00CD4115" w:rsidRDefault="000C48A8" w:rsidP="00915CB4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๐,๐๐๐</w:t>
            </w:r>
          </w:p>
        </w:tc>
        <w:tc>
          <w:tcPr>
            <w:tcW w:w="1134" w:type="dxa"/>
          </w:tcPr>
          <w:p w14:paraId="20B2E671" w14:textId="77777777" w:rsidR="000C48A8" w:rsidRPr="00CD4115" w:rsidRDefault="000C48A8" w:rsidP="00915CB4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๐,๐๐๐</w:t>
            </w:r>
          </w:p>
        </w:tc>
        <w:tc>
          <w:tcPr>
            <w:tcW w:w="1276" w:type="dxa"/>
          </w:tcPr>
          <w:p w14:paraId="0A3F503A" w14:textId="77777777" w:rsidR="000C48A8" w:rsidRPr="00CD4115" w:rsidRDefault="000C48A8" w:rsidP="00915CB4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๐,๐๐๐</w:t>
            </w:r>
          </w:p>
        </w:tc>
        <w:tc>
          <w:tcPr>
            <w:tcW w:w="1134" w:type="dxa"/>
          </w:tcPr>
          <w:p w14:paraId="39F57183" w14:textId="77777777" w:rsidR="000C48A8" w:rsidRPr="00CD4115" w:rsidRDefault="000C48A8" w:rsidP="00915CB4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๐,๐๐๐</w:t>
            </w:r>
          </w:p>
          <w:p w14:paraId="181085C6" w14:textId="77777777" w:rsidR="000C48A8" w:rsidRPr="00CD4115" w:rsidRDefault="000C48A8" w:rsidP="00915CB4">
            <w:pPr>
              <w:tabs>
                <w:tab w:val="left" w:pos="13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CE8AA30" w14:textId="77777777" w:rsidR="000C48A8" w:rsidRPr="00CD4115" w:rsidRDefault="000C48A8" w:rsidP="00915CB4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4D5C231" w14:textId="77777777" w:rsidR="000C48A8" w:rsidRPr="009262B6" w:rsidRDefault="000C48A8" w:rsidP="00915C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6787819A" w14:textId="77777777" w:rsidR="000C48A8" w:rsidRPr="00CD4115" w:rsidRDefault="000C48A8" w:rsidP="00915CB4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๐,๐๐๐</w:t>
            </w:r>
          </w:p>
          <w:p w14:paraId="5483ECCD" w14:textId="77777777" w:rsidR="000C48A8" w:rsidRPr="00CD4115" w:rsidRDefault="000C48A8" w:rsidP="00915CB4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14:paraId="642057FA" w14:textId="77777777" w:rsidR="000C48A8" w:rsidRPr="00CD4115" w:rsidRDefault="000C48A8" w:rsidP="00915CB4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ประชาชนตำบลหนองปลิง</w:t>
            </w:r>
            <w:r w:rsidRPr="00CD4115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ีความตระหนักและเข้ามามีส่วนร่วมในการอนุรักษ์ ฟื้นฟูและสืบสานภูมิปัญญาและคุณค่าความหลากหลายทางวัฒนธรรม</w:t>
            </w:r>
          </w:p>
        </w:tc>
        <w:tc>
          <w:tcPr>
            <w:tcW w:w="1559" w:type="dxa"/>
          </w:tcPr>
          <w:p w14:paraId="47DBF40D" w14:textId="77777777" w:rsidR="00973B2A" w:rsidRDefault="000C48A8" w:rsidP="00915CB4">
            <w:pPr>
              <w:tabs>
                <w:tab w:val="left" w:pos="1335"/>
              </w:tabs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val="en-GB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ีความตระหนักและเข้ามามีส่วนร่วมในการอนุรักษ์ ฟื้นฟูและสืบสานภูมิปัญญาและคุณค่าความ</w:t>
            </w:r>
          </w:p>
          <w:p w14:paraId="5C2E7595" w14:textId="77777777" w:rsidR="000C48A8" w:rsidRPr="00973B2A" w:rsidRDefault="00973B2A" w:rsidP="00973B2A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หลากหลายทางวัฒนธรรม</w:t>
            </w:r>
          </w:p>
        </w:tc>
        <w:tc>
          <w:tcPr>
            <w:tcW w:w="1418" w:type="dxa"/>
          </w:tcPr>
          <w:p w14:paraId="7D61AD51" w14:textId="77777777" w:rsidR="000C48A8" w:rsidRPr="006D49A6" w:rsidRDefault="000C48A8" w:rsidP="00915CB4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6D49A6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สำนักปลัด</w:t>
            </w:r>
          </w:p>
          <w:p w14:paraId="2742F49D" w14:textId="77777777" w:rsidR="000C48A8" w:rsidRPr="00CD4115" w:rsidRDefault="000C48A8" w:rsidP="00915CB4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</w:tr>
    </w:tbl>
    <w:p w14:paraId="27A081FC" w14:textId="77777777" w:rsidR="00F63A6F" w:rsidRDefault="00F63A6F" w:rsidP="00410717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53A76D0C" w14:textId="77777777" w:rsidR="00514064" w:rsidRDefault="00514064" w:rsidP="000C48A8">
      <w:pPr>
        <w:ind w:left="-426" w:firstLine="426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590F50A8" w14:textId="77777777" w:rsidR="00937390" w:rsidRPr="005A251E" w:rsidRDefault="00C14B6C" w:rsidP="005A251E">
      <w:pPr>
        <w:ind w:left="6054" w:firstLine="426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BC4748C" wp14:editId="0AB7CDD8">
                <wp:simplePos x="0" y="0"/>
                <wp:positionH relativeFrom="column">
                  <wp:posOffset>8166100</wp:posOffset>
                </wp:positionH>
                <wp:positionV relativeFrom="paragraph">
                  <wp:posOffset>3810</wp:posOffset>
                </wp:positionV>
                <wp:extent cx="786765" cy="325755"/>
                <wp:effectExtent l="0" t="0" r="13335" b="17145"/>
                <wp:wrapNone/>
                <wp:docPr id="131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6965F" w14:textId="77777777" w:rsidR="006F4872" w:rsidRPr="00937390" w:rsidRDefault="006F4872" w:rsidP="00BE0821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C4748C" id="Text Box 122" o:spid="_x0000_s1050" type="#_x0000_t202" style="position:absolute;left:0;text-align:left;margin-left:643pt;margin-top:.3pt;width:61.95pt;height:25.6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">
                <v:textbox>
                  <w:txbxContent>
                    <w:p w14:paraId="0736965F" w14:textId="77777777" w:rsidR="006F4872" w:rsidRPr="00937390" w:rsidRDefault="006F4872" w:rsidP="00BE0821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lang w:val="en-US"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5A251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</w:p>
    <w:p w14:paraId="3B961B11" w14:textId="77777777" w:rsidR="00937390" w:rsidRDefault="00937390" w:rsidP="00C01554">
      <w:pPr>
        <w:tabs>
          <w:tab w:val="center" w:pos="7279"/>
          <w:tab w:val="left" w:pos="7920"/>
          <w:tab w:val="left" w:pos="12825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611F5E">
        <w:rPr>
          <w:rFonts w:ascii="TH SarabunIT๙" w:hAnsi="TH SarabunIT๙" w:cs="TH SarabunIT๙"/>
          <w:b/>
          <w:bCs/>
          <w:sz w:val="32"/>
          <w:szCs w:val="32"/>
          <w:lang w:val="en-US"/>
        </w:rPr>
        <w:t>12</w:t>
      </w:r>
      <w:r w:rsidR="00DD0325">
        <w:rPr>
          <w:rFonts w:ascii="TH SarabunIT๙" w:hAnsi="TH SarabunIT๙" w:cs="TH SarabunIT๙"/>
          <w:b/>
          <w:bCs/>
          <w:sz w:val="32"/>
          <w:szCs w:val="32"/>
          <w:lang w:val="en-US"/>
        </w:rPr>
        <w:t>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14:paraId="08993372" w14:textId="77777777" w:rsidR="00937390" w:rsidRPr="00427ADD" w:rsidRDefault="00937390" w:rsidP="00937390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14:paraId="78574ED6" w14:textId="77777777" w:rsidR="00937390" w:rsidRPr="00427ADD" w:rsidRDefault="00937390" w:rsidP="00937390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พัฒนาท้องถิ่น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(พ.ศ.25</w:t>
      </w:r>
      <w:r w:rsidR="00B648BD"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 w:rsidR="00B648BD">
        <w:rPr>
          <w:rFonts w:ascii="TH SarabunIT๙" w:hAnsi="TH SarabunIT๙" w:cs="TH SarabunIT๙" w:hint="cs"/>
          <w:b/>
          <w:bCs/>
          <w:sz w:val="32"/>
          <w:szCs w:val="32"/>
          <w:cs/>
        </w:rPr>
        <w:t>70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6916D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916D1" w:rsidRPr="006916D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แก้ไขครั้งที่ 1/2566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4878714F" w14:textId="77777777" w:rsidR="00937390" w:rsidRDefault="00937390" w:rsidP="00937390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53591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องค์การบริหารส่วนตำบลหนองปลิง</w:t>
      </w:r>
    </w:p>
    <w:p w14:paraId="4F9FD06B" w14:textId="77777777" w:rsidR="00547C07" w:rsidRPr="00653591" w:rsidRDefault="00547C07" w:rsidP="00937390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410B8837" w14:textId="77777777" w:rsidR="00410717" w:rsidRPr="00E63A43" w:rsidRDefault="00410717" w:rsidP="00410717">
      <w:pPr>
        <w:ind w:right="283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ก.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 w:rsidRPr="00E63A43">
        <w:rPr>
          <w:rFonts w:ascii="TH SarabunIT๙" w:hAnsi="TH SarabunIT๙" w:cs="TH SarabunIT๙" w:hint="cs"/>
          <w:sz w:val="30"/>
          <w:szCs w:val="30"/>
          <w:cs/>
        </w:rPr>
        <w:t>ชาติ 20 ปี ยุทธศาสตร์ที่ 2 ด้านการสร้างความสามารถในการแข็งขัน</w:t>
      </w:r>
    </w:p>
    <w:p w14:paraId="72757CAB" w14:textId="77777777" w:rsidR="00410717" w:rsidRPr="00E63A43" w:rsidRDefault="00410717" w:rsidP="00410717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ข. 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แผนพัฒนาเศรษฐกิจและสังคมแห่งชาติ ฉบับที่ 13 หมุดหมายที่ 2 ไทยเป็นจุดหมายของการท่องเที่ยวที่เน้นคุณภาพและความยั้งยืน</w:t>
      </w:r>
    </w:p>
    <w:p w14:paraId="203CB265" w14:textId="77777777" w:rsidR="00410717" w:rsidRPr="00E63A43" w:rsidRDefault="00410717" w:rsidP="00410717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ค.</w:t>
      </w:r>
      <w:r w:rsidRPr="00E63A43">
        <w:rPr>
          <w:rFonts w:ascii="TH SarabunIT๙" w:hAnsi="TH SarabunIT๙" w:cs="TH SarabunIT๙"/>
          <w:sz w:val="30"/>
          <w:szCs w:val="30"/>
          <w:lang w:val="en-US"/>
        </w:rPr>
        <w:t xml:space="preserve">Sustainable Development  Goals : SDGs 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เป้าหมายที่ 8 ส่งเสริมการเติบทางเศรษฐกิจที่ต่อเนื่องครอบคลุมและยั้งยืนการจ้างงานเต็มที่มีการผลิตภาพและการมีงานที่เหมาะสมสำหรับทุกคน</w:t>
      </w:r>
    </w:p>
    <w:p w14:paraId="53949359" w14:textId="77777777" w:rsidR="00410717" w:rsidRPr="00E63A43" w:rsidRDefault="00410717" w:rsidP="00410717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ง. ยุทธศาสตร์จังหวัดสกลนครที่ 2 </w:t>
      </w:r>
      <w:r w:rsidRPr="00E63A43">
        <w:rPr>
          <w:rFonts w:ascii="TH SarabunIT๙" w:hAnsi="TH SarabunIT๙" w:cs="TH SarabunIT๙"/>
          <w:sz w:val="30"/>
          <w:szCs w:val="30"/>
          <w:cs/>
        </w:rPr>
        <w:t>การพัฒนาการค้า การลงทุน</w:t>
      </w: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E63A43">
        <w:rPr>
          <w:rFonts w:ascii="TH SarabunIT๙" w:hAnsi="TH SarabunIT๙" w:cs="TH SarabunIT๙"/>
          <w:sz w:val="30"/>
          <w:szCs w:val="30"/>
          <w:cs/>
        </w:rPr>
        <w:t>และการท่องเที่ยว</w:t>
      </w:r>
    </w:p>
    <w:p w14:paraId="05E5A230" w14:textId="77777777" w:rsidR="00410717" w:rsidRPr="00E63A43" w:rsidRDefault="00410717" w:rsidP="00410717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จ. ยุทธศาสตร์การพัฒนาขององค์กรปกครองส่วนท้องถิ่นในเขตจังหวัดสกลนครที่ 2  </w:t>
      </w:r>
      <w:r w:rsidRPr="00E63A43">
        <w:rPr>
          <w:rFonts w:ascii="TH SarabunIT๙" w:hAnsi="TH SarabunIT๙" w:cs="TH SarabunIT๙"/>
          <w:sz w:val="30"/>
          <w:szCs w:val="30"/>
          <w:cs/>
        </w:rPr>
        <w:t>การพัฒนาด้านเศรษฐกิจ การค้า การลงทุนและการท่องเที่ยว</w:t>
      </w:r>
    </w:p>
    <w:p w14:paraId="558BD1A5" w14:textId="77777777" w:rsidR="00410717" w:rsidRPr="00E63A43" w:rsidRDefault="00410717" w:rsidP="00410717">
      <w:pPr>
        <w:rPr>
          <w:rFonts w:ascii="TH SarabunIT๙" w:hAnsi="TH SarabunIT๙" w:cs="TH SarabunIT๙"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 w:rsidRPr="00E63A43">
        <w:rPr>
          <w:rFonts w:ascii="TH SarabunIT๙" w:eastAsia="Calibri" w:hAnsi="TH SarabunIT๙" w:cs="TH SarabunIT๙" w:hint="cs"/>
          <w:sz w:val="30"/>
          <w:szCs w:val="30"/>
          <w:cs/>
        </w:rPr>
        <w:t xml:space="preserve">ที่ 1  </w:t>
      </w:r>
      <w:r w:rsidRPr="00E63A43">
        <w:rPr>
          <w:rFonts w:ascii="TH SarabunIT๙" w:hAnsi="TH SarabunIT๙" w:cs="TH SarabunIT๙"/>
          <w:sz w:val="30"/>
          <w:szCs w:val="30"/>
          <w:cs/>
        </w:rPr>
        <w:t>การพัฒนาด้านเศรษฐกิจ การค้า การลงทุนและการท่องเที่ยว</w:t>
      </w:r>
    </w:p>
    <w:p w14:paraId="6FF68858" w14:textId="77777777" w:rsidR="00410717" w:rsidRPr="00E63A43" w:rsidRDefault="00385BEA" w:rsidP="00410717">
      <w:pPr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="008B6FDE">
        <w:rPr>
          <w:rFonts w:ascii="TH SarabunIT๙" w:hAnsi="TH SarabunIT๙" w:cs="TH SarabunIT๙" w:hint="cs"/>
          <w:sz w:val="30"/>
          <w:szCs w:val="30"/>
          <w:cs/>
        </w:rPr>
        <w:t>2.1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กลยุทธ์</w:t>
      </w:r>
      <w:r w:rsidR="00410717" w:rsidRPr="00E63A43">
        <w:rPr>
          <w:rFonts w:ascii="TH SarabunIT๙" w:hAnsi="TH SarabunIT๙" w:cs="TH SarabunIT๙" w:hint="cs"/>
          <w:sz w:val="30"/>
          <w:szCs w:val="30"/>
          <w:cs/>
        </w:rPr>
        <w:t xml:space="preserve"> พัฒนาส่งเสริมและสืบสานวัฒนธรรมประเพณีภูมิปัญญาท้องถิ่นสู่เศรษฐกิจสร้างสรรค์</w:t>
      </w:r>
    </w:p>
    <w:p w14:paraId="5FD99D44" w14:textId="77777777" w:rsidR="00937390" w:rsidRDefault="00410717" w:rsidP="00410717">
      <w:pPr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385BEA">
        <w:rPr>
          <w:rFonts w:ascii="TH SarabunIT๙" w:hAnsi="TH SarabunIT๙" w:cs="TH SarabunIT๙" w:hint="cs"/>
          <w:sz w:val="30"/>
          <w:szCs w:val="30"/>
          <w:cs/>
        </w:rPr>
        <w:tab/>
        <w:t xml:space="preserve">(1)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แผนงาน  </w:t>
      </w:r>
      <w:r w:rsidRPr="00E63A43">
        <w:rPr>
          <w:rFonts w:ascii="TH SarabunIT๙" w:hAnsi="TH SarabunIT๙" w:cs="TH SarabunIT๙"/>
          <w:sz w:val="30"/>
          <w:szCs w:val="30"/>
          <w:cs/>
        </w:rPr>
        <w:t>การศาสนา</w:t>
      </w:r>
      <w:r w:rsidRPr="00E63A43">
        <w:rPr>
          <w:rFonts w:ascii="TH SarabunIT๙" w:hAnsi="TH SarabunIT๙" w:cs="TH SarabunIT๙" w:hint="cs"/>
          <w:sz w:val="30"/>
          <w:szCs w:val="30"/>
          <w:cs/>
        </w:rPr>
        <w:t>วัฒนธรรมและนันทนาการ</w:t>
      </w:r>
    </w:p>
    <w:p w14:paraId="3A7318F0" w14:textId="77777777" w:rsidR="00547C07" w:rsidRPr="00CF09A9" w:rsidRDefault="00547C07" w:rsidP="00410717">
      <w:pPr>
        <w:rPr>
          <w:rFonts w:ascii="TH SarabunIT๙" w:hAnsi="TH SarabunIT๙" w:cs="TH SarabunIT๙"/>
          <w:sz w:val="30"/>
          <w:szCs w:val="30"/>
          <w:cs/>
        </w:rPr>
      </w:pPr>
    </w:p>
    <w:tbl>
      <w:tblPr>
        <w:tblStyle w:val="afe"/>
        <w:tblpPr w:leftFromText="180" w:rightFromText="180" w:vertAnchor="text" w:tblpX="-812" w:tblpY="70"/>
        <w:tblW w:w="16268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2126"/>
        <w:gridCol w:w="1559"/>
        <w:gridCol w:w="1134"/>
        <w:gridCol w:w="1276"/>
        <w:gridCol w:w="1418"/>
        <w:gridCol w:w="1559"/>
        <w:gridCol w:w="1134"/>
        <w:gridCol w:w="1559"/>
        <w:gridCol w:w="1276"/>
        <w:gridCol w:w="1134"/>
      </w:tblGrid>
      <w:tr w:rsidR="00937390" w:rsidRPr="009262B6" w14:paraId="40CF7929" w14:textId="77777777" w:rsidTr="00937390">
        <w:tc>
          <w:tcPr>
            <w:tcW w:w="534" w:type="dxa"/>
            <w:vMerge w:val="restart"/>
          </w:tcPr>
          <w:p w14:paraId="6C9083DB" w14:textId="77777777" w:rsidR="00937390" w:rsidRPr="009262B6" w:rsidRDefault="00937390" w:rsidP="00915C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559" w:type="dxa"/>
            <w:vMerge w:val="restart"/>
          </w:tcPr>
          <w:p w14:paraId="7F1F4C23" w14:textId="77777777" w:rsidR="00937390" w:rsidRPr="009262B6" w:rsidRDefault="00937390" w:rsidP="00915CB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126" w:type="dxa"/>
            <w:vMerge w:val="restart"/>
          </w:tcPr>
          <w:p w14:paraId="6EB8C3FD" w14:textId="77777777" w:rsidR="00937390" w:rsidRPr="009262B6" w:rsidRDefault="00937390" w:rsidP="00915C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59" w:type="dxa"/>
            <w:vMerge w:val="restart"/>
          </w:tcPr>
          <w:p w14:paraId="4143A2B1" w14:textId="77777777" w:rsidR="00937390" w:rsidRPr="009262B6" w:rsidRDefault="00937390" w:rsidP="00915C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  <w:p w14:paraId="5AC53BC9" w14:textId="77777777" w:rsidR="00937390" w:rsidRPr="009262B6" w:rsidRDefault="00937390" w:rsidP="00915C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521" w:type="dxa"/>
            <w:gridSpan w:val="5"/>
          </w:tcPr>
          <w:p w14:paraId="5B9385E7" w14:textId="77777777" w:rsidR="00937390" w:rsidRPr="009262B6" w:rsidRDefault="00937390" w:rsidP="00915CB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559" w:type="dxa"/>
            <w:vMerge w:val="restart"/>
          </w:tcPr>
          <w:p w14:paraId="4584E0BC" w14:textId="77777777" w:rsidR="00937390" w:rsidRPr="009262B6" w:rsidRDefault="00937390" w:rsidP="00915C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  <w:p w14:paraId="15AE62C4" w14:textId="77777777" w:rsidR="00937390" w:rsidRPr="009262B6" w:rsidRDefault="00937390" w:rsidP="00915CB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sz w:val="32"/>
                <w:szCs w:val="32"/>
              </w:rPr>
              <w:t>KPI</w:t>
            </w: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  <w:vMerge w:val="restart"/>
          </w:tcPr>
          <w:p w14:paraId="5E0FC434" w14:textId="77777777" w:rsidR="00937390" w:rsidRPr="009262B6" w:rsidRDefault="00937390" w:rsidP="00915C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134" w:type="dxa"/>
            <w:vMerge w:val="restart"/>
          </w:tcPr>
          <w:p w14:paraId="1DE6F847" w14:textId="77777777" w:rsidR="00937390" w:rsidRPr="009262B6" w:rsidRDefault="00937390" w:rsidP="00915C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  <w:r w:rsidRPr="009262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รับผิดชอบหลัก</w:t>
            </w:r>
          </w:p>
        </w:tc>
      </w:tr>
      <w:tr w:rsidR="00937390" w:rsidRPr="009262B6" w14:paraId="5D9D5A3B" w14:textId="77777777" w:rsidTr="00937390">
        <w:tc>
          <w:tcPr>
            <w:tcW w:w="534" w:type="dxa"/>
            <w:vMerge/>
          </w:tcPr>
          <w:p w14:paraId="7267EAAA" w14:textId="77777777" w:rsidR="00937390" w:rsidRPr="009262B6" w:rsidRDefault="00937390" w:rsidP="0093739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17A2749F" w14:textId="77777777" w:rsidR="00937390" w:rsidRPr="009262B6" w:rsidRDefault="00937390" w:rsidP="0093739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14:paraId="4E60AACA" w14:textId="77777777" w:rsidR="00937390" w:rsidRPr="009262B6" w:rsidRDefault="00937390" w:rsidP="0093739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6D84D59B" w14:textId="77777777" w:rsidR="00937390" w:rsidRPr="009262B6" w:rsidRDefault="00937390" w:rsidP="0093739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1C038D6D" w14:textId="77777777" w:rsidR="00937390" w:rsidRDefault="00937390" w:rsidP="0093739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B648B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66</w:t>
            </w:r>
          </w:p>
          <w:p w14:paraId="4F555AA6" w14:textId="77777777" w:rsidR="00937390" w:rsidRPr="009262B6" w:rsidRDefault="00937390" w:rsidP="0093739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18837A28" w14:textId="77777777" w:rsidR="00937390" w:rsidRDefault="00937390" w:rsidP="0093739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B648B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67</w:t>
            </w:r>
          </w:p>
          <w:p w14:paraId="06F220EF" w14:textId="77777777" w:rsidR="00937390" w:rsidRPr="009262B6" w:rsidRDefault="00937390" w:rsidP="0093739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18" w:type="dxa"/>
          </w:tcPr>
          <w:p w14:paraId="11E6207B" w14:textId="77777777" w:rsidR="00937390" w:rsidRPr="009262B6" w:rsidRDefault="00B648BD" w:rsidP="0093739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  <w:p w14:paraId="4478D63D" w14:textId="77777777" w:rsidR="00937390" w:rsidRPr="009262B6" w:rsidRDefault="00937390" w:rsidP="0093739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59" w:type="dxa"/>
          </w:tcPr>
          <w:p w14:paraId="6ABFCDE8" w14:textId="77777777" w:rsidR="00937390" w:rsidRDefault="00937390" w:rsidP="0093739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B648B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69</w:t>
            </w:r>
          </w:p>
          <w:p w14:paraId="5B4B1EC3" w14:textId="77777777" w:rsidR="00937390" w:rsidRPr="009262B6" w:rsidRDefault="00937390" w:rsidP="0093739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134" w:type="dxa"/>
          </w:tcPr>
          <w:p w14:paraId="6BE804BD" w14:textId="77777777" w:rsidR="00937390" w:rsidRDefault="00937390" w:rsidP="0093739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B648B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70</w:t>
            </w:r>
          </w:p>
          <w:p w14:paraId="3F0AC810" w14:textId="77777777" w:rsidR="00937390" w:rsidRPr="009262B6" w:rsidRDefault="00937390" w:rsidP="0093739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559" w:type="dxa"/>
            <w:vMerge/>
          </w:tcPr>
          <w:p w14:paraId="1BA9DBF7" w14:textId="77777777" w:rsidR="00937390" w:rsidRPr="009262B6" w:rsidRDefault="00937390" w:rsidP="0093739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5E685783" w14:textId="77777777" w:rsidR="00937390" w:rsidRPr="009262B6" w:rsidRDefault="00937390" w:rsidP="0093739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63F2330D" w14:textId="77777777" w:rsidR="00937390" w:rsidRPr="009262B6" w:rsidRDefault="00937390" w:rsidP="0093739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37390" w:rsidRPr="009262B6" w14:paraId="164629BF" w14:textId="77777777" w:rsidTr="00937390">
        <w:trPr>
          <w:trHeight w:val="1293"/>
        </w:trPr>
        <w:tc>
          <w:tcPr>
            <w:tcW w:w="534" w:type="dxa"/>
          </w:tcPr>
          <w:p w14:paraId="789B6179" w14:textId="77777777" w:rsidR="00937390" w:rsidRPr="00CD4115" w:rsidRDefault="00C01554" w:rsidP="0093739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</w:t>
            </w:r>
          </w:p>
        </w:tc>
        <w:tc>
          <w:tcPr>
            <w:tcW w:w="1559" w:type="dxa"/>
          </w:tcPr>
          <w:p w14:paraId="7BF74934" w14:textId="77777777" w:rsidR="00937390" w:rsidRPr="00CD4115" w:rsidRDefault="00937390" w:rsidP="0093739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พาน้องท่องธรรมะ</w:t>
            </w:r>
          </w:p>
        </w:tc>
        <w:tc>
          <w:tcPr>
            <w:tcW w:w="2126" w:type="dxa"/>
          </w:tcPr>
          <w:p w14:paraId="58C03F9C" w14:textId="77777777" w:rsidR="00937390" w:rsidRPr="00B21F42" w:rsidRDefault="00937390" w:rsidP="00937390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B21F42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เพื่อส่งเสริมและสนับสนุน</w:t>
            </w:r>
            <w:r w:rsidRPr="00B21F42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ให้นักเรียน นักศึกษาและเยาวชนมีคุณธรรมจริยธรรม</w:t>
            </w:r>
          </w:p>
        </w:tc>
        <w:tc>
          <w:tcPr>
            <w:tcW w:w="1559" w:type="dxa"/>
          </w:tcPr>
          <w:p w14:paraId="625516EA" w14:textId="77777777" w:rsidR="00937390" w:rsidRPr="00B21F42" w:rsidRDefault="00937390" w:rsidP="00937390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B21F42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นักเรียน นักศึกษาและเยาวชน</w:t>
            </w:r>
          </w:p>
        </w:tc>
        <w:tc>
          <w:tcPr>
            <w:tcW w:w="1134" w:type="dxa"/>
          </w:tcPr>
          <w:p w14:paraId="755D07A4" w14:textId="77777777" w:rsidR="00937390" w:rsidRPr="00B21F42" w:rsidRDefault="00937390" w:rsidP="00937390">
            <w:pPr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B21F42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3</w:t>
            </w:r>
            <w:r w:rsidRPr="00B21F42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0,000</w:t>
            </w:r>
          </w:p>
          <w:p w14:paraId="0CFB095B" w14:textId="77777777" w:rsidR="00937390" w:rsidRPr="00B21F42" w:rsidRDefault="00937390" w:rsidP="00937390">
            <w:pPr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15A29565" w14:textId="77777777" w:rsidR="00937390" w:rsidRPr="00B21F42" w:rsidRDefault="00937390" w:rsidP="00937390">
            <w:pPr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B21F42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3</w:t>
            </w:r>
            <w:r w:rsidRPr="00B21F42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0,000</w:t>
            </w:r>
          </w:p>
          <w:p w14:paraId="1949F30C" w14:textId="77777777" w:rsidR="00937390" w:rsidRPr="00B21F42" w:rsidRDefault="00937390" w:rsidP="00937390">
            <w:pPr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</w:tc>
        <w:tc>
          <w:tcPr>
            <w:tcW w:w="1418" w:type="dxa"/>
          </w:tcPr>
          <w:p w14:paraId="44FDE568" w14:textId="77777777" w:rsidR="00937390" w:rsidRPr="00B21F42" w:rsidRDefault="00937390" w:rsidP="00937390">
            <w:pPr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B21F42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3</w:t>
            </w:r>
            <w:r w:rsidRPr="00B21F42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0,000</w:t>
            </w:r>
          </w:p>
          <w:p w14:paraId="5B569CA6" w14:textId="77777777" w:rsidR="00937390" w:rsidRPr="00B21F42" w:rsidRDefault="00937390" w:rsidP="00937390">
            <w:pPr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24C46C4A" w14:textId="77777777" w:rsidR="00937390" w:rsidRPr="00B21F42" w:rsidRDefault="00937390" w:rsidP="00937390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B21F42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3</w:t>
            </w:r>
            <w:r w:rsidRPr="00B21F42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0,000</w:t>
            </w:r>
          </w:p>
          <w:p w14:paraId="1E7B2083" w14:textId="77777777" w:rsidR="00937390" w:rsidRPr="00B21F42" w:rsidRDefault="00937390" w:rsidP="00937390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  <w:p w14:paraId="749AFBF5" w14:textId="77777777" w:rsidR="00937390" w:rsidRPr="00B21F42" w:rsidRDefault="00937390" w:rsidP="0093739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8C0D2F2" w14:textId="77777777" w:rsidR="00937390" w:rsidRPr="00B21F42" w:rsidRDefault="00937390" w:rsidP="00937390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B21F42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3</w:t>
            </w:r>
            <w:r w:rsidRPr="00B21F42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0,000</w:t>
            </w:r>
          </w:p>
          <w:p w14:paraId="18699251" w14:textId="77777777" w:rsidR="00937390" w:rsidRPr="00B21F42" w:rsidRDefault="00937390" w:rsidP="00937390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  <w:p w14:paraId="251EDF68" w14:textId="77777777" w:rsidR="00937390" w:rsidRPr="00B21F42" w:rsidRDefault="00937390" w:rsidP="00937390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C6D522E" w14:textId="77777777" w:rsidR="00937390" w:rsidRPr="00B21F42" w:rsidRDefault="00937390" w:rsidP="00937390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B21F42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ร้อยละของ</w:t>
            </w:r>
          </w:p>
          <w:p w14:paraId="78F6676E" w14:textId="77777777" w:rsidR="00937390" w:rsidRDefault="00937390" w:rsidP="00937390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B21F42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นักเรียน นักศึกษาและเยาวชนเข้าร่วมโครงการพาน้องท่องธรรมะ</w:t>
            </w:r>
          </w:p>
          <w:p w14:paraId="1FEAD40F" w14:textId="77777777" w:rsidR="00937390" w:rsidRDefault="00937390" w:rsidP="00937390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  <w:p w14:paraId="0ED608E9" w14:textId="77777777" w:rsidR="00937390" w:rsidRPr="00B21F42" w:rsidRDefault="00937390" w:rsidP="00937390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442094BB" w14:textId="77777777" w:rsidR="00937390" w:rsidRPr="00B21F42" w:rsidRDefault="00937390" w:rsidP="00937390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B21F42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นักเรียน นักศึกษาและเยาวชนมี</w:t>
            </w:r>
          </w:p>
          <w:p w14:paraId="30F6ABB7" w14:textId="77777777" w:rsidR="00937390" w:rsidRPr="00B21F42" w:rsidRDefault="00937390" w:rsidP="00937390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B21F42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มีคุณธรรมจริยธรรม</w:t>
            </w:r>
          </w:p>
        </w:tc>
        <w:tc>
          <w:tcPr>
            <w:tcW w:w="1134" w:type="dxa"/>
          </w:tcPr>
          <w:p w14:paraId="022666E6" w14:textId="77777777" w:rsidR="00937390" w:rsidRPr="00CD4115" w:rsidRDefault="00937390" w:rsidP="0093739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</w:p>
        </w:tc>
      </w:tr>
    </w:tbl>
    <w:p w14:paraId="1CBC53F7" w14:textId="77777777" w:rsidR="004D3BD7" w:rsidRDefault="004D3BD7" w:rsidP="00583F07">
      <w:pPr>
        <w:ind w:left="6054" w:firstLine="426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7FEDF176" w14:textId="77777777" w:rsidR="00547C07" w:rsidRDefault="00547C07" w:rsidP="00547C07">
      <w:pPr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14:paraId="665527B0" w14:textId="77777777" w:rsidR="00937390" w:rsidRPr="00861D05" w:rsidRDefault="00937390" w:rsidP="00DD0325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6BE07376" w14:textId="77777777" w:rsidR="00937390" w:rsidRDefault="008B6FDE" w:rsidP="00C01554">
      <w:pPr>
        <w:tabs>
          <w:tab w:val="center" w:pos="7279"/>
          <w:tab w:val="left" w:pos="7920"/>
          <w:tab w:val="left" w:pos="12825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86086AC" wp14:editId="3A1B5EF5">
                <wp:simplePos x="0" y="0"/>
                <wp:positionH relativeFrom="column">
                  <wp:posOffset>8162290</wp:posOffset>
                </wp:positionH>
                <wp:positionV relativeFrom="paragraph">
                  <wp:posOffset>67945</wp:posOffset>
                </wp:positionV>
                <wp:extent cx="786765" cy="325755"/>
                <wp:effectExtent l="0" t="0" r="13335" b="17145"/>
                <wp:wrapNone/>
                <wp:docPr id="130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105C8" w14:textId="77777777" w:rsidR="006F4872" w:rsidRPr="00937390" w:rsidRDefault="006F4872" w:rsidP="00BE0821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6086AC" id="Text Box 123" o:spid="_x0000_s1051" type="#_x0000_t202" style="position:absolute;left:0;text-align:left;margin-left:642.7pt;margin-top:5.35pt;width:61.95pt;height:25.6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">
                <v:textbox>
                  <w:txbxContent>
                    <w:p w14:paraId="529105C8" w14:textId="77777777" w:rsidR="006F4872" w:rsidRPr="00937390" w:rsidRDefault="006F4872" w:rsidP="00BE0821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lang w:val="en-US"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937390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611F5E">
        <w:rPr>
          <w:rFonts w:ascii="TH SarabunIT๙" w:hAnsi="TH SarabunIT๙" w:cs="TH SarabunIT๙"/>
          <w:b/>
          <w:bCs/>
          <w:sz w:val="32"/>
          <w:szCs w:val="32"/>
          <w:lang w:val="en-US"/>
        </w:rPr>
        <w:t>12</w:t>
      </w:r>
      <w:r w:rsidR="00DD0325">
        <w:rPr>
          <w:rFonts w:ascii="TH SarabunIT๙" w:hAnsi="TH SarabunIT๙" w:cs="TH SarabunIT๙"/>
          <w:b/>
          <w:bCs/>
          <w:sz w:val="32"/>
          <w:szCs w:val="32"/>
          <w:lang w:val="en-US"/>
        </w:rPr>
        <w:t>3</w:t>
      </w:r>
      <w:r w:rsidR="00937390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14:paraId="1CBA5E9F" w14:textId="77777777" w:rsidR="00937390" w:rsidRPr="00427ADD" w:rsidRDefault="00937390" w:rsidP="00937390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14:paraId="34CCAAD7" w14:textId="77777777" w:rsidR="00937390" w:rsidRPr="00427ADD" w:rsidRDefault="00937390" w:rsidP="00937390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</w:t>
      </w:r>
      <w:r w:rsidR="00C01554">
        <w:rPr>
          <w:rFonts w:ascii="TH SarabunIT๙" w:hAnsi="TH SarabunIT๙" w:cs="TH SarabunIT๙" w:hint="cs"/>
          <w:b/>
          <w:bCs/>
          <w:sz w:val="32"/>
          <w:szCs w:val="32"/>
          <w:cs/>
        </w:rPr>
        <w:t>ัฒนาท้องถิ่น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(พ.ศ.25</w:t>
      </w:r>
      <w:r w:rsidR="00B648BD"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 w:rsidR="00B648BD">
        <w:rPr>
          <w:rFonts w:ascii="TH SarabunIT๙" w:hAnsi="TH SarabunIT๙" w:cs="TH SarabunIT๙" w:hint="cs"/>
          <w:b/>
          <w:bCs/>
          <w:sz w:val="32"/>
          <w:szCs w:val="32"/>
          <w:cs/>
        </w:rPr>
        <w:t>70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916D1" w:rsidRPr="006916D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แก้ไขครั้งที่ 1/2566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</w:p>
    <w:p w14:paraId="2AC2D2F9" w14:textId="77777777" w:rsidR="00937390" w:rsidRPr="00653591" w:rsidRDefault="00937390" w:rsidP="00937390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53591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องค์การบริหารส่วนตำบลหนองปลิง</w:t>
      </w:r>
    </w:p>
    <w:p w14:paraId="0F245E45" w14:textId="77777777" w:rsidR="00547C07" w:rsidRPr="00E63A43" w:rsidRDefault="00547C07" w:rsidP="00547C07">
      <w:pPr>
        <w:ind w:right="283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ก.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 w:rsidRPr="00E63A43">
        <w:rPr>
          <w:rFonts w:ascii="TH SarabunIT๙" w:hAnsi="TH SarabunIT๙" w:cs="TH SarabunIT๙" w:hint="cs"/>
          <w:sz w:val="30"/>
          <w:szCs w:val="30"/>
          <w:cs/>
        </w:rPr>
        <w:t>ชาติ 20 ปี ยุทธศาสตร์ที่ 2 ด้านการสร้างความสามารถในการแข็งขัน</w:t>
      </w:r>
    </w:p>
    <w:p w14:paraId="01413F4F" w14:textId="77777777" w:rsidR="00547C07" w:rsidRPr="00E63A43" w:rsidRDefault="00547C07" w:rsidP="00547C07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ข. 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แผนพัฒนาเศรษฐกิจและสังคมแห่งชาติ ฉบับที่ 13 หมุดหมายที่ 2 ไทยเป็นจุดหมายของการท่องเที่ยวที่เน้นคุณภาพและความยั้งยืน</w:t>
      </w:r>
    </w:p>
    <w:p w14:paraId="3F265CB1" w14:textId="77777777" w:rsidR="00547C07" w:rsidRPr="00E63A43" w:rsidRDefault="00547C07" w:rsidP="00547C07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ค.</w:t>
      </w:r>
      <w:r w:rsidRPr="00E63A43">
        <w:rPr>
          <w:rFonts w:ascii="TH SarabunIT๙" w:hAnsi="TH SarabunIT๙" w:cs="TH SarabunIT๙"/>
          <w:sz w:val="30"/>
          <w:szCs w:val="30"/>
          <w:lang w:val="en-US"/>
        </w:rPr>
        <w:t xml:space="preserve">Sustainable Development  Goals : SDGs 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เป้าหมายที่ 8 ส่งเสริมการเติบทางเศรษฐกิจที่ต่อเนื่องครอบคลุมและยั้งยืนการจ้างงานเต็มที่มีการผลิตภาพและการมีงานที่เหมาะสมสำหรับทุกคน</w:t>
      </w:r>
    </w:p>
    <w:p w14:paraId="3DBEC579" w14:textId="77777777" w:rsidR="00547C07" w:rsidRPr="00E63A43" w:rsidRDefault="00547C07" w:rsidP="00547C07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ง. ยุทธศาสตร์จังหวัดสกลนครที่ 2 </w:t>
      </w:r>
      <w:r w:rsidRPr="00E63A43">
        <w:rPr>
          <w:rFonts w:ascii="TH SarabunIT๙" w:hAnsi="TH SarabunIT๙" w:cs="TH SarabunIT๙"/>
          <w:sz w:val="30"/>
          <w:szCs w:val="30"/>
          <w:cs/>
        </w:rPr>
        <w:t>การพัฒนาการค้า การลงทุน</w:t>
      </w: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E63A43">
        <w:rPr>
          <w:rFonts w:ascii="TH SarabunIT๙" w:hAnsi="TH SarabunIT๙" w:cs="TH SarabunIT๙"/>
          <w:sz w:val="30"/>
          <w:szCs w:val="30"/>
          <w:cs/>
        </w:rPr>
        <w:t>และการท่องเที่ยว</w:t>
      </w:r>
    </w:p>
    <w:p w14:paraId="5AAA89B9" w14:textId="77777777" w:rsidR="00547C07" w:rsidRPr="00E63A43" w:rsidRDefault="00547C07" w:rsidP="00547C07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จ. ยุทธศาสตร์การพัฒนาขององค์กรปกครองส่วนท้องถิ่นในเขตจังหวัดสกลนครที่ 2  </w:t>
      </w:r>
      <w:r w:rsidRPr="00E63A43">
        <w:rPr>
          <w:rFonts w:ascii="TH SarabunIT๙" w:hAnsi="TH SarabunIT๙" w:cs="TH SarabunIT๙"/>
          <w:sz w:val="30"/>
          <w:szCs w:val="30"/>
          <w:cs/>
        </w:rPr>
        <w:t>การพัฒนาด้านเศรษฐกิจ การค้า การลงทุนและการท่องเที่ยว</w:t>
      </w:r>
    </w:p>
    <w:p w14:paraId="5B726515" w14:textId="77777777" w:rsidR="00547C07" w:rsidRPr="00E63A43" w:rsidRDefault="00547C07" w:rsidP="00547C07">
      <w:pPr>
        <w:rPr>
          <w:rFonts w:ascii="TH SarabunIT๙" w:hAnsi="TH SarabunIT๙" w:cs="TH SarabunIT๙"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 w:rsidRPr="00E63A43">
        <w:rPr>
          <w:rFonts w:ascii="TH SarabunIT๙" w:eastAsia="Calibri" w:hAnsi="TH SarabunIT๙" w:cs="TH SarabunIT๙" w:hint="cs"/>
          <w:sz w:val="30"/>
          <w:szCs w:val="30"/>
          <w:cs/>
        </w:rPr>
        <w:t xml:space="preserve">ที่ 1  </w:t>
      </w:r>
      <w:r w:rsidRPr="00E63A43">
        <w:rPr>
          <w:rFonts w:ascii="TH SarabunIT๙" w:hAnsi="TH SarabunIT๙" w:cs="TH SarabunIT๙"/>
          <w:sz w:val="30"/>
          <w:szCs w:val="30"/>
          <w:cs/>
        </w:rPr>
        <w:t>การพัฒนาด้านเศรษฐกิจ การค้า การลงทุนและการท่องเที่ยว</w:t>
      </w:r>
    </w:p>
    <w:p w14:paraId="4E9CBF87" w14:textId="77777777" w:rsidR="00547C07" w:rsidRPr="00E63A43" w:rsidRDefault="00385BEA" w:rsidP="00547C07">
      <w:pPr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8B6FDE">
        <w:rPr>
          <w:rFonts w:ascii="TH SarabunIT๙" w:hAnsi="TH SarabunIT๙" w:cs="TH SarabunIT๙" w:hint="cs"/>
          <w:sz w:val="30"/>
          <w:szCs w:val="30"/>
          <w:cs/>
        </w:rPr>
        <w:t>2.1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กลยุทธ์</w:t>
      </w:r>
      <w:r w:rsidR="00547C07" w:rsidRPr="00E63A43">
        <w:rPr>
          <w:rFonts w:ascii="TH SarabunIT๙" w:hAnsi="TH SarabunIT๙" w:cs="TH SarabunIT๙" w:hint="cs"/>
          <w:sz w:val="30"/>
          <w:szCs w:val="30"/>
          <w:cs/>
        </w:rPr>
        <w:t xml:space="preserve"> พัฒนาส่งเสริมและสืบสานวัฒนธรรมประเพณีภูมิปัญญาท้องถิ่นสู่เศรษฐกิจสร้างสรรค์</w:t>
      </w:r>
    </w:p>
    <w:p w14:paraId="6E6C8345" w14:textId="77777777" w:rsidR="00547C07" w:rsidRPr="00CF09A9" w:rsidRDefault="00547C07" w:rsidP="00547C07">
      <w:pPr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385BEA">
        <w:rPr>
          <w:rFonts w:ascii="TH SarabunIT๙" w:hAnsi="TH SarabunIT๙" w:cs="TH SarabunIT๙" w:hint="cs"/>
          <w:sz w:val="30"/>
          <w:szCs w:val="30"/>
          <w:cs/>
        </w:rPr>
        <w:tab/>
        <w:t xml:space="preserve">(1)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แผนงาน  </w:t>
      </w:r>
      <w:r w:rsidRPr="00E63A43">
        <w:rPr>
          <w:rFonts w:ascii="TH SarabunIT๙" w:hAnsi="TH SarabunIT๙" w:cs="TH SarabunIT๙"/>
          <w:sz w:val="30"/>
          <w:szCs w:val="30"/>
          <w:cs/>
        </w:rPr>
        <w:t>การศาสนา</w:t>
      </w:r>
      <w:r w:rsidRPr="00E63A43">
        <w:rPr>
          <w:rFonts w:ascii="TH SarabunIT๙" w:hAnsi="TH SarabunIT๙" w:cs="TH SarabunIT๙" w:hint="cs"/>
          <w:sz w:val="30"/>
          <w:szCs w:val="30"/>
          <w:cs/>
        </w:rPr>
        <w:t>วัฒนธรรมและนันทนาการ</w:t>
      </w:r>
    </w:p>
    <w:tbl>
      <w:tblPr>
        <w:tblStyle w:val="afe"/>
        <w:tblpPr w:leftFromText="180" w:rightFromText="180" w:vertAnchor="text" w:tblpX="-812" w:tblpY="70"/>
        <w:tblW w:w="16268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2126"/>
        <w:gridCol w:w="1559"/>
        <w:gridCol w:w="1134"/>
        <w:gridCol w:w="1276"/>
        <w:gridCol w:w="1418"/>
        <w:gridCol w:w="1275"/>
        <w:gridCol w:w="1276"/>
        <w:gridCol w:w="1701"/>
        <w:gridCol w:w="1418"/>
        <w:gridCol w:w="992"/>
      </w:tblGrid>
      <w:tr w:rsidR="00937390" w:rsidRPr="009262B6" w14:paraId="231EC7C8" w14:textId="77777777" w:rsidTr="00547C07">
        <w:tc>
          <w:tcPr>
            <w:tcW w:w="534" w:type="dxa"/>
            <w:vMerge w:val="restart"/>
          </w:tcPr>
          <w:p w14:paraId="53F4D71D" w14:textId="77777777" w:rsidR="00937390" w:rsidRPr="009262B6" w:rsidRDefault="00937390" w:rsidP="00915C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559" w:type="dxa"/>
            <w:vMerge w:val="restart"/>
          </w:tcPr>
          <w:p w14:paraId="72ED66D9" w14:textId="77777777" w:rsidR="00937390" w:rsidRPr="009262B6" w:rsidRDefault="00937390" w:rsidP="00915CB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126" w:type="dxa"/>
            <w:vMerge w:val="restart"/>
          </w:tcPr>
          <w:p w14:paraId="188F8194" w14:textId="77777777" w:rsidR="00937390" w:rsidRPr="009262B6" w:rsidRDefault="00937390" w:rsidP="00915C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59" w:type="dxa"/>
            <w:vMerge w:val="restart"/>
          </w:tcPr>
          <w:p w14:paraId="546AD039" w14:textId="77777777" w:rsidR="00937390" w:rsidRPr="009262B6" w:rsidRDefault="00937390" w:rsidP="00915C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  <w:p w14:paraId="20C30329" w14:textId="77777777" w:rsidR="00937390" w:rsidRPr="009262B6" w:rsidRDefault="00937390" w:rsidP="00915C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379" w:type="dxa"/>
            <w:gridSpan w:val="5"/>
          </w:tcPr>
          <w:p w14:paraId="745CF74F" w14:textId="77777777" w:rsidR="00937390" w:rsidRPr="009262B6" w:rsidRDefault="00937390" w:rsidP="00915CB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701" w:type="dxa"/>
            <w:vMerge w:val="restart"/>
          </w:tcPr>
          <w:p w14:paraId="2D88937A" w14:textId="77777777" w:rsidR="00937390" w:rsidRPr="009262B6" w:rsidRDefault="00937390" w:rsidP="00915C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  <w:p w14:paraId="6B8E79DF" w14:textId="77777777" w:rsidR="00937390" w:rsidRPr="009262B6" w:rsidRDefault="00937390" w:rsidP="00915CB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sz w:val="32"/>
                <w:szCs w:val="32"/>
              </w:rPr>
              <w:t>KPI</w:t>
            </w: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14:paraId="53E655F3" w14:textId="77777777" w:rsidR="00937390" w:rsidRPr="009262B6" w:rsidRDefault="00937390" w:rsidP="00915C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992" w:type="dxa"/>
            <w:vMerge w:val="restart"/>
          </w:tcPr>
          <w:p w14:paraId="467C2185" w14:textId="77777777" w:rsidR="00937390" w:rsidRPr="009262B6" w:rsidRDefault="00937390" w:rsidP="00915C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  <w:r w:rsidRPr="009262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รับผิดชอบหลัก</w:t>
            </w:r>
          </w:p>
        </w:tc>
      </w:tr>
      <w:tr w:rsidR="00937390" w:rsidRPr="009262B6" w14:paraId="1F5BEF87" w14:textId="77777777" w:rsidTr="00547C07">
        <w:tc>
          <w:tcPr>
            <w:tcW w:w="534" w:type="dxa"/>
            <w:vMerge/>
          </w:tcPr>
          <w:p w14:paraId="6EE2FCAD" w14:textId="77777777" w:rsidR="00937390" w:rsidRPr="009262B6" w:rsidRDefault="00937390" w:rsidP="00915CB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15045B75" w14:textId="77777777" w:rsidR="00937390" w:rsidRPr="009262B6" w:rsidRDefault="00937390" w:rsidP="00915CB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14:paraId="63354C7A" w14:textId="77777777" w:rsidR="00937390" w:rsidRPr="009262B6" w:rsidRDefault="00937390" w:rsidP="00915CB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0EC3CE46" w14:textId="77777777" w:rsidR="00937390" w:rsidRPr="009262B6" w:rsidRDefault="00937390" w:rsidP="00915CB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08CD00C4" w14:textId="77777777" w:rsidR="00937390" w:rsidRDefault="00937390" w:rsidP="00915C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B648B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66</w:t>
            </w:r>
          </w:p>
          <w:p w14:paraId="3BA30E8F" w14:textId="77777777" w:rsidR="00937390" w:rsidRPr="009262B6" w:rsidRDefault="00937390" w:rsidP="00915C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797255FE" w14:textId="77777777" w:rsidR="00937390" w:rsidRDefault="00937390" w:rsidP="00915C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B648B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67</w:t>
            </w:r>
          </w:p>
          <w:p w14:paraId="3259ED81" w14:textId="77777777" w:rsidR="00937390" w:rsidRPr="009262B6" w:rsidRDefault="00937390" w:rsidP="00915C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18" w:type="dxa"/>
          </w:tcPr>
          <w:p w14:paraId="3EF94DFF" w14:textId="77777777" w:rsidR="00937390" w:rsidRPr="009262B6" w:rsidRDefault="00B648BD" w:rsidP="00915C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  <w:p w14:paraId="7D320B32" w14:textId="77777777" w:rsidR="00937390" w:rsidRPr="009262B6" w:rsidRDefault="00937390" w:rsidP="00915C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</w:tcPr>
          <w:p w14:paraId="03E47C06" w14:textId="77777777" w:rsidR="00937390" w:rsidRDefault="00937390" w:rsidP="00915C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B648B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69</w:t>
            </w:r>
          </w:p>
          <w:p w14:paraId="6F769338" w14:textId="77777777" w:rsidR="00937390" w:rsidRPr="009262B6" w:rsidRDefault="00937390" w:rsidP="00915C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276" w:type="dxa"/>
          </w:tcPr>
          <w:p w14:paraId="32FACF85" w14:textId="77777777" w:rsidR="00937390" w:rsidRDefault="00937390" w:rsidP="00915C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B648B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70</w:t>
            </w:r>
          </w:p>
          <w:p w14:paraId="5AF7E4AD" w14:textId="77777777" w:rsidR="00937390" w:rsidRPr="009262B6" w:rsidRDefault="00937390" w:rsidP="00915C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701" w:type="dxa"/>
            <w:vMerge/>
          </w:tcPr>
          <w:p w14:paraId="730CA600" w14:textId="77777777" w:rsidR="00937390" w:rsidRPr="009262B6" w:rsidRDefault="00937390" w:rsidP="00915CB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14:paraId="47493015" w14:textId="77777777" w:rsidR="00937390" w:rsidRPr="009262B6" w:rsidRDefault="00937390" w:rsidP="00915CB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5DC666A0" w14:textId="77777777" w:rsidR="00937390" w:rsidRPr="009262B6" w:rsidRDefault="00937390" w:rsidP="00915CB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37390" w:rsidRPr="009262B6" w14:paraId="01545858" w14:textId="77777777" w:rsidTr="00547C07">
        <w:trPr>
          <w:trHeight w:val="1293"/>
        </w:trPr>
        <w:tc>
          <w:tcPr>
            <w:tcW w:w="534" w:type="dxa"/>
          </w:tcPr>
          <w:p w14:paraId="2500DAFF" w14:textId="77777777" w:rsidR="00937390" w:rsidRPr="00045524" w:rsidRDefault="00C01554" w:rsidP="00915CB4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6</w:t>
            </w:r>
          </w:p>
        </w:tc>
        <w:tc>
          <w:tcPr>
            <w:tcW w:w="1559" w:type="dxa"/>
          </w:tcPr>
          <w:p w14:paraId="2CDE3105" w14:textId="77777777" w:rsidR="00937390" w:rsidRPr="00045524" w:rsidRDefault="00937390" w:rsidP="00915CB4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045524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โครงการฝึกอบ</w:t>
            </w:r>
            <w:r w:rsidRPr="00045524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รมคุณธรรม  จริยธรรมแก่ผู้บริหาร สมาชิก</w:t>
            </w:r>
            <w:r w:rsidR="00861D05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 อบต,</w:t>
            </w:r>
            <w:r w:rsidRPr="00045524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พนักงานขององค์กรปกครองส่วนท้องถิ่น</w:t>
            </w:r>
            <w:r w:rsidR="00861D05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และประชาชนในตำบลหนองปลิง</w:t>
            </w:r>
          </w:p>
        </w:tc>
        <w:tc>
          <w:tcPr>
            <w:tcW w:w="2126" w:type="dxa"/>
          </w:tcPr>
          <w:p w14:paraId="630B5220" w14:textId="77777777" w:rsidR="00937390" w:rsidRPr="00045524" w:rsidRDefault="00937390" w:rsidP="00915CB4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045524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เพื่อ</w:t>
            </w:r>
            <w:r w:rsidRPr="00045524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สร้างความรู้ความเข้าใจเกี่ยวกับคุณธรรมจริยธรรมและจรรยาบรรณในการปฎิบัติงาน</w:t>
            </w:r>
          </w:p>
        </w:tc>
        <w:tc>
          <w:tcPr>
            <w:tcW w:w="1559" w:type="dxa"/>
          </w:tcPr>
          <w:p w14:paraId="445A7023" w14:textId="77777777" w:rsidR="00937390" w:rsidRPr="00045524" w:rsidRDefault="00937390" w:rsidP="00915CB4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045524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ผู้บริหาร สมาชิก</w:t>
            </w: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 อบต</w:t>
            </w: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.</w:t>
            </w:r>
            <w:r w:rsidRPr="00045524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และพนักงานขององค์กรปกครองส่วนท้องถิ่น</w:t>
            </w:r>
          </w:p>
        </w:tc>
        <w:tc>
          <w:tcPr>
            <w:tcW w:w="1134" w:type="dxa"/>
          </w:tcPr>
          <w:p w14:paraId="5C8CD8BD" w14:textId="77777777" w:rsidR="00937390" w:rsidRPr="00045524" w:rsidRDefault="00937390" w:rsidP="00915CB4">
            <w:pPr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045524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3</w:t>
            </w:r>
            <w:r w:rsidRPr="00045524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0,000</w:t>
            </w:r>
          </w:p>
          <w:p w14:paraId="2263A553" w14:textId="77777777" w:rsidR="00937390" w:rsidRPr="00045524" w:rsidRDefault="00937390" w:rsidP="00915CB4">
            <w:pPr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63CA32BF" w14:textId="77777777" w:rsidR="00937390" w:rsidRPr="00045524" w:rsidRDefault="00937390" w:rsidP="00915CB4">
            <w:pPr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045524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3</w:t>
            </w:r>
            <w:r w:rsidRPr="00045524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0,000</w:t>
            </w:r>
          </w:p>
        </w:tc>
        <w:tc>
          <w:tcPr>
            <w:tcW w:w="1418" w:type="dxa"/>
          </w:tcPr>
          <w:p w14:paraId="5F09C22B" w14:textId="77777777" w:rsidR="00937390" w:rsidRPr="00045524" w:rsidRDefault="00937390" w:rsidP="00915CB4">
            <w:pPr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045524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3</w:t>
            </w:r>
            <w:r w:rsidRPr="00045524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0,000</w:t>
            </w:r>
          </w:p>
        </w:tc>
        <w:tc>
          <w:tcPr>
            <w:tcW w:w="1275" w:type="dxa"/>
          </w:tcPr>
          <w:p w14:paraId="146AE455" w14:textId="77777777" w:rsidR="00937390" w:rsidRPr="00045524" w:rsidRDefault="00937390" w:rsidP="00915CB4">
            <w:pPr>
              <w:tabs>
                <w:tab w:val="left" w:pos="1335"/>
              </w:tabs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  </w:t>
            </w:r>
            <w:r w:rsidRPr="00045524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3</w:t>
            </w:r>
            <w:r w:rsidRPr="00045524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0,000</w:t>
            </w:r>
          </w:p>
        </w:tc>
        <w:tc>
          <w:tcPr>
            <w:tcW w:w="1276" w:type="dxa"/>
          </w:tcPr>
          <w:p w14:paraId="63C65C41" w14:textId="77777777" w:rsidR="00937390" w:rsidRPr="00045524" w:rsidRDefault="00937390" w:rsidP="00915CB4">
            <w:pPr>
              <w:tabs>
                <w:tab w:val="left" w:pos="1335"/>
              </w:tabs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  </w:t>
            </w:r>
            <w:r w:rsidRPr="00045524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3</w:t>
            </w:r>
            <w:r w:rsidRPr="00045524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0,000</w:t>
            </w:r>
          </w:p>
        </w:tc>
        <w:tc>
          <w:tcPr>
            <w:tcW w:w="1701" w:type="dxa"/>
          </w:tcPr>
          <w:p w14:paraId="4BCE1F7A" w14:textId="77777777" w:rsidR="00937390" w:rsidRPr="00045524" w:rsidRDefault="00937390" w:rsidP="00915CB4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045524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ร้อยละของผู้เข้าร่วม</w:t>
            </w:r>
          </w:p>
          <w:p w14:paraId="3D9A5A72" w14:textId="77777777" w:rsidR="00937390" w:rsidRDefault="00937390" w:rsidP="00915CB4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045524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โครงการฝึกอบ</w:t>
            </w:r>
            <w:r w:rsidRPr="00045524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รมคุณธรรม  จริยธรรมแก่ผู้บริหาร สมาชิก</w:t>
            </w: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 อบต</w:t>
            </w: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.</w:t>
            </w:r>
            <w:r w:rsidRPr="00045524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พนักงานขององค์กรปกครองส่วนท้องถิ่น</w:t>
            </w:r>
            <w:r w:rsidR="00440CEA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และ</w:t>
            </w:r>
            <w:r w:rsidR="00861D05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ประชาชนในตำบลหนองปลิง</w:t>
            </w:r>
          </w:p>
          <w:p w14:paraId="658C9A0F" w14:textId="77777777" w:rsidR="00937390" w:rsidRPr="00045524" w:rsidRDefault="00937390" w:rsidP="00915CB4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</w:tc>
        <w:tc>
          <w:tcPr>
            <w:tcW w:w="1418" w:type="dxa"/>
          </w:tcPr>
          <w:p w14:paraId="5DFF18B3" w14:textId="77777777" w:rsidR="00937390" w:rsidRPr="00045524" w:rsidRDefault="00440CEA" w:rsidP="00915CB4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045524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ผู้บริหาร สมาชิก</w:t>
            </w: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 อบต</w:t>
            </w: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.</w:t>
            </w:r>
            <w:r w:rsidRPr="00045524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พนักงานขององค์กรปกครองส่วนท้องถิ่น</w:t>
            </w: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และประชาชนในตำบลหนองปลิง</w:t>
            </w:r>
            <w:r w:rsidR="00937390" w:rsidRPr="00045524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คุณธรรมจริยธรรมและจรรยาบรรณปฎิบัติงานด้วยความโปร่งใส</w:t>
            </w:r>
          </w:p>
          <w:p w14:paraId="1E637068" w14:textId="77777777" w:rsidR="00937390" w:rsidRPr="00045524" w:rsidRDefault="00937390" w:rsidP="00915CB4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</w:tc>
        <w:tc>
          <w:tcPr>
            <w:tcW w:w="992" w:type="dxa"/>
          </w:tcPr>
          <w:p w14:paraId="67DC1667" w14:textId="77777777" w:rsidR="00937390" w:rsidRPr="00045524" w:rsidRDefault="00937390" w:rsidP="00915CB4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045524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สำนักปลัด</w:t>
            </w:r>
          </w:p>
        </w:tc>
      </w:tr>
    </w:tbl>
    <w:p w14:paraId="1BCDE32A" w14:textId="77777777" w:rsidR="00937390" w:rsidRDefault="00DD0325" w:rsidP="00583F07">
      <w:pPr>
        <w:ind w:left="6054" w:firstLine="426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16BB1D" wp14:editId="4E1526C5">
                <wp:simplePos x="0" y="0"/>
                <wp:positionH relativeFrom="column">
                  <wp:posOffset>8189595</wp:posOffset>
                </wp:positionH>
                <wp:positionV relativeFrom="paragraph">
                  <wp:posOffset>167005</wp:posOffset>
                </wp:positionV>
                <wp:extent cx="786765" cy="325755"/>
                <wp:effectExtent l="0" t="0" r="13335" b="17145"/>
                <wp:wrapNone/>
                <wp:docPr id="12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FD5E92" w14:textId="77777777" w:rsidR="006F4872" w:rsidRPr="00A268FF" w:rsidRDefault="006F4872" w:rsidP="00BE0821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16BB1D" id="Text Box 26" o:spid="_x0000_s1052" type="#_x0000_t202" style="position:absolute;left:0;text-align:left;margin-left:644.85pt;margin-top:13.15pt;width:61.95pt;height:25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">
                <v:textbox>
                  <w:txbxContent>
                    <w:p w14:paraId="75FD5E92" w14:textId="77777777" w:rsidR="006F4872" w:rsidRPr="00A268FF" w:rsidRDefault="006F4872" w:rsidP="00BE0821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lang w:val="en-US"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449088C4" w14:textId="77777777" w:rsidR="00005C63" w:rsidRDefault="00005C63" w:rsidP="006D63F3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77DBA99E" w14:textId="77777777" w:rsidR="00583F07" w:rsidRDefault="00D3114C" w:rsidP="00440CEA">
      <w:pPr>
        <w:ind w:left="6054" w:firstLine="426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</w:t>
      </w:r>
      <w:r w:rsidR="00BF7060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611F5E">
        <w:rPr>
          <w:rFonts w:ascii="TH SarabunIT๙" w:hAnsi="TH SarabunIT๙" w:cs="TH SarabunIT๙"/>
          <w:b/>
          <w:bCs/>
          <w:sz w:val="32"/>
          <w:szCs w:val="32"/>
          <w:lang w:val="en-US"/>
        </w:rPr>
        <w:t>12</w:t>
      </w:r>
      <w:r w:rsidR="00DD0325">
        <w:rPr>
          <w:rFonts w:ascii="TH SarabunIT๙" w:hAnsi="TH SarabunIT๙" w:cs="TH SarabunIT๙"/>
          <w:b/>
          <w:bCs/>
          <w:sz w:val="32"/>
          <w:szCs w:val="32"/>
          <w:lang w:val="en-US"/>
        </w:rPr>
        <w:t>4</w:t>
      </w:r>
      <w:r w:rsidR="00583F07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14:paraId="410715D3" w14:textId="77777777" w:rsidR="00583F07" w:rsidRPr="00427ADD" w:rsidRDefault="00583F07" w:rsidP="00583F07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14:paraId="47DD0A35" w14:textId="77777777" w:rsidR="00583F07" w:rsidRPr="00427ADD" w:rsidRDefault="00583F07" w:rsidP="00583F07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 w:rsidR="00C01554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พัฒนาท้องถิ่น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(พ.ศ.25</w:t>
      </w:r>
      <w:r w:rsidR="00B648BD"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 w:rsidR="00B648BD">
        <w:rPr>
          <w:rFonts w:ascii="TH SarabunIT๙" w:hAnsi="TH SarabunIT๙" w:cs="TH SarabunIT๙" w:hint="cs"/>
          <w:b/>
          <w:bCs/>
          <w:sz w:val="32"/>
          <w:szCs w:val="32"/>
          <w:cs/>
        </w:rPr>
        <w:t>70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6916D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916D1" w:rsidRPr="006916D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แก้ไขครั้งที่ 1/2566</w:t>
      </w:r>
    </w:p>
    <w:p w14:paraId="05DD62D5" w14:textId="77777777" w:rsidR="00583F07" w:rsidRPr="00653591" w:rsidRDefault="00583F07" w:rsidP="00583F07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53591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องค์การบริหารส่วนตำบลหนองปลิง</w:t>
      </w:r>
    </w:p>
    <w:p w14:paraId="1925351C" w14:textId="77777777" w:rsidR="003453DB" w:rsidRPr="00E63A43" w:rsidRDefault="003453DB" w:rsidP="003453DB">
      <w:pPr>
        <w:ind w:right="283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ก.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 w:rsidRPr="00E63A43">
        <w:rPr>
          <w:rFonts w:ascii="TH SarabunIT๙" w:hAnsi="TH SarabunIT๙" w:cs="TH SarabunIT๙" w:hint="cs"/>
          <w:sz w:val="30"/>
          <w:szCs w:val="30"/>
          <w:cs/>
        </w:rPr>
        <w:t>ชาติ 20 ปี ยุทธศาสตร์ที่ 2 ด้านการสร้างความสามารถในการแข็งขัน</w:t>
      </w:r>
    </w:p>
    <w:p w14:paraId="437341B2" w14:textId="77777777" w:rsidR="003453DB" w:rsidRPr="00E63A43" w:rsidRDefault="003453DB" w:rsidP="003453DB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ข. 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แผนพัฒนาเศรษฐกิจและสังคมแห่งชาติ ฉบับที่ 13 หมุดหมายที่ 2 ไทยเป็นจุดหมายของการท่องเที่ยวที่เน้นคุณภาพและความยั้งยืน</w:t>
      </w:r>
    </w:p>
    <w:p w14:paraId="37AC314A" w14:textId="77777777" w:rsidR="003453DB" w:rsidRPr="00E63A43" w:rsidRDefault="003453DB" w:rsidP="003453DB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ค.</w:t>
      </w:r>
      <w:r w:rsidRPr="00E63A43">
        <w:rPr>
          <w:rFonts w:ascii="TH SarabunIT๙" w:hAnsi="TH SarabunIT๙" w:cs="TH SarabunIT๙"/>
          <w:sz w:val="30"/>
          <w:szCs w:val="30"/>
          <w:lang w:val="en-US"/>
        </w:rPr>
        <w:t xml:space="preserve">Sustainable Development  Goals : SDGs 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เป้าหมายที่ 8 ส่งเสริมการเติบทางเศรษฐกิจที่ต่อเนื่องครอบคลุมและยั้งยืนการจ้างงานเต็มที่มีการผลิตภาพและการมีงานที่เหมาะสมสำหรับทุกคน</w:t>
      </w:r>
    </w:p>
    <w:p w14:paraId="63EBC5BD" w14:textId="77777777" w:rsidR="003453DB" w:rsidRPr="00E63A43" w:rsidRDefault="003453DB" w:rsidP="003453DB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ง. ยุทธศาสตร์จังหวัดสกลนครที่ 2 </w:t>
      </w:r>
      <w:r w:rsidRPr="00E63A43">
        <w:rPr>
          <w:rFonts w:ascii="TH SarabunIT๙" w:hAnsi="TH SarabunIT๙" w:cs="TH SarabunIT๙"/>
          <w:sz w:val="30"/>
          <w:szCs w:val="30"/>
          <w:cs/>
        </w:rPr>
        <w:t>การพัฒนาการค้า การลงทุน</w:t>
      </w: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E63A43">
        <w:rPr>
          <w:rFonts w:ascii="TH SarabunIT๙" w:hAnsi="TH SarabunIT๙" w:cs="TH SarabunIT๙"/>
          <w:sz w:val="30"/>
          <w:szCs w:val="30"/>
          <w:cs/>
        </w:rPr>
        <w:t>และการท่องเที่ยว</w:t>
      </w:r>
    </w:p>
    <w:p w14:paraId="670DC60A" w14:textId="77777777" w:rsidR="003453DB" w:rsidRPr="00E63A43" w:rsidRDefault="003453DB" w:rsidP="003453DB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จ. ยุทธศาสตร์การพัฒนาขององค์กรปกครองส่วนท้องถิ่นในเขตจังหวัดสกลนครที่ 2  </w:t>
      </w:r>
      <w:r w:rsidRPr="00E63A43">
        <w:rPr>
          <w:rFonts w:ascii="TH SarabunIT๙" w:hAnsi="TH SarabunIT๙" w:cs="TH SarabunIT๙"/>
          <w:sz w:val="30"/>
          <w:szCs w:val="30"/>
          <w:cs/>
        </w:rPr>
        <w:t>การพัฒนาด้านเศรษฐกิจ การค้า การลงทุนและการท่องเที่ยว</w:t>
      </w:r>
    </w:p>
    <w:p w14:paraId="16735A6E" w14:textId="77777777" w:rsidR="003453DB" w:rsidRPr="00E63A43" w:rsidRDefault="003453DB" w:rsidP="003453DB">
      <w:pPr>
        <w:rPr>
          <w:rFonts w:ascii="TH SarabunIT๙" w:hAnsi="TH SarabunIT๙" w:cs="TH SarabunIT๙"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 w:rsidRPr="00E63A43">
        <w:rPr>
          <w:rFonts w:ascii="TH SarabunIT๙" w:eastAsia="Calibri" w:hAnsi="TH SarabunIT๙" w:cs="TH SarabunIT๙" w:hint="cs"/>
          <w:sz w:val="30"/>
          <w:szCs w:val="30"/>
          <w:cs/>
        </w:rPr>
        <w:t xml:space="preserve">ที่ 1  </w:t>
      </w:r>
      <w:r w:rsidRPr="00E63A43">
        <w:rPr>
          <w:rFonts w:ascii="TH SarabunIT๙" w:hAnsi="TH SarabunIT๙" w:cs="TH SarabunIT๙"/>
          <w:sz w:val="30"/>
          <w:szCs w:val="30"/>
          <w:cs/>
        </w:rPr>
        <w:t>การพัฒนาด้านเศรษฐกิจ การค้า การลงทุนและการท่องเที่ยว</w:t>
      </w:r>
    </w:p>
    <w:p w14:paraId="6260FDE8" w14:textId="77777777" w:rsidR="003453DB" w:rsidRPr="00E63A43" w:rsidRDefault="00385BEA" w:rsidP="003453DB">
      <w:pPr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8B6FDE">
        <w:rPr>
          <w:rFonts w:ascii="TH SarabunIT๙" w:hAnsi="TH SarabunIT๙" w:cs="TH SarabunIT๙" w:hint="cs"/>
          <w:sz w:val="30"/>
          <w:szCs w:val="30"/>
          <w:cs/>
        </w:rPr>
        <w:t>2.1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กลยุทธ์</w:t>
      </w:r>
      <w:r w:rsidR="003453DB" w:rsidRPr="00E63A43">
        <w:rPr>
          <w:rFonts w:ascii="TH SarabunIT๙" w:hAnsi="TH SarabunIT๙" w:cs="TH SarabunIT๙" w:hint="cs"/>
          <w:sz w:val="30"/>
          <w:szCs w:val="30"/>
          <w:cs/>
        </w:rPr>
        <w:t xml:space="preserve"> พัฒนาส่งเสริมและสืบสานวัฒนธรรมประเพณีภูมิปัญญาท้องถิ่นสู่เศรษฐกิจสร้างสรรค์</w:t>
      </w:r>
    </w:p>
    <w:p w14:paraId="3DF9A637" w14:textId="77777777" w:rsidR="003453DB" w:rsidRPr="00CF09A9" w:rsidRDefault="003453DB" w:rsidP="003453DB">
      <w:pPr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385BEA">
        <w:rPr>
          <w:rFonts w:ascii="TH SarabunIT๙" w:hAnsi="TH SarabunIT๙" w:cs="TH SarabunIT๙" w:hint="cs"/>
          <w:sz w:val="30"/>
          <w:szCs w:val="30"/>
          <w:cs/>
        </w:rPr>
        <w:tab/>
        <w:t>(1)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แผนงาน  </w:t>
      </w:r>
      <w:r w:rsidRPr="00E63A43">
        <w:rPr>
          <w:rFonts w:ascii="TH SarabunIT๙" w:hAnsi="TH SarabunIT๙" w:cs="TH SarabunIT๙"/>
          <w:sz w:val="30"/>
          <w:szCs w:val="30"/>
          <w:cs/>
        </w:rPr>
        <w:t>การศาสนา</w:t>
      </w:r>
      <w:r w:rsidRPr="00E63A43">
        <w:rPr>
          <w:rFonts w:ascii="TH SarabunIT๙" w:hAnsi="TH SarabunIT๙" w:cs="TH SarabunIT๙" w:hint="cs"/>
          <w:sz w:val="30"/>
          <w:szCs w:val="30"/>
          <w:cs/>
        </w:rPr>
        <w:t>วัฒนธรรมและนันทนาการ</w:t>
      </w:r>
    </w:p>
    <w:p w14:paraId="2D6A6C44" w14:textId="77777777" w:rsidR="00583F07" w:rsidRPr="00ED0BB5" w:rsidRDefault="00583F07" w:rsidP="00583F07">
      <w:pPr>
        <w:rPr>
          <w:rFonts w:ascii="TH SarabunIT๙" w:hAnsi="TH SarabunIT๙" w:cs="TH SarabunIT๙"/>
          <w:sz w:val="16"/>
          <w:szCs w:val="16"/>
          <w:cs/>
        </w:rPr>
      </w:pPr>
    </w:p>
    <w:tbl>
      <w:tblPr>
        <w:tblStyle w:val="afe"/>
        <w:tblpPr w:leftFromText="180" w:rightFromText="180" w:vertAnchor="text" w:tblpX="-812" w:tblpY="70"/>
        <w:tblW w:w="16126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843"/>
        <w:gridCol w:w="1701"/>
        <w:gridCol w:w="1134"/>
        <w:gridCol w:w="1134"/>
        <w:gridCol w:w="1275"/>
        <w:gridCol w:w="1276"/>
        <w:gridCol w:w="1134"/>
        <w:gridCol w:w="1559"/>
        <w:gridCol w:w="1560"/>
        <w:gridCol w:w="1417"/>
      </w:tblGrid>
      <w:tr w:rsidR="00F87E05" w:rsidRPr="009262B6" w14:paraId="37A7A74F" w14:textId="77777777" w:rsidTr="00F87E05">
        <w:tc>
          <w:tcPr>
            <w:tcW w:w="534" w:type="dxa"/>
            <w:vMerge w:val="restart"/>
          </w:tcPr>
          <w:p w14:paraId="66C82FD6" w14:textId="77777777" w:rsidR="00F87E05" w:rsidRPr="009262B6" w:rsidRDefault="00F87E05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559" w:type="dxa"/>
            <w:vMerge w:val="restart"/>
          </w:tcPr>
          <w:p w14:paraId="28E01B5B" w14:textId="77777777" w:rsidR="00F87E05" w:rsidRPr="009262B6" w:rsidRDefault="00F87E05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43" w:type="dxa"/>
            <w:vMerge w:val="restart"/>
          </w:tcPr>
          <w:p w14:paraId="38863A24" w14:textId="77777777" w:rsidR="00F87E05" w:rsidRPr="009262B6" w:rsidRDefault="00F87E05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</w:tcPr>
          <w:p w14:paraId="107146E1" w14:textId="77777777" w:rsidR="00F87E05" w:rsidRPr="009262B6" w:rsidRDefault="00F87E05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  <w:p w14:paraId="64B8EA5F" w14:textId="77777777" w:rsidR="00F87E05" w:rsidRPr="009262B6" w:rsidRDefault="00F87E05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5953" w:type="dxa"/>
            <w:gridSpan w:val="5"/>
          </w:tcPr>
          <w:p w14:paraId="2504270A" w14:textId="77777777" w:rsidR="00F87E05" w:rsidRPr="009262B6" w:rsidRDefault="00F87E05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559" w:type="dxa"/>
            <w:vMerge w:val="restart"/>
          </w:tcPr>
          <w:p w14:paraId="2B5A6D05" w14:textId="77777777" w:rsidR="00F87E05" w:rsidRPr="009262B6" w:rsidRDefault="00F87E05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  <w:p w14:paraId="4715301C" w14:textId="77777777" w:rsidR="00F87E05" w:rsidRPr="009262B6" w:rsidRDefault="00F87E05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sz w:val="32"/>
                <w:szCs w:val="32"/>
              </w:rPr>
              <w:t>KPI</w:t>
            </w: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560" w:type="dxa"/>
            <w:vMerge w:val="restart"/>
          </w:tcPr>
          <w:p w14:paraId="12E36D1A" w14:textId="77777777" w:rsidR="00F87E05" w:rsidRDefault="00F87E05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ผลที่คาดว่า</w:t>
            </w:r>
          </w:p>
          <w:p w14:paraId="39DD4A80" w14:textId="77777777" w:rsidR="00F87E05" w:rsidRPr="009262B6" w:rsidRDefault="00F87E05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417" w:type="dxa"/>
            <w:vMerge w:val="restart"/>
          </w:tcPr>
          <w:p w14:paraId="797FD1FC" w14:textId="77777777" w:rsidR="00F87E05" w:rsidRPr="009262B6" w:rsidRDefault="00F87E05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  <w:r w:rsidRPr="009262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รับผิดชอบหลัก</w:t>
            </w:r>
          </w:p>
        </w:tc>
      </w:tr>
      <w:tr w:rsidR="00F87E05" w:rsidRPr="009262B6" w14:paraId="1B5DA85F" w14:textId="77777777" w:rsidTr="00F87E05">
        <w:tc>
          <w:tcPr>
            <w:tcW w:w="534" w:type="dxa"/>
            <w:vMerge/>
          </w:tcPr>
          <w:p w14:paraId="35CA57CB" w14:textId="77777777" w:rsidR="00F87E05" w:rsidRPr="009262B6" w:rsidRDefault="00F87E05" w:rsidP="00391B0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2E96D546" w14:textId="77777777" w:rsidR="00F87E05" w:rsidRPr="009262B6" w:rsidRDefault="00F87E05" w:rsidP="00391B0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14:paraId="6B809FB1" w14:textId="77777777" w:rsidR="00F87E05" w:rsidRPr="009262B6" w:rsidRDefault="00F87E05" w:rsidP="00391B0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407B2B28" w14:textId="77777777" w:rsidR="00F87E05" w:rsidRPr="009262B6" w:rsidRDefault="00F87E05" w:rsidP="00391B0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50338010" w14:textId="77777777" w:rsidR="00F87E05" w:rsidRDefault="00F87E05" w:rsidP="00391B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B648B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66</w:t>
            </w:r>
          </w:p>
          <w:p w14:paraId="62C4BA2E" w14:textId="77777777" w:rsidR="00F87E05" w:rsidRPr="009262B6" w:rsidRDefault="00F87E05" w:rsidP="00391B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14:paraId="302764C8" w14:textId="77777777" w:rsidR="00F87E05" w:rsidRDefault="00F87E05" w:rsidP="00391B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B648B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67</w:t>
            </w:r>
          </w:p>
          <w:p w14:paraId="72521FF9" w14:textId="77777777" w:rsidR="00F87E05" w:rsidRPr="009262B6" w:rsidRDefault="00F87E05" w:rsidP="00391B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</w:tcPr>
          <w:p w14:paraId="53A1930F" w14:textId="77777777" w:rsidR="00F87E05" w:rsidRPr="009262B6" w:rsidRDefault="00B648BD" w:rsidP="00391B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  <w:p w14:paraId="78938D2C" w14:textId="77777777" w:rsidR="00F87E05" w:rsidRPr="009262B6" w:rsidRDefault="00F87E05" w:rsidP="00391B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4F9BD24F" w14:textId="77777777" w:rsidR="00F87E05" w:rsidRDefault="00F87E05" w:rsidP="00391B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B648B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69</w:t>
            </w:r>
          </w:p>
          <w:p w14:paraId="27E00E52" w14:textId="77777777" w:rsidR="00F87E05" w:rsidRPr="009262B6" w:rsidRDefault="00F87E05" w:rsidP="00391B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134" w:type="dxa"/>
          </w:tcPr>
          <w:p w14:paraId="59922FA9" w14:textId="77777777" w:rsidR="00F87E05" w:rsidRDefault="00F87E05" w:rsidP="00F87E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B648B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70</w:t>
            </w:r>
          </w:p>
          <w:p w14:paraId="583B585C" w14:textId="77777777" w:rsidR="00F87E05" w:rsidRPr="009262B6" w:rsidRDefault="00F87E05" w:rsidP="00F87E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559" w:type="dxa"/>
            <w:vMerge/>
          </w:tcPr>
          <w:p w14:paraId="77B9A5D3" w14:textId="77777777" w:rsidR="00F87E05" w:rsidRPr="009262B6" w:rsidRDefault="00F87E05" w:rsidP="00391B0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14:paraId="281B78C7" w14:textId="77777777" w:rsidR="00F87E05" w:rsidRPr="009262B6" w:rsidRDefault="00F87E05" w:rsidP="00391B0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40F53E23" w14:textId="77777777" w:rsidR="00F87E05" w:rsidRPr="009262B6" w:rsidRDefault="00F87E05" w:rsidP="00391B0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87E05" w:rsidRPr="009262B6" w14:paraId="4BF4D31A" w14:textId="77777777" w:rsidTr="00F87E05">
        <w:trPr>
          <w:trHeight w:val="1293"/>
        </w:trPr>
        <w:tc>
          <w:tcPr>
            <w:tcW w:w="534" w:type="dxa"/>
          </w:tcPr>
          <w:p w14:paraId="73110E50" w14:textId="77777777" w:rsidR="00F87E05" w:rsidRPr="00CD4115" w:rsidRDefault="00362A34" w:rsidP="00391B0B">
            <w:pPr>
              <w:tabs>
                <w:tab w:val="left" w:pos="13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7</w:t>
            </w:r>
          </w:p>
        </w:tc>
        <w:tc>
          <w:tcPr>
            <w:tcW w:w="1559" w:type="dxa"/>
          </w:tcPr>
          <w:p w14:paraId="705F100A" w14:textId="77777777" w:rsidR="00F87E05" w:rsidRPr="00CD4115" w:rsidRDefault="00F87E05" w:rsidP="00391B0B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เตรียมการรับเสด็จ</w:t>
            </w:r>
          </w:p>
          <w:p w14:paraId="09F74EF1" w14:textId="77777777" w:rsidR="00F87E05" w:rsidRPr="00CD4115" w:rsidRDefault="00F87E05" w:rsidP="00391B0B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F9C180A" w14:textId="77777777" w:rsidR="00F87E05" w:rsidRPr="00CD4115" w:rsidRDefault="00F87E05" w:rsidP="00391B0B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2532314" w14:textId="77777777" w:rsidR="00F87E05" w:rsidRPr="00CD4115" w:rsidRDefault="00F87E05" w:rsidP="00391B0B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</w:tcPr>
          <w:p w14:paraId="5A75A263" w14:textId="77777777" w:rsidR="00F87E05" w:rsidRDefault="00F87E05" w:rsidP="00391B0B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เพื่อเตรียมรับเสด็จพระบาทสมพระเจ้าอยู่หัว,สมเด็จพระบรมราชินีนาถ,ตลอดจนบรมวงศ์</w:t>
            </w:r>
            <w:r w:rsidR="00973B2A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ศานุวงศ์ ตัวแทนพระองค์</w:t>
            </w:r>
          </w:p>
          <w:p w14:paraId="6DE38DEC" w14:textId="77777777" w:rsidR="00F87E05" w:rsidRPr="00CD4115" w:rsidRDefault="00F87E05" w:rsidP="00391B0B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701" w:type="dxa"/>
          </w:tcPr>
          <w:p w14:paraId="4DC88E65" w14:textId="77777777" w:rsidR="00F87E05" w:rsidRPr="00CD4115" w:rsidRDefault="00F87E05" w:rsidP="00391B0B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ตำบลหนองปลิง</w:t>
            </w:r>
          </w:p>
        </w:tc>
        <w:tc>
          <w:tcPr>
            <w:tcW w:w="1134" w:type="dxa"/>
          </w:tcPr>
          <w:p w14:paraId="220B95AE" w14:textId="77777777" w:rsidR="00F87E05" w:rsidRPr="00CD4115" w:rsidRDefault="00F87E05" w:rsidP="00391B0B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10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๐,๐๐๐</w:t>
            </w:r>
          </w:p>
          <w:p w14:paraId="3179F7A6" w14:textId="77777777" w:rsidR="00F87E05" w:rsidRPr="00CD4115" w:rsidRDefault="00F87E05" w:rsidP="00391B0B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2F1E6110" w14:textId="77777777" w:rsidR="00F87E05" w:rsidRPr="00CD4115" w:rsidRDefault="00F87E05" w:rsidP="00391B0B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10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๐,๐๐๐</w:t>
            </w:r>
          </w:p>
          <w:p w14:paraId="3B7E80C6" w14:textId="77777777" w:rsidR="00F87E05" w:rsidRPr="00CD4115" w:rsidRDefault="00F87E05" w:rsidP="00391B0B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5" w:type="dxa"/>
          </w:tcPr>
          <w:p w14:paraId="7F1EFD39" w14:textId="77777777" w:rsidR="00F87E05" w:rsidRPr="00CD4115" w:rsidRDefault="00F87E05" w:rsidP="00391B0B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10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๐,๐๐๐</w:t>
            </w:r>
          </w:p>
          <w:p w14:paraId="62E576FB" w14:textId="77777777" w:rsidR="00F87E05" w:rsidRPr="00CD4115" w:rsidRDefault="00F87E05" w:rsidP="00391B0B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8125E04" w14:textId="77777777" w:rsidR="00F87E05" w:rsidRPr="00CD4115" w:rsidRDefault="00F87E05" w:rsidP="00391B0B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13AD8956" w14:textId="77777777" w:rsidR="00F87E05" w:rsidRPr="00CD4115" w:rsidRDefault="00F87E05" w:rsidP="00391B0B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10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๐,๐๐๐</w:t>
            </w:r>
          </w:p>
          <w:p w14:paraId="037A5F78" w14:textId="77777777" w:rsidR="00F87E05" w:rsidRPr="00CD4115" w:rsidRDefault="00F87E05" w:rsidP="00391B0B">
            <w:pPr>
              <w:tabs>
                <w:tab w:val="left" w:pos="13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8AD2D0E" w14:textId="77777777" w:rsidR="00F87E05" w:rsidRPr="00CD4115" w:rsidRDefault="00F87E05" w:rsidP="00391B0B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76A616DF" w14:textId="77777777" w:rsidR="00F87E05" w:rsidRPr="009262B6" w:rsidRDefault="00F87E05" w:rsidP="00391B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5CC87055" w14:textId="77777777" w:rsidR="00F87E05" w:rsidRPr="00CD4115" w:rsidRDefault="00F87E05" w:rsidP="00F87E05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10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๐,๐๐๐</w:t>
            </w:r>
          </w:p>
          <w:p w14:paraId="108A4885" w14:textId="77777777" w:rsidR="00F87E05" w:rsidRPr="00CD4115" w:rsidRDefault="00F87E05" w:rsidP="00391B0B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240CCF6A" w14:textId="77777777" w:rsidR="00F87E05" w:rsidRPr="00CD4115" w:rsidRDefault="00F87E05" w:rsidP="00391B0B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ประชาชนได้แสดงความจงรักภักดี</w:t>
            </w:r>
          </w:p>
        </w:tc>
        <w:tc>
          <w:tcPr>
            <w:tcW w:w="1560" w:type="dxa"/>
          </w:tcPr>
          <w:p w14:paraId="1A7DD8B9" w14:textId="77777777" w:rsidR="00F87E05" w:rsidRPr="00CD4115" w:rsidRDefault="00F87E05" w:rsidP="00391B0B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ประชาชนได้แสดงความจงรักภักดี</w:t>
            </w:r>
          </w:p>
        </w:tc>
        <w:tc>
          <w:tcPr>
            <w:tcW w:w="1417" w:type="dxa"/>
          </w:tcPr>
          <w:p w14:paraId="68EFE20F" w14:textId="77777777" w:rsidR="00F87E05" w:rsidRPr="00CD4115" w:rsidRDefault="00F87E05" w:rsidP="00391B0B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สำนักปลัด</w:t>
            </w:r>
          </w:p>
          <w:p w14:paraId="55C043C5" w14:textId="77777777" w:rsidR="00F87E05" w:rsidRPr="00CD4115" w:rsidRDefault="00F87E05" w:rsidP="00391B0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F87E05" w:rsidRPr="009262B6" w14:paraId="7B39BA42" w14:textId="77777777" w:rsidTr="00F87E05">
        <w:trPr>
          <w:trHeight w:val="1293"/>
        </w:trPr>
        <w:tc>
          <w:tcPr>
            <w:tcW w:w="534" w:type="dxa"/>
          </w:tcPr>
          <w:p w14:paraId="0A5373ED" w14:textId="77777777" w:rsidR="00F87E05" w:rsidRPr="00CD4115" w:rsidRDefault="00362A34" w:rsidP="00391B0B">
            <w:pPr>
              <w:tabs>
                <w:tab w:val="left" w:pos="13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8</w:t>
            </w:r>
          </w:p>
        </w:tc>
        <w:tc>
          <w:tcPr>
            <w:tcW w:w="1559" w:type="dxa"/>
          </w:tcPr>
          <w:p w14:paraId="3E92F8A8" w14:textId="77777777" w:rsidR="00F87E05" w:rsidRPr="00CD4115" w:rsidRDefault="00F87E05" w:rsidP="00391B0B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โครงการปกป้องสถาบันสำค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ัญของชาติ</w:t>
            </w:r>
          </w:p>
        </w:tc>
        <w:tc>
          <w:tcPr>
            <w:tcW w:w="1843" w:type="dxa"/>
          </w:tcPr>
          <w:p w14:paraId="275A094B" w14:textId="77777777" w:rsidR="00F87E05" w:rsidRPr="00CD4115" w:rsidRDefault="00F87E05" w:rsidP="00391B0B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เพื่อให้เกิดความรัก สมัครสมาน สามัคคี</w:t>
            </w:r>
          </w:p>
        </w:tc>
        <w:tc>
          <w:tcPr>
            <w:tcW w:w="1701" w:type="dxa"/>
          </w:tcPr>
          <w:p w14:paraId="442347EE" w14:textId="77777777" w:rsidR="00F87E05" w:rsidRPr="00CD4115" w:rsidRDefault="00F87E05" w:rsidP="00391B0B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ตำบลหนองปลิง</w:t>
            </w:r>
          </w:p>
        </w:tc>
        <w:tc>
          <w:tcPr>
            <w:tcW w:w="1134" w:type="dxa"/>
          </w:tcPr>
          <w:p w14:paraId="188B4C75" w14:textId="77777777" w:rsidR="00F87E05" w:rsidRPr="00CD4115" w:rsidRDefault="00F87E05" w:rsidP="00391B0B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๐,๐๐๐</w:t>
            </w:r>
          </w:p>
        </w:tc>
        <w:tc>
          <w:tcPr>
            <w:tcW w:w="1134" w:type="dxa"/>
          </w:tcPr>
          <w:p w14:paraId="3300D38F" w14:textId="77777777" w:rsidR="00F87E05" w:rsidRPr="00CD4115" w:rsidRDefault="00F87E05" w:rsidP="00391B0B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๐,๐๐๐</w:t>
            </w:r>
          </w:p>
        </w:tc>
        <w:tc>
          <w:tcPr>
            <w:tcW w:w="1275" w:type="dxa"/>
          </w:tcPr>
          <w:p w14:paraId="41C0F17C" w14:textId="77777777" w:rsidR="00F87E05" w:rsidRPr="00CD4115" w:rsidRDefault="00F87E05" w:rsidP="00391B0B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๐,๐๐๐</w:t>
            </w:r>
          </w:p>
        </w:tc>
        <w:tc>
          <w:tcPr>
            <w:tcW w:w="1276" w:type="dxa"/>
          </w:tcPr>
          <w:p w14:paraId="21FD0867" w14:textId="77777777" w:rsidR="00F87E05" w:rsidRPr="00CD4115" w:rsidRDefault="00F87E05" w:rsidP="00391B0B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20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,๐๐๐</w:t>
            </w:r>
          </w:p>
          <w:p w14:paraId="03380F8B" w14:textId="77777777" w:rsidR="00F87E05" w:rsidRDefault="00F87E05" w:rsidP="00391B0B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14:paraId="18B8FCD9" w14:textId="77777777" w:rsidR="00F87E05" w:rsidRPr="00CD4115" w:rsidRDefault="00F87E05" w:rsidP="00F87E05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20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,๐๐๐</w:t>
            </w:r>
          </w:p>
          <w:p w14:paraId="0BC8D0E7" w14:textId="77777777" w:rsidR="00F87E05" w:rsidRPr="00CD4115" w:rsidRDefault="00F87E05" w:rsidP="00391B0B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3202DDA6" w14:textId="77777777" w:rsidR="00F87E05" w:rsidRPr="00CD4115" w:rsidRDefault="00F87E05" w:rsidP="00391B0B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ประชาชนตำบลหนองปลิง</w:t>
            </w:r>
          </w:p>
          <w:p w14:paraId="32FDF7D5" w14:textId="77777777" w:rsidR="00F87E05" w:rsidRPr="00CD4115" w:rsidRDefault="00F87E05" w:rsidP="00391B0B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60" w:type="dxa"/>
          </w:tcPr>
          <w:p w14:paraId="541967A4" w14:textId="77777777" w:rsidR="00F87E05" w:rsidRPr="00CD4115" w:rsidRDefault="00F87E05" w:rsidP="00391B0B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เกิดความรัก สมัครสมานสามัคคี</w:t>
            </w:r>
          </w:p>
        </w:tc>
        <w:tc>
          <w:tcPr>
            <w:tcW w:w="1417" w:type="dxa"/>
          </w:tcPr>
          <w:p w14:paraId="6DA9E06F" w14:textId="77777777" w:rsidR="00F87E05" w:rsidRPr="00CD4115" w:rsidRDefault="00F87E05" w:rsidP="00391B0B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สำนักปลัด</w:t>
            </w:r>
          </w:p>
          <w:p w14:paraId="2913E4B5" w14:textId="77777777" w:rsidR="00F87E05" w:rsidRPr="00CD4115" w:rsidRDefault="00F87E05" w:rsidP="00391B0B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</w:tr>
    </w:tbl>
    <w:p w14:paraId="70AB7341" w14:textId="77777777" w:rsidR="008E18C0" w:rsidRDefault="008E18C0" w:rsidP="00583F07">
      <w:pPr>
        <w:tabs>
          <w:tab w:val="center" w:pos="7279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7C71796C" w14:textId="77777777" w:rsidR="00583F07" w:rsidRDefault="00FE3430" w:rsidP="00583F07">
      <w:pPr>
        <w:tabs>
          <w:tab w:val="center" w:pos="7279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7D283D" wp14:editId="087D6961">
                <wp:simplePos x="0" y="0"/>
                <wp:positionH relativeFrom="column">
                  <wp:posOffset>8193405</wp:posOffset>
                </wp:positionH>
                <wp:positionV relativeFrom="paragraph">
                  <wp:posOffset>172085</wp:posOffset>
                </wp:positionV>
                <wp:extent cx="786765" cy="325755"/>
                <wp:effectExtent l="0" t="0" r="13335" b="17145"/>
                <wp:wrapNone/>
                <wp:docPr id="12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3D1D1" w14:textId="77777777" w:rsidR="006F4872" w:rsidRPr="00CB7194" w:rsidRDefault="006F4872" w:rsidP="00BE0821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D283D" id="Text Box 27" o:spid="_x0000_s1053" type="#_x0000_t202" style="position:absolute;margin-left:645.15pt;margin-top:13.55pt;width:61.95pt;height:25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">
                <v:textbox>
                  <w:txbxContent>
                    <w:p w14:paraId="7793D1D1" w14:textId="77777777" w:rsidR="006F4872" w:rsidRPr="00CB7194" w:rsidRDefault="006F4872" w:rsidP="00BE0821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lang w:val="en-US"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284C2B55" w14:textId="77777777" w:rsidR="00583F07" w:rsidRDefault="00583F07" w:rsidP="00583F07">
      <w:pPr>
        <w:tabs>
          <w:tab w:val="center" w:pos="7279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0D27228A" w14:textId="77777777" w:rsidR="00583F07" w:rsidRDefault="00583F07" w:rsidP="00583F07">
      <w:pPr>
        <w:tabs>
          <w:tab w:val="center" w:pos="7279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BF7060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611F5E">
        <w:rPr>
          <w:rFonts w:ascii="TH SarabunIT๙" w:hAnsi="TH SarabunIT๙" w:cs="TH SarabunIT๙"/>
          <w:b/>
          <w:bCs/>
          <w:sz w:val="32"/>
          <w:szCs w:val="32"/>
          <w:lang w:val="en-US"/>
        </w:rPr>
        <w:t>12</w:t>
      </w:r>
      <w:r w:rsidR="00DD0325">
        <w:rPr>
          <w:rFonts w:ascii="TH SarabunIT๙" w:hAnsi="TH SarabunIT๙" w:cs="TH SarabunIT๙"/>
          <w:b/>
          <w:bCs/>
          <w:sz w:val="32"/>
          <w:szCs w:val="32"/>
          <w:lang w:val="en-US"/>
        </w:rPr>
        <w:t>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14:paraId="3164C6A0" w14:textId="77777777" w:rsidR="00005C63" w:rsidRDefault="00583F07" w:rsidP="00CB7194">
      <w:pPr>
        <w:tabs>
          <w:tab w:val="left" w:pos="12825"/>
        </w:tabs>
        <w:ind w:right="283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0224AE56" w14:textId="77777777" w:rsidR="00583F07" w:rsidRPr="00427ADD" w:rsidRDefault="00583F07" w:rsidP="00583F07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14:paraId="5440D449" w14:textId="77777777" w:rsidR="00583F07" w:rsidRPr="00427ADD" w:rsidRDefault="00583F07" w:rsidP="00583F07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 w:rsidR="00C01554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พัฒนาท้องถิ่น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(พ.ศ.25</w:t>
      </w:r>
      <w:r w:rsidR="00B648BD"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 w:rsidR="00B648BD">
        <w:rPr>
          <w:rFonts w:ascii="TH SarabunIT๙" w:hAnsi="TH SarabunIT๙" w:cs="TH SarabunIT๙"/>
          <w:b/>
          <w:bCs/>
          <w:sz w:val="32"/>
          <w:szCs w:val="32"/>
          <w:lang w:val="en-US"/>
        </w:rPr>
        <w:t>70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6916D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916D1" w:rsidRPr="006916D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แก้ไขครั้งที่ 1/2566</w:t>
      </w:r>
    </w:p>
    <w:p w14:paraId="561CD374" w14:textId="77777777" w:rsidR="00583F07" w:rsidRDefault="00583F07" w:rsidP="00583F07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53591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องค์การบริหารส่วนตำบลหนองปลิง</w:t>
      </w:r>
    </w:p>
    <w:p w14:paraId="2AE8FF4E" w14:textId="77777777" w:rsidR="00693C6A" w:rsidRPr="00653591" w:rsidRDefault="00693C6A" w:rsidP="00583F07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479717F8" w14:textId="77777777" w:rsidR="00693C6A" w:rsidRPr="00E63A43" w:rsidRDefault="00693C6A" w:rsidP="00693C6A">
      <w:pPr>
        <w:ind w:right="283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ก.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 w:rsidRPr="00E63A43">
        <w:rPr>
          <w:rFonts w:ascii="TH SarabunIT๙" w:hAnsi="TH SarabunIT๙" w:cs="TH SarabunIT๙" w:hint="cs"/>
          <w:sz w:val="30"/>
          <w:szCs w:val="30"/>
          <w:cs/>
        </w:rPr>
        <w:t>ชาติ 20 ปี ยุทธศาสตร์ที่ 2 ด้านการสร้างความสามารถในการแข็งขัน</w:t>
      </w:r>
    </w:p>
    <w:p w14:paraId="0A7F6D9F" w14:textId="77777777" w:rsidR="00693C6A" w:rsidRPr="00E63A43" w:rsidRDefault="00693C6A" w:rsidP="00693C6A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ข. 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แผนพัฒนาเศรษฐกิจและสังคมแห่งชาติ ฉบับที่ 13 หมุดหมายที่ 2 ไทยเป็นจุดหมายของการท่องเที่ยวที่เน้นคุณภาพและความยั้งยืน</w:t>
      </w:r>
    </w:p>
    <w:p w14:paraId="559D2F26" w14:textId="77777777" w:rsidR="00693C6A" w:rsidRPr="00E63A43" w:rsidRDefault="00693C6A" w:rsidP="00693C6A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ค.</w:t>
      </w:r>
      <w:r w:rsidRPr="00E63A43">
        <w:rPr>
          <w:rFonts w:ascii="TH SarabunIT๙" w:hAnsi="TH SarabunIT๙" w:cs="TH SarabunIT๙"/>
          <w:sz w:val="30"/>
          <w:szCs w:val="30"/>
          <w:lang w:val="en-US"/>
        </w:rPr>
        <w:t xml:space="preserve">Sustainable Development  Goals : SDGs 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เป้าหมายที่ 8 ส่งเสริมการเติบทางเศรษฐกิจที่ต่อเนื่องครอบคลุมและยั้งยืนการจ้างงานเต็มที่มีการผลิตภาพและการมีงานที่เหมาะสมสำหรับทุกคน</w:t>
      </w:r>
    </w:p>
    <w:p w14:paraId="0A269C1A" w14:textId="77777777" w:rsidR="00693C6A" w:rsidRPr="00E63A43" w:rsidRDefault="00693C6A" w:rsidP="00693C6A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ง. ยุทธศาสตร์จังหวัดสกลนครที่ 2 </w:t>
      </w:r>
      <w:r w:rsidRPr="00E63A43">
        <w:rPr>
          <w:rFonts w:ascii="TH SarabunIT๙" w:hAnsi="TH SarabunIT๙" w:cs="TH SarabunIT๙"/>
          <w:sz w:val="30"/>
          <w:szCs w:val="30"/>
          <w:cs/>
        </w:rPr>
        <w:t>การพัฒนาการค้า การลงทุน</w:t>
      </w: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E63A43">
        <w:rPr>
          <w:rFonts w:ascii="TH SarabunIT๙" w:hAnsi="TH SarabunIT๙" w:cs="TH SarabunIT๙"/>
          <w:sz w:val="30"/>
          <w:szCs w:val="30"/>
          <w:cs/>
        </w:rPr>
        <w:t>และการท่องเที่ยว</w:t>
      </w:r>
    </w:p>
    <w:p w14:paraId="063F3604" w14:textId="77777777" w:rsidR="00693C6A" w:rsidRPr="00E63A43" w:rsidRDefault="00693C6A" w:rsidP="00693C6A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จ. ยุทธศาสตร์การพัฒนาขององค์กรปกครองส่วนท้องถิ่นในเขตจังหวัดสกลนครที่ 2  </w:t>
      </w:r>
      <w:r w:rsidRPr="00E63A43">
        <w:rPr>
          <w:rFonts w:ascii="TH SarabunIT๙" w:hAnsi="TH SarabunIT๙" w:cs="TH SarabunIT๙"/>
          <w:sz w:val="30"/>
          <w:szCs w:val="30"/>
          <w:cs/>
        </w:rPr>
        <w:t>การพัฒนาด้านเศรษฐกิจ การค้า การลงทุนและการท่องเที่ยว</w:t>
      </w:r>
    </w:p>
    <w:p w14:paraId="4207DD24" w14:textId="77777777" w:rsidR="00693C6A" w:rsidRPr="00E63A43" w:rsidRDefault="00693C6A" w:rsidP="00693C6A">
      <w:pPr>
        <w:rPr>
          <w:rFonts w:ascii="TH SarabunIT๙" w:hAnsi="TH SarabunIT๙" w:cs="TH SarabunIT๙"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 w:rsidRPr="00E63A43">
        <w:rPr>
          <w:rFonts w:ascii="TH SarabunIT๙" w:eastAsia="Calibri" w:hAnsi="TH SarabunIT๙" w:cs="TH SarabunIT๙" w:hint="cs"/>
          <w:sz w:val="30"/>
          <w:szCs w:val="30"/>
          <w:cs/>
        </w:rPr>
        <w:t xml:space="preserve">ที่ 1  </w:t>
      </w:r>
      <w:r w:rsidRPr="00E63A43">
        <w:rPr>
          <w:rFonts w:ascii="TH SarabunIT๙" w:hAnsi="TH SarabunIT๙" w:cs="TH SarabunIT๙"/>
          <w:sz w:val="30"/>
          <w:szCs w:val="30"/>
          <w:cs/>
        </w:rPr>
        <w:t>การพัฒนาด้านเศรษฐกิจ การค้า การลงทุนและการท่องเที่ยว</w:t>
      </w:r>
    </w:p>
    <w:p w14:paraId="42BB95EE" w14:textId="77777777" w:rsidR="00693C6A" w:rsidRPr="00E63A43" w:rsidRDefault="00693C6A" w:rsidP="00693C6A">
      <w:pPr>
        <w:rPr>
          <w:rFonts w:ascii="TH SarabunIT๙" w:hAnsi="TH SarabunIT๙" w:cs="TH SarabunIT๙"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8B6FDE">
        <w:rPr>
          <w:rFonts w:ascii="TH SarabunIT๙" w:hAnsi="TH SarabunIT๙" w:cs="TH SarabunIT๙" w:hint="cs"/>
          <w:sz w:val="30"/>
          <w:szCs w:val="30"/>
          <w:cs/>
        </w:rPr>
        <w:t>2.1</w:t>
      </w: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 กลยุทธ์</w:t>
      </w:r>
      <w:r w:rsidR="00385BEA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 พัฒนาส่งเสริมและสืบสานวัฒนธรรมประเพณีภูมิปัญญาท้องถิ่นสู่เศรษฐกิจสร้างสรรค์</w:t>
      </w:r>
    </w:p>
    <w:p w14:paraId="31739BDC" w14:textId="77777777" w:rsidR="00583F07" w:rsidRDefault="00693C6A" w:rsidP="00693C6A">
      <w:pPr>
        <w:rPr>
          <w:rFonts w:ascii="TH SarabunIT๙" w:hAnsi="TH SarabunIT๙" w:cs="TH SarabunIT๙"/>
          <w:sz w:val="16"/>
          <w:szCs w:val="16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385BEA">
        <w:rPr>
          <w:rFonts w:ascii="TH SarabunIT๙" w:hAnsi="TH SarabunIT๙" w:cs="TH SarabunIT๙" w:hint="cs"/>
          <w:sz w:val="30"/>
          <w:szCs w:val="30"/>
          <w:cs/>
        </w:rPr>
        <w:tab/>
        <w:t xml:space="preserve">(1)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แผนงาน  </w:t>
      </w:r>
      <w:r w:rsidRPr="00E63A43">
        <w:rPr>
          <w:rFonts w:ascii="TH SarabunIT๙" w:hAnsi="TH SarabunIT๙" w:cs="TH SarabunIT๙"/>
          <w:sz w:val="30"/>
          <w:szCs w:val="30"/>
          <w:cs/>
        </w:rPr>
        <w:t>การศาสนา</w:t>
      </w:r>
      <w:r w:rsidRPr="00E63A43">
        <w:rPr>
          <w:rFonts w:ascii="TH SarabunIT๙" w:hAnsi="TH SarabunIT๙" w:cs="TH SarabunIT๙" w:hint="cs"/>
          <w:sz w:val="30"/>
          <w:szCs w:val="30"/>
          <w:cs/>
        </w:rPr>
        <w:t>วัฒนธรรมและนันทนาการ</w:t>
      </w:r>
    </w:p>
    <w:p w14:paraId="3B2F1CF1" w14:textId="77777777" w:rsidR="00241B06" w:rsidRPr="00ED0BB5" w:rsidRDefault="00241B06" w:rsidP="00693C6A">
      <w:pPr>
        <w:rPr>
          <w:rFonts w:ascii="TH SarabunIT๙" w:hAnsi="TH SarabunIT๙" w:cs="TH SarabunIT๙"/>
          <w:sz w:val="16"/>
          <w:szCs w:val="16"/>
          <w:cs/>
        </w:rPr>
      </w:pPr>
    </w:p>
    <w:tbl>
      <w:tblPr>
        <w:tblStyle w:val="afe"/>
        <w:tblpPr w:leftFromText="180" w:rightFromText="180" w:vertAnchor="text" w:tblpX="-812" w:tblpY="70"/>
        <w:tblW w:w="15984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701"/>
        <w:gridCol w:w="1842"/>
        <w:gridCol w:w="1134"/>
        <w:gridCol w:w="1134"/>
        <w:gridCol w:w="1134"/>
        <w:gridCol w:w="1134"/>
        <w:gridCol w:w="993"/>
        <w:gridCol w:w="1275"/>
        <w:gridCol w:w="1701"/>
        <w:gridCol w:w="1701"/>
      </w:tblGrid>
      <w:tr w:rsidR="00CB7194" w:rsidRPr="009262B6" w14:paraId="00519B65" w14:textId="77777777" w:rsidTr="00CB7194">
        <w:tc>
          <w:tcPr>
            <w:tcW w:w="534" w:type="dxa"/>
            <w:vMerge w:val="restart"/>
          </w:tcPr>
          <w:p w14:paraId="1976111C" w14:textId="77777777" w:rsidR="00CB7194" w:rsidRPr="009262B6" w:rsidRDefault="00CB7194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  <w:vMerge w:val="restart"/>
          </w:tcPr>
          <w:p w14:paraId="617B248E" w14:textId="77777777" w:rsidR="00CB7194" w:rsidRPr="009262B6" w:rsidRDefault="00CB7194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01" w:type="dxa"/>
            <w:vMerge w:val="restart"/>
          </w:tcPr>
          <w:p w14:paraId="4C363D11" w14:textId="77777777" w:rsidR="00CB7194" w:rsidRPr="009262B6" w:rsidRDefault="00CB7194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42" w:type="dxa"/>
            <w:vMerge w:val="restart"/>
          </w:tcPr>
          <w:p w14:paraId="57D19B14" w14:textId="77777777" w:rsidR="00CB7194" w:rsidRPr="009262B6" w:rsidRDefault="00CB7194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  <w:p w14:paraId="1F37294E" w14:textId="77777777" w:rsidR="00CB7194" w:rsidRPr="009262B6" w:rsidRDefault="00CB7194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5529" w:type="dxa"/>
            <w:gridSpan w:val="5"/>
          </w:tcPr>
          <w:p w14:paraId="2238636A" w14:textId="77777777" w:rsidR="00CB7194" w:rsidRPr="009262B6" w:rsidRDefault="00CB7194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275" w:type="dxa"/>
            <w:vMerge w:val="restart"/>
          </w:tcPr>
          <w:p w14:paraId="684A9752" w14:textId="77777777" w:rsidR="00CB7194" w:rsidRPr="009262B6" w:rsidRDefault="00CB7194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  <w:p w14:paraId="109C1F60" w14:textId="77777777" w:rsidR="00CB7194" w:rsidRPr="009262B6" w:rsidRDefault="00CB7194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sz w:val="32"/>
                <w:szCs w:val="32"/>
              </w:rPr>
              <w:t>KPI</w:t>
            </w: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vMerge w:val="restart"/>
          </w:tcPr>
          <w:p w14:paraId="506C5FA5" w14:textId="77777777" w:rsidR="00CB7194" w:rsidRDefault="00CB7194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ผลที่คาดว่า</w:t>
            </w:r>
          </w:p>
          <w:p w14:paraId="689E1880" w14:textId="77777777" w:rsidR="00CB7194" w:rsidRPr="009262B6" w:rsidRDefault="00CB7194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701" w:type="dxa"/>
            <w:vMerge w:val="restart"/>
          </w:tcPr>
          <w:p w14:paraId="141EE55B" w14:textId="77777777" w:rsidR="00CB7194" w:rsidRPr="009262B6" w:rsidRDefault="00CB7194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  <w:r w:rsidRPr="009262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รับผิดชอบหลัก</w:t>
            </w:r>
          </w:p>
        </w:tc>
      </w:tr>
      <w:tr w:rsidR="00CB7194" w:rsidRPr="009262B6" w14:paraId="4492DF84" w14:textId="77777777" w:rsidTr="00CB7194">
        <w:tc>
          <w:tcPr>
            <w:tcW w:w="534" w:type="dxa"/>
            <w:vMerge/>
          </w:tcPr>
          <w:p w14:paraId="55C3222B" w14:textId="77777777" w:rsidR="00CB7194" w:rsidRPr="009262B6" w:rsidRDefault="00CB7194" w:rsidP="00CB71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3A02B978" w14:textId="77777777" w:rsidR="00CB7194" w:rsidRPr="009262B6" w:rsidRDefault="00CB7194" w:rsidP="00CB71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1591FD66" w14:textId="77777777" w:rsidR="00CB7194" w:rsidRPr="009262B6" w:rsidRDefault="00CB7194" w:rsidP="00CB71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14:paraId="1CB2EC80" w14:textId="77777777" w:rsidR="00CB7194" w:rsidRPr="009262B6" w:rsidRDefault="00CB7194" w:rsidP="00CB71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1727B80E" w14:textId="77777777" w:rsidR="00CB7194" w:rsidRDefault="00CB7194" w:rsidP="00CB71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B648B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66</w:t>
            </w:r>
          </w:p>
          <w:p w14:paraId="69CCA47C" w14:textId="77777777" w:rsidR="00CB7194" w:rsidRPr="009262B6" w:rsidRDefault="00CB7194" w:rsidP="00CB71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14:paraId="6ACF1A1D" w14:textId="77777777" w:rsidR="00CB7194" w:rsidRDefault="00CB7194" w:rsidP="00CB71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B648B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67</w:t>
            </w:r>
          </w:p>
          <w:p w14:paraId="2629A80C" w14:textId="77777777" w:rsidR="00CB7194" w:rsidRPr="009262B6" w:rsidRDefault="00CB7194" w:rsidP="00CB71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14:paraId="2720A236" w14:textId="77777777" w:rsidR="00CB7194" w:rsidRPr="009262B6" w:rsidRDefault="00B648BD" w:rsidP="00CB71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  <w:p w14:paraId="29FBC0E5" w14:textId="77777777" w:rsidR="00CB7194" w:rsidRPr="009262B6" w:rsidRDefault="00CB7194" w:rsidP="00CB71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14:paraId="3A23CB69" w14:textId="77777777" w:rsidR="00CB7194" w:rsidRDefault="00CB7194" w:rsidP="00CB71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B648B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69</w:t>
            </w:r>
          </w:p>
          <w:p w14:paraId="0A3F5A28" w14:textId="77777777" w:rsidR="00CB7194" w:rsidRPr="009262B6" w:rsidRDefault="00CB7194" w:rsidP="00CB71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993" w:type="dxa"/>
          </w:tcPr>
          <w:p w14:paraId="3B72704C" w14:textId="77777777" w:rsidR="00CB7194" w:rsidRDefault="00CB7194" w:rsidP="00CB71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B648B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70</w:t>
            </w:r>
          </w:p>
          <w:p w14:paraId="304ADD31" w14:textId="77777777" w:rsidR="00CB7194" w:rsidRPr="009262B6" w:rsidRDefault="00CB7194" w:rsidP="00CB71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275" w:type="dxa"/>
            <w:vMerge/>
          </w:tcPr>
          <w:p w14:paraId="43146283" w14:textId="77777777" w:rsidR="00CB7194" w:rsidRPr="009262B6" w:rsidRDefault="00CB7194" w:rsidP="00CB71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001420E6" w14:textId="77777777" w:rsidR="00CB7194" w:rsidRPr="009262B6" w:rsidRDefault="00CB7194" w:rsidP="00CB71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1F3EBAD9" w14:textId="77777777" w:rsidR="00CB7194" w:rsidRPr="009262B6" w:rsidRDefault="00CB7194" w:rsidP="00CB71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B7194" w:rsidRPr="009262B6" w14:paraId="5E714A22" w14:textId="77777777" w:rsidTr="00CB7194">
        <w:trPr>
          <w:trHeight w:val="1293"/>
        </w:trPr>
        <w:tc>
          <w:tcPr>
            <w:tcW w:w="534" w:type="dxa"/>
          </w:tcPr>
          <w:p w14:paraId="51959368" w14:textId="77777777" w:rsidR="00CB7194" w:rsidRPr="00CD4115" w:rsidRDefault="00362A34" w:rsidP="00CB7194">
            <w:pPr>
              <w:tabs>
                <w:tab w:val="left" w:pos="13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9</w:t>
            </w:r>
          </w:p>
        </w:tc>
        <w:tc>
          <w:tcPr>
            <w:tcW w:w="1701" w:type="dxa"/>
          </w:tcPr>
          <w:p w14:paraId="7244EF6B" w14:textId="77777777" w:rsidR="00CB7194" w:rsidRPr="00CD4115" w:rsidRDefault="00CB7194" w:rsidP="00CB7194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โครงการอนุรักษ์สืบสานภูมิปัญญาท้องถิ่น</w:t>
            </w:r>
          </w:p>
        </w:tc>
        <w:tc>
          <w:tcPr>
            <w:tcW w:w="1701" w:type="dxa"/>
          </w:tcPr>
          <w:p w14:paraId="59A1D8A0" w14:textId="77777777" w:rsidR="00CB7194" w:rsidRPr="00CD4115" w:rsidRDefault="00CB7194" w:rsidP="00CB7194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อนุรักษ์สืบสานภูมิปัญญาท้องถิ่น</w:t>
            </w:r>
          </w:p>
        </w:tc>
        <w:tc>
          <w:tcPr>
            <w:tcW w:w="1842" w:type="dxa"/>
          </w:tcPr>
          <w:p w14:paraId="31005C99" w14:textId="77777777" w:rsidR="00CB7194" w:rsidRPr="00CD4115" w:rsidRDefault="00CB7194" w:rsidP="00CB7194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ตำบลหนองปลิง</w:t>
            </w:r>
          </w:p>
        </w:tc>
        <w:tc>
          <w:tcPr>
            <w:tcW w:w="1134" w:type="dxa"/>
          </w:tcPr>
          <w:p w14:paraId="75ED37B0" w14:textId="77777777" w:rsidR="00CB7194" w:rsidRPr="00CD4115" w:rsidRDefault="00CB7194" w:rsidP="00CB7194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๐,๐๐๐</w:t>
            </w:r>
          </w:p>
        </w:tc>
        <w:tc>
          <w:tcPr>
            <w:tcW w:w="1134" w:type="dxa"/>
          </w:tcPr>
          <w:p w14:paraId="287E6089" w14:textId="77777777" w:rsidR="00CB7194" w:rsidRPr="00CD4115" w:rsidRDefault="00CB7194" w:rsidP="00CB7194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๐,๐๐๐</w:t>
            </w:r>
          </w:p>
        </w:tc>
        <w:tc>
          <w:tcPr>
            <w:tcW w:w="1134" w:type="dxa"/>
          </w:tcPr>
          <w:p w14:paraId="134A3C84" w14:textId="77777777" w:rsidR="00CB7194" w:rsidRPr="00CD4115" w:rsidRDefault="00CB7194" w:rsidP="00CB7194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๐,๐๐๐</w:t>
            </w:r>
          </w:p>
        </w:tc>
        <w:tc>
          <w:tcPr>
            <w:tcW w:w="1134" w:type="dxa"/>
          </w:tcPr>
          <w:p w14:paraId="22005824" w14:textId="77777777" w:rsidR="00CB7194" w:rsidRPr="00CD4115" w:rsidRDefault="00CB7194" w:rsidP="00CB7194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๐,๐๐๐</w:t>
            </w:r>
          </w:p>
          <w:p w14:paraId="02421BCC" w14:textId="77777777" w:rsidR="00CB7194" w:rsidRPr="00CD4115" w:rsidRDefault="00CB7194" w:rsidP="00CB7194">
            <w:pPr>
              <w:tabs>
                <w:tab w:val="left" w:pos="13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D3115DC" w14:textId="77777777" w:rsidR="00CB7194" w:rsidRPr="00CD4115" w:rsidRDefault="00CB7194" w:rsidP="00CB7194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F206DF8" w14:textId="77777777" w:rsidR="00CB7194" w:rsidRPr="009262B6" w:rsidRDefault="00CB7194" w:rsidP="00CB71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14:paraId="3A2793CB" w14:textId="77777777" w:rsidR="00CB7194" w:rsidRPr="00CD4115" w:rsidRDefault="00CB7194" w:rsidP="00CB7194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๐,๐๐๐</w:t>
            </w:r>
          </w:p>
          <w:p w14:paraId="1B5D9E47" w14:textId="77777777" w:rsidR="00CB7194" w:rsidRPr="00CD4115" w:rsidRDefault="00CB7194" w:rsidP="00CB7194">
            <w:pPr>
              <w:tabs>
                <w:tab w:val="left" w:pos="13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718DC0DD" w14:textId="77777777" w:rsidR="00CB7194" w:rsidRPr="00CD4115" w:rsidRDefault="00CB7194" w:rsidP="00CB7194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62CCB87" w14:textId="77777777" w:rsidR="00CB7194" w:rsidRPr="009262B6" w:rsidRDefault="00CB7194" w:rsidP="00CB71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5F88F3F3" w14:textId="77777777" w:rsidR="00CB7194" w:rsidRPr="00CD4115" w:rsidRDefault="00CB7194" w:rsidP="00CB7194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ประชาชนตำบลหนองปลิง</w:t>
            </w:r>
          </w:p>
        </w:tc>
        <w:tc>
          <w:tcPr>
            <w:tcW w:w="1701" w:type="dxa"/>
          </w:tcPr>
          <w:p w14:paraId="24039F6D" w14:textId="77777777" w:rsidR="00CB7194" w:rsidRPr="00CD4115" w:rsidRDefault="00CB7194" w:rsidP="00CB7194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ประชาชนมีความสามัคคีและอนุรักษ์สืบสานภูมิปัญญาท้องถิ่น</w:t>
            </w:r>
          </w:p>
        </w:tc>
        <w:tc>
          <w:tcPr>
            <w:tcW w:w="1701" w:type="dxa"/>
          </w:tcPr>
          <w:p w14:paraId="3A07CC86" w14:textId="77777777" w:rsidR="00CB7194" w:rsidRPr="00CD4115" w:rsidRDefault="00CB7194" w:rsidP="00CB7194">
            <w:pPr>
              <w:tabs>
                <w:tab w:val="left" w:pos="13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สำนักปลัด</w:t>
            </w:r>
          </w:p>
          <w:p w14:paraId="583E05CC" w14:textId="77777777" w:rsidR="00CB7194" w:rsidRPr="00CD4115" w:rsidRDefault="00CB7194" w:rsidP="00CB7194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</w:tr>
      <w:tr w:rsidR="00CB7194" w:rsidRPr="009262B6" w14:paraId="0F4274F8" w14:textId="77777777" w:rsidTr="00CB7194">
        <w:trPr>
          <w:trHeight w:val="1293"/>
        </w:trPr>
        <w:tc>
          <w:tcPr>
            <w:tcW w:w="534" w:type="dxa"/>
          </w:tcPr>
          <w:p w14:paraId="3B35F130" w14:textId="77777777" w:rsidR="00CB7194" w:rsidRPr="00CD4115" w:rsidRDefault="00362A34" w:rsidP="00CB7194">
            <w:pPr>
              <w:tabs>
                <w:tab w:val="left" w:pos="13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10</w:t>
            </w:r>
          </w:p>
        </w:tc>
        <w:tc>
          <w:tcPr>
            <w:tcW w:w="1701" w:type="dxa"/>
          </w:tcPr>
          <w:p w14:paraId="1F729B6D" w14:textId="77777777" w:rsidR="00CB7194" w:rsidRPr="00CD4115" w:rsidRDefault="00CB7194" w:rsidP="00CB7194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โครงการส่งเสริมวัฒนธรรมท้องถิ่น</w:t>
            </w:r>
          </w:p>
        </w:tc>
        <w:tc>
          <w:tcPr>
            <w:tcW w:w="1701" w:type="dxa"/>
          </w:tcPr>
          <w:p w14:paraId="0AC16809" w14:textId="77777777" w:rsidR="00CB7194" w:rsidRPr="00CD4115" w:rsidRDefault="00CB7194" w:rsidP="00CB7194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ส่งเสริมวัฒนธรรมท้องถิ่น</w:t>
            </w:r>
          </w:p>
        </w:tc>
        <w:tc>
          <w:tcPr>
            <w:tcW w:w="1842" w:type="dxa"/>
          </w:tcPr>
          <w:p w14:paraId="38C0E707" w14:textId="77777777" w:rsidR="00CB7194" w:rsidRPr="00CD4115" w:rsidRDefault="00CB7194" w:rsidP="00CB7194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ตำบลหนองปลิง</w:t>
            </w:r>
          </w:p>
        </w:tc>
        <w:tc>
          <w:tcPr>
            <w:tcW w:w="1134" w:type="dxa"/>
          </w:tcPr>
          <w:p w14:paraId="5B6BD580" w14:textId="77777777" w:rsidR="00CB7194" w:rsidRPr="00CD4115" w:rsidRDefault="00CB7194" w:rsidP="00CB7194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8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๐,๐๐๐</w:t>
            </w:r>
          </w:p>
        </w:tc>
        <w:tc>
          <w:tcPr>
            <w:tcW w:w="1134" w:type="dxa"/>
          </w:tcPr>
          <w:p w14:paraId="52EA8729" w14:textId="77777777" w:rsidR="00CB7194" w:rsidRPr="00CD4115" w:rsidRDefault="00CB7194" w:rsidP="00CB7194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8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๐,๐๐๐</w:t>
            </w:r>
          </w:p>
        </w:tc>
        <w:tc>
          <w:tcPr>
            <w:tcW w:w="1134" w:type="dxa"/>
          </w:tcPr>
          <w:p w14:paraId="0A500CCF" w14:textId="77777777" w:rsidR="00CB7194" w:rsidRPr="00CD4115" w:rsidRDefault="00CB7194" w:rsidP="00CB7194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8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๐,๐๐๐</w:t>
            </w:r>
          </w:p>
        </w:tc>
        <w:tc>
          <w:tcPr>
            <w:tcW w:w="1134" w:type="dxa"/>
          </w:tcPr>
          <w:p w14:paraId="3C081DAB" w14:textId="77777777" w:rsidR="00CB7194" w:rsidRPr="00CD4115" w:rsidRDefault="00CB7194" w:rsidP="00CB7194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80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,๐๐๐</w:t>
            </w:r>
          </w:p>
          <w:p w14:paraId="1E66F301" w14:textId="77777777" w:rsidR="00CB7194" w:rsidRDefault="00CB7194" w:rsidP="00CB7194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</w:tcPr>
          <w:p w14:paraId="6E852495" w14:textId="77777777" w:rsidR="00CB7194" w:rsidRPr="00CD4115" w:rsidRDefault="00CB7194" w:rsidP="00CB7194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80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,๐๐๐</w:t>
            </w:r>
          </w:p>
          <w:p w14:paraId="04D96351" w14:textId="77777777" w:rsidR="00CB7194" w:rsidRDefault="00CB7194" w:rsidP="00CB7194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5" w:type="dxa"/>
          </w:tcPr>
          <w:p w14:paraId="22C3BF38" w14:textId="77777777" w:rsidR="00CB7194" w:rsidRPr="00CD4115" w:rsidRDefault="00CB7194" w:rsidP="00CB7194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ประชาชนตำบลหนองปลิง</w:t>
            </w:r>
          </w:p>
        </w:tc>
        <w:tc>
          <w:tcPr>
            <w:tcW w:w="1701" w:type="dxa"/>
          </w:tcPr>
          <w:p w14:paraId="4A8B81F0" w14:textId="77777777" w:rsidR="00CB7194" w:rsidRPr="00CD4115" w:rsidRDefault="00CB7194" w:rsidP="00CB7194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ประชาชนมีความสามัคคีและส่งเสริมวัฒนธรรมท้องถิ่น</w:t>
            </w:r>
          </w:p>
        </w:tc>
        <w:tc>
          <w:tcPr>
            <w:tcW w:w="1701" w:type="dxa"/>
          </w:tcPr>
          <w:p w14:paraId="6504AFAC" w14:textId="77777777" w:rsidR="00CB7194" w:rsidRPr="00CD4115" w:rsidRDefault="00CB7194" w:rsidP="00CB7194">
            <w:pPr>
              <w:tabs>
                <w:tab w:val="left" w:pos="13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สำนักปลัด</w:t>
            </w:r>
          </w:p>
          <w:p w14:paraId="7FD4515E" w14:textId="77777777" w:rsidR="00CB7194" w:rsidRPr="00CD4115" w:rsidRDefault="00CB7194" w:rsidP="00CB7194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</w:tr>
    </w:tbl>
    <w:p w14:paraId="038DFE47" w14:textId="77777777" w:rsidR="00583F07" w:rsidRDefault="00583F07" w:rsidP="00583F07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79609566" w14:textId="77777777" w:rsidR="005B1036" w:rsidRDefault="005B1036" w:rsidP="00555640">
      <w:pPr>
        <w:tabs>
          <w:tab w:val="left" w:pos="5387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09505F52" w14:textId="77777777" w:rsidR="005B1036" w:rsidRDefault="005B1036" w:rsidP="00555640">
      <w:pPr>
        <w:tabs>
          <w:tab w:val="left" w:pos="5387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6B658A9A" w14:textId="77777777" w:rsidR="00583F07" w:rsidRDefault="00136B76" w:rsidP="00583F07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A330A">
        <w:rPr>
          <w:rFonts w:ascii="TH SarabunIT๙" w:hAnsi="TH SarabunIT๙" w:cs="TH SarabunIT๙"/>
          <w:b/>
          <w:bCs/>
          <w:noProof/>
          <w:color w:val="C0504D" w:themeColor="accent2"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407113" wp14:editId="193EC0A5">
                <wp:simplePos x="0" y="0"/>
                <wp:positionH relativeFrom="column">
                  <wp:posOffset>8261350</wp:posOffset>
                </wp:positionH>
                <wp:positionV relativeFrom="paragraph">
                  <wp:posOffset>153035</wp:posOffset>
                </wp:positionV>
                <wp:extent cx="786765" cy="325755"/>
                <wp:effectExtent l="0" t="0" r="13335" b="17145"/>
                <wp:wrapNone/>
                <wp:docPr id="12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014353" w14:textId="77777777" w:rsidR="006F4872" w:rsidRPr="00D46150" w:rsidRDefault="006F4872" w:rsidP="00BE0821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407113" id="Text Box 30" o:spid="_x0000_s1054" type="#_x0000_t202" style="position:absolute;left:0;text-align:left;margin-left:650.5pt;margin-top:12.05pt;width:61.95pt;height:25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">
                <v:textbox>
                  <w:txbxContent>
                    <w:p w14:paraId="02014353" w14:textId="77777777" w:rsidR="006F4872" w:rsidRPr="00D46150" w:rsidRDefault="006F4872" w:rsidP="00BE0821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lang w:val="en-US"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31833087" w14:textId="77777777" w:rsidR="00555640" w:rsidRPr="00C14B6C" w:rsidRDefault="00555640" w:rsidP="00583F07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</w:p>
    <w:p w14:paraId="10E98B2E" w14:textId="77777777" w:rsidR="00583F07" w:rsidRPr="00C14B6C" w:rsidRDefault="00B96A2B" w:rsidP="00583F07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C14B6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-</w:t>
      </w:r>
      <w:r w:rsidR="00611F5E"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  <w:t>12</w:t>
      </w:r>
      <w:r w:rsidR="00DD0325"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  <w:t>6</w:t>
      </w:r>
      <w:r w:rsidR="00583F07" w:rsidRPr="00C14B6C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-</w:t>
      </w:r>
    </w:p>
    <w:p w14:paraId="6A8D18E8" w14:textId="77777777" w:rsidR="00005C63" w:rsidRPr="00C14B6C" w:rsidRDefault="00005C63" w:rsidP="00583F07">
      <w:pPr>
        <w:tabs>
          <w:tab w:val="left" w:pos="5387"/>
        </w:tabs>
        <w:ind w:right="283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</w:p>
    <w:p w14:paraId="42017B23" w14:textId="77777777" w:rsidR="00005C63" w:rsidRPr="00C14B6C" w:rsidRDefault="00005C63" w:rsidP="00583F07">
      <w:pPr>
        <w:tabs>
          <w:tab w:val="left" w:pos="5387"/>
        </w:tabs>
        <w:ind w:right="283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</w:p>
    <w:p w14:paraId="4DDDB50C" w14:textId="77777777" w:rsidR="00583F07" w:rsidRPr="00C14B6C" w:rsidRDefault="00583F07" w:rsidP="00583F07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C14B6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รายละเอียดโครงการพัฒนา</w:t>
      </w:r>
    </w:p>
    <w:p w14:paraId="4D776433" w14:textId="77777777" w:rsidR="00583F07" w:rsidRPr="00C14B6C" w:rsidRDefault="00583F07" w:rsidP="00583F07">
      <w:pPr>
        <w:ind w:right="283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C14B6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แผนพัฒนา</w:t>
      </w:r>
      <w:r w:rsidR="00C01554" w:rsidRPr="00C14B6C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พัฒนาท้องถิ่น</w:t>
      </w:r>
      <w:r w:rsidRPr="00C14B6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(พ.ศ.25</w:t>
      </w:r>
      <w:r w:rsidR="00CE4681" w:rsidRPr="00C14B6C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66</w:t>
      </w:r>
      <w:r w:rsidRPr="00C14B6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-25</w:t>
      </w:r>
      <w:r w:rsidR="00CE4681" w:rsidRPr="00C14B6C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70</w:t>
      </w:r>
      <w:r w:rsidRPr="00C14B6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)</w:t>
      </w:r>
      <w:r w:rsidR="006916D1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</w:t>
      </w:r>
      <w:r w:rsidR="006916D1" w:rsidRPr="006916D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แก้ไขครั้งที่ 1/2566</w:t>
      </w:r>
    </w:p>
    <w:p w14:paraId="784BE65E" w14:textId="77777777" w:rsidR="00583F07" w:rsidRDefault="00583F07" w:rsidP="00583F07">
      <w:pPr>
        <w:ind w:right="283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C14B6C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องค์การบริหารส่วนตำบลหนองปลิง</w:t>
      </w:r>
    </w:p>
    <w:p w14:paraId="12D1AF4B" w14:textId="77777777" w:rsidR="00AB0C94" w:rsidRPr="00E63A43" w:rsidRDefault="00AB0C94" w:rsidP="00AB0C94">
      <w:pPr>
        <w:ind w:right="283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ก.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 w:rsidRPr="00E63A43">
        <w:rPr>
          <w:rFonts w:ascii="TH SarabunIT๙" w:hAnsi="TH SarabunIT๙" w:cs="TH SarabunIT๙" w:hint="cs"/>
          <w:sz w:val="30"/>
          <w:szCs w:val="30"/>
          <w:cs/>
        </w:rPr>
        <w:t>ชาติ 20 ปี ยุทธศาสตร์ที่ 2 ด้านการสร้างความสามารถในการแข็งขัน</w:t>
      </w:r>
    </w:p>
    <w:p w14:paraId="113E8F90" w14:textId="77777777" w:rsidR="00AB0C94" w:rsidRPr="00E63A43" w:rsidRDefault="00AB0C94" w:rsidP="00AB0C94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ข. 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แผนพัฒนาเศรษฐกิจและสังคมแห่งชาติ ฉบับที่ 13 หมุดหมายที่ 2 ไทยเป็นจุดหมายของการท่องเที่ยวที่เน้นคุณภาพและความยั้งยืน</w:t>
      </w:r>
    </w:p>
    <w:p w14:paraId="28164D72" w14:textId="77777777" w:rsidR="00AB0C94" w:rsidRPr="00E63A43" w:rsidRDefault="00AB0C94" w:rsidP="00AB0C94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ค.</w:t>
      </w:r>
      <w:r w:rsidRPr="00E63A43">
        <w:rPr>
          <w:rFonts w:ascii="TH SarabunIT๙" w:hAnsi="TH SarabunIT๙" w:cs="TH SarabunIT๙"/>
          <w:sz w:val="30"/>
          <w:szCs w:val="30"/>
          <w:lang w:val="en-US"/>
        </w:rPr>
        <w:t xml:space="preserve">Sustainable Development  Goals : SDGs 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เป้าหมายที่ 8 ส่งเสริมการเติบทางเศรษฐกิจที่ต่อเนื่องครอบคลุมและยั้งยืนการจ้างงานเต็มที่มีการผลิตภาพและการมีงานที่เหมาะสมสำหรับทุกคน</w:t>
      </w:r>
    </w:p>
    <w:p w14:paraId="7AA5E8D9" w14:textId="77777777" w:rsidR="00AB0C94" w:rsidRPr="00E63A43" w:rsidRDefault="00AB0C94" w:rsidP="00AB0C94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ง. ยุทธศาสตร์จังหวัดสกลนครที่ 2 </w:t>
      </w:r>
      <w:r w:rsidRPr="00E63A43">
        <w:rPr>
          <w:rFonts w:ascii="TH SarabunIT๙" w:hAnsi="TH SarabunIT๙" w:cs="TH SarabunIT๙"/>
          <w:sz w:val="30"/>
          <w:szCs w:val="30"/>
          <w:cs/>
        </w:rPr>
        <w:t>การพัฒนาการค้า การลงทุน</w:t>
      </w: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E63A43">
        <w:rPr>
          <w:rFonts w:ascii="TH SarabunIT๙" w:hAnsi="TH SarabunIT๙" w:cs="TH SarabunIT๙"/>
          <w:sz w:val="30"/>
          <w:szCs w:val="30"/>
          <w:cs/>
        </w:rPr>
        <w:t>และการท่องเที่ยว</w:t>
      </w:r>
    </w:p>
    <w:p w14:paraId="49E2D640" w14:textId="77777777" w:rsidR="00AB0C94" w:rsidRPr="00E63A43" w:rsidRDefault="00AB0C94" w:rsidP="00AB0C94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จ. ยุทธศาสตร์การพัฒนาขององค์กรปกครองส่วนท้องถิ่นในเขตจังหวัดสกลนครที่ 2  </w:t>
      </w:r>
      <w:r w:rsidRPr="00E63A43">
        <w:rPr>
          <w:rFonts w:ascii="TH SarabunIT๙" w:hAnsi="TH SarabunIT๙" w:cs="TH SarabunIT๙"/>
          <w:sz w:val="30"/>
          <w:szCs w:val="30"/>
          <w:cs/>
        </w:rPr>
        <w:t>การพัฒนาด้านเศรษฐกิจ การค้า การลงทุนและการท่องเที่ยว</w:t>
      </w:r>
    </w:p>
    <w:p w14:paraId="1E423430" w14:textId="77777777" w:rsidR="00AB0C94" w:rsidRPr="00E63A43" w:rsidRDefault="00AB0C94" w:rsidP="00AB0C94">
      <w:pPr>
        <w:rPr>
          <w:rFonts w:ascii="TH SarabunIT๙" w:hAnsi="TH SarabunIT๙" w:cs="TH SarabunIT๙"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 w:rsidRPr="00E63A43">
        <w:rPr>
          <w:rFonts w:ascii="TH SarabunIT๙" w:eastAsia="Calibri" w:hAnsi="TH SarabunIT๙" w:cs="TH SarabunIT๙" w:hint="cs"/>
          <w:sz w:val="30"/>
          <w:szCs w:val="30"/>
          <w:cs/>
        </w:rPr>
        <w:t xml:space="preserve">ที่ 1  </w:t>
      </w:r>
      <w:r w:rsidRPr="00E63A43">
        <w:rPr>
          <w:rFonts w:ascii="TH SarabunIT๙" w:hAnsi="TH SarabunIT๙" w:cs="TH SarabunIT๙"/>
          <w:sz w:val="30"/>
          <w:szCs w:val="30"/>
          <w:cs/>
        </w:rPr>
        <w:t>การพัฒนาด้านเศรษฐกิจ การค้า การลงทุนและการท่องเที่ยว</w:t>
      </w:r>
    </w:p>
    <w:p w14:paraId="6CD8CE3B" w14:textId="77777777" w:rsidR="00AB0C94" w:rsidRPr="00E26B36" w:rsidRDefault="00E26B36" w:rsidP="00AB0C94">
      <w:pPr>
        <w:rPr>
          <w:rFonts w:ascii="TH SarabunIT๙" w:hAnsi="TH SarabunIT๙" w:cs="TH SarabunIT๙"/>
          <w:color w:val="auto"/>
          <w:sz w:val="30"/>
          <w:szCs w:val="30"/>
          <w:cs/>
        </w:rPr>
      </w:pPr>
      <w:r w:rsidRPr="00E26B36"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  </w:t>
      </w:r>
      <w:r w:rsidR="008B6FDE">
        <w:rPr>
          <w:rFonts w:ascii="TH SarabunIT๙" w:hAnsi="TH SarabunIT๙" w:cs="TH SarabunIT๙" w:hint="cs"/>
          <w:color w:val="auto"/>
          <w:sz w:val="30"/>
          <w:szCs w:val="30"/>
          <w:cs/>
        </w:rPr>
        <w:t>2.2</w:t>
      </w:r>
      <w:r w:rsidR="007A2C39"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</w:t>
      </w:r>
      <w:r w:rsidRPr="00E26B36">
        <w:rPr>
          <w:rFonts w:ascii="TH SarabunIT๙" w:hAnsi="TH SarabunIT๙" w:cs="TH SarabunIT๙" w:hint="cs"/>
          <w:color w:val="auto"/>
          <w:sz w:val="30"/>
          <w:szCs w:val="30"/>
          <w:cs/>
        </w:rPr>
        <w:t>ก</w:t>
      </w:r>
      <w:r w:rsidR="007A2C39"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ลยุทธ์ </w:t>
      </w:r>
      <w:r w:rsidR="00201D2B"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การสร้างความเข็มแ</w:t>
      </w:r>
      <w:r w:rsidRPr="00E26B36">
        <w:rPr>
          <w:rFonts w:ascii="TH SarabunIT๙" w:hAnsi="TH SarabunIT๙" w:cs="TH SarabunIT๙" w:hint="cs"/>
          <w:color w:val="auto"/>
          <w:sz w:val="30"/>
          <w:szCs w:val="30"/>
          <w:cs/>
        </w:rPr>
        <w:t>ของชุมชนและส่งเสริมอาชีพ</w:t>
      </w:r>
      <w:r w:rsidR="00201D2B">
        <w:rPr>
          <w:rFonts w:ascii="TH SarabunIT๙" w:hAnsi="TH SarabunIT๙" w:cs="TH SarabunIT๙" w:hint="cs"/>
          <w:color w:val="auto"/>
          <w:sz w:val="30"/>
          <w:szCs w:val="30"/>
          <w:cs/>
        </w:rPr>
        <w:t>ในชุมชน</w:t>
      </w:r>
    </w:p>
    <w:p w14:paraId="546CA17F" w14:textId="77777777" w:rsidR="00AB0C94" w:rsidRPr="00C14B6C" w:rsidRDefault="00AB0C94" w:rsidP="00AB0C94">
      <w:pPr>
        <w:ind w:right="283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7A2C39">
        <w:rPr>
          <w:rFonts w:ascii="TH SarabunIT๙" w:hAnsi="TH SarabunIT๙" w:cs="TH SarabunIT๙" w:hint="cs"/>
          <w:sz w:val="30"/>
          <w:szCs w:val="30"/>
          <w:cs/>
        </w:rPr>
        <w:tab/>
        <w:t xml:space="preserve">(1)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แผนงาน  </w:t>
      </w:r>
      <w:r>
        <w:rPr>
          <w:rFonts w:ascii="TH SarabunIT๙" w:hAnsi="TH SarabunIT๙" w:cs="TH SarabunIT๙" w:hint="cs"/>
          <w:sz w:val="30"/>
          <w:szCs w:val="30"/>
          <w:cs/>
        </w:rPr>
        <w:t>สร้างความเข็มแข็งของชุมชน</w:t>
      </w:r>
    </w:p>
    <w:p w14:paraId="667C6CE9" w14:textId="77777777" w:rsidR="00583F07" w:rsidRPr="00C14B6C" w:rsidRDefault="00583F07" w:rsidP="00583F07">
      <w:pPr>
        <w:rPr>
          <w:rFonts w:ascii="TH SarabunIT๙" w:hAnsi="TH SarabunIT๙" w:cs="TH SarabunIT๙"/>
          <w:color w:val="auto"/>
          <w:sz w:val="16"/>
          <w:szCs w:val="16"/>
          <w:cs/>
        </w:rPr>
      </w:pPr>
    </w:p>
    <w:tbl>
      <w:tblPr>
        <w:tblStyle w:val="afe"/>
        <w:tblpPr w:leftFromText="180" w:rightFromText="180" w:vertAnchor="text" w:tblpX="-812" w:tblpY="70"/>
        <w:tblW w:w="15984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701"/>
        <w:gridCol w:w="1559"/>
        <w:gridCol w:w="1276"/>
        <w:gridCol w:w="1276"/>
        <w:gridCol w:w="1276"/>
        <w:gridCol w:w="1275"/>
        <w:gridCol w:w="1276"/>
        <w:gridCol w:w="1418"/>
        <w:gridCol w:w="1134"/>
        <w:gridCol w:w="1275"/>
      </w:tblGrid>
      <w:tr w:rsidR="00C01554" w:rsidRPr="00C14B6C" w14:paraId="0A4CF028" w14:textId="77777777" w:rsidTr="008B5103">
        <w:tc>
          <w:tcPr>
            <w:tcW w:w="534" w:type="dxa"/>
            <w:vMerge w:val="restart"/>
          </w:tcPr>
          <w:p w14:paraId="4E6B1670" w14:textId="77777777" w:rsidR="00C01554" w:rsidRPr="00C14B6C" w:rsidRDefault="00C01554" w:rsidP="00391B0B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C14B6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ที่</w:t>
            </w:r>
          </w:p>
        </w:tc>
        <w:tc>
          <w:tcPr>
            <w:tcW w:w="1984" w:type="dxa"/>
            <w:vMerge w:val="restart"/>
          </w:tcPr>
          <w:p w14:paraId="7D48A0D3" w14:textId="77777777" w:rsidR="00C01554" w:rsidRPr="00C14B6C" w:rsidRDefault="00C01554" w:rsidP="00391B0B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C14B6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01" w:type="dxa"/>
            <w:vMerge w:val="restart"/>
          </w:tcPr>
          <w:p w14:paraId="664EAC32" w14:textId="77777777" w:rsidR="00C01554" w:rsidRPr="00C14B6C" w:rsidRDefault="00C01554" w:rsidP="00391B0B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C14B6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59" w:type="dxa"/>
            <w:vMerge w:val="restart"/>
          </w:tcPr>
          <w:p w14:paraId="7330E994" w14:textId="77777777" w:rsidR="00C01554" w:rsidRPr="00C14B6C" w:rsidRDefault="00C01554" w:rsidP="00391B0B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C14B6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เป้าหมาย</w:t>
            </w:r>
          </w:p>
          <w:p w14:paraId="367DD6CA" w14:textId="77777777" w:rsidR="00C01554" w:rsidRPr="00C14B6C" w:rsidRDefault="00C01554" w:rsidP="00391B0B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C14B6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379" w:type="dxa"/>
            <w:gridSpan w:val="5"/>
          </w:tcPr>
          <w:p w14:paraId="14A5DF53" w14:textId="77777777" w:rsidR="00C01554" w:rsidRPr="00C14B6C" w:rsidRDefault="00C01554" w:rsidP="00391B0B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C14B6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</w:tcPr>
          <w:p w14:paraId="3A7521C2" w14:textId="77777777" w:rsidR="00C01554" w:rsidRPr="00C14B6C" w:rsidRDefault="00C01554" w:rsidP="00391B0B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C14B6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ตัวชี้วัด</w:t>
            </w:r>
          </w:p>
          <w:p w14:paraId="3A9CE891" w14:textId="77777777" w:rsidR="00C01554" w:rsidRPr="00C14B6C" w:rsidRDefault="00C01554" w:rsidP="00391B0B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C14B6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(</w:t>
            </w:r>
            <w:r w:rsidRPr="00C14B6C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KPI</w:t>
            </w:r>
            <w:r w:rsidRPr="00C14B6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vMerge w:val="restart"/>
          </w:tcPr>
          <w:p w14:paraId="3092DB64" w14:textId="77777777" w:rsidR="00C01554" w:rsidRPr="00C14B6C" w:rsidRDefault="00C01554" w:rsidP="00391B0B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C14B6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275" w:type="dxa"/>
            <w:vMerge w:val="restart"/>
          </w:tcPr>
          <w:p w14:paraId="0CF76791" w14:textId="77777777" w:rsidR="00C01554" w:rsidRPr="00C14B6C" w:rsidRDefault="00C01554" w:rsidP="00391B0B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C14B6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หน่วยงาน</w:t>
            </w:r>
            <w:r w:rsidRPr="00C14B6C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รับผิดชอบหลัก</w:t>
            </w:r>
          </w:p>
        </w:tc>
      </w:tr>
      <w:tr w:rsidR="00C01554" w:rsidRPr="00C14B6C" w14:paraId="16349839" w14:textId="77777777" w:rsidTr="008B5103">
        <w:tc>
          <w:tcPr>
            <w:tcW w:w="534" w:type="dxa"/>
            <w:vMerge/>
          </w:tcPr>
          <w:p w14:paraId="44A5F723" w14:textId="77777777" w:rsidR="00C01554" w:rsidRPr="00C14B6C" w:rsidRDefault="00C01554" w:rsidP="00C01554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14:paraId="2E06D3EE" w14:textId="77777777" w:rsidR="00C01554" w:rsidRPr="00C14B6C" w:rsidRDefault="00C01554" w:rsidP="00C01554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56FD1F9C" w14:textId="77777777" w:rsidR="00C01554" w:rsidRPr="00C14B6C" w:rsidRDefault="00C01554" w:rsidP="00C01554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47B28ED2" w14:textId="77777777" w:rsidR="00C01554" w:rsidRPr="00C14B6C" w:rsidRDefault="00C01554" w:rsidP="00C01554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81DDE64" w14:textId="77777777" w:rsidR="00C01554" w:rsidRPr="00C14B6C" w:rsidRDefault="00C01554" w:rsidP="00C01554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C14B6C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25</w:t>
            </w:r>
            <w:r w:rsidR="00CE4681" w:rsidRPr="00C14B6C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66</w:t>
            </w:r>
          </w:p>
          <w:p w14:paraId="1CE95C7A" w14:textId="77777777" w:rsidR="00C01554" w:rsidRPr="00C14B6C" w:rsidRDefault="00C01554" w:rsidP="00C01554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C14B6C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3F8D6600" w14:textId="77777777" w:rsidR="00C01554" w:rsidRPr="00C14B6C" w:rsidRDefault="00C01554" w:rsidP="00C01554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C14B6C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25</w:t>
            </w:r>
            <w:r w:rsidR="00CE4681" w:rsidRPr="00C14B6C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67</w:t>
            </w:r>
          </w:p>
          <w:p w14:paraId="2E8ED1E3" w14:textId="77777777" w:rsidR="00C01554" w:rsidRPr="00C14B6C" w:rsidRDefault="00C01554" w:rsidP="00C01554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C14B6C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3816BAAC" w14:textId="77777777" w:rsidR="00C01554" w:rsidRPr="00C14B6C" w:rsidRDefault="00CE4681" w:rsidP="00C01554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C14B6C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2568</w:t>
            </w:r>
          </w:p>
          <w:p w14:paraId="5B041DB7" w14:textId="77777777" w:rsidR="00C01554" w:rsidRPr="00C14B6C" w:rsidRDefault="00C01554" w:rsidP="00C01554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</w:pPr>
            <w:r w:rsidRPr="00C14B6C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</w:tcPr>
          <w:p w14:paraId="47F4EF63" w14:textId="77777777" w:rsidR="00C01554" w:rsidRPr="00C14B6C" w:rsidRDefault="00C01554" w:rsidP="00C01554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C14B6C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25</w:t>
            </w:r>
            <w:r w:rsidR="00CE4681" w:rsidRPr="00C14B6C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69</w:t>
            </w:r>
          </w:p>
          <w:p w14:paraId="1A90971D" w14:textId="77777777" w:rsidR="00C01554" w:rsidRPr="00C14B6C" w:rsidRDefault="00C01554" w:rsidP="00C01554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C14B6C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(</w:t>
            </w:r>
            <w:r w:rsidRPr="00C14B6C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บาท)</w:t>
            </w:r>
          </w:p>
        </w:tc>
        <w:tc>
          <w:tcPr>
            <w:tcW w:w="1276" w:type="dxa"/>
          </w:tcPr>
          <w:p w14:paraId="3801E776" w14:textId="77777777" w:rsidR="00C01554" w:rsidRPr="00C14B6C" w:rsidRDefault="00C01554" w:rsidP="00C01554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C14B6C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25</w:t>
            </w:r>
            <w:r w:rsidR="00CE4681" w:rsidRPr="00C14B6C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70</w:t>
            </w:r>
          </w:p>
          <w:p w14:paraId="3C196EFC" w14:textId="77777777" w:rsidR="00C01554" w:rsidRPr="00C14B6C" w:rsidRDefault="00C01554" w:rsidP="00C01554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C14B6C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(</w:t>
            </w:r>
            <w:r w:rsidRPr="00C14B6C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บาท)</w:t>
            </w:r>
          </w:p>
        </w:tc>
        <w:tc>
          <w:tcPr>
            <w:tcW w:w="1418" w:type="dxa"/>
            <w:vMerge/>
          </w:tcPr>
          <w:p w14:paraId="36C3A093" w14:textId="77777777" w:rsidR="00C01554" w:rsidRPr="00C14B6C" w:rsidRDefault="00C01554" w:rsidP="00C01554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09F3F7E1" w14:textId="77777777" w:rsidR="00C01554" w:rsidRPr="00C14B6C" w:rsidRDefault="00C01554" w:rsidP="00C01554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6F79295C" w14:textId="77777777" w:rsidR="00C01554" w:rsidRPr="00C14B6C" w:rsidRDefault="00C01554" w:rsidP="00C01554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</w:tr>
      <w:tr w:rsidR="00C01554" w:rsidRPr="00C14B6C" w14:paraId="5755A59D" w14:textId="77777777" w:rsidTr="008B5103">
        <w:trPr>
          <w:trHeight w:val="1293"/>
        </w:trPr>
        <w:tc>
          <w:tcPr>
            <w:tcW w:w="534" w:type="dxa"/>
          </w:tcPr>
          <w:p w14:paraId="7AC08876" w14:textId="77777777" w:rsidR="00C01554" w:rsidRPr="00C14B6C" w:rsidRDefault="009F4837" w:rsidP="00C01554">
            <w:pPr>
              <w:tabs>
                <w:tab w:val="left" w:pos="1335"/>
              </w:tabs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1</w:t>
            </w:r>
            <w:r w:rsidR="005E28C5" w:rsidRPr="00C14B6C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.</w:t>
            </w:r>
          </w:p>
        </w:tc>
        <w:tc>
          <w:tcPr>
            <w:tcW w:w="1984" w:type="dxa"/>
          </w:tcPr>
          <w:p w14:paraId="47401B31" w14:textId="77777777" w:rsidR="00C01554" w:rsidRPr="00C14B6C" w:rsidRDefault="00C01554" w:rsidP="00C01554">
            <w:pPr>
              <w:tabs>
                <w:tab w:val="left" w:pos="1335"/>
              </w:tabs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C14B6C">
              <w:rPr>
                <w:rFonts w:ascii="TH SarabunIT๙" w:hAnsi="TH SarabunIT๙" w:cs="TH SarabunIT๙"/>
                <w:color w:val="auto"/>
                <w:sz w:val="30"/>
                <w:szCs w:val="30"/>
                <w:cs/>
                <w:lang w:val="en-GB"/>
              </w:rPr>
              <w:t>โครงการส่งเสริม</w:t>
            </w:r>
            <w:r w:rsidRPr="00C14B6C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  <w:lang w:val="en-GB"/>
              </w:rPr>
              <w:t>กิจกรรมกลุ่มแม่บ้านและกลุ่มสตรี</w:t>
            </w:r>
          </w:p>
        </w:tc>
        <w:tc>
          <w:tcPr>
            <w:tcW w:w="1701" w:type="dxa"/>
          </w:tcPr>
          <w:p w14:paraId="015FF841" w14:textId="77777777" w:rsidR="00C01554" w:rsidRPr="00C14B6C" w:rsidRDefault="00C01554" w:rsidP="00C01554">
            <w:pPr>
              <w:tabs>
                <w:tab w:val="left" w:pos="1335"/>
              </w:tabs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C14B6C">
              <w:rPr>
                <w:rFonts w:ascii="TH SarabunIT๙" w:hAnsi="TH SarabunIT๙" w:cs="TH SarabunIT๙"/>
                <w:color w:val="auto"/>
                <w:sz w:val="30"/>
                <w:szCs w:val="30"/>
                <w:cs/>
                <w:lang w:val="en-GB"/>
              </w:rPr>
              <w:t>-ส่งเสริม</w:t>
            </w:r>
            <w:r w:rsidRPr="00C14B6C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  <w:lang w:val="en-GB"/>
              </w:rPr>
              <w:t>กิจกรรมกลุ่มแม่บ้านและกลุ่มสตรี</w:t>
            </w:r>
          </w:p>
          <w:p w14:paraId="59C373BC" w14:textId="77777777" w:rsidR="00CB6507" w:rsidRPr="00C14B6C" w:rsidRDefault="00CB6507" w:rsidP="00C01554">
            <w:pPr>
              <w:tabs>
                <w:tab w:val="left" w:pos="1335"/>
              </w:tabs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  <w:p w14:paraId="3A3BCDE3" w14:textId="77777777" w:rsidR="00CB6507" w:rsidRPr="00C14B6C" w:rsidRDefault="00CB6507" w:rsidP="00C01554">
            <w:pPr>
              <w:tabs>
                <w:tab w:val="left" w:pos="1335"/>
              </w:tabs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2356538F" w14:textId="77777777" w:rsidR="00C01554" w:rsidRPr="00C14B6C" w:rsidRDefault="00C01554" w:rsidP="00C01554">
            <w:pPr>
              <w:tabs>
                <w:tab w:val="left" w:pos="1335"/>
              </w:tabs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C14B6C">
              <w:rPr>
                <w:rFonts w:ascii="TH SarabunIT๙" w:hAnsi="TH SarabunIT๙" w:cs="TH SarabunIT๙"/>
                <w:color w:val="auto"/>
                <w:sz w:val="30"/>
                <w:szCs w:val="30"/>
                <w:cs/>
                <w:lang w:val="en-GB"/>
              </w:rPr>
              <w:t>หมู่</w:t>
            </w:r>
            <w:r w:rsidRPr="00C14B6C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 xml:space="preserve"> </w:t>
            </w:r>
            <w:r w:rsidRPr="00C14B6C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1 - 8</w:t>
            </w:r>
          </w:p>
        </w:tc>
        <w:tc>
          <w:tcPr>
            <w:tcW w:w="1276" w:type="dxa"/>
          </w:tcPr>
          <w:p w14:paraId="41D06379" w14:textId="77777777" w:rsidR="00C01554" w:rsidRPr="00C14B6C" w:rsidRDefault="00C01554" w:rsidP="00C01554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C14B6C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5</w:t>
            </w:r>
            <w:r w:rsidRPr="00C14B6C">
              <w:rPr>
                <w:rFonts w:ascii="TH SarabunIT๙" w:hAnsi="TH SarabunIT๙" w:cs="TH SarabunIT๙"/>
                <w:color w:val="auto"/>
                <w:sz w:val="30"/>
                <w:szCs w:val="30"/>
                <w:cs/>
                <w:lang w:val="en-GB"/>
              </w:rPr>
              <w:t>๐,๐๐๐</w:t>
            </w:r>
          </w:p>
          <w:p w14:paraId="72850095" w14:textId="77777777" w:rsidR="00C01554" w:rsidRPr="00C14B6C" w:rsidRDefault="00C01554" w:rsidP="00C01554">
            <w:pPr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737435FC" w14:textId="77777777" w:rsidR="00C01554" w:rsidRPr="00C14B6C" w:rsidRDefault="00C01554" w:rsidP="00C01554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C14B6C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5</w:t>
            </w:r>
            <w:r w:rsidRPr="00C14B6C">
              <w:rPr>
                <w:rFonts w:ascii="TH SarabunIT๙" w:hAnsi="TH SarabunIT๙" w:cs="TH SarabunIT๙"/>
                <w:color w:val="auto"/>
                <w:sz w:val="30"/>
                <w:szCs w:val="30"/>
                <w:cs/>
                <w:lang w:val="en-GB"/>
              </w:rPr>
              <w:t>๐,๐๐๐</w:t>
            </w:r>
          </w:p>
          <w:p w14:paraId="4C47E714" w14:textId="77777777" w:rsidR="00C01554" w:rsidRPr="00C14B6C" w:rsidRDefault="00C01554" w:rsidP="00C01554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</w:tc>
        <w:tc>
          <w:tcPr>
            <w:tcW w:w="1276" w:type="dxa"/>
          </w:tcPr>
          <w:p w14:paraId="7D78BEB5" w14:textId="77777777" w:rsidR="00C01554" w:rsidRPr="00C14B6C" w:rsidRDefault="00C01554" w:rsidP="00C01554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C14B6C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5</w:t>
            </w:r>
            <w:r w:rsidRPr="00C14B6C">
              <w:rPr>
                <w:rFonts w:ascii="TH SarabunIT๙" w:hAnsi="TH SarabunIT๙" w:cs="TH SarabunIT๙"/>
                <w:color w:val="auto"/>
                <w:sz w:val="30"/>
                <w:szCs w:val="30"/>
                <w:cs/>
                <w:lang w:val="en-GB"/>
              </w:rPr>
              <w:t>๐,๐๐๐</w:t>
            </w:r>
          </w:p>
          <w:p w14:paraId="1C391ACB" w14:textId="77777777" w:rsidR="00C01554" w:rsidRPr="00C14B6C" w:rsidRDefault="00C01554" w:rsidP="00C01554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</w:tc>
        <w:tc>
          <w:tcPr>
            <w:tcW w:w="1275" w:type="dxa"/>
          </w:tcPr>
          <w:p w14:paraId="55C5AD18" w14:textId="77777777" w:rsidR="00C01554" w:rsidRPr="00C14B6C" w:rsidRDefault="00C01554" w:rsidP="00C01554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C14B6C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5</w:t>
            </w:r>
            <w:r w:rsidRPr="00C14B6C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๐,๐๐๐</w:t>
            </w:r>
          </w:p>
          <w:p w14:paraId="1B8E5946" w14:textId="77777777" w:rsidR="00C01554" w:rsidRPr="00C14B6C" w:rsidRDefault="00C01554" w:rsidP="00C01554">
            <w:pPr>
              <w:tabs>
                <w:tab w:val="left" w:pos="1335"/>
              </w:tabs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  <w:p w14:paraId="3F0386F4" w14:textId="77777777" w:rsidR="00C01554" w:rsidRPr="00C14B6C" w:rsidRDefault="00C01554" w:rsidP="00C01554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  <w:p w14:paraId="055D2525" w14:textId="77777777" w:rsidR="00C01554" w:rsidRPr="00C14B6C" w:rsidRDefault="00C01554" w:rsidP="00C01554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166C27F" w14:textId="77777777" w:rsidR="00C01554" w:rsidRPr="00C14B6C" w:rsidRDefault="00C01554" w:rsidP="00C01554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C14B6C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5</w:t>
            </w:r>
            <w:r w:rsidRPr="00C14B6C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๐,๐๐๐</w:t>
            </w:r>
          </w:p>
          <w:p w14:paraId="3E407BF8" w14:textId="77777777" w:rsidR="00C01554" w:rsidRPr="00C14B6C" w:rsidRDefault="00C01554" w:rsidP="00C01554">
            <w:pPr>
              <w:tabs>
                <w:tab w:val="left" w:pos="1335"/>
              </w:tabs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  <w:p w14:paraId="4AE0C045" w14:textId="77777777" w:rsidR="00C01554" w:rsidRPr="00C14B6C" w:rsidRDefault="00C01554" w:rsidP="00C01554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  <w:p w14:paraId="2B3CF57A" w14:textId="77777777" w:rsidR="00C01554" w:rsidRPr="00C14B6C" w:rsidRDefault="00C01554" w:rsidP="00C01554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CA21E10" w14:textId="77777777" w:rsidR="00C01554" w:rsidRPr="00C14B6C" w:rsidRDefault="00C01554" w:rsidP="00C01554">
            <w:pPr>
              <w:tabs>
                <w:tab w:val="left" w:pos="1335"/>
              </w:tabs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C14B6C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จำนวนกลุ่ม</w:t>
            </w:r>
            <w:r w:rsidRPr="00C14B6C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แม่บ้านกลุ่มสตรีมีมากขึ้น</w:t>
            </w:r>
            <w:r w:rsidRPr="00C14B6C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 </w:t>
            </w:r>
          </w:p>
        </w:tc>
        <w:tc>
          <w:tcPr>
            <w:tcW w:w="1134" w:type="dxa"/>
          </w:tcPr>
          <w:p w14:paraId="5268365C" w14:textId="77777777" w:rsidR="00C01554" w:rsidRPr="00C14B6C" w:rsidRDefault="00C01554" w:rsidP="00C01554">
            <w:pPr>
              <w:tabs>
                <w:tab w:val="left" w:pos="1335"/>
              </w:tabs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C14B6C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มีรายได้เพิ่มมากขึ้น</w:t>
            </w:r>
          </w:p>
        </w:tc>
        <w:tc>
          <w:tcPr>
            <w:tcW w:w="1275" w:type="dxa"/>
          </w:tcPr>
          <w:p w14:paraId="02FA4C81" w14:textId="77777777" w:rsidR="00C01554" w:rsidRPr="00C14B6C" w:rsidRDefault="00C01554" w:rsidP="00C01554">
            <w:pPr>
              <w:tabs>
                <w:tab w:val="left" w:pos="1335"/>
              </w:tabs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C14B6C">
              <w:rPr>
                <w:rFonts w:ascii="TH SarabunIT๙" w:hAnsi="TH SarabunIT๙" w:cs="TH SarabunIT๙"/>
                <w:color w:val="auto"/>
                <w:sz w:val="30"/>
                <w:szCs w:val="30"/>
                <w:cs/>
                <w:lang w:val="en-GB"/>
              </w:rPr>
              <w:t>สำนักปลัด</w:t>
            </w:r>
          </w:p>
        </w:tc>
      </w:tr>
    </w:tbl>
    <w:p w14:paraId="0BBF4D16" w14:textId="77777777" w:rsidR="00583F07" w:rsidRDefault="00583F07" w:rsidP="00583F07">
      <w:pPr>
        <w:tabs>
          <w:tab w:val="left" w:pos="5387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44FCEF54" w14:textId="77777777" w:rsidR="00583F07" w:rsidRDefault="00583F07" w:rsidP="00583F07">
      <w:pPr>
        <w:tabs>
          <w:tab w:val="left" w:pos="5387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3676350B" w14:textId="77777777" w:rsidR="00583F07" w:rsidRDefault="00583F07" w:rsidP="00583F07">
      <w:pPr>
        <w:tabs>
          <w:tab w:val="left" w:pos="5387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6FDDC46E" w14:textId="77777777" w:rsidR="00DE406F" w:rsidRPr="00DD0325" w:rsidRDefault="00DE406F" w:rsidP="00C57491">
      <w:pPr>
        <w:tabs>
          <w:tab w:val="left" w:pos="5387"/>
        </w:tabs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</w:pPr>
    </w:p>
    <w:p w14:paraId="29C59D35" w14:textId="77777777" w:rsidR="00863D65" w:rsidRDefault="009461D6" w:rsidP="00C57491">
      <w:pPr>
        <w:tabs>
          <w:tab w:val="left" w:pos="5387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712C25" wp14:editId="6BB755BD">
                <wp:simplePos x="0" y="0"/>
                <wp:positionH relativeFrom="column">
                  <wp:posOffset>8193405</wp:posOffset>
                </wp:positionH>
                <wp:positionV relativeFrom="paragraph">
                  <wp:posOffset>185420</wp:posOffset>
                </wp:positionV>
                <wp:extent cx="786765" cy="325755"/>
                <wp:effectExtent l="0" t="0" r="13335" b="17145"/>
                <wp:wrapNone/>
                <wp:docPr id="12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86860" w14:textId="77777777" w:rsidR="006F4872" w:rsidRPr="00937390" w:rsidRDefault="006F4872" w:rsidP="00BE0821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12C25" id="Text Box 31" o:spid="_x0000_s1055" type="#_x0000_t202" style="position:absolute;margin-left:645.15pt;margin-top:14.6pt;width:61.95pt;height:25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">
                <v:textbox>
                  <w:txbxContent>
                    <w:p w14:paraId="29C86860" w14:textId="77777777" w:rsidR="006F4872" w:rsidRPr="00937390" w:rsidRDefault="006F4872" w:rsidP="00BE0821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lang w:val="en-US"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1D2CCDCD" w14:textId="77777777" w:rsidR="00583F07" w:rsidRDefault="00B96A2B" w:rsidP="00583F07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611F5E">
        <w:rPr>
          <w:rFonts w:ascii="TH SarabunIT๙" w:hAnsi="TH SarabunIT๙" w:cs="TH SarabunIT๙"/>
          <w:b/>
          <w:bCs/>
          <w:sz w:val="32"/>
          <w:szCs w:val="32"/>
          <w:lang w:val="en-US"/>
        </w:rPr>
        <w:t>12</w:t>
      </w:r>
      <w:r w:rsidR="00DD0325">
        <w:rPr>
          <w:rFonts w:ascii="TH SarabunIT๙" w:hAnsi="TH SarabunIT๙" w:cs="TH SarabunIT๙"/>
          <w:b/>
          <w:bCs/>
          <w:sz w:val="32"/>
          <w:szCs w:val="32"/>
          <w:lang w:val="en-US"/>
        </w:rPr>
        <w:t>7</w:t>
      </w:r>
      <w:r w:rsidR="00583F07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14:paraId="5ADFF941" w14:textId="77777777" w:rsidR="00583F07" w:rsidRDefault="00583F07" w:rsidP="00583F07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5D6A0CE7" w14:textId="77777777" w:rsidR="00583F07" w:rsidRPr="00427ADD" w:rsidRDefault="00583F07" w:rsidP="00583F07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14:paraId="487DCF09" w14:textId="77777777" w:rsidR="00583F07" w:rsidRPr="00427ADD" w:rsidRDefault="00583F07" w:rsidP="00583F07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 w:rsidR="00863D65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พัฒนาท้องถิ่น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(พ.ศ.25</w:t>
      </w:r>
      <w:r w:rsidR="00CE4681"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 w:rsidR="00CE4681">
        <w:rPr>
          <w:rFonts w:ascii="TH SarabunIT๙" w:hAnsi="TH SarabunIT๙" w:cs="TH SarabunIT๙" w:hint="cs"/>
          <w:b/>
          <w:bCs/>
          <w:sz w:val="32"/>
          <w:szCs w:val="32"/>
          <w:cs/>
        </w:rPr>
        <w:t>70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6916D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916D1" w:rsidRPr="006916D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แก้ไขครั้งที่ 1/2566</w:t>
      </w:r>
    </w:p>
    <w:p w14:paraId="1D7C734C" w14:textId="77777777" w:rsidR="00E26B36" w:rsidRPr="00653591" w:rsidRDefault="00583F07" w:rsidP="00494459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53591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องค์การบริหารส่วนตำบลหนองปลิง</w:t>
      </w:r>
    </w:p>
    <w:p w14:paraId="4A5FFB15" w14:textId="77777777" w:rsidR="00E26B36" w:rsidRPr="00E63A43" w:rsidRDefault="00E26B36" w:rsidP="00E26B36">
      <w:pPr>
        <w:ind w:right="283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ก.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hAnsi="TH SarabunIT๙" w:cs="TH SarabunIT๙" w:hint="cs"/>
          <w:sz w:val="30"/>
          <w:szCs w:val="30"/>
          <w:cs/>
        </w:rPr>
        <w:t>ชาติ 20 ปี ยุทธศาสตร์ที่ 3 ด้านการพัฒนาและเสริมสร้างศักยภาพทรัพยากรมนุษย์</w:t>
      </w:r>
    </w:p>
    <w:p w14:paraId="5F30319D" w14:textId="77777777" w:rsidR="00E26B36" w:rsidRPr="00E63A43" w:rsidRDefault="00E26B36" w:rsidP="00E26B36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ข. 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แผนพัฒนาเศรษฐกิจและสังคมแห่งชาติ ฉบับที่ 13 หมุดหมายที่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1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2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ไทยมีกำลังคนสมรรถนะสูงมุ่งเรียนรู้อย่างต่อเนื่องตอบโจทย์การพัฒนาแห่งอนาคต</w:t>
      </w:r>
    </w:p>
    <w:p w14:paraId="56EC3DD5" w14:textId="77777777" w:rsidR="00E26B36" w:rsidRPr="00E63A43" w:rsidRDefault="00E26B36" w:rsidP="00E26B36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ค.</w:t>
      </w:r>
      <w:r w:rsidRPr="00E63A43">
        <w:rPr>
          <w:rFonts w:ascii="TH SarabunIT๙" w:hAnsi="TH SarabunIT๙" w:cs="TH SarabunIT๙"/>
          <w:sz w:val="30"/>
          <w:szCs w:val="30"/>
          <w:lang w:val="en-US"/>
        </w:rPr>
        <w:t xml:space="preserve">Sustainable Development  Goals : SDGs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เป้าหมายที่ 4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สร้างหลักประกันว่าทุกคนม</w:t>
      </w:r>
      <w:r w:rsidR="00BE6E0B">
        <w:rPr>
          <w:rFonts w:ascii="TH SarabunIT๙" w:hAnsi="TH SarabunIT๙" w:cs="TH SarabunIT๙" w:hint="cs"/>
          <w:sz w:val="30"/>
          <w:szCs w:val="30"/>
          <w:cs/>
          <w:lang w:val="en-US"/>
        </w:rPr>
        <w:t>ีการศึกษาที่มีคุณภาพอย่างครอบคลุม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และเท่าเทียมและสนับสนุนโอกาสในการเรียนรู้ตลอดชีวิต</w:t>
      </w:r>
    </w:p>
    <w:p w14:paraId="400D0080" w14:textId="77777777" w:rsidR="00E26B36" w:rsidRPr="00E63A43" w:rsidRDefault="00E26B36" w:rsidP="00E26B36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ง. ยุทธศาสตร์จัง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หวัดสกลนครที่ 3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 w:rsidRPr="00E63A43">
        <w:rPr>
          <w:rFonts w:ascii="TH SarabunIT๙" w:hAnsi="TH SarabunIT๙" w:cs="TH SarabunIT๙"/>
          <w:sz w:val="30"/>
          <w:szCs w:val="30"/>
          <w:cs/>
        </w:rPr>
        <w:t>การพัฒนา</w:t>
      </w:r>
      <w:r>
        <w:rPr>
          <w:rFonts w:ascii="TH SarabunIT๙" w:hAnsi="TH SarabunIT๙" w:cs="TH SarabunIT๙" w:hint="cs"/>
          <w:sz w:val="30"/>
          <w:szCs w:val="30"/>
          <w:cs/>
        </w:rPr>
        <w:t>ทรัพยากรมนุษย์เพื่อส่งเสริมคุณภาพชีวิตที่ดีขึ้น</w:t>
      </w:r>
    </w:p>
    <w:p w14:paraId="4DD90C76" w14:textId="77777777" w:rsidR="00E26B36" w:rsidRPr="00E63A43" w:rsidRDefault="00E26B36" w:rsidP="00E26B36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จ. ยุทธศาสตร์การพัฒนาขององค์กรปกครองส่ว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นท้องถิ่นในเขตจังหวัดสกลนครที่ 3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 </w:t>
      </w:r>
      <w:r w:rsidRPr="00CD4115">
        <w:rPr>
          <w:rFonts w:ascii="TH SarabunIT๙" w:hAnsi="TH SarabunIT๙" w:cs="TH SarabunIT๙"/>
          <w:sz w:val="30"/>
          <w:szCs w:val="30"/>
          <w:cs/>
        </w:rPr>
        <w:t>การพัฒนาทรัพยากรมนุษย์</w:t>
      </w:r>
    </w:p>
    <w:p w14:paraId="1ABFDC2B" w14:textId="77777777" w:rsidR="00E26B36" w:rsidRPr="00E63A43" w:rsidRDefault="00E26B36" w:rsidP="00E26B36">
      <w:pPr>
        <w:rPr>
          <w:rFonts w:ascii="TH SarabunIT๙" w:hAnsi="TH SarabunIT๙" w:cs="TH SarabunIT๙"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>ที่ 3</w:t>
      </w:r>
      <w:r w:rsidRPr="00E63A43">
        <w:rPr>
          <w:rFonts w:ascii="TH SarabunIT๙" w:eastAsia="Calibri" w:hAnsi="TH SarabunIT๙" w:cs="TH SarabunIT๙" w:hint="cs"/>
          <w:sz w:val="30"/>
          <w:szCs w:val="30"/>
          <w:cs/>
        </w:rPr>
        <w:t xml:space="preserve">  </w:t>
      </w:r>
      <w:r w:rsidRPr="00CD4115">
        <w:rPr>
          <w:rFonts w:ascii="TH SarabunIT๙" w:hAnsi="TH SarabunIT๙" w:cs="TH SarabunIT๙"/>
          <w:sz w:val="30"/>
          <w:szCs w:val="30"/>
          <w:cs/>
        </w:rPr>
        <w:t>การพัฒนาทรัพยากรมนุษย์</w:t>
      </w:r>
    </w:p>
    <w:p w14:paraId="4D6E142B" w14:textId="77777777" w:rsidR="00E26B36" w:rsidRPr="00E26B36" w:rsidRDefault="00E914E9" w:rsidP="00E26B36">
      <w:pPr>
        <w:rPr>
          <w:rFonts w:ascii="TH SarabunIT๙" w:hAnsi="TH SarabunIT๙" w:cs="TH SarabunIT๙"/>
          <w:color w:val="auto"/>
          <w:sz w:val="30"/>
          <w:szCs w:val="30"/>
          <w:cs/>
        </w:rPr>
      </w:pP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  3.1 กลยุทธ์</w:t>
      </w:r>
      <w:r w:rsidR="00B50507"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พัฒนาระบบการศึกษาให้ทั่วถึงอย่างมีคุณภาพ</w:t>
      </w:r>
    </w:p>
    <w:p w14:paraId="13089874" w14:textId="77777777" w:rsidR="00583F07" w:rsidRPr="00494459" w:rsidRDefault="00E26B36" w:rsidP="00494459">
      <w:pPr>
        <w:ind w:right="283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E914E9">
        <w:rPr>
          <w:rFonts w:ascii="TH SarabunIT๙" w:hAnsi="TH SarabunIT๙" w:cs="TH SarabunIT๙" w:hint="cs"/>
          <w:sz w:val="30"/>
          <w:szCs w:val="30"/>
          <w:cs/>
        </w:rPr>
        <w:tab/>
        <w:t xml:space="preserve">(1)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แผนงาน  </w:t>
      </w:r>
      <w:r w:rsidR="00B50507">
        <w:rPr>
          <w:rFonts w:ascii="TH SarabunIT๙" w:hAnsi="TH SarabunIT๙" w:cs="TH SarabunIT๙" w:hint="cs"/>
          <w:sz w:val="30"/>
          <w:szCs w:val="30"/>
          <w:cs/>
        </w:rPr>
        <w:t>การศึกษา</w:t>
      </w:r>
    </w:p>
    <w:tbl>
      <w:tblPr>
        <w:tblStyle w:val="afe"/>
        <w:tblpPr w:leftFromText="180" w:rightFromText="180" w:vertAnchor="text" w:tblpX="-812" w:tblpY="70"/>
        <w:tblW w:w="15842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842"/>
        <w:gridCol w:w="1560"/>
        <w:gridCol w:w="1275"/>
        <w:gridCol w:w="1276"/>
        <w:gridCol w:w="1276"/>
        <w:gridCol w:w="1134"/>
        <w:gridCol w:w="1134"/>
        <w:gridCol w:w="1700"/>
        <w:gridCol w:w="1276"/>
        <w:gridCol w:w="1134"/>
      </w:tblGrid>
      <w:tr w:rsidR="00863D65" w:rsidRPr="009262B6" w14:paraId="361A955E" w14:textId="77777777" w:rsidTr="00863D65">
        <w:tc>
          <w:tcPr>
            <w:tcW w:w="534" w:type="dxa"/>
            <w:vMerge w:val="restart"/>
          </w:tcPr>
          <w:p w14:paraId="4BCD6405" w14:textId="77777777" w:rsidR="00863D65" w:rsidRPr="009262B6" w:rsidRDefault="00863D65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  <w:vMerge w:val="restart"/>
          </w:tcPr>
          <w:p w14:paraId="2182F167" w14:textId="77777777" w:rsidR="00863D65" w:rsidRPr="009262B6" w:rsidRDefault="00863D65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42" w:type="dxa"/>
            <w:vMerge w:val="restart"/>
          </w:tcPr>
          <w:p w14:paraId="3773D13D" w14:textId="77777777" w:rsidR="00863D65" w:rsidRPr="009262B6" w:rsidRDefault="00863D65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60" w:type="dxa"/>
            <w:vMerge w:val="restart"/>
          </w:tcPr>
          <w:p w14:paraId="712EDC50" w14:textId="77777777" w:rsidR="00863D65" w:rsidRPr="009262B6" w:rsidRDefault="00863D65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  <w:p w14:paraId="2DC6CA05" w14:textId="77777777" w:rsidR="00863D65" w:rsidRPr="009262B6" w:rsidRDefault="00863D65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095" w:type="dxa"/>
            <w:gridSpan w:val="5"/>
          </w:tcPr>
          <w:p w14:paraId="3E40FD74" w14:textId="77777777" w:rsidR="00863D65" w:rsidRPr="009262B6" w:rsidRDefault="00863D65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700" w:type="dxa"/>
            <w:vMerge w:val="restart"/>
          </w:tcPr>
          <w:p w14:paraId="5E482A99" w14:textId="77777777" w:rsidR="00863D65" w:rsidRPr="009262B6" w:rsidRDefault="00863D65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  <w:p w14:paraId="11971929" w14:textId="77777777" w:rsidR="00863D65" w:rsidRPr="009262B6" w:rsidRDefault="00863D65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sz w:val="32"/>
                <w:szCs w:val="32"/>
              </w:rPr>
              <w:t>KPI</w:t>
            </w: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  <w:vMerge w:val="restart"/>
          </w:tcPr>
          <w:p w14:paraId="6CACEABF" w14:textId="77777777" w:rsidR="00863D65" w:rsidRPr="009262B6" w:rsidRDefault="00863D65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134" w:type="dxa"/>
            <w:vMerge w:val="restart"/>
          </w:tcPr>
          <w:p w14:paraId="40B68BB6" w14:textId="77777777" w:rsidR="00863D65" w:rsidRPr="009262B6" w:rsidRDefault="00863D65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  <w:r w:rsidRPr="009262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รับผิดชอบหลัก</w:t>
            </w:r>
          </w:p>
        </w:tc>
      </w:tr>
      <w:tr w:rsidR="00863D65" w:rsidRPr="009262B6" w14:paraId="08C58573" w14:textId="77777777" w:rsidTr="00863D65">
        <w:tc>
          <w:tcPr>
            <w:tcW w:w="534" w:type="dxa"/>
            <w:vMerge/>
          </w:tcPr>
          <w:p w14:paraId="34E0FF3B" w14:textId="77777777" w:rsidR="00863D65" w:rsidRPr="009262B6" w:rsidRDefault="00863D65" w:rsidP="00863D6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36AC4A3C" w14:textId="77777777" w:rsidR="00863D65" w:rsidRPr="009262B6" w:rsidRDefault="00863D65" w:rsidP="00863D6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14:paraId="0AA8A46F" w14:textId="77777777" w:rsidR="00863D65" w:rsidRPr="009262B6" w:rsidRDefault="00863D65" w:rsidP="00863D6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14:paraId="02B8F87D" w14:textId="77777777" w:rsidR="00863D65" w:rsidRPr="009262B6" w:rsidRDefault="00863D65" w:rsidP="00863D6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0D2195CD" w14:textId="77777777" w:rsidR="00863D65" w:rsidRDefault="00863D65" w:rsidP="00863D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CE468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66</w:t>
            </w:r>
          </w:p>
          <w:p w14:paraId="5C7C8A67" w14:textId="77777777" w:rsidR="00863D65" w:rsidRPr="009262B6" w:rsidRDefault="00863D65" w:rsidP="00863D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30D67357" w14:textId="77777777" w:rsidR="00863D65" w:rsidRDefault="00863D65" w:rsidP="00863D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CE468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67</w:t>
            </w:r>
          </w:p>
          <w:p w14:paraId="2E13AAAC" w14:textId="77777777" w:rsidR="00863D65" w:rsidRPr="009262B6" w:rsidRDefault="00863D65" w:rsidP="00863D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438748B3" w14:textId="77777777" w:rsidR="00863D65" w:rsidRPr="009262B6" w:rsidRDefault="00CE4681" w:rsidP="00863D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  <w:p w14:paraId="37FCC80E" w14:textId="77777777" w:rsidR="00863D65" w:rsidRPr="009262B6" w:rsidRDefault="00863D65" w:rsidP="00863D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14:paraId="7793906F" w14:textId="77777777" w:rsidR="00863D65" w:rsidRDefault="00863D65" w:rsidP="00863D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CE468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69</w:t>
            </w:r>
          </w:p>
          <w:p w14:paraId="7318D9DF" w14:textId="77777777" w:rsidR="00863D65" w:rsidRPr="009262B6" w:rsidRDefault="00863D65" w:rsidP="00863D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134" w:type="dxa"/>
          </w:tcPr>
          <w:p w14:paraId="1B6B416A" w14:textId="77777777" w:rsidR="00863D65" w:rsidRDefault="00863D65" w:rsidP="00863D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CE468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70</w:t>
            </w:r>
          </w:p>
          <w:p w14:paraId="7CB94DA8" w14:textId="77777777" w:rsidR="00863D65" w:rsidRPr="009262B6" w:rsidRDefault="00863D65" w:rsidP="00863D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700" w:type="dxa"/>
            <w:vMerge/>
          </w:tcPr>
          <w:p w14:paraId="6BE5112D" w14:textId="77777777" w:rsidR="00863D65" w:rsidRPr="009262B6" w:rsidRDefault="00863D65" w:rsidP="00863D6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4DD0E1F5" w14:textId="77777777" w:rsidR="00863D65" w:rsidRPr="009262B6" w:rsidRDefault="00863D65" w:rsidP="00863D6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61796285" w14:textId="77777777" w:rsidR="00863D65" w:rsidRPr="009262B6" w:rsidRDefault="00863D65" w:rsidP="00863D6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63D65" w:rsidRPr="009262B6" w14:paraId="090F37B9" w14:textId="77777777" w:rsidTr="00863D65">
        <w:trPr>
          <w:trHeight w:val="1293"/>
        </w:trPr>
        <w:tc>
          <w:tcPr>
            <w:tcW w:w="534" w:type="dxa"/>
          </w:tcPr>
          <w:p w14:paraId="1C9D4D4B" w14:textId="77777777" w:rsidR="00863D65" w:rsidRPr="00CD4115" w:rsidRDefault="00863D65" w:rsidP="00863D6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 w:rsidR="005E28C5"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</w:tc>
        <w:tc>
          <w:tcPr>
            <w:tcW w:w="1701" w:type="dxa"/>
          </w:tcPr>
          <w:p w14:paraId="59AAF8C8" w14:textId="77777777" w:rsidR="00863D65" w:rsidRPr="002938BB" w:rsidRDefault="00863D65" w:rsidP="00863D6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โครงการค่าอาหารเสริม(นม</w:t>
            </w:r>
            <w:r w:rsidR="00C274FB">
              <w:rPr>
                <w:rFonts w:ascii="TH SarabunIT๙" w:hAnsi="TH SarabunIT๙" w:cs="TH SarabunIT๙"/>
                <w:sz w:val="30"/>
                <w:szCs w:val="30"/>
                <w:cs/>
              </w:rPr>
              <w:t>) ให้กับศูนย์พัฒนาเด็กเล็ก</w:t>
            </w:r>
            <w:r w:rsidR="004854A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บ้านโคกมะนาว</w:t>
            </w:r>
            <w:r w:rsidR="00C274FB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หมู่</w:t>
            </w:r>
            <w:r w:rsidR="004854A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</w:t>
            </w:r>
            <w:r w:rsidR="004854A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4854A4"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="002938BB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2938BB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และศูนย์พัฒนาหนองปลิง หมู่ที่ </w:t>
            </w:r>
            <w:r w:rsidR="002938BB">
              <w:rPr>
                <w:rFonts w:ascii="TH SarabunIT๙" w:hAnsi="TH SarabunIT๙" w:cs="TH SarabunIT๙"/>
                <w:sz w:val="30"/>
                <w:szCs w:val="30"/>
              </w:rPr>
              <w:t>5</w:t>
            </w:r>
          </w:p>
        </w:tc>
        <w:tc>
          <w:tcPr>
            <w:tcW w:w="1842" w:type="dxa"/>
          </w:tcPr>
          <w:p w14:paraId="0F16F5E3" w14:textId="77777777" w:rsidR="00863D65" w:rsidRPr="00CD4115" w:rsidRDefault="00863D65" w:rsidP="00863D6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เพื่อให้เด็กเล็ก-นักเรียนได้รับสารอาหารครบถ้วนและมีประโยชน์ต่อร่างกาย</w:t>
            </w:r>
          </w:p>
        </w:tc>
        <w:tc>
          <w:tcPr>
            <w:tcW w:w="1560" w:type="dxa"/>
          </w:tcPr>
          <w:p w14:paraId="7EE3C826" w14:textId="77777777" w:rsidR="004854A4" w:rsidRDefault="00C274FB" w:rsidP="00863D6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ศูน</w:t>
            </w:r>
            <w:r w:rsidR="004854A4">
              <w:rPr>
                <w:rFonts w:ascii="TH SarabunIT๙" w:hAnsi="TH SarabunIT๙" w:cs="TH SarabunIT๙"/>
                <w:sz w:val="30"/>
                <w:szCs w:val="30"/>
                <w:cs/>
              </w:rPr>
              <w:t>ย์พัฒนาเด็ก</w:t>
            </w:r>
            <w:r w:rsidR="004854A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บ้านโคกมะนาว</w:t>
            </w:r>
          </w:p>
          <w:p w14:paraId="03824CF9" w14:textId="77777777" w:rsidR="00863D65" w:rsidRPr="00CD4115" w:rsidRDefault="004854A4" w:rsidP="00863D6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2</w:t>
            </w:r>
            <w:r w:rsidR="00863D65"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14:paraId="38CFA6FA" w14:textId="77777777" w:rsidR="002938BB" w:rsidRDefault="002938BB" w:rsidP="002938B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ศูนย์พัฒนาเด็ก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หนองปลิง</w:t>
            </w:r>
          </w:p>
          <w:p w14:paraId="11459958" w14:textId="77777777" w:rsidR="002938BB" w:rsidRPr="00CD4115" w:rsidRDefault="002938BB" w:rsidP="002938B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5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14:paraId="36187440" w14:textId="77777777" w:rsidR="00863D65" w:rsidRPr="00CD4115" w:rsidRDefault="00863D65" w:rsidP="00863D6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5" w:type="dxa"/>
          </w:tcPr>
          <w:p w14:paraId="63308654" w14:textId="77777777" w:rsidR="006915FE" w:rsidRPr="00CD4115" w:rsidRDefault="002938BB" w:rsidP="00C274F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  200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000</w:t>
            </w:r>
          </w:p>
          <w:p w14:paraId="579E1E81" w14:textId="77777777" w:rsidR="00863D65" w:rsidRPr="00CD4115" w:rsidRDefault="00863D65" w:rsidP="00CE1C9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8051A78" w14:textId="77777777" w:rsidR="00863D65" w:rsidRPr="00CD4115" w:rsidRDefault="00863D65" w:rsidP="00863D65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26D5651B" w14:textId="77777777" w:rsidR="00863D65" w:rsidRPr="00CD4115" w:rsidRDefault="002938BB" w:rsidP="00863D65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="00403C82">
              <w:rPr>
                <w:rFonts w:ascii="TH SarabunIT๙" w:hAnsi="TH SarabunIT๙" w:cs="TH SarabunIT๙"/>
                <w:sz w:val="30"/>
                <w:szCs w:val="30"/>
              </w:rPr>
              <w:t>0</w:t>
            </w:r>
            <w:r w:rsidR="00863D65">
              <w:rPr>
                <w:rFonts w:ascii="TH SarabunIT๙" w:hAnsi="TH SarabunIT๙" w:cs="TH SarabunIT๙"/>
                <w:sz w:val="30"/>
                <w:szCs w:val="30"/>
              </w:rPr>
              <w:t>0</w:t>
            </w:r>
            <w:r w:rsidR="00863D65">
              <w:rPr>
                <w:rFonts w:ascii="TH SarabunIT๙" w:hAnsi="TH SarabunIT๙" w:cs="TH SarabunIT๙"/>
                <w:sz w:val="30"/>
                <w:szCs w:val="30"/>
                <w:cs/>
              </w:rPr>
              <w:t>,</w:t>
            </w:r>
            <w:r w:rsidR="00863D65">
              <w:rPr>
                <w:rFonts w:ascii="TH SarabunIT๙" w:hAnsi="TH SarabunIT๙" w:cs="TH SarabunIT๙"/>
                <w:sz w:val="30"/>
                <w:szCs w:val="30"/>
              </w:rPr>
              <w:t>0</w:t>
            </w:r>
            <w:r w:rsidR="00863D65"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00</w:t>
            </w:r>
          </w:p>
          <w:p w14:paraId="63948BC8" w14:textId="77777777" w:rsidR="00863D65" w:rsidRPr="00CD4115" w:rsidRDefault="00863D65" w:rsidP="00863D65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54C362BA" w14:textId="77777777" w:rsidR="00403C82" w:rsidRPr="00CD4115" w:rsidRDefault="002938BB" w:rsidP="00403C8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="00403C82">
              <w:rPr>
                <w:rFonts w:ascii="TH SarabunIT๙" w:hAnsi="TH SarabunIT๙" w:cs="TH SarabunIT๙"/>
                <w:sz w:val="30"/>
                <w:szCs w:val="30"/>
              </w:rPr>
              <w:t>00</w:t>
            </w:r>
            <w:r w:rsidR="00403C82">
              <w:rPr>
                <w:rFonts w:ascii="TH SarabunIT๙" w:hAnsi="TH SarabunIT๙" w:cs="TH SarabunIT๙"/>
                <w:sz w:val="30"/>
                <w:szCs w:val="30"/>
                <w:cs/>
              </w:rPr>
              <w:t>,</w:t>
            </w:r>
            <w:r w:rsidR="00403C82">
              <w:rPr>
                <w:rFonts w:ascii="TH SarabunIT๙" w:hAnsi="TH SarabunIT๙" w:cs="TH SarabunIT๙"/>
                <w:sz w:val="30"/>
                <w:szCs w:val="30"/>
              </w:rPr>
              <w:t>0</w:t>
            </w:r>
            <w:r w:rsidR="00403C82"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00</w:t>
            </w:r>
          </w:p>
          <w:p w14:paraId="66AF6910" w14:textId="77777777" w:rsidR="00863D65" w:rsidRPr="00CD4115" w:rsidRDefault="00863D65" w:rsidP="00863D65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725E6F70" w14:textId="77777777" w:rsidR="00403C82" w:rsidRPr="00CD4115" w:rsidRDefault="002938BB" w:rsidP="00403C8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="00403C82">
              <w:rPr>
                <w:rFonts w:ascii="TH SarabunIT๙" w:hAnsi="TH SarabunIT๙" w:cs="TH SarabunIT๙"/>
                <w:sz w:val="30"/>
                <w:szCs w:val="30"/>
              </w:rPr>
              <w:t>00</w:t>
            </w:r>
            <w:r w:rsidR="00403C82">
              <w:rPr>
                <w:rFonts w:ascii="TH SarabunIT๙" w:hAnsi="TH SarabunIT๙" w:cs="TH SarabunIT๙"/>
                <w:sz w:val="30"/>
                <w:szCs w:val="30"/>
                <w:cs/>
              </w:rPr>
              <w:t>,</w:t>
            </w:r>
            <w:r w:rsidR="00403C82">
              <w:rPr>
                <w:rFonts w:ascii="TH SarabunIT๙" w:hAnsi="TH SarabunIT๙" w:cs="TH SarabunIT๙"/>
                <w:sz w:val="30"/>
                <w:szCs w:val="30"/>
              </w:rPr>
              <w:t>0</w:t>
            </w:r>
            <w:r w:rsidR="00403C82"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00</w:t>
            </w:r>
          </w:p>
          <w:p w14:paraId="2BE619B8" w14:textId="77777777" w:rsidR="00863D65" w:rsidRPr="00CD4115" w:rsidRDefault="00863D65" w:rsidP="00CE1C9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5756F67" w14:textId="77777777" w:rsidR="00863D65" w:rsidRDefault="00863D65" w:rsidP="00863D65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14:paraId="753F87CC" w14:textId="77777777" w:rsidR="00403C82" w:rsidRPr="00CD4115" w:rsidRDefault="002938BB" w:rsidP="00403C8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="00403C82">
              <w:rPr>
                <w:rFonts w:ascii="TH SarabunIT๙" w:hAnsi="TH SarabunIT๙" w:cs="TH SarabunIT๙"/>
                <w:sz w:val="30"/>
                <w:szCs w:val="30"/>
              </w:rPr>
              <w:t>00</w:t>
            </w:r>
            <w:r w:rsidR="00403C82">
              <w:rPr>
                <w:rFonts w:ascii="TH SarabunIT๙" w:hAnsi="TH SarabunIT๙" w:cs="TH SarabunIT๙"/>
                <w:sz w:val="30"/>
                <w:szCs w:val="30"/>
                <w:cs/>
              </w:rPr>
              <w:t>,</w:t>
            </w:r>
            <w:r w:rsidR="00403C82">
              <w:rPr>
                <w:rFonts w:ascii="TH SarabunIT๙" w:hAnsi="TH SarabunIT๙" w:cs="TH SarabunIT๙"/>
                <w:sz w:val="30"/>
                <w:szCs w:val="30"/>
              </w:rPr>
              <w:t>0</w:t>
            </w:r>
            <w:r w:rsidR="00403C82"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00</w:t>
            </w:r>
          </w:p>
          <w:p w14:paraId="2149A4F5" w14:textId="77777777" w:rsidR="00863D65" w:rsidRPr="00CD4115" w:rsidRDefault="00863D65" w:rsidP="00CE1C9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14A0A9F" w14:textId="77777777" w:rsidR="00863D65" w:rsidRDefault="00863D65" w:rsidP="00863D65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00" w:type="dxa"/>
          </w:tcPr>
          <w:p w14:paraId="30863168" w14:textId="77777777" w:rsidR="00863D65" w:rsidRPr="00CD4115" w:rsidRDefault="00863D65" w:rsidP="00863D6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ร้อยละของเด็กเล็กและนักเรียนที่ได้รับอาหารเสริม(นม)โรงเรียน</w:t>
            </w:r>
          </w:p>
        </w:tc>
        <w:tc>
          <w:tcPr>
            <w:tcW w:w="1276" w:type="dxa"/>
          </w:tcPr>
          <w:p w14:paraId="27222CBD" w14:textId="77777777" w:rsidR="00863D65" w:rsidRDefault="00863D65" w:rsidP="00863D6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เด็กเล็ก-นักเรียนได้รับสารอาหารครบถ้วนและมีประโยชน์ต่อร่างกาย</w:t>
            </w:r>
          </w:p>
          <w:p w14:paraId="651B0CD9" w14:textId="77777777" w:rsidR="00863D65" w:rsidRPr="00CD4115" w:rsidRDefault="00863D65" w:rsidP="00863D6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14:paraId="59C8D7E4" w14:textId="77777777" w:rsidR="00863D65" w:rsidRPr="00CD4115" w:rsidRDefault="00863D65" w:rsidP="00863D6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ปลัด</w:t>
            </w:r>
          </w:p>
        </w:tc>
      </w:tr>
      <w:tr w:rsidR="002938BB" w:rsidRPr="009262B6" w14:paraId="1016F076" w14:textId="77777777" w:rsidTr="00863D65">
        <w:trPr>
          <w:trHeight w:val="1293"/>
        </w:trPr>
        <w:tc>
          <w:tcPr>
            <w:tcW w:w="534" w:type="dxa"/>
          </w:tcPr>
          <w:p w14:paraId="27D96B48" w14:textId="77777777" w:rsidR="002938BB" w:rsidRPr="00CD4115" w:rsidRDefault="002938BB" w:rsidP="002938B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2.</w:t>
            </w:r>
          </w:p>
        </w:tc>
        <w:tc>
          <w:tcPr>
            <w:tcW w:w="1701" w:type="dxa"/>
          </w:tcPr>
          <w:p w14:paraId="5AF57009" w14:textId="77777777" w:rsidR="002938BB" w:rsidRPr="00FC594C" w:rsidRDefault="002938BB" w:rsidP="002938BB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FC594C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โครงการ</w:t>
            </w:r>
            <w:r w:rsidRPr="00FC594C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ค่าอาหารเสริม</w:t>
            </w: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(</w:t>
            </w:r>
            <w:r w:rsidRPr="00FC594C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นม</w:t>
            </w: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)  ให้กับโรงเรียนบ้านโคกมะนาวทันสมัยและโรงเรียนชุมชนบ้านหนองปลิง</w:t>
            </w:r>
          </w:p>
        </w:tc>
        <w:tc>
          <w:tcPr>
            <w:tcW w:w="1842" w:type="dxa"/>
          </w:tcPr>
          <w:p w14:paraId="14D80308" w14:textId="77777777" w:rsidR="002938BB" w:rsidRPr="00FC594C" w:rsidRDefault="002938BB" w:rsidP="002938BB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เพื่อให้เด็กเล็ก</w:t>
            </w:r>
            <w:r w:rsidRPr="00FC594C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นักเรียนได้รับสารอาหารครบถ้วนและมีประโยชน์ต่อร่างกาย</w:t>
            </w:r>
          </w:p>
        </w:tc>
        <w:tc>
          <w:tcPr>
            <w:tcW w:w="1560" w:type="dxa"/>
          </w:tcPr>
          <w:p w14:paraId="3DF903C0" w14:textId="77777777" w:rsidR="002938BB" w:rsidRPr="00FC594C" w:rsidRDefault="002938BB" w:rsidP="002938BB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โรงเรียนบ้านโ</w:t>
            </w:r>
            <w:r w:rsidRPr="00FC594C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คกมะนาวทันสมัย,โรงเรียนชุมขนบ้านหนองปลิง</w:t>
            </w:r>
          </w:p>
        </w:tc>
        <w:tc>
          <w:tcPr>
            <w:tcW w:w="1275" w:type="dxa"/>
          </w:tcPr>
          <w:p w14:paraId="1511BF49" w14:textId="77777777" w:rsidR="002938BB" w:rsidRPr="00FC594C" w:rsidRDefault="00F93E79" w:rsidP="002938BB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8</w:t>
            </w:r>
            <w:r w:rsidR="002938BB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00</w:t>
            </w:r>
            <w:r w:rsidR="002938BB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,</w:t>
            </w:r>
            <w:r w:rsidR="002938BB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000</w:t>
            </w:r>
          </w:p>
          <w:p w14:paraId="64E40186" w14:textId="77777777" w:rsidR="002938BB" w:rsidRPr="00FC594C" w:rsidRDefault="002938BB" w:rsidP="002938BB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1A1B5FC1" w14:textId="77777777" w:rsidR="002938BB" w:rsidRPr="00FC594C" w:rsidRDefault="00F93E79" w:rsidP="002938BB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8</w:t>
            </w:r>
            <w:r w:rsidR="002938BB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00</w:t>
            </w:r>
            <w:r w:rsidR="002938BB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,</w:t>
            </w:r>
            <w:r w:rsidR="002938BB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000</w:t>
            </w:r>
          </w:p>
          <w:p w14:paraId="27351C12" w14:textId="77777777" w:rsidR="002938BB" w:rsidRPr="00FC594C" w:rsidRDefault="002938BB" w:rsidP="002938BB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3B82B7C7" w14:textId="77777777" w:rsidR="002938BB" w:rsidRPr="00FC594C" w:rsidRDefault="00F93E79" w:rsidP="002938BB">
            <w:pPr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8</w:t>
            </w:r>
            <w:r w:rsidR="002938BB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00</w:t>
            </w:r>
            <w:r w:rsidR="002938BB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,</w:t>
            </w:r>
            <w:r w:rsidR="002938BB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000</w:t>
            </w:r>
          </w:p>
          <w:p w14:paraId="20D133F2" w14:textId="77777777" w:rsidR="002938BB" w:rsidRPr="00FC594C" w:rsidRDefault="002938BB" w:rsidP="002938BB">
            <w:pPr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14C29EE9" w14:textId="77777777" w:rsidR="002938BB" w:rsidRPr="00FC594C" w:rsidRDefault="00F93E79" w:rsidP="002938BB">
            <w:pPr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8</w:t>
            </w:r>
            <w:r w:rsidR="002938BB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00</w:t>
            </w:r>
            <w:r w:rsidR="002938BB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,</w:t>
            </w:r>
            <w:r w:rsidR="002938BB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000</w:t>
            </w:r>
          </w:p>
          <w:p w14:paraId="09571BE0" w14:textId="77777777" w:rsidR="002938BB" w:rsidRPr="00FC594C" w:rsidRDefault="002938BB" w:rsidP="002938BB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</w:tc>
        <w:tc>
          <w:tcPr>
            <w:tcW w:w="1134" w:type="dxa"/>
          </w:tcPr>
          <w:p w14:paraId="6DD521EF" w14:textId="77777777" w:rsidR="002938BB" w:rsidRPr="00FC594C" w:rsidRDefault="00F93E79" w:rsidP="002938BB">
            <w:pPr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8</w:t>
            </w:r>
            <w:r w:rsidR="002938BB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00</w:t>
            </w:r>
            <w:r w:rsidR="002938BB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,</w:t>
            </w:r>
            <w:r w:rsidR="002938BB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000</w:t>
            </w:r>
          </w:p>
          <w:p w14:paraId="2483CB8E" w14:textId="77777777" w:rsidR="002938BB" w:rsidRPr="00FC594C" w:rsidRDefault="002938BB" w:rsidP="002938BB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</w:tc>
        <w:tc>
          <w:tcPr>
            <w:tcW w:w="1700" w:type="dxa"/>
          </w:tcPr>
          <w:p w14:paraId="6F24D8A1" w14:textId="77777777" w:rsidR="002938BB" w:rsidRPr="00FC594C" w:rsidRDefault="002938BB" w:rsidP="002938BB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FC594C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ร้อยละของเด็กเล็กและนักเรียนที่ได้รับอาหารเสริม(นม)โรงเรียน</w:t>
            </w:r>
          </w:p>
        </w:tc>
        <w:tc>
          <w:tcPr>
            <w:tcW w:w="1276" w:type="dxa"/>
          </w:tcPr>
          <w:p w14:paraId="739794B7" w14:textId="77777777" w:rsidR="002938BB" w:rsidRPr="00FC594C" w:rsidRDefault="002938BB" w:rsidP="002938BB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FC594C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เด็กเล็ก-นักเรียนได้รับสารอาหารครบถ้วนและมีประโยชน์ต่อร่างกาย</w:t>
            </w:r>
          </w:p>
        </w:tc>
        <w:tc>
          <w:tcPr>
            <w:tcW w:w="1134" w:type="dxa"/>
          </w:tcPr>
          <w:p w14:paraId="193136FB" w14:textId="77777777" w:rsidR="002938BB" w:rsidRPr="00FC594C" w:rsidRDefault="002938BB" w:rsidP="002938BB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FC594C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สำนักปลัด</w:t>
            </w:r>
          </w:p>
        </w:tc>
      </w:tr>
    </w:tbl>
    <w:p w14:paraId="5B1397F6" w14:textId="77777777" w:rsidR="002871F3" w:rsidRDefault="002871F3" w:rsidP="00592620">
      <w:pPr>
        <w:ind w:right="-54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19B9A1F2" w14:textId="77777777" w:rsidR="00CE1C93" w:rsidRDefault="00C14B6C" w:rsidP="00514A19">
      <w:pPr>
        <w:ind w:right="-54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73612CBE" wp14:editId="71FE633E">
                <wp:simplePos x="0" y="0"/>
                <wp:positionH relativeFrom="column">
                  <wp:posOffset>8238490</wp:posOffset>
                </wp:positionH>
                <wp:positionV relativeFrom="paragraph">
                  <wp:posOffset>133985</wp:posOffset>
                </wp:positionV>
                <wp:extent cx="786765" cy="325755"/>
                <wp:effectExtent l="0" t="0" r="13335" b="17145"/>
                <wp:wrapNone/>
                <wp:docPr id="123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ACC4B" w14:textId="77777777" w:rsidR="006F4872" w:rsidRPr="00937390" w:rsidRDefault="006F4872" w:rsidP="00BE0821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612CBE" id="Text Box 182" o:spid="_x0000_s1056" type="#_x0000_t202" style="position:absolute;left:0;text-align:left;margin-left:648.7pt;margin-top:10.55pt;width:61.95pt;height:25.6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">
                <v:textbox>
                  <w:txbxContent>
                    <w:p w14:paraId="582ACC4B" w14:textId="77777777" w:rsidR="006F4872" w:rsidRPr="00937390" w:rsidRDefault="006F4872" w:rsidP="00BE0821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lang w:val="en-US"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018671C5" w14:textId="77777777" w:rsidR="002B424B" w:rsidRDefault="002B424B" w:rsidP="00EF2E9D">
      <w:pPr>
        <w:ind w:right="-54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1DC75687" w14:textId="77777777" w:rsidR="002B424B" w:rsidRDefault="002B424B" w:rsidP="002B424B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611F5E">
        <w:rPr>
          <w:rFonts w:ascii="TH SarabunIT๙" w:hAnsi="TH SarabunIT๙" w:cs="TH SarabunIT๙"/>
          <w:b/>
          <w:bCs/>
          <w:sz w:val="32"/>
          <w:szCs w:val="32"/>
          <w:lang w:val="en-US"/>
        </w:rPr>
        <w:t>12</w:t>
      </w:r>
      <w:r w:rsidR="00DD0325">
        <w:rPr>
          <w:rFonts w:ascii="TH SarabunIT๙" w:hAnsi="TH SarabunIT๙" w:cs="TH SarabunIT๙"/>
          <w:b/>
          <w:bCs/>
          <w:sz w:val="32"/>
          <w:szCs w:val="32"/>
          <w:lang w:val="en-US"/>
        </w:rPr>
        <w:t>8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14:paraId="034F4939" w14:textId="77777777" w:rsidR="002B424B" w:rsidRDefault="002B424B" w:rsidP="002B424B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13B8B5F6" w14:textId="77777777" w:rsidR="002B424B" w:rsidRPr="00427ADD" w:rsidRDefault="002B424B" w:rsidP="002B424B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14:paraId="30295A93" w14:textId="77777777" w:rsidR="002B424B" w:rsidRPr="00427ADD" w:rsidRDefault="002B424B" w:rsidP="002B424B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พัฒนาท้องถิ่น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(พ.ศ.25</w:t>
      </w:r>
      <w:r w:rsidR="00CE4681"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 w:rsidR="00CE4681">
        <w:rPr>
          <w:rFonts w:ascii="TH SarabunIT๙" w:hAnsi="TH SarabunIT๙" w:cs="TH SarabunIT๙" w:hint="cs"/>
          <w:b/>
          <w:bCs/>
          <w:sz w:val="32"/>
          <w:szCs w:val="32"/>
          <w:cs/>
        </w:rPr>
        <w:t>70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6916D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916D1" w:rsidRPr="006916D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แก้ไขครั้งที่ 1/2566</w:t>
      </w:r>
    </w:p>
    <w:p w14:paraId="3D849514" w14:textId="77777777" w:rsidR="002B424B" w:rsidRDefault="002B424B" w:rsidP="002B424B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53591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องค์การบริหารส่วนตำบลหนองปลิง</w:t>
      </w:r>
    </w:p>
    <w:p w14:paraId="2257F007" w14:textId="77777777" w:rsidR="009B51F4" w:rsidRPr="00653591" w:rsidRDefault="009B51F4" w:rsidP="002B424B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22A010EA" w14:textId="77777777" w:rsidR="009B51F4" w:rsidRPr="00E63A43" w:rsidRDefault="009B51F4" w:rsidP="009B51F4">
      <w:pPr>
        <w:ind w:right="283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ก.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hAnsi="TH SarabunIT๙" w:cs="TH SarabunIT๙" w:hint="cs"/>
          <w:sz w:val="30"/>
          <w:szCs w:val="30"/>
          <w:cs/>
        </w:rPr>
        <w:t>ชาติ 20 ปี ยุทธศาสตร์ที่ 3 ด้านการพัฒนาและเสริมสร้างศักยภาพทรัพยากรมนุษย์</w:t>
      </w:r>
    </w:p>
    <w:p w14:paraId="71B5A8B6" w14:textId="77777777" w:rsidR="009B51F4" w:rsidRPr="00E63A43" w:rsidRDefault="009B51F4" w:rsidP="009B51F4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ข. 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แผนพัฒนาเศรษฐกิจและสังคมแห่งชาติ ฉบับที่ 13 หมุดหมายที่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1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2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ไทยมีกำลังคนสมรรถนะสูงมุ่งเรียนรู้อย่างต่อเนื่องตอบโจทย์การพัฒนาแห่งอนาคต</w:t>
      </w:r>
    </w:p>
    <w:p w14:paraId="611647CD" w14:textId="77777777" w:rsidR="009B51F4" w:rsidRPr="00E63A43" w:rsidRDefault="009B51F4" w:rsidP="009B51F4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ค.</w:t>
      </w:r>
      <w:r w:rsidRPr="00E63A43">
        <w:rPr>
          <w:rFonts w:ascii="TH SarabunIT๙" w:hAnsi="TH SarabunIT๙" w:cs="TH SarabunIT๙"/>
          <w:sz w:val="30"/>
          <w:szCs w:val="30"/>
          <w:lang w:val="en-US"/>
        </w:rPr>
        <w:t xml:space="preserve">Sustainable Development  Goals : SDGs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เป้าหมายที่ 4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สร้างหลักประกันว่าทุกคนม</w:t>
      </w:r>
      <w:r w:rsidR="00BE6E0B">
        <w:rPr>
          <w:rFonts w:ascii="TH SarabunIT๙" w:hAnsi="TH SarabunIT๙" w:cs="TH SarabunIT๙" w:hint="cs"/>
          <w:sz w:val="30"/>
          <w:szCs w:val="30"/>
          <w:cs/>
          <w:lang w:val="en-US"/>
        </w:rPr>
        <w:t>ีการศึกษาที่มีคุณภาพอย่างครอบคลุม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และเท่าเทียมและสนับสนุนโอกาสในการเรียนรู้ตลอดชีวิต</w:t>
      </w:r>
    </w:p>
    <w:p w14:paraId="2ECD5CB7" w14:textId="77777777" w:rsidR="009B51F4" w:rsidRPr="00E63A43" w:rsidRDefault="009B51F4" w:rsidP="009B51F4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ง. ยุทธศาสตร์จัง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หวัดสกลนครที่ 3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 w:rsidRPr="00E63A43">
        <w:rPr>
          <w:rFonts w:ascii="TH SarabunIT๙" w:hAnsi="TH SarabunIT๙" w:cs="TH SarabunIT๙"/>
          <w:sz w:val="30"/>
          <w:szCs w:val="30"/>
          <w:cs/>
        </w:rPr>
        <w:t>การพัฒนา</w:t>
      </w:r>
      <w:r>
        <w:rPr>
          <w:rFonts w:ascii="TH SarabunIT๙" w:hAnsi="TH SarabunIT๙" w:cs="TH SarabunIT๙" w:hint="cs"/>
          <w:sz w:val="30"/>
          <w:szCs w:val="30"/>
          <w:cs/>
        </w:rPr>
        <w:t>ทรัพยากรมนุษย์เพื่อส่งเสริมคุณภาพชีวิตที่ดีขึ้น</w:t>
      </w:r>
    </w:p>
    <w:p w14:paraId="176A98C6" w14:textId="77777777" w:rsidR="009B51F4" w:rsidRPr="00E63A43" w:rsidRDefault="009B51F4" w:rsidP="009B51F4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จ. ยุทธศาสตร์การพัฒนาขององค์กรปกครองส่ว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นท้องถิ่นในเขตจังหวัดสกลนครที่ 3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 </w:t>
      </w:r>
      <w:r w:rsidRPr="00CD4115">
        <w:rPr>
          <w:rFonts w:ascii="TH SarabunIT๙" w:hAnsi="TH SarabunIT๙" w:cs="TH SarabunIT๙"/>
          <w:sz w:val="30"/>
          <w:szCs w:val="30"/>
          <w:cs/>
        </w:rPr>
        <w:t>การพัฒนาทรัพยากรมนุษย์</w:t>
      </w:r>
    </w:p>
    <w:p w14:paraId="6F73918F" w14:textId="77777777" w:rsidR="009B51F4" w:rsidRPr="00E63A43" w:rsidRDefault="009B51F4" w:rsidP="009B51F4">
      <w:pPr>
        <w:rPr>
          <w:rFonts w:ascii="TH SarabunIT๙" w:hAnsi="TH SarabunIT๙" w:cs="TH SarabunIT๙"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>ที่ 3</w:t>
      </w:r>
      <w:r w:rsidRPr="00E63A43">
        <w:rPr>
          <w:rFonts w:ascii="TH SarabunIT๙" w:eastAsia="Calibri" w:hAnsi="TH SarabunIT๙" w:cs="TH SarabunIT๙" w:hint="cs"/>
          <w:sz w:val="30"/>
          <w:szCs w:val="30"/>
          <w:cs/>
        </w:rPr>
        <w:t xml:space="preserve">  </w:t>
      </w:r>
      <w:r w:rsidRPr="00CD4115">
        <w:rPr>
          <w:rFonts w:ascii="TH SarabunIT๙" w:hAnsi="TH SarabunIT๙" w:cs="TH SarabunIT๙"/>
          <w:sz w:val="30"/>
          <w:szCs w:val="30"/>
          <w:cs/>
        </w:rPr>
        <w:t>การพัฒนาทรัพยากรมนุษย์</w:t>
      </w:r>
    </w:p>
    <w:p w14:paraId="3FA40C8A" w14:textId="77777777" w:rsidR="009B51F4" w:rsidRPr="00E26B36" w:rsidRDefault="00E914E9" w:rsidP="009B51F4">
      <w:pPr>
        <w:rPr>
          <w:rFonts w:ascii="TH SarabunIT๙" w:hAnsi="TH SarabunIT๙" w:cs="TH SarabunIT๙"/>
          <w:color w:val="auto"/>
          <w:sz w:val="30"/>
          <w:szCs w:val="30"/>
          <w:cs/>
        </w:rPr>
      </w:pP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 3.1 กลยุทธ์  </w:t>
      </w:r>
      <w:r w:rsidR="009B51F4"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พัฒนาระบบการศึกษาให้ทั่วถึงอย่างมีคุณภาพ</w:t>
      </w:r>
    </w:p>
    <w:p w14:paraId="1381F210" w14:textId="77777777" w:rsidR="009B51F4" w:rsidRPr="00494459" w:rsidRDefault="00E914E9" w:rsidP="00E914E9">
      <w:pPr>
        <w:ind w:right="283" w:firstLine="720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(1)</w:t>
      </w:r>
      <w:r w:rsidR="009B51F4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="009B51F4" w:rsidRPr="00E63A43">
        <w:rPr>
          <w:rFonts w:ascii="TH SarabunIT๙" w:hAnsi="TH SarabunIT๙" w:cs="TH SarabunIT๙" w:hint="cs"/>
          <w:sz w:val="30"/>
          <w:szCs w:val="30"/>
          <w:cs/>
        </w:rPr>
        <w:t xml:space="preserve">แผนงาน  </w:t>
      </w:r>
      <w:r w:rsidR="009B51F4">
        <w:rPr>
          <w:rFonts w:ascii="TH SarabunIT๙" w:hAnsi="TH SarabunIT๙" w:cs="TH SarabunIT๙" w:hint="cs"/>
          <w:sz w:val="30"/>
          <w:szCs w:val="30"/>
          <w:cs/>
        </w:rPr>
        <w:t>การศึกษา</w:t>
      </w:r>
    </w:p>
    <w:p w14:paraId="7B3000D0" w14:textId="77777777" w:rsidR="002B424B" w:rsidRPr="00ED0BB5" w:rsidRDefault="002B424B" w:rsidP="002B424B">
      <w:pPr>
        <w:rPr>
          <w:rFonts w:ascii="TH SarabunIT๙" w:hAnsi="TH SarabunIT๙" w:cs="TH SarabunIT๙"/>
          <w:sz w:val="16"/>
          <w:szCs w:val="16"/>
          <w:cs/>
        </w:rPr>
      </w:pPr>
    </w:p>
    <w:tbl>
      <w:tblPr>
        <w:tblStyle w:val="afe"/>
        <w:tblpPr w:leftFromText="180" w:rightFromText="180" w:vertAnchor="text" w:tblpX="-812" w:tblpY="70"/>
        <w:tblW w:w="15842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842"/>
        <w:gridCol w:w="1560"/>
        <w:gridCol w:w="1275"/>
        <w:gridCol w:w="1276"/>
        <w:gridCol w:w="1276"/>
        <w:gridCol w:w="1134"/>
        <w:gridCol w:w="1134"/>
        <w:gridCol w:w="1700"/>
        <w:gridCol w:w="1276"/>
        <w:gridCol w:w="1134"/>
      </w:tblGrid>
      <w:tr w:rsidR="002B424B" w:rsidRPr="009262B6" w14:paraId="39345E21" w14:textId="77777777" w:rsidTr="00A41321">
        <w:tc>
          <w:tcPr>
            <w:tcW w:w="534" w:type="dxa"/>
            <w:vMerge w:val="restart"/>
          </w:tcPr>
          <w:p w14:paraId="7B9C23D2" w14:textId="77777777" w:rsidR="002B424B" w:rsidRPr="009262B6" w:rsidRDefault="002B424B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  <w:vMerge w:val="restart"/>
          </w:tcPr>
          <w:p w14:paraId="30171DA9" w14:textId="77777777" w:rsidR="002B424B" w:rsidRPr="009262B6" w:rsidRDefault="002B424B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42" w:type="dxa"/>
            <w:vMerge w:val="restart"/>
          </w:tcPr>
          <w:p w14:paraId="01D9A54E" w14:textId="77777777" w:rsidR="002B424B" w:rsidRPr="009262B6" w:rsidRDefault="002B424B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60" w:type="dxa"/>
            <w:vMerge w:val="restart"/>
          </w:tcPr>
          <w:p w14:paraId="15A74AB3" w14:textId="77777777" w:rsidR="002B424B" w:rsidRPr="009262B6" w:rsidRDefault="002B424B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  <w:p w14:paraId="4DE972B2" w14:textId="77777777" w:rsidR="002B424B" w:rsidRPr="009262B6" w:rsidRDefault="002B424B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095" w:type="dxa"/>
            <w:gridSpan w:val="5"/>
          </w:tcPr>
          <w:p w14:paraId="0FE1F3F4" w14:textId="77777777" w:rsidR="002B424B" w:rsidRPr="009262B6" w:rsidRDefault="002B424B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700" w:type="dxa"/>
            <w:vMerge w:val="restart"/>
          </w:tcPr>
          <w:p w14:paraId="6A589095" w14:textId="77777777" w:rsidR="002B424B" w:rsidRPr="009262B6" w:rsidRDefault="002B424B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  <w:p w14:paraId="62AFA621" w14:textId="77777777" w:rsidR="002B424B" w:rsidRPr="009262B6" w:rsidRDefault="002B424B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sz w:val="32"/>
                <w:szCs w:val="32"/>
              </w:rPr>
              <w:t>KPI</w:t>
            </w: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  <w:vMerge w:val="restart"/>
          </w:tcPr>
          <w:p w14:paraId="07851F73" w14:textId="77777777" w:rsidR="002B424B" w:rsidRPr="009262B6" w:rsidRDefault="002B424B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134" w:type="dxa"/>
            <w:vMerge w:val="restart"/>
          </w:tcPr>
          <w:p w14:paraId="191441FE" w14:textId="77777777" w:rsidR="002B424B" w:rsidRPr="009262B6" w:rsidRDefault="002B424B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  <w:r w:rsidRPr="009262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รับผิดชอบหลัก</w:t>
            </w:r>
          </w:p>
        </w:tc>
      </w:tr>
      <w:tr w:rsidR="002B424B" w:rsidRPr="009262B6" w14:paraId="34B350EA" w14:textId="77777777" w:rsidTr="00A41321">
        <w:tc>
          <w:tcPr>
            <w:tcW w:w="534" w:type="dxa"/>
            <w:vMerge/>
          </w:tcPr>
          <w:p w14:paraId="290BDBF3" w14:textId="77777777" w:rsidR="002B424B" w:rsidRPr="009262B6" w:rsidRDefault="002B424B" w:rsidP="00A4132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4701C973" w14:textId="77777777" w:rsidR="002B424B" w:rsidRPr="009262B6" w:rsidRDefault="002B424B" w:rsidP="00A4132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14:paraId="2A9A2841" w14:textId="77777777" w:rsidR="002B424B" w:rsidRPr="009262B6" w:rsidRDefault="002B424B" w:rsidP="00A4132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14:paraId="77071988" w14:textId="77777777" w:rsidR="002B424B" w:rsidRPr="009262B6" w:rsidRDefault="002B424B" w:rsidP="00A4132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666B6107" w14:textId="77777777" w:rsidR="002B424B" w:rsidRDefault="002B424B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CE468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66</w:t>
            </w:r>
          </w:p>
          <w:p w14:paraId="407635AA" w14:textId="77777777" w:rsidR="002B424B" w:rsidRPr="009262B6" w:rsidRDefault="002B424B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11F598B9" w14:textId="77777777" w:rsidR="002B424B" w:rsidRDefault="002B424B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CE468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67</w:t>
            </w:r>
          </w:p>
          <w:p w14:paraId="15F09C25" w14:textId="77777777" w:rsidR="002B424B" w:rsidRPr="009262B6" w:rsidRDefault="002B424B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4AA2EDFD" w14:textId="77777777" w:rsidR="002B424B" w:rsidRPr="009262B6" w:rsidRDefault="00CE4681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  <w:p w14:paraId="6790E5BD" w14:textId="77777777" w:rsidR="002B424B" w:rsidRPr="009262B6" w:rsidRDefault="002B424B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14:paraId="3CCA73E7" w14:textId="77777777" w:rsidR="002B424B" w:rsidRDefault="002B424B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CE468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69</w:t>
            </w:r>
          </w:p>
          <w:p w14:paraId="3DCD4281" w14:textId="77777777" w:rsidR="002B424B" w:rsidRPr="009262B6" w:rsidRDefault="002B424B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134" w:type="dxa"/>
          </w:tcPr>
          <w:p w14:paraId="067D23B0" w14:textId="77777777" w:rsidR="002B424B" w:rsidRDefault="002B424B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CE468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70</w:t>
            </w:r>
          </w:p>
          <w:p w14:paraId="09CEBBBB" w14:textId="77777777" w:rsidR="002B424B" w:rsidRPr="009262B6" w:rsidRDefault="002B424B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700" w:type="dxa"/>
            <w:vMerge/>
          </w:tcPr>
          <w:p w14:paraId="5B04AF87" w14:textId="77777777" w:rsidR="002B424B" w:rsidRPr="009262B6" w:rsidRDefault="002B424B" w:rsidP="00A4132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5DCEA987" w14:textId="77777777" w:rsidR="002B424B" w:rsidRPr="009262B6" w:rsidRDefault="002B424B" w:rsidP="00A4132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5C4A97ED" w14:textId="77777777" w:rsidR="002B424B" w:rsidRPr="009262B6" w:rsidRDefault="002B424B" w:rsidP="00A4132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B424B" w:rsidRPr="009262B6" w14:paraId="235DAB33" w14:textId="77777777" w:rsidTr="00A41321">
        <w:trPr>
          <w:trHeight w:val="1293"/>
        </w:trPr>
        <w:tc>
          <w:tcPr>
            <w:tcW w:w="534" w:type="dxa"/>
          </w:tcPr>
          <w:p w14:paraId="5E33F779" w14:textId="77777777" w:rsidR="002B424B" w:rsidRPr="009E1FE7" w:rsidRDefault="00F745D2" w:rsidP="002B424B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3</w:t>
            </w:r>
            <w:r w:rsidR="005E28C5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.</w:t>
            </w:r>
          </w:p>
        </w:tc>
        <w:tc>
          <w:tcPr>
            <w:tcW w:w="1701" w:type="dxa"/>
          </w:tcPr>
          <w:p w14:paraId="0AA9CE54" w14:textId="77777777" w:rsidR="002B424B" w:rsidRDefault="002B424B" w:rsidP="002B424B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9E1FE7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โครงก</w:t>
            </w:r>
            <w:r w:rsidRPr="009E1FE7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ารสน</w:t>
            </w:r>
            <w:r w:rsidR="006B0732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ับสนุนค่าใช้จ่ายการบริหาร</w:t>
            </w:r>
            <w:r w:rsidR="002850C0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สถาน</w:t>
            </w: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ศึกษา (สื่อการเรียนการสอน)</w:t>
            </w:r>
          </w:p>
          <w:p w14:paraId="2F5D192D" w14:textId="77777777" w:rsidR="00356293" w:rsidRPr="00B84CE3" w:rsidRDefault="00356293" w:rsidP="00403C8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14:paraId="219B90B7" w14:textId="77777777" w:rsidR="002B424B" w:rsidRPr="009E1FE7" w:rsidRDefault="002B424B" w:rsidP="00403C82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066078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เพื่อจ่ายเป็นค่าใช้จ่ายในการจัดการเรียนการสอน</w:t>
            </w:r>
            <w:r w:rsidRPr="00066078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 xml:space="preserve"> (</w:t>
            </w:r>
            <w:r w:rsidRPr="00066078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รายหัว</w:t>
            </w:r>
            <w:r w:rsidRPr="00066078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 xml:space="preserve">)  </w:t>
            </w:r>
            <w:r w:rsidRPr="00066078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จัดซื้อสื่อการเรียนการสอน</w:t>
            </w:r>
            <w:r w:rsidRPr="00066078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 xml:space="preserve">  </w:t>
            </w:r>
            <w:r w:rsidRPr="00066078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วัสดุการศึกษา</w:t>
            </w:r>
            <w:r w:rsidRPr="00066078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 xml:space="preserve"> </w:t>
            </w:r>
            <w:r w:rsidRPr="00066078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และเครื่องเล่นพัฒนาการ</w:t>
            </w:r>
            <w:r w:rsidRPr="00066078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 xml:space="preserve"> </w:t>
            </w:r>
            <w:r w:rsidRPr="00066078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ศูนย์พัฒนาเด็กเล็กบ้านโคกมะนาว</w:t>
            </w:r>
          </w:p>
        </w:tc>
        <w:tc>
          <w:tcPr>
            <w:tcW w:w="1560" w:type="dxa"/>
          </w:tcPr>
          <w:p w14:paraId="680B8D40" w14:textId="77777777" w:rsidR="00B84CE3" w:rsidRDefault="002B424B" w:rsidP="002B424B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9E1FE7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ศูนย์พัฒนาเด็กเล็กบ้านโคกมะนาว</w:t>
            </w:r>
            <w:r w:rsidR="0014582C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 หมู่ที่ </w:t>
            </w:r>
            <w:r w:rsidR="0014582C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2</w:t>
            </w:r>
          </w:p>
          <w:p w14:paraId="1E36C91D" w14:textId="77777777" w:rsidR="002B424B" w:rsidRPr="00B84CE3" w:rsidRDefault="00B84CE3" w:rsidP="00B84CE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และศูนย์พัฒนาเด็กเล็กหนองปลิง  หมู่ที่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5</w:t>
            </w:r>
          </w:p>
        </w:tc>
        <w:tc>
          <w:tcPr>
            <w:tcW w:w="1275" w:type="dxa"/>
          </w:tcPr>
          <w:p w14:paraId="36CE107D" w14:textId="77777777" w:rsidR="002B424B" w:rsidRPr="008F739B" w:rsidRDefault="00C14B6C" w:rsidP="002B424B">
            <w:pPr>
              <w:jc w:val="center"/>
              <w:rPr>
                <w:rFonts w:ascii="TH SarabunIT๙" w:hAnsi="TH SarabunIT๙" w:cs="TH SarabunIT๙"/>
                <w:color w:val="C0504D" w:themeColor="accent2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50</w:t>
            </w:r>
            <w:r w:rsidRPr="009E1FE7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0</w:t>
            </w:r>
            <w:r w:rsidRPr="009E1FE7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00</w:t>
            </w:r>
          </w:p>
        </w:tc>
        <w:tc>
          <w:tcPr>
            <w:tcW w:w="1276" w:type="dxa"/>
          </w:tcPr>
          <w:p w14:paraId="1A5B52AB" w14:textId="77777777" w:rsidR="002B424B" w:rsidRPr="009E1FE7" w:rsidRDefault="005E3F88" w:rsidP="00403C82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     50</w:t>
            </w:r>
            <w:r w:rsidRPr="009E1FE7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0</w:t>
            </w:r>
            <w:r w:rsidRPr="009E1FE7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00</w:t>
            </w:r>
          </w:p>
        </w:tc>
        <w:tc>
          <w:tcPr>
            <w:tcW w:w="1276" w:type="dxa"/>
          </w:tcPr>
          <w:p w14:paraId="3C7F39FF" w14:textId="77777777" w:rsidR="002B424B" w:rsidRPr="009E1FE7" w:rsidRDefault="002B424B" w:rsidP="002B424B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 </w:t>
            </w:r>
            <w:r w:rsidR="005E3F88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    50</w:t>
            </w:r>
            <w:r w:rsidR="005E3F88" w:rsidRPr="009E1FE7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,</w:t>
            </w:r>
            <w:r w:rsidR="005E3F88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0</w:t>
            </w:r>
            <w:r w:rsidR="005E3F88" w:rsidRPr="009E1FE7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00</w:t>
            </w:r>
          </w:p>
          <w:p w14:paraId="77E0B73C" w14:textId="77777777" w:rsidR="002B424B" w:rsidRPr="009E1FE7" w:rsidRDefault="002B424B" w:rsidP="002B424B">
            <w:pPr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02E28391" w14:textId="77777777" w:rsidR="002B424B" w:rsidRPr="009E1FE7" w:rsidRDefault="002B424B" w:rsidP="002B424B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 </w:t>
            </w:r>
            <w:r w:rsidR="005E3F88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  50</w:t>
            </w:r>
            <w:r w:rsidR="005E3F88" w:rsidRPr="009E1FE7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,</w:t>
            </w:r>
            <w:r w:rsidR="005E3F88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0</w:t>
            </w:r>
            <w:r w:rsidR="005E3F88" w:rsidRPr="009E1FE7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00</w:t>
            </w:r>
          </w:p>
          <w:p w14:paraId="46DE1470" w14:textId="77777777" w:rsidR="002B424B" w:rsidRPr="009E1FE7" w:rsidRDefault="002B424B" w:rsidP="002B424B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0C2E075" w14:textId="77777777" w:rsidR="002B424B" w:rsidRPr="00282309" w:rsidRDefault="005E3F88" w:rsidP="002B424B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   50</w:t>
            </w:r>
            <w:r w:rsidRPr="009E1FE7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0</w:t>
            </w:r>
            <w:r w:rsidRPr="009E1FE7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00</w:t>
            </w:r>
          </w:p>
        </w:tc>
        <w:tc>
          <w:tcPr>
            <w:tcW w:w="1700" w:type="dxa"/>
          </w:tcPr>
          <w:p w14:paraId="5F29DC31" w14:textId="77777777" w:rsidR="002B424B" w:rsidRPr="00282309" w:rsidRDefault="002B424B" w:rsidP="002B424B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282309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ร้อยละของนักเรียนที่ได้รับการสนับสนุนค่าใช้จ่ายในการศึกษา</w:t>
            </w:r>
          </w:p>
        </w:tc>
        <w:tc>
          <w:tcPr>
            <w:tcW w:w="1276" w:type="dxa"/>
          </w:tcPr>
          <w:p w14:paraId="63F12F05" w14:textId="77777777" w:rsidR="002B424B" w:rsidRPr="00282309" w:rsidRDefault="002B424B" w:rsidP="002B424B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282309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นักเรียนมีความรู้ความสามรถมีทักษะเพิ่มมากขึ้น</w:t>
            </w:r>
          </w:p>
        </w:tc>
        <w:tc>
          <w:tcPr>
            <w:tcW w:w="1134" w:type="dxa"/>
          </w:tcPr>
          <w:p w14:paraId="36A5D03F" w14:textId="77777777" w:rsidR="002B424B" w:rsidRPr="009E1FE7" w:rsidRDefault="002B424B" w:rsidP="002B424B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9E1FE7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สำนักปลัด</w:t>
            </w:r>
          </w:p>
          <w:p w14:paraId="1232DD47" w14:textId="77777777" w:rsidR="002B424B" w:rsidRPr="008F739B" w:rsidRDefault="002B424B" w:rsidP="002B424B">
            <w:pPr>
              <w:jc w:val="center"/>
              <w:rPr>
                <w:rFonts w:ascii="TH SarabunIT๙" w:hAnsi="TH SarabunIT๙" w:cs="TH SarabunIT๙"/>
                <w:color w:val="C0504D" w:themeColor="accent2"/>
                <w:sz w:val="30"/>
                <w:szCs w:val="30"/>
              </w:rPr>
            </w:pPr>
          </w:p>
          <w:p w14:paraId="445F9ED8" w14:textId="77777777" w:rsidR="002B424B" w:rsidRPr="008F739B" w:rsidRDefault="002B424B" w:rsidP="002B424B">
            <w:pPr>
              <w:jc w:val="center"/>
              <w:rPr>
                <w:rFonts w:ascii="TH SarabunIT๙" w:hAnsi="TH SarabunIT๙" w:cs="TH SarabunIT๙"/>
                <w:color w:val="C0504D" w:themeColor="accent2"/>
                <w:sz w:val="30"/>
                <w:szCs w:val="30"/>
              </w:rPr>
            </w:pPr>
          </w:p>
        </w:tc>
      </w:tr>
    </w:tbl>
    <w:p w14:paraId="5B7D7820" w14:textId="77777777" w:rsidR="002B424B" w:rsidRDefault="002B424B" w:rsidP="00937390">
      <w:pPr>
        <w:tabs>
          <w:tab w:val="left" w:pos="13755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77765118" w14:textId="77777777" w:rsidR="00403C82" w:rsidRDefault="00403C82" w:rsidP="00937390">
      <w:pPr>
        <w:tabs>
          <w:tab w:val="left" w:pos="13755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1111EE06" w14:textId="77777777" w:rsidR="00403C82" w:rsidRDefault="00C14B6C" w:rsidP="00B84CE3">
      <w:pPr>
        <w:ind w:right="-54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473222DB" wp14:editId="69700399">
                <wp:simplePos x="0" y="0"/>
                <wp:positionH relativeFrom="column">
                  <wp:posOffset>8189595</wp:posOffset>
                </wp:positionH>
                <wp:positionV relativeFrom="paragraph">
                  <wp:posOffset>152400</wp:posOffset>
                </wp:positionV>
                <wp:extent cx="786765" cy="325755"/>
                <wp:effectExtent l="0" t="0" r="13335" b="17145"/>
                <wp:wrapNone/>
                <wp:docPr id="122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3FBC1" w14:textId="77777777" w:rsidR="006F4872" w:rsidRPr="00937390" w:rsidRDefault="006F4872" w:rsidP="00BE0821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222DB" id="Text Box 183" o:spid="_x0000_s1057" type="#_x0000_t202" style="position:absolute;margin-left:644.85pt;margin-top:12pt;width:61.95pt;height:25.6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">
                <v:textbox>
                  <w:txbxContent>
                    <w:p w14:paraId="0BD3FBC1" w14:textId="77777777" w:rsidR="006F4872" w:rsidRPr="00937390" w:rsidRDefault="006F4872" w:rsidP="00BE0821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lang w:val="en-US"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77E509A8" w14:textId="77777777" w:rsidR="002B424B" w:rsidRDefault="00CB6507" w:rsidP="00CB6507">
      <w:pPr>
        <w:tabs>
          <w:tab w:val="left" w:pos="13155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28B07C0D" w14:textId="77777777" w:rsidR="002B424B" w:rsidRDefault="00611F5E" w:rsidP="002B424B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lang w:val="en-US"/>
        </w:rPr>
        <w:t>-12</w:t>
      </w:r>
      <w:r w:rsidR="00DD0325">
        <w:rPr>
          <w:rFonts w:ascii="TH SarabunIT๙" w:hAnsi="TH SarabunIT๙" w:cs="TH SarabunIT๙"/>
          <w:b/>
          <w:bCs/>
          <w:sz w:val="32"/>
          <w:szCs w:val="32"/>
          <w:lang w:val="en-US"/>
        </w:rPr>
        <w:t>9</w:t>
      </w:r>
      <w:r w:rsidR="002B424B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14:paraId="1593C8AE" w14:textId="77777777" w:rsidR="002B424B" w:rsidRDefault="002B424B" w:rsidP="002B424B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61867966" w14:textId="77777777" w:rsidR="002B424B" w:rsidRPr="00427ADD" w:rsidRDefault="002B424B" w:rsidP="002B424B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14:paraId="7EEC351D" w14:textId="77777777" w:rsidR="002B424B" w:rsidRPr="00427ADD" w:rsidRDefault="002B424B" w:rsidP="002B424B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พัฒนาท้องถิ่น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(พ.ศ.25</w:t>
      </w:r>
      <w:r w:rsidR="000E0B69"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0E0B69">
        <w:rPr>
          <w:rFonts w:ascii="TH SarabunIT๙" w:hAnsi="TH SarabunIT๙" w:cs="TH SarabunIT๙"/>
          <w:b/>
          <w:bCs/>
          <w:sz w:val="32"/>
          <w:szCs w:val="32"/>
          <w:lang w:val="en-US"/>
        </w:rPr>
        <w:t>7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6916D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916D1" w:rsidRPr="006916D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แก้ไขครั้งที่ 1/2566</w:t>
      </w:r>
    </w:p>
    <w:p w14:paraId="46BE8B6D" w14:textId="77777777" w:rsidR="002B424B" w:rsidRPr="00653591" w:rsidRDefault="002B424B" w:rsidP="002B424B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53591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องค์การบริหารส่วนตำบลหนองปลิง</w:t>
      </w:r>
    </w:p>
    <w:p w14:paraId="16F7B209" w14:textId="77777777" w:rsidR="002B424B" w:rsidRPr="00CD4115" w:rsidRDefault="002B424B" w:rsidP="002B424B">
      <w:pPr>
        <w:rPr>
          <w:rFonts w:ascii="TH SarabunIT๙" w:hAnsi="TH SarabunIT๙" w:cs="TH SarabunIT๙"/>
          <w:sz w:val="30"/>
          <w:szCs w:val="30"/>
          <w:cs/>
        </w:rPr>
      </w:pPr>
    </w:p>
    <w:p w14:paraId="3775CA27" w14:textId="77777777" w:rsidR="000D6E82" w:rsidRPr="00E63A43" w:rsidRDefault="000D6E82" w:rsidP="000D6E82">
      <w:pPr>
        <w:ind w:right="283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ก.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hAnsi="TH SarabunIT๙" w:cs="TH SarabunIT๙" w:hint="cs"/>
          <w:sz w:val="30"/>
          <w:szCs w:val="30"/>
          <w:cs/>
        </w:rPr>
        <w:t>ชาติ 20 ปี ยุทธศาสตร์ที่ 3 ด้านการพัฒนาและเสริมสร้างศักยภาพทรัพยากรมนุษย์</w:t>
      </w:r>
    </w:p>
    <w:p w14:paraId="3CD90D90" w14:textId="77777777" w:rsidR="000D6E82" w:rsidRPr="00E63A43" w:rsidRDefault="000D6E82" w:rsidP="000D6E82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ข. 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แผนพัฒนาเศรษฐกิจและสังคมแห่งชาติ ฉบับที่ 13 หมุดหมายที่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1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2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ไทยมีกำลังคนสมรรถนะสูงมุ่งเรียนรู้อย่างต่อเนื่องตอบโจทย์การพัฒนาแห่งอนาคต</w:t>
      </w:r>
    </w:p>
    <w:p w14:paraId="6DEA2D85" w14:textId="77777777" w:rsidR="000D6E82" w:rsidRPr="00E63A43" w:rsidRDefault="000D6E82" w:rsidP="000D6E82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ค.</w:t>
      </w:r>
      <w:r w:rsidRPr="00E63A43">
        <w:rPr>
          <w:rFonts w:ascii="TH SarabunIT๙" w:hAnsi="TH SarabunIT๙" w:cs="TH SarabunIT๙"/>
          <w:sz w:val="30"/>
          <w:szCs w:val="30"/>
          <w:lang w:val="en-US"/>
        </w:rPr>
        <w:t xml:space="preserve">Sustainable Development  Goals : SDGs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เป้าหมายที่ 4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สร้างหลักประกันว่าทุกคนม</w:t>
      </w:r>
      <w:r w:rsidR="00BE6E0B">
        <w:rPr>
          <w:rFonts w:ascii="TH SarabunIT๙" w:hAnsi="TH SarabunIT๙" w:cs="TH SarabunIT๙" w:hint="cs"/>
          <w:sz w:val="30"/>
          <w:szCs w:val="30"/>
          <w:cs/>
          <w:lang w:val="en-US"/>
        </w:rPr>
        <w:t>ีการศึกษาที่มีคุณภาพอย่างครอบคลุม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และเท่าเทียมและสนับสนุนโอกาสในการเรียนรู้ตลอดชีวิต</w:t>
      </w:r>
    </w:p>
    <w:p w14:paraId="4BE129D9" w14:textId="77777777" w:rsidR="000D6E82" w:rsidRPr="00E63A43" w:rsidRDefault="000D6E82" w:rsidP="000D6E82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ง. ยุทธศาสตร์จัง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หวัดสกลนครที่ 3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 w:rsidRPr="00E63A43">
        <w:rPr>
          <w:rFonts w:ascii="TH SarabunIT๙" w:hAnsi="TH SarabunIT๙" w:cs="TH SarabunIT๙"/>
          <w:sz w:val="30"/>
          <w:szCs w:val="30"/>
          <w:cs/>
        </w:rPr>
        <w:t>การพัฒนา</w:t>
      </w:r>
      <w:r>
        <w:rPr>
          <w:rFonts w:ascii="TH SarabunIT๙" w:hAnsi="TH SarabunIT๙" w:cs="TH SarabunIT๙" w:hint="cs"/>
          <w:sz w:val="30"/>
          <w:szCs w:val="30"/>
          <w:cs/>
        </w:rPr>
        <w:t>ทรัพยากรมนุษย์เพื่อส่งเสริมคุณภาพชีวิตที่ดีขึ้น</w:t>
      </w:r>
    </w:p>
    <w:p w14:paraId="180F3E47" w14:textId="77777777" w:rsidR="000D6E82" w:rsidRPr="00E63A43" w:rsidRDefault="000D6E82" w:rsidP="000D6E82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จ. ยุทธศาสตร์การพัฒนาขององค์กรปกครองส่ว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นท้องถิ่นในเขตจังหวัดสกลนครที่ 3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 </w:t>
      </w:r>
      <w:r w:rsidRPr="00CD4115">
        <w:rPr>
          <w:rFonts w:ascii="TH SarabunIT๙" w:hAnsi="TH SarabunIT๙" w:cs="TH SarabunIT๙"/>
          <w:sz w:val="30"/>
          <w:szCs w:val="30"/>
          <w:cs/>
        </w:rPr>
        <w:t>การพัฒนาทรัพยากรมนุษย์</w:t>
      </w:r>
    </w:p>
    <w:p w14:paraId="1BD4F878" w14:textId="77777777" w:rsidR="000D6E82" w:rsidRPr="00E63A43" w:rsidRDefault="000D6E82" w:rsidP="000D6E82">
      <w:pPr>
        <w:rPr>
          <w:rFonts w:ascii="TH SarabunIT๙" w:hAnsi="TH SarabunIT๙" w:cs="TH SarabunIT๙"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>ที่ 3</w:t>
      </w:r>
      <w:r w:rsidRPr="00E63A43">
        <w:rPr>
          <w:rFonts w:ascii="TH SarabunIT๙" w:eastAsia="Calibri" w:hAnsi="TH SarabunIT๙" w:cs="TH SarabunIT๙" w:hint="cs"/>
          <w:sz w:val="30"/>
          <w:szCs w:val="30"/>
          <w:cs/>
        </w:rPr>
        <w:t xml:space="preserve">  </w:t>
      </w:r>
      <w:r w:rsidRPr="00CD4115">
        <w:rPr>
          <w:rFonts w:ascii="TH SarabunIT๙" w:hAnsi="TH SarabunIT๙" w:cs="TH SarabunIT๙"/>
          <w:sz w:val="30"/>
          <w:szCs w:val="30"/>
          <w:cs/>
        </w:rPr>
        <w:t>การพัฒนาทรัพยากรมนุษย์</w:t>
      </w:r>
    </w:p>
    <w:p w14:paraId="544CE2CB" w14:textId="77777777" w:rsidR="000D6E82" w:rsidRPr="00E26B36" w:rsidRDefault="00E914E9" w:rsidP="000D6E82">
      <w:pPr>
        <w:rPr>
          <w:rFonts w:ascii="TH SarabunIT๙" w:hAnsi="TH SarabunIT๙" w:cs="TH SarabunIT๙"/>
          <w:color w:val="auto"/>
          <w:sz w:val="30"/>
          <w:szCs w:val="30"/>
          <w:cs/>
        </w:rPr>
      </w:pP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  3.1 กลยุทธ์ที่ </w:t>
      </w:r>
      <w:r w:rsidR="000D6E82"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พัฒนาระบบการศึกษาให้ทั่วถึงอย่างมีคุณภาพ</w:t>
      </w:r>
    </w:p>
    <w:p w14:paraId="24A55F5D" w14:textId="77777777" w:rsidR="000D6E82" w:rsidRPr="00494459" w:rsidRDefault="000D6E82" w:rsidP="000D6E82">
      <w:pPr>
        <w:ind w:right="283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E914E9">
        <w:rPr>
          <w:rFonts w:ascii="TH SarabunIT๙" w:hAnsi="TH SarabunIT๙" w:cs="TH SarabunIT๙" w:hint="cs"/>
          <w:sz w:val="30"/>
          <w:szCs w:val="30"/>
          <w:cs/>
        </w:rPr>
        <w:tab/>
        <w:t>(1)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แผนงาน  </w:t>
      </w:r>
      <w:r>
        <w:rPr>
          <w:rFonts w:ascii="TH SarabunIT๙" w:hAnsi="TH SarabunIT๙" w:cs="TH SarabunIT๙" w:hint="cs"/>
          <w:sz w:val="30"/>
          <w:szCs w:val="30"/>
          <w:cs/>
        </w:rPr>
        <w:t>การศึกษา</w:t>
      </w:r>
    </w:p>
    <w:p w14:paraId="77482F8D" w14:textId="77777777" w:rsidR="002B424B" w:rsidRPr="00ED0BB5" w:rsidRDefault="002B424B" w:rsidP="002B424B">
      <w:pPr>
        <w:rPr>
          <w:rFonts w:ascii="TH SarabunIT๙" w:hAnsi="TH SarabunIT๙" w:cs="TH SarabunIT๙"/>
          <w:sz w:val="16"/>
          <w:szCs w:val="16"/>
          <w:cs/>
        </w:rPr>
      </w:pPr>
    </w:p>
    <w:tbl>
      <w:tblPr>
        <w:tblStyle w:val="afe"/>
        <w:tblpPr w:leftFromText="180" w:rightFromText="180" w:vertAnchor="text" w:tblpX="-812" w:tblpY="70"/>
        <w:tblW w:w="15842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842"/>
        <w:gridCol w:w="1560"/>
        <w:gridCol w:w="1275"/>
        <w:gridCol w:w="1276"/>
        <w:gridCol w:w="1276"/>
        <w:gridCol w:w="1134"/>
        <w:gridCol w:w="1134"/>
        <w:gridCol w:w="1700"/>
        <w:gridCol w:w="1276"/>
        <w:gridCol w:w="1134"/>
      </w:tblGrid>
      <w:tr w:rsidR="002B424B" w:rsidRPr="009262B6" w14:paraId="24FB2ECA" w14:textId="77777777" w:rsidTr="00A41321">
        <w:tc>
          <w:tcPr>
            <w:tcW w:w="534" w:type="dxa"/>
            <w:vMerge w:val="restart"/>
          </w:tcPr>
          <w:p w14:paraId="275519FA" w14:textId="77777777" w:rsidR="002B424B" w:rsidRPr="009262B6" w:rsidRDefault="002B424B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  <w:vMerge w:val="restart"/>
          </w:tcPr>
          <w:p w14:paraId="06D25913" w14:textId="77777777" w:rsidR="002B424B" w:rsidRPr="009262B6" w:rsidRDefault="002B424B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42" w:type="dxa"/>
            <w:vMerge w:val="restart"/>
          </w:tcPr>
          <w:p w14:paraId="4EAFEBCB" w14:textId="77777777" w:rsidR="002B424B" w:rsidRPr="009262B6" w:rsidRDefault="002B424B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60" w:type="dxa"/>
            <w:vMerge w:val="restart"/>
          </w:tcPr>
          <w:p w14:paraId="4DF5A5EF" w14:textId="77777777" w:rsidR="002B424B" w:rsidRPr="009262B6" w:rsidRDefault="002B424B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  <w:p w14:paraId="63EB9DD6" w14:textId="77777777" w:rsidR="002B424B" w:rsidRPr="009262B6" w:rsidRDefault="002B424B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095" w:type="dxa"/>
            <w:gridSpan w:val="5"/>
          </w:tcPr>
          <w:p w14:paraId="6112F6AD" w14:textId="77777777" w:rsidR="002B424B" w:rsidRPr="009262B6" w:rsidRDefault="002B424B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700" w:type="dxa"/>
            <w:vMerge w:val="restart"/>
          </w:tcPr>
          <w:p w14:paraId="2F8E462E" w14:textId="77777777" w:rsidR="002B424B" w:rsidRPr="009262B6" w:rsidRDefault="002B424B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  <w:p w14:paraId="00272BCE" w14:textId="77777777" w:rsidR="002B424B" w:rsidRPr="009262B6" w:rsidRDefault="002B424B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sz w:val="32"/>
                <w:szCs w:val="32"/>
              </w:rPr>
              <w:t>KPI</w:t>
            </w: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  <w:vMerge w:val="restart"/>
          </w:tcPr>
          <w:p w14:paraId="79C8302F" w14:textId="77777777" w:rsidR="002B424B" w:rsidRPr="009262B6" w:rsidRDefault="002B424B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134" w:type="dxa"/>
            <w:vMerge w:val="restart"/>
          </w:tcPr>
          <w:p w14:paraId="0FED7DAE" w14:textId="77777777" w:rsidR="002B424B" w:rsidRPr="009262B6" w:rsidRDefault="002B424B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  <w:r w:rsidRPr="009262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รับผิดชอบหลัก</w:t>
            </w:r>
          </w:p>
        </w:tc>
      </w:tr>
      <w:tr w:rsidR="002B424B" w:rsidRPr="009262B6" w14:paraId="6B878ECF" w14:textId="77777777" w:rsidTr="00A41321">
        <w:tc>
          <w:tcPr>
            <w:tcW w:w="534" w:type="dxa"/>
            <w:vMerge/>
          </w:tcPr>
          <w:p w14:paraId="533EC629" w14:textId="77777777" w:rsidR="002B424B" w:rsidRPr="009262B6" w:rsidRDefault="002B424B" w:rsidP="00A4132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2A44F760" w14:textId="77777777" w:rsidR="002B424B" w:rsidRPr="009262B6" w:rsidRDefault="002B424B" w:rsidP="00A4132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14:paraId="32D2E79B" w14:textId="77777777" w:rsidR="002B424B" w:rsidRPr="009262B6" w:rsidRDefault="002B424B" w:rsidP="00A4132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14:paraId="600BF4F5" w14:textId="77777777" w:rsidR="002B424B" w:rsidRPr="009262B6" w:rsidRDefault="002B424B" w:rsidP="00A4132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45C13811" w14:textId="77777777" w:rsidR="002B424B" w:rsidRDefault="002B424B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0E0B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66</w:t>
            </w:r>
          </w:p>
          <w:p w14:paraId="2090AE95" w14:textId="77777777" w:rsidR="002B424B" w:rsidRPr="009262B6" w:rsidRDefault="002B424B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69864BC4" w14:textId="77777777" w:rsidR="002B424B" w:rsidRDefault="002B424B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0E0B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67</w:t>
            </w:r>
          </w:p>
          <w:p w14:paraId="60157C89" w14:textId="77777777" w:rsidR="002B424B" w:rsidRPr="009262B6" w:rsidRDefault="002B424B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335787E9" w14:textId="77777777" w:rsidR="002B424B" w:rsidRPr="009262B6" w:rsidRDefault="000E0B69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  <w:p w14:paraId="4005BDF3" w14:textId="77777777" w:rsidR="002B424B" w:rsidRPr="009262B6" w:rsidRDefault="002B424B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14:paraId="3754F7FB" w14:textId="77777777" w:rsidR="002B424B" w:rsidRDefault="002B424B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0E0B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69</w:t>
            </w:r>
          </w:p>
          <w:p w14:paraId="51BA36D1" w14:textId="77777777" w:rsidR="002B424B" w:rsidRPr="009262B6" w:rsidRDefault="002B424B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134" w:type="dxa"/>
          </w:tcPr>
          <w:p w14:paraId="6FD5D992" w14:textId="77777777" w:rsidR="002B424B" w:rsidRDefault="002B424B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0E0B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70</w:t>
            </w:r>
          </w:p>
          <w:p w14:paraId="7A08BA96" w14:textId="77777777" w:rsidR="002B424B" w:rsidRPr="009262B6" w:rsidRDefault="002B424B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700" w:type="dxa"/>
            <w:vMerge/>
          </w:tcPr>
          <w:p w14:paraId="3BEAF2C5" w14:textId="77777777" w:rsidR="002B424B" w:rsidRPr="009262B6" w:rsidRDefault="002B424B" w:rsidP="00A4132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3F704728" w14:textId="77777777" w:rsidR="002B424B" w:rsidRPr="009262B6" w:rsidRDefault="002B424B" w:rsidP="00A4132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5166B055" w14:textId="77777777" w:rsidR="002B424B" w:rsidRPr="009262B6" w:rsidRDefault="002B424B" w:rsidP="00A4132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B424B" w:rsidRPr="009262B6" w14:paraId="39E5B8E7" w14:textId="77777777" w:rsidTr="00A41321">
        <w:trPr>
          <w:trHeight w:val="1293"/>
        </w:trPr>
        <w:tc>
          <w:tcPr>
            <w:tcW w:w="534" w:type="dxa"/>
          </w:tcPr>
          <w:p w14:paraId="4A7E848C" w14:textId="77777777" w:rsidR="002B424B" w:rsidRPr="009E1FE7" w:rsidRDefault="00F745D2" w:rsidP="002B424B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4</w:t>
            </w:r>
            <w:r w:rsidR="005E28C5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.</w:t>
            </w:r>
          </w:p>
        </w:tc>
        <w:tc>
          <w:tcPr>
            <w:tcW w:w="1701" w:type="dxa"/>
          </w:tcPr>
          <w:p w14:paraId="72AFD7AE" w14:textId="77777777" w:rsidR="0014582C" w:rsidRDefault="002B424B" w:rsidP="0014582C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F07A00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โครงการสนับสนุนค่</w:t>
            </w:r>
            <w:r w:rsidR="0014582C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าใช้จ่าย</w:t>
            </w:r>
            <w:r w:rsidR="009E573F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การบริหารสถานศึกษา </w:t>
            </w:r>
          </w:p>
          <w:p w14:paraId="5EF232D5" w14:textId="77777777" w:rsidR="009E573F" w:rsidRPr="005E3F88" w:rsidRDefault="009E573F" w:rsidP="0014582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(การจัดการศึกษา)</w:t>
            </w:r>
          </w:p>
          <w:p w14:paraId="0C9502B4" w14:textId="77777777" w:rsidR="005E3F88" w:rsidRPr="005E3F88" w:rsidRDefault="005E3F88" w:rsidP="005E3F8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14:paraId="4B956764" w14:textId="77777777" w:rsidR="002B424B" w:rsidRDefault="002B424B" w:rsidP="002B424B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F07A00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เพื่อจ่ายเป็นค่าใช้จ่ายในการจัดซื้อหนังสือเรียน</w:t>
            </w:r>
            <w:r w:rsidRPr="00F07A00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,</w:t>
            </w:r>
            <w:r w:rsidRPr="00F07A00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ค่าอุปกรณ์การเรียน</w:t>
            </w: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                    </w:t>
            </w:r>
            <w:r w:rsidRPr="00F07A00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 </w:t>
            </w:r>
            <w:r w:rsidRPr="00F07A00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ค่าเครื่องแบบนักเรียนและค่ากิจกรรมพัฒนาผู้เรียน</w:t>
            </w:r>
            <w:r w:rsidRPr="00F07A00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 xml:space="preserve"> </w:t>
            </w:r>
          </w:p>
          <w:p w14:paraId="3DAC436A" w14:textId="77777777" w:rsidR="00F745D2" w:rsidRPr="009E1FE7" w:rsidRDefault="00F745D2" w:rsidP="002B424B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</w:tc>
        <w:tc>
          <w:tcPr>
            <w:tcW w:w="1560" w:type="dxa"/>
          </w:tcPr>
          <w:p w14:paraId="14A31C6B" w14:textId="77777777" w:rsidR="00B84CE3" w:rsidRDefault="002B424B" w:rsidP="005E3F88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9E1FE7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.</w:t>
            </w:r>
            <w:r w:rsidRPr="009E1FE7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ศูนย์พัฒนาเด็กเล็กบ้านโคกมะนาว</w:t>
            </w:r>
            <w:r w:rsidR="005E3F88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 หมู่ที่ </w:t>
            </w:r>
            <w:r w:rsidR="005E3F88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2</w:t>
            </w:r>
            <w:r w:rsidR="00B84CE3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,</w:t>
            </w:r>
          </w:p>
          <w:p w14:paraId="5085DF5B" w14:textId="77777777" w:rsidR="002B424B" w:rsidRPr="00B84CE3" w:rsidRDefault="00B84CE3" w:rsidP="00B84CE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ศูนย์พัฒนาเด็กเล็กหนองปลิง หมู่ที่ </w:t>
            </w: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5</w:t>
            </w:r>
          </w:p>
        </w:tc>
        <w:tc>
          <w:tcPr>
            <w:tcW w:w="1275" w:type="dxa"/>
          </w:tcPr>
          <w:p w14:paraId="3AD67F86" w14:textId="77777777" w:rsidR="002B424B" w:rsidRPr="008F739B" w:rsidRDefault="00C14B6C" w:rsidP="002B424B">
            <w:pPr>
              <w:jc w:val="center"/>
              <w:rPr>
                <w:rFonts w:ascii="TH SarabunIT๙" w:hAnsi="TH SarabunIT๙" w:cs="TH SarabunIT๙"/>
                <w:color w:val="C0504D" w:themeColor="accent2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40,0</w:t>
            </w:r>
            <w:r w:rsidRPr="00F07A00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00</w:t>
            </w:r>
          </w:p>
        </w:tc>
        <w:tc>
          <w:tcPr>
            <w:tcW w:w="1276" w:type="dxa"/>
          </w:tcPr>
          <w:p w14:paraId="51E70CDF" w14:textId="77777777" w:rsidR="002B424B" w:rsidRPr="009E1FE7" w:rsidRDefault="00C14B6C" w:rsidP="002B424B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40,0</w:t>
            </w:r>
            <w:r w:rsidRPr="00F07A00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00</w:t>
            </w:r>
          </w:p>
        </w:tc>
        <w:tc>
          <w:tcPr>
            <w:tcW w:w="1276" w:type="dxa"/>
          </w:tcPr>
          <w:p w14:paraId="27E5B502" w14:textId="77777777" w:rsidR="002B424B" w:rsidRPr="009E1FE7" w:rsidRDefault="005E3F88" w:rsidP="002B424B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    </w:t>
            </w:r>
            <w:r w:rsidR="002B424B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 </w:t>
            </w:r>
            <w:r w:rsidR="002E7D63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40,0</w:t>
            </w:r>
            <w:r w:rsidR="002B424B" w:rsidRPr="00F07A00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00</w:t>
            </w:r>
          </w:p>
          <w:p w14:paraId="325DDA14" w14:textId="77777777" w:rsidR="002B424B" w:rsidRPr="009E1FE7" w:rsidRDefault="002B424B" w:rsidP="002B424B">
            <w:pPr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55840EA0" w14:textId="77777777" w:rsidR="002B424B" w:rsidRPr="009E1FE7" w:rsidRDefault="005E3F88" w:rsidP="002B424B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  </w:t>
            </w:r>
            <w:r w:rsidR="002B424B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 </w:t>
            </w:r>
            <w:r w:rsidR="002E7D63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40,0</w:t>
            </w:r>
            <w:r w:rsidR="002E7D63" w:rsidRPr="00F07A00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00</w:t>
            </w:r>
          </w:p>
          <w:p w14:paraId="4631F667" w14:textId="77777777" w:rsidR="002B424B" w:rsidRPr="009E1FE7" w:rsidRDefault="002B424B" w:rsidP="002B424B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5C6A4F0" w14:textId="77777777" w:rsidR="002B424B" w:rsidRPr="00282309" w:rsidRDefault="005E3F88" w:rsidP="002B424B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   </w:t>
            </w:r>
            <w:r w:rsidR="002E7D63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40,0</w:t>
            </w:r>
            <w:r w:rsidR="002E7D63" w:rsidRPr="00F07A00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00</w:t>
            </w:r>
          </w:p>
        </w:tc>
        <w:tc>
          <w:tcPr>
            <w:tcW w:w="1700" w:type="dxa"/>
          </w:tcPr>
          <w:p w14:paraId="30B244A9" w14:textId="77777777" w:rsidR="002B424B" w:rsidRPr="00282309" w:rsidRDefault="002B424B" w:rsidP="002B424B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282309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ร้อยละของนักเรียนที่ได้รับการสนับสนุนค่าใช้จ่ายในการศึกษา</w:t>
            </w:r>
          </w:p>
        </w:tc>
        <w:tc>
          <w:tcPr>
            <w:tcW w:w="1276" w:type="dxa"/>
          </w:tcPr>
          <w:p w14:paraId="4200C715" w14:textId="77777777" w:rsidR="002B424B" w:rsidRPr="00282309" w:rsidRDefault="002B424B" w:rsidP="002B424B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282309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นักเรียนมีความรู้ความสามรถมีทักษะเพิ่มมากขึ้น</w:t>
            </w:r>
          </w:p>
        </w:tc>
        <w:tc>
          <w:tcPr>
            <w:tcW w:w="1134" w:type="dxa"/>
          </w:tcPr>
          <w:p w14:paraId="32E2599B" w14:textId="77777777" w:rsidR="002B424B" w:rsidRPr="009E1FE7" w:rsidRDefault="002B424B" w:rsidP="002B424B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9E1FE7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สำนักปลัด</w:t>
            </w:r>
          </w:p>
          <w:p w14:paraId="30945525" w14:textId="77777777" w:rsidR="002B424B" w:rsidRPr="008F739B" w:rsidRDefault="002B424B" w:rsidP="002B424B">
            <w:pPr>
              <w:jc w:val="center"/>
              <w:rPr>
                <w:rFonts w:ascii="TH SarabunIT๙" w:hAnsi="TH SarabunIT๙" w:cs="TH SarabunIT๙"/>
                <w:color w:val="C0504D" w:themeColor="accent2"/>
                <w:sz w:val="30"/>
                <w:szCs w:val="30"/>
              </w:rPr>
            </w:pPr>
          </w:p>
          <w:p w14:paraId="45932B02" w14:textId="77777777" w:rsidR="002B424B" w:rsidRPr="008F739B" w:rsidRDefault="002B424B" w:rsidP="002B424B">
            <w:pPr>
              <w:jc w:val="center"/>
              <w:rPr>
                <w:rFonts w:ascii="TH SarabunIT๙" w:hAnsi="TH SarabunIT๙" w:cs="TH SarabunIT๙"/>
                <w:color w:val="C0504D" w:themeColor="accent2"/>
                <w:sz w:val="30"/>
                <w:szCs w:val="30"/>
              </w:rPr>
            </w:pPr>
          </w:p>
        </w:tc>
      </w:tr>
    </w:tbl>
    <w:p w14:paraId="3CF35334" w14:textId="77777777" w:rsidR="002B424B" w:rsidRDefault="002B424B" w:rsidP="00937390">
      <w:pPr>
        <w:tabs>
          <w:tab w:val="left" w:pos="13755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5DCBD133" w14:textId="77777777" w:rsidR="0053021A" w:rsidRDefault="0053021A" w:rsidP="00937390">
      <w:pPr>
        <w:tabs>
          <w:tab w:val="left" w:pos="13755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6F256D29" w14:textId="77777777" w:rsidR="0053021A" w:rsidRDefault="0053021A" w:rsidP="00937390">
      <w:pPr>
        <w:tabs>
          <w:tab w:val="left" w:pos="13755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09D9C3B8" w14:textId="77777777" w:rsidR="00937390" w:rsidRDefault="00686E32" w:rsidP="003067DA">
      <w:pPr>
        <w:tabs>
          <w:tab w:val="left" w:pos="13755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46EED6" wp14:editId="01452A97">
                <wp:simplePos x="0" y="0"/>
                <wp:positionH relativeFrom="column">
                  <wp:posOffset>8428990</wp:posOffset>
                </wp:positionH>
                <wp:positionV relativeFrom="paragraph">
                  <wp:posOffset>29210</wp:posOffset>
                </wp:positionV>
                <wp:extent cx="786765" cy="325755"/>
                <wp:effectExtent l="9525" t="10795" r="13335" b="6350"/>
                <wp:wrapNone/>
                <wp:docPr id="12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F4CAB" w14:textId="77777777" w:rsidR="006F4872" w:rsidRPr="00514A19" w:rsidRDefault="006F4872" w:rsidP="00BE0821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6EED6" id="Text Box 32" o:spid="_x0000_s1058" type="#_x0000_t202" style="position:absolute;margin-left:663.7pt;margin-top:2.3pt;width:61.95pt;height:25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">
                <v:textbox>
                  <w:txbxContent>
                    <w:p w14:paraId="353F4CAB" w14:textId="77777777" w:rsidR="006F4872" w:rsidRPr="00514A19" w:rsidRDefault="006F4872" w:rsidP="00BE0821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lang w:val="en-US"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02362D35" w14:textId="77777777" w:rsidR="00583F07" w:rsidRPr="00B32BCC" w:rsidRDefault="00B96A2B" w:rsidP="00B32BCC">
      <w:pPr>
        <w:ind w:right="-54"/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611F5E">
        <w:rPr>
          <w:rFonts w:ascii="TH SarabunIT๙" w:hAnsi="TH SarabunIT๙" w:cs="TH SarabunIT๙"/>
          <w:b/>
          <w:bCs/>
          <w:sz w:val="32"/>
          <w:szCs w:val="32"/>
          <w:lang w:val="en-US"/>
        </w:rPr>
        <w:t>13</w:t>
      </w:r>
      <w:r w:rsidR="00DD0325">
        <w:rPr>
          <w:rFonts w:ascii="TH SarabunIT๙" w:hAnsi="TH SarabunIT๙" w:cs="TH SarabunIT๙"/>
          <w:b/>
          <w:bCs/>
          <w:sz w:val="32"/>
          <w:szCs w:val="32"/>
          <w:lang w:val="en-US"/>
        </w:rPr>
        <w:t>0</w:t>
      </w:r>
      <w:r w:rsidR="00583F07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14:paraId="7371090A" w14:textId="77777777" w:rsidR="00583F07" w:rsidRPr="003464A5" w:rsidRDefault="00583F07" w:rsidP="00583F07">
      <w:pPr>
        <w:ind w:right="-54"/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5274CD14" w14:textId="77777777" w:rsidR="00583F07" w:rsidRPr="00427ADD" w:rsidRDefault="00583F07" w:rsidP="00583F07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14:paraId="65EC6030" w14:textId="77777777" w:rsidR="00583F07" w:rsidRPr="00427ADD" w:rsidRDefault="00583F07" w:rsidP="00583F07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 w:rsidR="009A7400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พัฒนาท้องถิ่น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(พ.ศ.25</w:t>
      </w:r>
      <w:r w:rsidR="008A0B00"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 w:rsidR="008A0B00">
        <w:rPr>
          <w:rFonts w:ascii="TH SarabunIT๙" w:hAnsi="TH SarabunIT๙" w:cs="TH SarabunIT๙" w:hint="cs"/>
          <w:b/>
          <w:bCs/>
          <w:sz w:val="32"/>
          <w:szCs w:val="32"/>
          <w:cs/>
        </w:rPr>
        <w:t>70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6916D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 xml:space="preserve"> </w:t>
      </w:r>
      <w:r w:rsidR="006916D1" w:rsidRPr="006916D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แก้ไขครั้งที่ 1/2566</w:t>
      </w:r>
    </w:p>
    <w:p w14:paraId="38330F2B" w14:textId="77777777" w:rsidR="00583F07" w:rsidRDefault="00583F07" w:rsidP="00583F07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53591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องค์การบริหารส่วนตำบลหนองปลิง</w:t>
      </w:r>
    </w:p>
    <w:p w14:paraId="19D9B685" w14:textId="77777777" w:rsidR="000A510D" w:rsidRDefault="000A510D" w:rsidP="00583F07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503BD43F" w14:textId="77777777" w:rsidR="000A510D" w:rsidRPr="00E63A43" w:rsidRDefault="000A510D" w:rsidP="000A510D">
      <w:pPr>
        <w:ind w:right="283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ก.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hAnsi="TH SarabunIT๙" w:cs="TH SarabunIT๙" w:hint="cs"/>
          <w:sz w:val="30"/>
          <w:szCs w:val="30"/>
          <w:cs/>
        </w:rPr>
        <w:t>ชาติ 20 ปี ยุทธศาสตร์ที่ 3 ด้านการพัฒนาและเสริมสร้างศักยภาพทรัพยากรมนุษย์</w:t>
      </w:r>
    </w:p>
    <w:p w14:paraId="224A5D1D" w14:textId="77777777" w:rsidR="000A510D" w:rsidRPr="00E63A43" w:rsidRDefault="000A510D" w:rsidP="000A510D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ข. 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แผนพัฒนาเศรษฐกิจและสังคมแห่งชาติ ฉบับที่ 13 หมุดหมายที่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1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2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ไทยมีกำลังคนสมรรถนะสูงมุ่งเรียนรู้อย่างต่อเนื่องตอบโจทย์การพัฒนาแห่งอนาคต</w:t>
      </w:r>
    </w:p>
    <w:p w14:paraId="19E2EE6A" w14:textId="77777777" w:rsidR="000A510D" w:rsidRPr="00E63A43" w:rsidRDefault="000A510D" w:rsidP="000A510D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ค.</w:t>
      </w:r>
      <w:r w:rsidRPr="00E63A43">
        <w:rPr>
          <w:rFonts w:ascii="TH SarabunIT๙" w:hAnsi="TH SarabunIT๙" w:cs="TH SarabunIT๙"/>
          <w:sz w:val="30"/>
          <w:szCs w:val="30"/>
          <w:lang w:val="en-US"/>
        </w:rPr>
        <w:t xml:space="preserve">Sustainable Development  Goals : SDGs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เป้าหมายที่ 4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สร้างหลักประกันว่าทุกคนม</w:t>
      </w:r>
      <w:r w:rsidR="00BE6E0B">
        <w:rPr>
          <w:rFonts w:ascii="TH SarabunIT๙" w:hAnsi="TH SarabunIT๙" w:cs="TH SarabunIT๙" w:hint="cs"/>
          <w:sz w:val="30"/>
          <w:szCs w:val="30"/>
          <w:cs/>
          <w:lang w:val="en-US"/>
        </w:rPr>
        <w:t>ีการศึกษาที่มีคุณภาพอย่างครอบคลุม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และเท่าเทียมและสนับสนุนโอกาสในการเรียนรู้ตลอดชีวิต</w:t>
      </w:r>
    </w:p>
    <w:p w14:paraId="31E119EC" w14:textId="77777777" w:rsidR="000A510D" w:rsidRPr="00E63A43" w:rsidRDefault="000A510D" w:rsidP="000A510D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ง. ยุทธศาสตร์จัง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หวัดสกลนครที่ 3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 w:rsidRPr="00E63A43">
        <w:rPr>
          <w:rFonts w:ascii="TH SarabunIT๙" w:hAnsi="TH SarabunIT๙" w:cs="TH SarabunIT๙"/>
          <w:sz w:val="30"/>
          <w:szCs w:val="30"/>
          <w:cs/>
        </w:rPr>
        <w:t>การพัฒนา</w:t>
      </w:r>
      <w:r>
        <w:rPr>
          <w:rFonts w:ascii="TH SarabunIT๙" w:hAnsi="TH SarabunIT๙" w:cs="TH SarabunIT๙" w:hint="cs"/>
          <w:sz w:val="30"/>
          <w:szCs w:val="30"/>
          <w:cs/>
        </w:rPr>
        <w:t>ทรัพยากรมนุษย์เพื่อส่งเสริมคุณภาพชีวิตที่ดีขึ้น</w:t>
      </w:r>
    </w:p>
    <w:p w14:paraId="23AC3C2B" w14:textId="77777777" w:rsidR="000A510D" w:rsidRPr="00E63A43" w:rsidRDefault="000A510D" w:rsidP="000A510D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จ. ยุทธศาสตร์การพัฒนาขององค์กรปกครองส่ว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นท้องถิ่นในเขตจังหวัดสกลนครที่ 3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 </w:t>
      </w:r>
      <w:r w:rsidRPr="00CD4115">
        <w:rPr>
          <w:rFonts w:ascii="TH SarabunIT๙" w:hAnsi="TH SarabunIT๙" w:cs="TH SarabunIT๙"/>
          <w:sz w:val="30"/>
          <w:szCs w:val="30"/>
          <w:cs/>
        </w:rPr>
        <w:t>การพัฒนาทรัพยากรมนุษย์</w:t>
      </w:r>
    </w:p>
    <w:p w14:paraId="218CF166" w14:textId="77777777" w:rsidR="000A510D" w:rsidRPr="00E63A43" w:rsidRDefault="000A510D" w:rsidP="000A510D">
      <w:pPr>
        <w:rPr>
          <w:rFonts w:ascii="TH SarabunIT๙" w:hAnsi="TH SarabunIT๙" w:cs="TH SarabunIT๙"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>ที่ 3</w:t>
      </w:r>
      <w:r w:rsidRPr="00E63A43">
        <w:rPr>
          <w:rFonts w:ascii="TH SarabunIT๙" w:eastAsia="Calibri" w:hAnsi="TH SarabunIT๙" w:cs="TH SarabunIT๙" w:hint="cs"/>
          <w:sz w:val="30"/>
          <w:szCs w:val="30"/>
          <w:cs/>
        </w:rPr>
        <w:t xml:space="preserve">  </w:t>
      </w:r>
      <w:r w:rsidRPr="00CD4115">
        <w:rPr>
          <w:rFonts w:ascii="TH SarabunIT๙" w:hAnsi="TH SarabunIT๙" w:cs="TH SarabunIT๙"/>
          <w:sz w:val="30"/>
          <w:szCs w:val="30"/>
          <w:cs/>
        </w:rPr>
        <w:t>การพัฒนาทรัพยากรมนุษย์</w:t>
      </w:r>
    </w:p>
    <w:p w14:paraId="37159D3D" w14:textId="77777777" w:rsidR="000A510D" w:rsidRPr="00E26B36" w:rsidRDefault="00E914E9" w:rsidP="000A510D">
      <w:pPr>
        <w:rPr>
          <w:rFonts w:ascii="TH SarabunIT๙" w:hAnsi="TH SarabunIT๙" w:cs="TH SarabunIT๙"/>
          <w:color w:val="auto"/>
          <w:sz w:val="30"/>
          <w:szCs w:val="30"/>
          <w:cs/>
        </w:rPr>
      </w:pP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 3.1  กลยุทธ์</w:t>
      </w:r>
      <w:r w:rsidR="000A510D"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พัฒนาระบบการศึกษาให้ทั่วถึงอย่างมีคุณภาพ</w:t>
      </w:r>
    </w:p>
    <w:p w14:paraId="533DF611" w14:textId="77777777" w:rsidR="000A510D" w:rsidRPr="000A510D" w:rsidRDefault="000A510D" w:rsidP="000A510D">
      <w:pPr>
        <w:ind w:right="283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E914E9">
        <w:rPr>
          <w:rFonts w:ascii="TH SarabunIT๙" w:hAnsi="TH SarabunIT๙" w:cs="TH SarabunIT๙" w:hint="cs"/>
          <w:sz w:val="30"/>
          <w:szCs w:val="30"/>
          <w:cs/>
        </w:rPr>
        <w:tab/>
        <w:t xml:space="preserve">(1)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แผนงาน  </w:t>
      </w:r>
      <w:r>
        <w:rPr>
          <w:rFonts w:ascii="TH SarabunIT๙" w:hAnsi="TH SarabunIT๙" w:cs="TH SarabunIT๙" w:hint="cs"/>
          <w:sz w:val="30"/>
          <w:szCs w:val="30"/>
          <w:cs/>
        </w:rPr>
        <w:t>การศึกษา</w:t>
      </w:r>
    </w:p>
    <w:tbl>
      <w:tblPr>
        <w:tblStyle w:val="afe"/>
        <w:tblpPr w:leftFromText="180" w:rightFromText="180" w:vertAnchor="text" w:tblpX="-812" w:tblpY="70"/>
        <w:tblW w:w="16126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701"/>
        <w:gridCol w:w="1559"/>
        <w:gridCol w:w="1417"/>
        <w:gridCol w:w="1134"/>
        <w:gridCol w:w="1276"/>
        <w:gridCol w:w="1134"/>
        <w:gridCol w:w="1134"/>
        <w:gridCol w:w="1276"/>
        <w:gridCol w:w="1701"/>
        <w:gridCol w:w="1559"/>
      </w:tblGrid>
      <w:tr w:rsidR="00514A19" w:rsidRPr="009262B6" w14:paraId="44DC923F" w14:textId="77777777" w:rsidTr="00197C17">
        <w:tc>
          <w:tcPr>
            <w:tcW w:w="534" w:type="dxa"/>
            <w:vMerge w:val="restart"/>
          </w:tcPr>
          <w:p w14:paraId="0B15B9E7" w14:textId="77777777" w:rsidR="00514A19" w:rsidRPr="009262B6" w:rsidRDefault="00514A19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  <w:vMerge w:val="restart"/>
          </w:tcPr>
          <w:p w14:paraId="5B899095" w14:textId="77777777" w:rsidR="00514A19" w:rsidRPr="009262B6" w:rsidRDefault="00514A19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01" w:type="dxa"/>
            <w:vMerge w:val="restart"/>
          </w:tcPr>
          <w:p w14:paraId="477C90C6" w14:textId="77777777" w:rsidR="00514A19" w:rsidRPr="009262B6" w:rsidRDefault="00514A19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59" w:type="dxa"/>
            <w:vMerge w:val="restart"/>
          </w:tcPr>
          <w:p w14:paraId="10CAE44F" w14:textId="77777777" w:rsidR="00514A19" w:rsidRPr="009262B6" w:rsidRDefault="00514A19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  <w:p w14:paraId="52A55F26" w14:textId="77777777" w:rsidR="00514A19" w:rsidRPr="009262B6" w:rsidRDefault="00514A19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095" w:type="dxa"/>
            <w:gridSpan w:val="5"/>
          </w:tcPr>
          <w:p w14:paraId="2D401457" w14:textId="77777777" w:rsidR="00514A19" w:rsidRPr="009262B6" w:rsidRDefault="00514A19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276" w:type="dxa"/>
            <w:vMerge w:val="restart"/>
          </w:tcPr>
          <w:p w14:paraId="0E5917CA" w14:textId="77777777" w:rsidR="00514A19" w:rsidRPr="009262B6" w:rsidRDefault="00514A19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  <w:p w14:paraId="0AF24D1E" w14:textId="77777777" w:rsidR="00514A19" w:rsidRPr="009262B6" w:rsidRDefault="00514A19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sz w:val="32"/>
                <w:szCs w:val="32"/>
              </w:rPr>
              <w:t>KPI</w:t>
            </w: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vMerge w:val="restart"/>
          </w:tcPr>
          <w:p w14:paraId="0C853C3D" w14:textId="77777777" w:rsidR="00514A19" w:rsidRDefault="00514A19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ผลที่คาดว่า</w:t>
            </w:r>
          </w:p>
          <w:p w14:paraId="6E649672" w14:textId="77777777" w:rsidR="00514A19" w:rsidRPr="009262B6" w:rsidRDefault="00514A19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559" w:type="dxa"/>
            <w:vMerge w:val="restart"/>
          </w:tcPr>
          <w:p w14:paraId="23EC8CA6" w14:textId="77777777" w:rsidR="00514A19" w:rsidRPr="009262B6" w:rsidRDefault="00514A19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  <w:r w:rsidRPr="009262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รับผิดชอบหลัก</w:t>
            </w:r>
          </w:p>
        </w:tc>
      </w:tr>
      <w:tr w:rsidR="00514A19" w:rsidRPr="009262B6" w14:paraId="23331BE8" w14:textId="77777777" w:rsidTr="00514A19">
        <w:tc>
          <w:tcPr>
            <w:tcW w:w="534" w:type="dxa"/>
            <w:vMerge/>
          </w:tcPr>
          <w:p w14:paraId="5CE361D6" w14:textId="77777777" w:rsidR="00514A19" w:rsidRPr="009262B6" w:rsidRDefault="00514A19" w:rsidP="00514A1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1A2D3E9D" w14:textId="77777777" w:rsidR="00514A19" w:rsidRPr="009262B6" w:rsidRDefault="00514A19" w:rsidP="00514A1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54C7C7C7" w14:textId="77777777" w:rsidR="00514A19" w:rsidRPr="009262B6" w:rsidRDefault="00514A19" w:rsidP="00514A1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0F4806B8" w14:textId="77777777" w:rsidR="00514A19" w:rsidRPr="009262B6" w:rsidRDefault="00514A19" w:rsidP="00514A1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59368A1F" w14:textId="77777777" w:rsidR="00514A19" w:rsidRDefault="00514A19" w:rsidP="00514A1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8A0B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66</w:t>
            </w:r>
          </w:p>
          <w:p w14:paraId="1C5DB9D4" w14:textId="77777777" w:rsidR="00514A19" w:rsidRPr="009262B6" w:rsidRDefault="00514A19" w:rsidP="00514A1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14:paraId="52AEC970" w14:textId="77777777" w:rsidR="00514A19" w:rsidRDefault="00514A19" w:rsidP="00514A1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8A0B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67</w:t>
            </w:r>
          </w:p>
          <w:p w14:paraId="1672BC36" w14:textId="77777777" w:rsidR="00514A19" w:rsidRPr="009262B6" w:rsidRDefault="00514A19" w:rsidP="00514A1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4AAB1405" w14:textId="77777777" w:rsidR="00514A19" w:rsidRPr="009262B6" w:rsidRDefault="008A0B00" w:rsidP="00514A1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  <w:p w14:paraId="202BEAB2" w14:textId="77777777" w:rsidR="00514A19" w:rsidRPr="009262B6" w:rsidRDefault="00514A19" w:rsidP="00514A1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14:paraId="4FD77133" w14:textId="77777777" w:rsidR="00514A19" w:rsidRDefault="00514A19" w:rsidP="00514A1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8A0B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69</w:t>
            </w:r>
          </w:p>
          <w:p w14:paraId="171E96C2" w14:textId="77777777" w:rsidR="00514A19" w:rsidRPr="009262B6" w:rsidRDefault="00514A19" w:rsidP="00514A1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134" w:type="dxa"/>
          </w:tcPr>
          <w:p w14:paraId="0B8A532B" w14:textId="77777777" w:rsidR="00514A19" w:rsidRDefault="00514A19" w:rsidP="00514A1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8A0B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70</w:t>
            </w:r>
          </w:p>
          <w:p w14:paraId="54A53F0F" w14:textId="77777777" w:rsidR="00514A19" w:rsidRPr="009262B6" w:rsidRDefault="00514A19" w:rsidP="00514A1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276" w:type="dxa"/>
            <w:vMerge/>
          </w:tcPr>
          <w:p w14:paraId="62710341" w14:textId="77777777" w:rsidR="00514A19" w:rsidRPr="009262B6" w:rsidRDefault="00514A19" w:rsidP="00514A1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2496C888" w14:textId="77777777" w:rsidR="00514A19" w:rsidRPr="009262B6" w:rsidRDefault="00514A19" w:rsidP="00514A1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4797BCCF" w14:textId="77777777" w:rsidR="00514A19" w:rsidRPr="009262B6" w:rsidRDefault="00514A19" w:rsidP="00514A1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14A19" w:rsidRPr="009262B6" w14:paraId="7E78E4D8" w14:textId="77777777" w:rsidTr="00514A19">
        <w:trPr>
          <w:trHeight w:val="1293"/>
        </w:trPr>
        <w:tc>
          <w:tcPr>
            <w:tcW w:w="534" w:type="dxa"/>
          </w:tcPr>
          <w:p w14:paraId="7AC24A6D" w14:textId="77777777" w:rsidR="00514A19" w:rsidRPr="00CD4115" w:rsidRDefault="00F745D2" w:rsidP="00514A1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 w:rsidR="005E28C5"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</w:tc>
        <w:tc>
          <w:tcPr>
            <w:tcW w:w="1701" w:type="dxa"/>
          </w:tcPr>
          <w:p w14:paraId="0AAE2BD1" w14:textId="77777777" w:rsidR="005E28C5" w:rsidRDefault="00514A19" w:rsidP="00514A1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โครงการสนับสนุนค่าใช้จ่ายการบริหารสถานศึกษา</w:t>
            </w:r>
            <w:r w:rsidRPr="00CD4115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56D399E9" w14:textId="77777777" w:rsidR="00F83B9F" w:rsidRPr="00F83B9F" w:rsidRDefault="00F83B9F" w:rsidP="00514A19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01" w:type="dxa"/>
          </w:tcPr>
          <w:p w14:paraId="0EC46733" w14:textId="77777777" w:rsidR="00514A19" w:rsidRPr="00CD4115" w:rsidRDefault="00514A19" w:rsidP="00514A1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เพื่อให้เด็กเล็กได้รับสารอาหารครบถ้วนและมีประโยชน์ต่อร่างกาย</w:t>
            </w:r>
          </w:p>
          <w:p w14:paraId="1FB7C40E" w14:textId="77777777" w:rsidR="00514A19" w:rsidRPr="00CD4115" w:rsidRDefault="00514A19" w:rsidP="00514A1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67E90D39" w14:textId="77777777" w:rsidR="00F83B9F" w:rsidRDefault="00FB0673" w:rsidP="00514A1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ศูนย์พัฒนาเด็กเล็ก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บ้านโคกมะนาว หมู่ที่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  <w:p w14:paraId="72AD3020" w14:textId="77777777" w:rsidR="00514A19" w:rsidRDefault="00F83B9F" w:rsidP="00F83B9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และศูนย์พัฒนาเด็กเล็กหนองปลิง  หมู่ที่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5</w:t>
            </w:r>
          </w:p>
          <w:p w14:paraId="791C3575" w14:textId="77777777" w:rsidR="00F745D2" w:rsidRPr="00F83B9F" w:rsidRDefault="00F745D2" w:rsidP="00F83B9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14:paraId="4A3BB0D4" w14:textId="77777777" w:rsidR="00FB0673" w:rsidRPr="00CD4115" w:rsidRDefault="00F93E79" w:rsidP="00FB067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400</w:t>
            </w:r>
            <w:r w:rsidR="003067DA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="003067DA">
              <w:rPr>
                <w:rFonts w:ascii="TH SarabunIT๙" w:hAnsi="TH SarabunIT๙" w:cs="TH SarabunIT๙"/>
                <w:sz w:val="30"/>
                <w:szCs w:val="30"/>
              </w:rPr>
              <w:t>000</w:t>
            </w:r>
          </w:p>
          <w:p w14:paraId="6EFBA16F" w14:textId="77777777" w:rsidR="00514A19" w:rsidRPr="00CD4115" w:rsidRDefault="00514A19" w:rsidP="00514A19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466D1928" w14:textId="77777777" w:rsidR="003067DA" w:rsidRPr="00CD4115" w:rsidRDefault="008F3BEF" w:rsidP="003067D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6</w:t>
            </w:r>
            <w:r w:rsidR="00F93E79">
              <w:rPr>
                <w:rFonts w:ascii="TH SarabunIT๙" w:hAnsi="TH SarabunIT๙" w:cs="TH SarabunIT๙"/>
                <w:sz w:val="30"/>
                <w:szCs w:val="30"/>
              </w:rPr>
              <w:t>00</w:t>
            </w:r>
            <w:r w:rsidR="003067DA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="003067DA">
              <w:rPr>
                <w:rFonts w:ascii="TH SarabunIT๙" w:hAnsi="TH SarabunIT๙" w:cs="TH SarabunIT๙"/>
                <w:sz w:val="30"/>
                <w:szCs w:val="30"/>
              </w:rPr>
              <w:t>000</w:t>
            </w:r>
          </w:p>
          <w:p w14:paraId="626AFADB" w14:textId="77777777" w:rsidR="00FB0673" w:rsidRPr="00CD4115" w:rsidRDefault="00FB0673" w:rsidP="00FB067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D268FE8" w14:textId="77777777" w:rsidR="00514A19" w:rsidRPr="00CD4115" w:rsidRDefault="00514A19" w:rsidP="00514A19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14:paraId="0B6B83C9" w14:textId="77777777" w:rsidR="00514A19" w:rsidRPr="00CD4115" w:rsidRDefault="008F3BEF" w:rsidP="00514A19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6</w:t>
            </w:r>
            <w:r w:rsidR="003067DA">
              <w:rPr>
                <w:rFonts w:ascii="TH SarabunIT๙" w:hAnsi="TH SarabunIT๙" w:cs="TH SarabunIT๙"/>
                <w:sz w:val="30"/>
                <w:szCs w:val="30"/>
              </w:rPr>
              <w:t>0</w:t>
            </w:r>
            <w:r w:rsidR="00514A19">
              <w:rPr>
                <w:rFonts w:ascii="TH SarabunIT๙" w:hAnsi="TH SarabunIT๙" w:cs="TH SarabunIT๙"/>
                <w:sz w:val="30"/>
                <w:szCs w:val="30"/>
              </w:rPr>
              <w:t>0</w:t>
            </w:r>
            <w:r w:rsidR="00514A19">
              <w:rPr>
                <w:rFonts w:ascii="TH SarabunIT๙" w:hAnsi="TH SarabunIT๙" w:cs="TH SarabunIT๙"/>
                <w:sz w:val="30"/>
                <w:szCs w:val="30"/>
                <w:cs/>
              </w:rPr>
              <w:t>,</w:t>
            </w:r>
            <w:r w:rsidR="00514A19">
              <w:rPr>
                <w:rFonts w:ascii="TH SarabunIT๙" w:hAnsi="TH SarabunIT๙" w:cs="TH SarabunIT๙"/>
                <w:sz w:val="30"/>
                <w:szCs w:val="30"/>
              </w:rPr>
              <w:t>0</w:t>
            </w:r>
            <w:r w:rsidR="00514A19"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00</w:t>
            </w:r>
          </w:p>
          <w:p w14:paraId="36AB7AF4" w14:textId="77777777" w:rsidR="00514A19" w:rsidRPr="00CD4115" w:rsidRDefault="00514A19" w:rsidP="00514A19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14:paraId="6B98C0AC" w14:textId="77777777" w:rsidR="00FB0673" w:rsidRPr="00CD4115" w:rsidRDefault="008F3BEF" w:rsidP="00FB0673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6</w:t>
            </w:r>
            <w:r w:rsidR="003067DA">
              <w:rPr>
                <w:rFonts w:ascii="TH SarabunIT๙" w:hAnsi="TH SarabunIT๙" w:cs="TH SarabunIT๙"/>
                <w:sz w:val="30"/>
                <w:szCs w:val="30"/>
              </w:rPr>
              <w:t>0</w:t>
            </w:r>
            <w:r w:rsidR="00FB0673">
              <w:rPr>
                <w:rFonts w:ascii="TH SarabunIT๙" w:hAnsi="TH SarabunIT๙" w:cs="TH SarabunIT๙"/>
                <w:sz w:val="30"/>
                <w:szCs w:val="30"/>
              </w:rPr>
              <w:t>0</w:t>
            </w:r>
            <w:r w:rsidR="00FB0673">
              <w:rPr>
                <w:rFonts w:ascii="TH SarabunIT๙" w:hAnsi="TH SarabunIT๙" w:cs="TH SarabunIT๙"/>
                <w:sz w:val="30"/>
                <w:szCs w:val="30"/>
                <w:cs/>
              </w:rPr>
              <w:t>,</w:t>
            </w:r>
            <w:r w:rsidR="00FB0673">
              <w:rPr>
                <w:rFonts w:ascii="TH SarabunIT๙" w:hAnsi="TH SarabunIT๙" w:cs="TH SarabunIT๙"/>
                <w:sz w:val="30"/>
                <w:szCs w:val="30"/>
              </w:rPr>
              <w:t>0</w:t>
            </w:r>
            <w:r w:rsidR="00FB0673"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00</w:t>
            </w:r>
          </w:p>
          <w:p w14:paraId="5E24851D" w14:textId="77777777" w:rsidR="00514A19" w:rsidRPr="00CD4115" w:rsidRDefault="00514A19" w:rsidP="00514A19">
            <w:pPr>
              <w:tabs>
                <w:tab w:val="left" w:pos="13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A13827A" w14:textId="77777777" w:rsidR="00514A19" w:rsidRPr="00CD4115" w:rsidRDefault="00514A19" w:rsidP="00514A19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9814D1A" w14:textId="77777777" w:rsidR="00514A19" w:rsidRPr="009262B6" w:rsidRDefault="00514A19" w:rsidP="00514A1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10779C90" w14:textId="77777777" w:rsidR="00FB0673" w:rsidRPr="00CD4115" w:rsidRDefault="008F3BEF" w:rsidP="00FB0673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6</w:t>
            </w:r>
            <w:r w:rsidR="003067DA">
              <w:rPr>
                <w:rFonts w:ascii="TH SarabunIT๙" w:hAnsi="TH SarabunIT๙" w:cs="TH SarabunIT๙"/>
                <w:sz w:val="30"/>
                <w:szCs w:val="30"/>
              </w:rPr>
              <w:t>0</w:t>
            </w:r>
            <w:r w:rsidR="00FB0673">
              <w:rPr>
                <w:rFonts w:ascii="TH SarabunIT๙" w:hAnsi="TH SarabunIT๙" w:cs="TH SarabunIT๙"/>
                <w:sz w:val="30"/>
                <w:szCs w:val="30"/>
              </w:rPr>
              <w:t>0</w:t>
            </w:r>
            <w:r w:rsidR="00FB0673">
              <w:rPr>
                <w:rFonts w:ascii="TH SarabunIT๙" w:hAnsi="TH SarabunIT๙" w:cs="TH SarabunIT๙"/>
                <w:sz w:val="30"/>
                <w:szCs w:val="30"/>
                <w:cs/>
              </w:rPr>
              <w:t>,</w:t>
            </w:r>
            <w:r w:rsidR="00FB0673">
              <w:rPr>
                <w:rFonts w:ascii="TH SarabunIT๙" w:hAnsi="TH SarabunIT๙" w:cs="TH SarabunIT๙"/>
                <w:sz w:val="30"/>
                <w:szCs w:val="30"/>
              </w:rPr>
              <w:t>0</w:t>
            </w:r>
            <w:r w:rsidR="00FB0673"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00</w:t>
            </w:r>
          </w:p>
          <w:p w14:paraId="57BE0A0A" w14:textId="77777777" w:rsidR="00514A19" w:rsidRPr="00CD4115" w:rsidRDefault="00514A19" w:rsidP="00514A19">
            <w:pPr>
              <w:tabs>
                <w:tab w:val="left" w:pos="13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09417A5" w14:textId="77777777" w:rsidR="00514A19" w:rsidRPr="00CD4115" w:rsidRDefault="00514A19" w:rsidP="00514A19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C5BF201" w14:textId="77777777" w:rsidR="00514A19" w:rsidRPr="009262B6" w:rsidRDefault="00514A19" w:rsidP="00514A1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2E5FDAC5" w14:textId="77777777" w:rsidR="00514A19" w:rsidRPr="00CD4115" w:rsidRDefault="00514A19" w:rsidP="00514A1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ร้อยละของเด็กเล็กที่ได้รับอาหารกลางวัน</w:t>
            </w:r>
          </w:p>
        </w:tc>
        <w:tc>
          <w:tcPr>
            <w:tcW w:w="1701" w:type="dxa"/>
          </w:tcPr>
          <w:p w14:paraId="2E587934" w14:textId="77777777" w:rsidR="00514A19" w:rsidRPr="00CD4115" w:rsidRDefault="00514A19" w:rsidP="00514A1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เด็กเล็กได้รับสารอาหารครบถ้วนและมีประโยชน์ต่อร่างกาย</w:t>
            </w:r>
          </w:p>
        </w:tc>
        <w:tc>
          <w:tcPr>
            <w:tcW w:w="1559" w:type="dxa"/>
          </w:tcPr>
          <w:p w14:paraId="132E9E3A" w14:textId="77777777" w:rsidR="00514A19" w:rsidRPr="00CD4115" w:rsidRDefault="00514A19" w:rsidP="00514A1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ปลัด</w:t>
            </w:r>
          </w:p>
        </w:tc>
      </w:tr>
    </w:tbl>
    <w:p w14:paraId="7EF02122" w14:textId="77777777" w:rsidR="00F83B9F" w:rsidRDefault="00F83B9F" w:rsidP="00583F07">
      <w:pPr>
        <w:ind w:right="-54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5D34207E" w14:textId="77777777" w:rsidR="00F83B9F" w:rsidRDefault="00F83B9F" w:rsidP="00583F07">
      <w:pPr>
        <w:ind w:right="-54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33CF6774" w14:textId="77777777" w:rsidR="00F83B9F" w:rsidRDefault="00F83B9F" w:rsidP="00583F07">
      <w:pPr>
        <w:ind w:right="-54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36C09346" w14:textId="77777777" w:rsidR="00F83B9F" w:rsidRDefault="00F83B9F" w:rsidP="00583F07">
      <w:pPr>
        <w:ind w:right="-54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14DEBEDF" w14:textId="77777777" w:rsidR="00F83B9F" w:rsidRDefault="00F83B9F" w:rsidP="00583F07">
      <w:pPr>
        <w:ind w:right="-54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404D2DB4" w14:textId="77777777" w:rsidR="00F745D2" w:rsidRDefault="005E6590" w:rsidP="00583F07">
      <w:pPr>
        <w:ind w:right="-54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7F81BA" wp14:editId="17A0901F">
                <wp:simplePos x="0" y="0"/>
                <wp:positionH relativeFrom="column">
                  <wp:posOffset>8334375</wp:posOffset>
                </wp:positionH>
                <wp:positionV relativeFrom="paragraph">
                  <wp:posOffset>67310</wp:posOffset>
                </wp:positionV>
                <wp:extent cx="786765" cy="325755"/>
                <wp:effectExtent l="0" t="0" r="13335" b="17145"/>
                <wp:wrapNone/>
                <wp:docPr id="120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3360F" w14:textId="77777777" w:rsidR="006F4872" w:rsidRPr="00514A19" w:rsidRDefault="006F4872" w:rsidP="00D71AA9">
                            <w:pPr>
                              <w:ind w:right="-54"/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F81BA" id="Text Box 33" o:spid="_x0000_s1059" type="#_x0000_t202" style="position:absolute;margin-left:656.25pt;margin-top:5.3pt;width:61.95pt;height:25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">
                <v:textbox>
                  <w:txbxContent>
                    <w:p w14:paraId="68A3360F" w14:textId="77777777" w:rsidR="006F4872" w:rsidRPr="00514A19" w:rsidRDefault="006F4872" w:rsidP="00D71AA9">
                      <w:pPr>
                        <w:ind w:right="-54"/>
                        <w:rPr>
                          <w:rFonts w:ascii="TH SarabunIT๙" w:hAnsi="TH SarabunIT๙" w:cs="TH SarabunIT๙"/>
                          <w:lang w:val="en-US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583F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</w:t>
      </w:r>
    </w:p>
    <w:p w14:paraId="6BDF312C" w14:textId="77777777" w:rsidR="00514A19" w:rsidRPr="00FB0673" w:rsidRDefault="00514A19" w:rsidP="00FB0673">
      <w:pPr>
        <w:ind w:right="-54"/>
        <w:rPr>
          <w:rFonts w:ascii="TH SarabunIT๙" w:hAnsi="TH SarabunIT๙" w:cs="TH SarabunIT๙"/>
          <w:cs/>
        </w:rPr>
      </w:pPr>
    </w:p>
    <w:p w14:paraId="6C6E5C91" w14:textId="77777777" w:rsidR="00583F07" w:rsidRDefault="00514A19" w:rsidP="00583F07">
      <w:pPr>
        <w:tabs>
          <w:tab w:val="left" w:pos="7215"/>
          <w:tab w:val="left" w:pos="12825"/>
        </w:tabs>
        <w:ind w:right="283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B96A2B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611F5E">
        <w:rPr>
          <w:rFonts w:ascii="TH SarabunIT๙" w:hAnsi="TH SarabunIT๙" w:cs="TH SarabunIT๙"/>
          <w:b/>
          <w:bCs/>
          <w:sz w:val="32"/>
          <w:szCs w:val="32"/>
          <w:lang w:val="en-US"/>
        </w:rPr>
        <w:t>13</w:t>
      </w:r>
      <w:r w:rsidR="00DD0325">
        <w:rPr>
          <w:rFonts w:ascii="TH SarabunIT๙" w:hAnsi="TH SarabunIT๙" w:cs="TH SarabunIT๙"/>
          <w:b/>
          <w:bCs/>
          <w:sz w:val="32"/>
          <w:szCs w:val="32"/>
          <w:lang w:val="en-US"/>
        </w:rPr>
        <w:t>1</w:t>
      </w:r>
      <w:r w:rsidR="00583F07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="00583F0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60E222FB" w14:textId="77777777" w:rsidR="00583F07" w:rsidRPr="00427ADD" w:rsidRDefault="00583F07" w:rsidP="00583F07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14:paraId="5E64DE35" w14:textId="77777777" w:rsidR="00583F07" w:rsidRPr="00427ADD" w:rsidRDefault="00583F07" w:rsidP="00583F07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 w:rsidR="009A7400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พัฒนาท้องถิ่น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(พ.ศ.25</w:t>
      </w:r>
      <w:r w:rsidR="008A0B00"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 w:rsidR="008A0B00">
        <w:rPr>
          <w:rFonts w:ascii="TH SarabunIT๙" w:hAnsi="TH SarabunIT๙" w:cs="TH SarabunIT๙" w:hint="cs"/>
          <w:b/>
          <w:bCs/>
          <w:sz w:val="32"/>
          <w:szCs w:val="32"/>
          <w:cs/>
        </w:rPr>
        <w:t>70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6916D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916D1" w:rsidRPr="006916D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แก้ไขครั้งที่ 1/2566</w:t>
      </w:r>
    </w:p>
    <w:p w14:paraId="5EAD8E17" w14:textId="77777777" w:rsidR="00583F07" w:rsidRPr="00653591" w:rsidRDefault="00583F07" w:rsidP="00583F07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53591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องค์การบริหารส่วนตำบลหนองปลิง</w:t>
      </w:r>
    </w:p>
    <w:p w14:paraId="4330E557" w14:textId="77777777" w:rsidR="00583F07" w:rsidRDefault="00583F07" w:rsidP="00583F07">
      <w:pPr>
        <w:rPr>
          <w:rFonts w:ascii="TH SarabunIT๙" w:hAnsi="TH SarabunIT๙" w:cs="TH SarabunIT๙"/>
          <w:sz w:val="16"/>
          <w:szCs w:val="16"/>
          <w:cs/>
        </w:rPr>
      </w:pPr>
    </w:p>
    <w:p w14:paraId="45DB2467" w14:textId="77777777" w:rsidR="00F67163" w:rsidRPr="00E63A43" w:rsidRDefault="00F67163" w:rsidP="00F67163">
      <w:pPr>
        <w:ind w:right="283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ก.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hAnsi="TH SarabunIT๙" w:cs="TH SarabunIT๙" w:hint="cs"/>
          <w:sz w:val="30"/>
          <w:szCs w:val="30"/>
          <w:cs/>
        </w:rPr>
        <w:t>ชาติ 20 ปี ยุทธศาสตร์ที่ 3 ด้านการพัฒนาและเสริมสร้างศักยภาพทรัพยากรมนุษย์</w:t>
      </w:r>
    </w:p>
    <w:p w14:paraId="03106F8B" w14:textId="77777777" w:rsidR="00F67163" w:rsidRPr="00E63A43" w:rsidRDefault="00F67163" w:rsidP="00F67163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ข. 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แผนพัฒนาเศรษฐกิจและสังคมแห่งชาติ ฉบับที่ 13 หมุดหมายที่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1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2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ไทยมีกำลังคนสมรรถนะสูงมุ่งเรียนรู้อย่างต่อเนื่องตอบโจทย์การพัฒนาแห่งอนาคต</w:t>
      </w:r>
    </w:p>
    <w:p w14:paraId="2893DF18" w14:textId="77777777" w:rsidR="00F67163" w:rsidRPr="00E63A43" w:rsidRDefault="00F67163" w:rsidP="00F67163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ค.</w:t>
      </w:r>
      <w:r w:rsidRPr="00E63A43">
        <w:rPr>
          <w:rFonts w:ascii="TH SarabunIT๙" w:hAnsi="TH SarabunIT๙" w:cs="TH SarabunIT๙"/>
          <w:sz w:val="30"/>
          <w:szCs w:val="30"/>
          <w:lang w:val="en-US"/>
        </w:rPr>
        <w:t xml:space="preserve">Sustainable Development  Goals : SDGs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เป้าหมายที่ 4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สร้างหลักประกันว่าทุกคนม</w:t>
      </w:r>
      <w:r w:rsidR="00BE6E0B">
        <w:rPr>
          <w:rFonts w:ascii="TH SarabunIT๙" w:hAnsi="TH SarabunIT๙" w:cs="TH SarabunIT๙" w:hint="cs"/>
          <w:sz w:val="30"/>
          <w:szCs w:val="30"/>
          <w:cs/>
          <w:lang w:val="en-US"/>
        </w:rPr>
        <w:t>ีการศึกษาที่มีคุณภาพอย่างครอบคลุม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และเท่าเทียมและสนับสนุนโอกาสในการเรียนรู้ตลอดชีวิต</w:t>
      </w:r>
    </w:p>
    <w:p w14:paraId="4BE26D05" w14:textId="77777777" w:rsidR="00F67163" w:rsidRPr="00E63A43" w:rsidRDefault="00F67163" w:rsidP="00F67163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ง. ยุทธศาสตร์จัง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หวัดสกลนครที่ 3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 w:rsidRPr="00E63A43">
        <w:rPr>
          <w:rFonts w:ascii="TH SarabunIT๙" w:hAnsi="TH SarabunIT๙" w:cs="TH SarabunIT๙"/>
          <w:sz w:val="30"/>
          <w:szCs w:val="30"/>
          <w:cs/>
        </w:rPr>
        <w:t>การพัฒนา</w:t>
      </w:r>
      <w:r>
        <w:rPr>
          <w:rFonts w:ascii="TH SarabunIT๙" w:hAnsi="TH SarabunIT๙" w:cs="TH SarabunIT๙" w:hint="cs"/>
          <w:sz w:val="30"/>
          <w:szCs w:val="30"/>
          <w:cs/>
        </w:rPr>
        <w:t>ทรัพยากรมนุษย์เพื่อส่งเสริมคุณภาพชีวิตที่ดีขึ้น</w:t>
      </w:r>
    </w:p>
    <w:p w14:paraId="487D265E" w14:textId="77777777" w:rsidR="00F67163" w:rsidRPr="00E63A43" w:rsidRDefault="00F67163" w:rsidP="00F67163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จ. ยุทธศาสตร์การพัฒนาขององค์กรปกครองส่ว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นท้องถิ่นในเขตจังหวัดสกลนครที่ 3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 </w:t>
      </w:r>
      <w:r w:rsidRPr="00CD4115">
        <w:rPr>
          <w:rFonts w:ascii="TH SarabunIT๙" w:hAnsi="TH SarabunIT๙" w:cs="TH SarabunIT๙"/>
          <w:sz w:val="30"/>
          <w:szCs w:val="30"/>
          <w:cs/>
        </w:rPr>
        <w:t>การพัฒนาทรัพยากรมนุษย์</w:t>
      </w:r>
    </w:p>
    <w:p w14:paraId="0435BDEB" w14:textId="77777777" w:rsidR="00F67163" w:rsidRPr="00E63A43" w:rsidRDefault="00F67163" w:rsidP="00F67163">
      <w:pPr>
        <w:rPr>
          <w:rFonts w:ascii="TH SarabunIT๙" w:hAnsi="TH SarabunIT๙" w:cs="TH SarabunIT๙"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>ที่ 3</w:t>
      </w:r>
      <w:r w:rsidRPr="00E63A43">
        <w:rPr>
          <w:rFonts w:ascii="TH SarabunIT๙" w:eastAsia="Calibri" w:hAnsi="TH SarabunIT๙" w:cs="TH SarabunIT๙" w:hint="cs"/>
          <w:sz w:val="30"/>
          <w:szCs w:val="30"/>
          <w:cs/>
        </w:rPr>
        <w:t xml:space="preserve">  </w:t>
      </w:r>
      <w:r w:rsidRPr="00CD4115">
        <w:rPr>
          <w:rFonts w:ascii="TH SarabunIT๙" w:hAnsi="TH SarabunIT๙" w:cs="TH SarabunIT๙"/>
          <w:sz w:val="30"/>
          <w:szCs w:val="30"/>
          <w:cs/>
        </w:rPr>
        <w:t>การพัฒนาทรัพยากรมนุษย์</w:t>
      </w:r>
    </w:p>
    <w:p w14:paraId="1CC384B7" w14:textId="77777777" w:rsidR="00F67163" w:rsidRPr="00E26B36" w:rsidRDefault="00E914E9" w:rsidP="00F67163">
      <w:pPr>
        <w:rPr>
          <w:rFonts w:ascii="TH SarabunIT๙" w:hAnsi="TH SarabunIT๙" w:cs="TH SarabunIT๙"/>
          <w:color w:val="auto"/>
          <w:sz w:val="30"/>
          <w:szCs w:val="30"/>
          <w:cs/>
        </w:rPr>
      </w:pP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  3.1 กลยุทธ์ </w:t>
      </w:r>
      <w:r w:rsidR="00F67163"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พัฒนาระบบการศึกษาให้ทั่วถึงอย่างมีคุณภาพ</w:t>
      </w:r>
    </w:p>
    <w:p w14:paraId="13C717A1" w14:textId="77777777" w:rsidR="00F67163" w:rsidRPr="000A510D" w:rsidRDefault="00F67163" w:rsidP="00F67163">
      <w:pPr>
        <w:ind w:right="283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E914E9">
        <w:rPr>
          <w:rFonts w:ascii="TH SarabunIT๙" w:hAnsi="TH SarabunIT๙" w:cs="TH SarabunIT๙" w:hint="cs"/>
          <w:sz w:val="30"/>
          <w:szCs w:val="30"/>
          <w:cs/>
        </w:rPr>
        <w:tab/>
        <w:t>(1)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แผนงาน  </w:t>
      </w:r>
      <w:r>
        <w:rPr>
          <w:rFonts w:ascii="TH SarabunIT๙" w:hAnsi="TH SarabunIT๙" w:cs="TH SarabunIT๙" w:hint="cs"/>
          <w:sz w:val="30"/>
          <w:szCs w:val="30"/>
          <w:cs/>
        </w:rPr>
        <w:t>การศึกษา</w:t>
      </w:r>
    </w:p>
    <w:p w14:paraId="57E24956" w14:textId="77777777" w:rsidR="00F67163" w:rsidRPr="00ED0BB5" w:rsidRDefault="00F67163" w:rsidP="00583F07">
      <w:pPr>
        <w:rPr>
          <w:rFonts w:ascii="TH SarabunIT๙" w:hAnsi="TH SarabunIT๙" w:cs="TH SarabunIT๙"/>
          <w:sz w:val="16"/>
          <w:szCs w:val="16"/>
          <w:cs/>
        </w:rPr>
      </w:pPr>
    </w:p>
    <w:tbl>
      <w:tblPr>
        <w:tblStyle w:val="afe"/>
        <w:tblpPr w:leftFromText="180" w:rightFromText="180" w:vertAnchor="text" w:tblpX="-812" w:tblpY="70"/>
        <w:tblW w:w="16268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842"/>
        <w:gridCol w:w="1701"/>
        <w:gridCol w:w="1276"/>
        <w:gridCol w:w="1134"/>
        <w:gridCol w:w="1134"/>
        <w:gridCol w:w="1134"/>
        <w:gridCol w:w="1134"/>
        <w:gridCol w:w="1559"/>
        <w:gridCol w:w="1701"/>
        <w:gridCol w:w="1418"/>
      </w:tblGrid>
      <w:tr w:rsidR="009A7400" w:rsidRPr="009262B6" w14:paraId="590F355A" w14:textId="77777777" w:rsidTr="004E614F">
        <w:tc>
          <w:tcPr>
            <w:tcW w:w="534" w:type="dxa"/>
            <w:vMerge w:val="restart"/>
          </w:tcPr>
          <w:p w14:paraId="1F245DE2" w14:textId="77777777" w:rsidR="009A7400" w:rsidRPr="009262B6" w:rsidRDefault="009A7400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  <w:vMerge w:val="restart"/>
          </w:tcPr>
          <w:p w14:paraId="51326152" w14:textId="77777777" w:rsidR="009A7400" w:rsidRPr="009262B6" w:rsidRDefault="009A7400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42" w:type="dxa"/>
            <w:vMerge w:val="restart"/>
          </w:tcPr>
          <w:p w14:paraId="14CC65CD" w14:textId="77777777" w:rsidR="009A7400" w:rsidRPr="009262B6" w:rsidRDefault="009A7400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</w:tcPr>
          <w:p w14:paraId="006A293E" w14:textId="77777777" w:rsidR="009A7400" w:rsidRPr="009262B6" w:rsidRDefault="009A7400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  <w:p w14:paraId="03BCD2BE" w14:textId="77777777" w:rsidR="009A7400" w:rsidRPr="009262B6" w:rsidRDefault="009A7400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5812" w:type="dxa"/>
            <w:gridSpan w:val="5"/>
          </w:tcPr>
          <w:p w14:paraId="7DED84BC" w14:textId="77777777" w:rsidR="009A7400" w:rsidRPr="009262B6" w:rsidRDefault="009A7400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559" w:type="dxa"/>
            <w:vMerge w:val="restart"/>
          </w:tcPr>
          <w:p w14:paraId="1C0A1119" w14:textId="77777777" w:rsidR="009A7400" w:rsidRPr="009262B6" w:rsidRDefault="009A7400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  <w:p w14:paraId="493EBCC8" w14:textId="77777777" w:rsidR="009A7400" w:rsidRPr="009262B6" w:rsidRDefault="009A7400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sz w:val="32"/>
                <w:szCs w:val="32"/>
              </w:rPr>
              <w:t>KPI</w:t>
            </w: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vMerge w:val="restart"/>
          </w:tcPr>
          <w:p w14:paraId="06DD1030" w14:textId="77777777" w:rsidR="009A7400" w:rsidRDefault="009A7400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ผลที่คาดว่า</w:t>
            </w:r>
          </w:p>
          <w:p w14:paraId="69C2B882" w14:textId="77777777" w:rsidR="009A7400" w:rsidRPr="009262B6" w:rsidRDefault="009A7400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418" w:type="dxa"/>
            <w:vMerge w:val="restart"/>
          </w:tcPr>
          <w:p w14:paraId="6E2D4078" w14:textId="77777777" w:rsidR="009A7400" w:rsidRPr="009262B6" w:rsidRDefault="009A7400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  <w:r w:rsidRPr="009262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รับผิดชอบหลัก</w:t>
            </w:r>
          </w:p>
        </w:tc>
      </w:tr>
      <w:tr w:rsidR="009A7400" w:rsidRPr="009262B6" w14:paraId="508557C6" w14:textId="77777777" w:rsidTr="004E614F">
        <w:tc>
          <w:tcPr>
            <w:tcW w:w="534" w:type="dxa"/>
            <w:vMerge/>
          </w:tcPr>
          <w:p w14:paraId="377E9DFB" w14:textId="77777777" w:rsidR="009A7400" w:rsidRPr="009262B6" w:rsidRDefault="009A7400" w:rsidP="009A740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0F7F6953" w14:textId="77777777" w:rsidR="009A7400" w:rsidRPr="009262B6" w:rsidRDefault="009A7400" w:rsidP="009A740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14:paraId="25F83F0A" w14:textId="77777777" w:rsidR="009A7400" w:rsidRPr="009262B6" w:rsidRDefault="009A7400" w:rsidP="009A740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3F972AB7" w14:textId="77777777" w:rsidR="009A7400" w:rsidRPr="009262B6" w:rsidRDefault="009A7400" w:rsidP="009A740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254E7E48" w14:textId="77777777" w:rsidR="009A7400" w:rsidRDefault="009A7400" w:rsidP="009A74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8A0B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66</w:t>
            </w:r>
          </w:p>
          <w:p w14:paraId="4F4F54CA" w14:textId="77777777" w:rsidR="009A7400" w:rsidRPr="009262B6" w:rsidRDefault="009A7400" w:rsidP="009A74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14:paraId="3174B1E9" w14:textId="77777777" w:rsidR="009A7400" w:rsidRDefault="009A7400" w:rsidP="009A74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8A0B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67</w:t>
            </w:r>
          </w:p>
          <w:p w14:paraId="64D9FA07" w14:textId="77777777" w:rsidR="009A7400" w:rsidRPr="009262B6" w:rsidRDefault="009A7400" w:rsidP="009A74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14:paraId="1959DC33" w14:textId="77777777" w:rsidR="009A7400" w:rsidRPr="009262B6" w:rsidRDefault="008A0B00" w:rsidP="009A74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  <w:p w14:paraId="27615B75" w14:textId="77777777" w:rsidR="009A7400" w:rsidRPr="009262B6" w:rsidRDefault="009A7400" w:rsidP="009A74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14:paraId="5CFE638E" w14:textId="77777777" w:rsidR="009A7400" w:rsidRDefault="009A7400" w:rsidP="009A74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8A0B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69</w:t>
            </w:r>
          </w:p>
          <w:p w14:paraId="263E2670" w14:textId="77777777" w:rsidR="009A7400" w:rsidRPr="009262B6" w:rsidRDefault="009A7400" w:rsidP="009A74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134" w:type="dxa"/>
          </w:tcPr>
          <w:p w14:paraId="39556716" w14:textId="77777777" w:rsidR="009A7400" w:rsidRDefault="009A7400" w:rsidP="009A74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8A0B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70</w:t>
            </w:r>
          </w:p>
          <w:p w14:paraId="1C608D03" w14:textId="77777777" w:rsidR="009A7400" w:rsidRPr="009262B6" w:rsidRDefault="009A7400" w:rsidP="009A74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559" w:type="dxa"/>
            <w:vMerge/>
          </w:tcPr>
          <w:p w14:paraId="3F0E73A6" w14:textId="77777777" w:rsidR="009A7400" w:rsidRPr="009262B6" w:rsidRDefault="009A7400" w:rsidP="009A740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28776CB1" w14:textId="77777777" w:rsidR="009A7400" w:rsidRPr="009262B6" w:rsidRDefault="009A7400" w:rsidP="009A740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14:paraId="08917D6C" w14:textId="77777777" w:rsidR="009A7400" w:rsidRPr="009262B6" w:rsidRDefault="009A7400" w:rsidP="009A740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E28C5" w:rsidRPr="00CD4115" w14:paraId="661AD5A7" w14:textId="77777777" w:rsidTr="005E28C5">
        <w:trPr>
          <w:trHeight w:val="1584"/>
        </w:trPr>
        <w:tc>
          <w:tcPr>
            <w:tcW w:w="534" w:type="dxa"/>
          </w:tcPr>
          <w:p w14:paraId="268521F8" w14:textId="77777777" w:rsidR="005E28C5" w:rsidRPr="00CD4115" w:rsidRDefault="00F745D2" w:rsidP="005E28C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6</w:t>
            </w:r>
            <w:r w:rsidR="008D3E45"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</w:tc>
        <w:tc>
          <w:tcPr>
            <w:tcW w:w="1701" w:type="dxa"/>
          </w:tcPr>
          <w:p w14:paraId="5C74F52B" w14:textId="77777777" w:rsidR="005E28C5" w:rsidRPr="00CD4115" w:rsidRDefault="005E28C5" w:rsidP="005E28C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โครงการอุดหนุนอาหารกลางวันเด็กนักเรียน</w:t>
            </w:r>
          </w:p>
          <w:p w14:paraId="0DEE56CE" w14:textId="77777777" w:rsidR="005E28C5" w:rsidRPr="00CD4115" w:rsidRDefault="005E28C5" w:rsidP="005E28C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โรงเรียนบ้านโคกมะนาว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ทันสมัย</w:t>
            </w:r>
          </w:p>
          <w:p w14:paraId="0B84CAB2" w14:textId="77777777" w:rsidR="005E28C5" w:rsidRPr="00CD4115" w:rsidRDefault="005E28C5" w:rsidP="005E28C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2" w:type="dxa"/>
          </w:tcPr>
          <w:p w14:paraId="0060C870" w14:textId="77777777" w:rsidR="005E28C5" w:rsidRPr="00CD4115" w:rsidRDefault="005E28C5" w:rsidP="005E28C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เพื่อให้เด็กเล็ก-เด็กนักเรียนได้รับสารอาหารครบถ้วนและมีประโยชน์ต่อร่างกาย</w:t>
            </w:r>
          </w:p>
        </w:tc>
        <w:tc>
          <w:tcPr>
            <w:tcW w:w="1701" w:type="dxa"/>
          </w:tcPr>
          <w:p w14:paraId="1BF625E4" w14:textId="77777777" w:rsidR="005E28C5" w:rsidRPr="00CD4115" w:rsidRDefault="005E28C5" w:rsidP="005E28C5">
            <w:pPr>
              <w:tabs>
                <w:tab w:val="center" w:pos="656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จำนวน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ab/>
              <w:t xml:space="preserve">1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แห่ง</w:t>
            </w:r>
          </w:p>
          <w:p w14:paraId="4D184DF5" w14:textId="77777777" w:rsidR="005E28C5" w:rsidRPr="00CD4115" w:rsidRDefault="005E28C5" w:rsidP="005E28C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387385B9" w14:textId="77777777" w:rsidR="00C14B6C" w:rsidRPr="00CD4115" w:rsidRDefault="00C14B6C" w:rsidP="00C14B6C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800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,000</w:t>
            </w:r>
          </w:p>
          <w:p w14:paraId="42DDDC41" w14:textId="77777777" w:rsidR="005E28C5" w:rsidRPr="00CD4115" w:rsidRDefault="005E28C5" w:rsidP="005E28C5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54577F7B" w14:textId="77777777" w:rsidR="00C14B6C" w:rsidRPr="00CD4115" w:rsidRDefault="00C14B6C" w:rsidP="00C14B6C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800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,000</w:t>
            </w:r>
          </w:p>
          <w:p w14:paraId="3BC271AB" w14:textId="77777777" w:rsidR="005E28C5" w:rsidRPr="00CD4115" w:rsidRDefault="005E28C5" w:rsidP="005E28C5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2D8F7AC0" w14:textId="77777777" w:rsidR="005E28C5" w:rsidRPr="00CD4115" w:rsidRDefault="00C14B6C" w:rsidP="005E28C5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8</w:t>
            </w:r>
            <w:r w:rsidR="005E28C5">
              <w:rPr>
                <w:rFonts w:ascii="TH SarabunIT๙" w:hAnsi="TH SarabunIT๙" w:cs="TH SarabunIT๙"/>
                <w:sz w:val="30"/>
                <w:szCs w:val="30"/>
              </w:rPr>
              <w:t>00</w:t>
            </w:r>
            <w:r w:rsidR="005E28C5"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,000</w:t>
            </w:r>
          </w:p>
          <w:p w14:paraId="7464D21E" w14:textId="77777777" w:rsidR="005E28C5" w:rsidRPr="00CD4115" w:rsidRDefault="005E28C5" w:rsidP="005E28C5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5ADDB5D8" w14:textId="77777777" w:rsidR="00FB0673" w:rsidRPr="00CD4115" w:rsidRDefault="00C14B6C" w:rsidP="00FB0673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8</w:t>
            </w:r>
            <w:r w:rsidR="00FB0673">
              <w:rPr>
                <w:rFonts w:ascii="TH SarabunIT๙" w:hAnsi="TH SarabunIT๙" w:cs="TH SarabunIT๙"/>
                <w:sz w:val="30"/>
                <w:szCs w:val="30"/>
              </w:rPr>
              <w:t>00</w:t>
            </w:r>
            <w:r w:rsidR="00FB0673"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,000</w:t>
            </w:r>
          </w:p>
          <w:p w14:paraId="0695FD82" w14:textId="77777777" w:rsidR="005E28C5" w:rsidRDefault="005E28C5" w:rsidP="005E28C5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14:paraId="432B1621" w14:textId="77777777" w:rsidR="00FB0673" w:rsidRPr="00CD4115" w:rsidRDefault="00C14B6C" w:rsidP="00FB0673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8</w:t>
            </w:r>
            <w:r w:rsidR="00FB0673">
              <w:rPr>
                <w:rFonts w:ascii="TH SarabunIT๙" w:hAnsi="TH SarabunIT๙" w:cs="TH SarabunIT๙"/>
                <w:sz w:val="30"/>
                <w:szCs w:val="30"/>
              </w:rPr>
              <w:t>00</w:t>
            </w:r>
            <w:r w:rsidR="00FB0673"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,000</w:t>
            </w:r>
          </w:p>
          <w:p w14:paraId="66FCC8C7" w14:textId="77777777" w:rsidR="005E28C5" w:rsidRDefault="005E28C5" w:rsidP="005E28C5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</w:tcPr>
          <w:p w14:paraId="0AAF5D80" w14:textId="77777777" w:rsidR="005E28C5" w:rsidRPr="00CD4115" w:rsidRDefault="005E28C5" w:rsidP="005E28C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ร้อยละของเด็กนักเรียนที่ได้รับอาหารกลางวัน</w:t>
            </w:r>
          </w:p>
        </w:tc>
        <w:tc>
          <w:tcPr>
            <w:tcW w:w="1701" w:type="dxa"/>
          </w:tcPr>
          <w:p w14:paraId="04A2BDDD" w14:textId="77777777" w:rsidR="00C441E3" w:rsidRPr="00CD4115" w:rsidRDefault="005E28C5" w:rsidP="005E28C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เด็กเล็ก-เด็กนักเรียนได้รับสารอาหารครบถ้วนและมีประโยชน์ต่อร่างกาย</w:t>
            </w:r>
          </w:p>
        </w:tc>
        <w:tc>
          <w:tcPr>
            <w:tcW w:w="1418" w:type="dxa"/>
          </w:tcPr>
          <w:p w14:paraId="725A69E6" w14:textId="77777777" w:rsidR="005E28C5" w:rsidRPr="00CD4115" w:rsidRDefault="005E28C5" w:rsidP="005E28C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โรงเรียนบ้านโคกมะนาว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ทันสมัย</w:t>
            </w:r>
          </w:p>
          <w:p w14:paraId="119D999D" w14:textId="77777777" w:rsidR="005E28C5" w:rsidRPr="00CD4115" w:rsidRDefault="005E28C5" w:rsidP="005E28C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FB0673" w:rsidRPr="00CD4115" w14:paraId="63868CB1" w14:textId="77777777" w:rsidTr="005E28C5">
        <w:trPr>
          <w:trHeight w:val="1584"/>
        </w:trPr>
        <w:tc>
          <w:tcPr>
            <w:tcW w:w="534" w:type="dxa"/>
          </w:tcPr>
          <w:p w14:paraId="2E835BA9" w14:textId="77777777" w:rsidR="00FB0673" w:rsidRPr="00CD4115" w:rsidRDefault="00F745D2" w:rsidP="00FB067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7</w:t>
            </w:r>
            <w:r w:rsidR="00FB0673"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</w:tc>
        <w:tc>
          <w:tcPr>
            <w:tcW w:w="1701" w:type="dxa"/>
          </w:tcPr>
          <w:p w14:paraId="00601CC5" w14:textId="77777777" w:rsidR="00FB0673" w:rsidRPr="00CD4115" w:rsidRDefault="00FB0673" w:rsidP="00FB067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โครงการอุดหนุนอาหารกลางวันเด็กนักเรียน</w:t>
            </w:r>
          </w:p>
          <w:p w14:paraId="023C51CA" w14:textId="77777777" w:rsidR="00FB0673" w:rsidRPr="00CD4115" w:rsidRDefault="00FB0673" w:rsidP="00FB067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โรงเรียน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ชุมชนบ้านหนองปลิง</w:t>
            </w:r>
          </w:p>
          <w:p w14:paraId="5F1A69E8" w14:textId="77777777" w:rsidR="00FB0673" w:rsidRPr="00CD4115" w:rsidRDefault="00FB0673" w:rsidP="00FB067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2" w:type="dxa"/>
          </w:tcPr>
          <w:p w14:paraId="135DC1FD" w14:textId="77777777" w:rsidR="00FB0673" w:rsidRPr="00CD4115" w:rsidRDefault="00FB0673" w:rsidP="00FB067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เพื่อให้เด็กเล็ก-เด็กนักเรียนได้รับสารอาหารครบถ้วนและมีประโยชน์ต่อร่างกาย</w:t>
            </w:r>
          </w:p>
        </w:tc>
        <w:tc>
          <w:tcPr>
            <w:tcW w:w="1701" w:type="dxa"/>
          </w:tcPr>
          <w:p w14:paraId="0EE7BCDD" w14:textId="77777777" w:rsidR="00FB0673" w:rsidRPr="00CD4115" w:rsidRDefault="00FB0673" w:rsidP="00FB0673">
            <w:pPr>
              <w:tabs>
                <w:tab w:val="center" w:pos="656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จำนวน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ab/>
              <w:t xml:space="preserve">1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แห่ง</w:t>
            </w:r>
          </w:p>
          <w:p w14:paraId="6B45155E" w14:textId="77777777" w:rsidR="00FB0673" w:rsidRPr="00CD4115" w:rsidRDefault="00FB0673" w:rsidP="00FB067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5451A1FF" w14:textId="77777777" w:rsidR="00C14B6C" w:rsidRPr="00CD4115" w:rsidRDefault="00C14B6C" w:rsidP="00C14B6C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800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,000</w:t>
            </w:r>
          </w:p>
          <w:p w14:paraId="5AC08E60" w14:textId="77777777" w:rsidR="00FB0673" w:rsidRPr="00CD4115" w:rsidRDefault="00FB0673" w:rsidP="00AE6AC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2822D171" w14:textId="77777777" w:rsidR="00C14B6C" w:rsidRPr="00CD4115" w:rsidRDefault="00C14B6C" w:rsidP="00C14B6C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800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,000</w:t>
            </w:r>
          </w:p>
          <w:p w14:paraId="5AC9AA59" w14:textId="77777777" w:rsidR="00FB0673" w:rsidRPr="00CD4115" w:rsidRDefault="00FB0673" w:rsidP="00AE6AC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0599116C" w14:textId="77777777" w:rsidR="00FB0673" w:rsidRPr="00CD4115" w:rsidRDefault="00C14B6C" w:rsidP="00FB0673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8</w:t>
            </w:r>
            <w:r w:rsidR="00FB0673">
              <w:rPr>
                <w:rFonts w:ascii="TH SarabunIT๙" w:hAnsi="TH SarabunIT๙" w:cs="TH SarabunIT๙"/>
                <w:sz w:val="30"/>
                <w:szCs w:val="30"/>
              </w:rPr>
              <w:t>00</w:t>
            </w:r>
            <w:r w:rsidR="00FB0673"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,000</w:t>
            </w:r>
          </w:p>
          <w:p w14:paraId="5C3DFDBA" w14:textId="77777777" w:rsidR="00FB0673" w:rsidRPr="00CD4115" w:rsidRDefault="00FB0673" w:rsidP="00FB0673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513BA9D4" w14:textId="77777777" w:rsidR="00FB0673" w:rsidRPr="00CD4115" w:rsidRDefault="00C14B6C" w:rsidP="00FB0673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8</w:t>
            </w:r>
            <w:r w:rsidR="00FB0673">
              <w:rPr>
                <w:rFonts w:ascii="TH SarabunIT๙" w:hAnsi="TH SarabunIT๙" w:cs="TH SarabunIT๙"/>
                <w:sz w:val="30"/>
                <w:szCs w:val="30"/>
              </w:rPr>
              <w:t>00</w:t>
            </w:r>
            <w:r w:rsidR="00FB0673"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,000</w:t>
            </w:r>
          </w:p>
          <w:p w14:paraId="78EEFB03" w14:textId="77777777" w:rsidR="00FB0673" w:rsidRDefault="00FB0673" w:rsidP="00FB0673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14:paraId="0320897F" w14:textId="77777777" w:rsidR="00FB0673" w:rsidRPr="00CD4115" w:rsidRDefault="00C14B6C" w:rsidP="00FB0673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8</w:t>
            </w:r>
            <w:r w:rsidR="00FB0673">
              <w:rPr>
                <w:rFonts w:ascii="TH SarabunIT๙" w:hAnsi="TH SarabunIT๙" w:cs="TH SarabunIT๙"/>
                <w:sz w:val="30"/>
                <w:szCs w:val="30"/>
              </w:rPr>
              <w:t>00</w:t>
            </w:r>
            <w:r w:rsidR="00FB0673"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,000</w:t>
            </w:r>
          </w:p>
          <w:p w14:paraId="124773BA" w14:textId="77777777" w:rsidR="00FB0673" w:rsidRDefault="00FB0673" w:rsidP="00FB0673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</w:tcPr>
          <w:p w14:paraId="5A2F6EF4" w14:textId="77777777" w:rsidR="00FB0673" w:rsidRPr="00CD4115" w:rsidRDefault="00FB0673" w:rsidP="00FB067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ร้อยละของเด็กนักเรียนที่ได้รับอาหารกลางวัน</w:t>
            </w:r>
          </w:p>
        </w:tc>
        <w:tc>
          <w:tcPr>
            <w:tcW w:w="1701" w:type="dxa"/>
          </w:tcPr>
          <w:p w14:paraId="68C062F3" w14:textId="77777777" w:rsidR="00FB0673" w:rsidRPr="00CD4115" w:rsidRDefault="00FB0673" w:rsidP="00FB067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เด็กเล็ก-เด็กนักเรียนได้รับสารอาหารครบถ้วนและมีประโยชน์ต่อร่างกาย</w:t>
            </w:r>
          </w:p>
        </w:tc>
        <w:tc>
          <w:tcPr>
            <w:tcW w:w="1418" w:type="dxa"/>
          </w:tcPr>
          <w:p w14:paraId="37A0FC17" w14:textId="77777777" w:rsidR="00FB0673" w:rsidRPr="00CD4115" w:rsidRDefault="00FB0673" w:rsidP="00FB067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โรงเรียน</w:t>
            </w:r>
            <w:r w:rsidR="001B32C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ชุมชนบ้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านหนองปลิง</w:t>
            </w:r>
          </w:p>
          <w:p w14:paraId="35F3C2D7" w14:textId="77777777" w:rsidR="00FB0673" w:rsidRPr="00CD4115" w:rsidRDefault="00FB0673" w:rsidP="00FB0673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3BD0534B" w14:textId="77777777" w:rsidR="00005C63" w:rsidRDefault="00005C63" w:rsidP="004E614F">
      <w:pPr>
        <w:tabs>
          <w:tab w:val="left" w:pos="13065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42183ACA" w14:textId="77777777" w:rsidR="00FB0673" w:rsidRDefault="00FB0673" w:rsidP="004E614F">
      <w:pPr>
        <w:tabs>
          <w:tab w:val="left" w:pos="13065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3694295B" w14:textId="77777777" w:rsidR="00DD0AD3" w:rsidRDefault="00871044" w:rsidP="00C14B6C">
      <w:pPr>
        <w:tabs>
          <w:tab w:val="left" w:pos="13065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5C5A226" wp14:editId="09EA37B7">
                <wp:simplePos x="0" y="0"/>
                <wp:positionH relativeFrom="column">
                  <wp:posOffset>8191500</wp:posOffset>
                </wp:positionH>
                <wp:positionV relativeFrom="paragraph">
                  <wp:posOffset>16510</wp:posOffset>
                </wp:positionV>
                <wp:extent cx="786765" cy="325755"/>
                <wp:effectExtent l="0" t="0" r="13335" b="17145"/>
                <wp:wrapNone/>
                <wp:docPr id="119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94BDCB" w14:textId="77777777" w:rsidR="006F4872" w:rsidRPr="00E13375" w:rsidRDefault="006F4872" w:rsidP="00BE0821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5A226" id="Text Box 113" o:spid="_x0000_s1060" type="#_x0000_t202" style="position:absolute;margin-left:645pt;margin-top:1.3pt;width:61.95pt;height:25.6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">
                <v:textbox>
                  <w:txbxContent>
                    <w:p w14:paraId="2194BDCB" w14:textId="77777777" w:rsidR="006F4872" w:rsidRPr="00E13375" w:rsidRDefault="006F4872" w:rsidP="00BE0821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6D0356F5" w14:textId="77777777" w:rsidR="00DD0AD3" w:rsidRPr="00942015" w:rsidRDefault="00611F5E" w:rsidP="00DD0AD3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>
        <w:rPr>
          <w:rFonts w:ascii="TH SarabunIT๙" w:hAnsi="TH SarabunIT๙" w:cs="TH SarabunIT๙"/>
          <w:b/>
          <w:bCs/>
          <w:sz w:val="32"/>
          <w:szCs w:val="32"/>
          <w:lang w:val="en-US"/>
        </w:rPr>
        <w:t>-13</w:t>
      </w:r>
      <w:r w:rsidR="00DD0325">
        <w:rPr>
          <w:rFonts w:ascii="TH SarabunIT๙" w:hAnsi="TH SarabunIT๙" w:cs="TH SarabunIT๙"/>
          <w:b/>
          <w:bCs/>
          <w:sz w:val="32"/>
          <w:szCs w:val="32"/>
          <w:lang w:val="en-US"/>
        </w:rPr>
        <w:t>2</w:t>
      </w:r>
      <w:r w:rsidR="00DD0AD3">
        <w:rPr>
          <w:rFonts w:ascii="TH SarabunIT๙" w:hAnsi="TH SarabunIT๙" w:cs="TH SarabunIT๙"/>
          <w:b/>
          <w:bCs/>
          <w:sz w:val="32"/>
          <w:szCs w:val="32"/>
          <w:lang w:val="en-US"/>
        </w:rPr>
        <w:t>-</w:t>
      </w:r>
    </w:p>
    <w:p w14:paraId="342BD91C" w14:textId="77777777" w:rsidR="00DD0AD3" w:rsidRDefault="00DD0AD3" w:rsidP="00DD0AD3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1134D46D" w14:textId="77777777" w:rsidR="00DD0AD3" w:rsidRDefault="00DD0AD3" w:rsidP="00DD0AD3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32C6177D" w14:textId="77777777" w:rsidR="00DD0AD3" w:rsidRPr="00427ADD" w:rsidRDefault="00DD0AD3" w:rsidP="00DD0AD3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14:paraId="747FF198" w14:textId="77777777" w:rsidR="00DD0AD3" w:rsidRDefault="00DD0AD3" w:rsidP="00DD0AD3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พัฒนาท้องถิ่น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(พ.ศ.25</w:t>
      </w:r>
      <w:r w:rsidR="000A3835"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 w:rsidR="000A3835">
        <w:rPr>
          <w:rFonts w:ascii="TH SarabunIT๙" w:hAnsi="TH SarabunIT๙" w:cs="TH SarabunIT๙" w:hint="cs"/>
          <w:b/>
          <w:bCs/>
          <w:sz w:val="32"/>
          <w:szCs w:val="32"/>
          <w:cs/>
        </w:rPr>
        <w:t>70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6916D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916D1" w:rsidRPr="006916D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แก้ไขครั้งที่ 1/2566</w:t>
      </w:r>
    </w:p>
    <w:p w14:paraId="6B645697" w14:textId="77777777" w:rsidR="00DD0AD3" w:rsidRPr="00871044" w:rsidRDefault="00DD0AD3" w:rsidP="00DD0AD3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71044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องค์การบริหารส่วนตำบลหนองปลิง</w:t>
      </w:r>
    </w:p>
    <w:p w14:paraId="035AE129" w14:textId="77777777" w:rsidR="00871044" w:rsidRPr="00E63A43" w:rsidRDefault="00871044" w:rsidP="00871044">
      <w:pPr>
        <w:ind w:right="283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ก.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hAnsi="TH SarabunIT๙" w:cs="TH SarabunIT๙" w:hint="cs"/>
          <w:sz w:val="30"/>
          <w:szCs w:val="30"/>
          <w:cs/>
        </w:rPr>
        <w:t>ชาติ 20 ปี ยุทธศาสตร์ที่ 3 ด้านการพัฒนาและเสริมสร้างศักยภาพทรัพยากรมนุษย์</w:t>
      </w:r>
    </w:p>
    <w:p w14:paraId="507C9093" w14:textId="77777777" w:rsidR="00871044" w:rsidRPr="00E63A43" w:rsidRDefault="00871044" w:rsidP="00871044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ข. 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แผนพัฒนาเศรษฐกิจและสังคมแห่งชาติ ฉบับที่ 13 หมุดหมายที่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1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2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ไทยมีกำลังคนสมรรถนะสูงมุ่งเรียนรู้อย่างต่อเนื่องตอบโจทย์การพัฒนาแห่งอนาคต</w:t>
      </w:r>
    </w:p>
    <w:p w14:paraId="55C33776" w14:textId="77777777" w:rsidR="00871044" w:rsidRPr="00E63A43" w:rsidRDefault="00871044" w:rsidP="00871044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ค.</w:t>
      </w:r>
      <w:r w:rsidRPr="00E63A43">
        <w:rPr>
          <w:rFonts w:ascii="TH SarabunIT๙" w:hAnsi="TH SarabunIT๙" w:cs="TH SarabunIT๙"/>
          <w:sz w:val="30"/>
          <w:szCs w:val="30"/>
          <w:lang w:val="en-US"/>
        </w:rPr>
        <w:t xml:space="preserve">Sustainable Development  Goals : SDGs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เป้าหมายที่ 4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สร้างหลักประกันว่าทุกคนม</w:t>
      </w:r>
      <w:r w:rsidR="00BE6E0B">
        <w:rPr>
          <w:rFonts w:ascii="TH SarabunIT๙" w:hAnsi="TH SarabunIT๙" w:cs="TH SarabunIT๙" w:hint="cs"/>
          <w:sz w:val="30"/>
          <w:szCs w:val="30"/>
          <w:cs/>
          <w:lang w:val="en-US"/>
        </w:rPr>
        <w:t>ีการศึกษาที่มีคุณภาพอย่างครอบคลุม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และเท่าเทียมและสนับสนุนโอกาสในการเรียนรู้ตลอดชีวิต</w:t>
      </w:r>
    </w:p>
    <w:p w14:paraId="3D337E76" w14:textId="77777777" w:rsidR="00871044" w:rsidRPr="00E63A43" w:rsidRDefault="00871044" w:rsidP="00871044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ง. ยุทธศาสตร์จัง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หวัดสกลนครที่ 3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 w:rsidRPr="00E63A43">
        <w:rPr>
          <w:rFonts w:ascii="TH SarabunIT๙" w:hAnsi="TH SarabunIT๙" w:cs="TH SarabunIT๙"/>
          <w:sz w:val="30"/>
          <w:szCs w:val="30"/>
          <w:cs/>
        </w:rPr>
        <w:t>การพัฒนา</w:t>
      </w:r>
      <w:r>
        <w:rPr>
          <w:rFonts w:ascii="TH SarabunIT๙" w:hAnsi="TH SarabunIT๙" w:cs="TH SarabunIT๙" w:hint="cs"/>
          <w:sz w:val="30"/>
          <w:szCs w:val="30"/>
          <w:cs/>
        </w:rPr>
        <w:t>ทรัพยากรมนุษย์เพื่อส่งเสริมคุณภาพชีวิตที่ดีขึ้น</w:t>
      </w:r>
    </w:p>
    <w:p w14:paraId="7B87517A" w14:textId="77777777" w:rsidR="00871044" w:rsidRPr="00E63A43" w:rsidRDefault="00871044" w:rsidP="00871044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จ. ยุทธศาสตร์การพัฒนาขององค์กรปกครองส่ว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นท้องถิ่นในเขตจังหวัดสกลนครที่ 3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 </w:t>
      </w:r>
      <w:r w:rsidRPr="00CD4115">
        <w:rPr>
          <w:rFonts w:ascii="TH SarabunIT๙" w:hAnsi="TH SarabunIT๙" w:cs="TH SarabunIT๙"/>
          <w:sz w:val="30"/>
          <w:szCs w:val="30"/>
          <w:cs/>
        </w:rPr>
        <w:t>การพัฒนาทรัพยากรมนุษย์</w:t>
      </w:r>
    </w:p>
    <w:p w14:paraId="114DA2A5" w14:textId="77777777" w:rsidR="00871044" w:rsidRPr="00E63A43" w:rsidRDefault="00871044" w:rsidP="00871044">
      <w:pPr>
        <w:rPr>
          <w:rFonts w:ascii="TH SarabunIT๙" w:hAnsi="TH SarabunIT๙" w:cs="TH SarabunIT๙"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>ที่ 3</w:t>
      </w:r>
      <w:r w:rsidRPr="00E63A43">
        <w:rPr>
          <w:rFonts w:ascii="TH SarabunIT๙" w:eastAsia="Calibri" w:hAnsi="TH SarabunIT๙" w:cs="TH SarabunIT๙" w:hint="cs"/>
          <w:sz w:val="30"/>
          <w:szCs w:val="30"/>
          <w:cs/>
        </w:rPr>
        <w:t xml:space="preserve">  </w:t>
      </w:r>
      <w:r w:rsidRPr="00CD4115">
        <w:rPr>
          <w:rFonts w:ascii="TH SarabunIT๙" w:hAnsi="TH SarabunIT๙" w:cs="TH SarabunIT๙"/>
          <w:sz w:val="30"/>
          <w:szCs w:val="30"/>
          <w:cs/>
        </w:rPr>
        <w:t>การพัฒนาทรัพยากรมนุษย์</w:t>
      </w:r>
    </w:p>
    <w:p w14:paraId="6A654804" w14:textId="77777777" w:rsidR="00871044" w:rsidRPr="00E26B36" w:rsidRDefault="00E914E9" w:rsidP="00871044">
      <w:pPr>
        <w:rPr>
          <w:rFonts w:ascii="TH SarabunIT๙" w:hAnsi="TH SarabunIT๙" w:cs="TH SarabunIT๙"/>
          <w:color w:val="auto"/>
          <w:sz w:val="30"/>
          <w:szCs w:val="30"/>
          <w:cs/>
        </w:rPr>
      </w:pP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  3.1 กลยุทธ์</w:t>
      </w:r>
      <w:r w:rsidR="00871044"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พัฒนาระบบการศึกษาให้ทั่วถึงอย่างมีคุณภาพ</w:t>
      </w:r>
    </w:p>
    <w:p w14:paraId="4A88A482" w14:textId="77777777" w:rsidR="00871044" w:rsidRPr="000A510D" w:rsidRDefault="00871044" w:rsidP="00871044">
      <w:pPr>
        <w:ind w:right="283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E914E9">
        <w:rPr>
          <w:rFonts w:ascii="TH SarabunIT๙" w:hAnsi="TH SarabunIT๙" w:cs="TH SarabunIT๙" w:hint="cs"/>
          <w:sz w:val="30"/>
          <w:szCs w:val="30"/>
          <w:cs/>
        </w:rPr>
        <w:tab/>
        <w:t xml:space="preserve">(1)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แผนงาน  </w:t>
      </w:r>
      <w:r>
        <w:rPr>
          <w:rFonts w:ascii="TH SarabunIT๙" w:hAnsi="TH SarabunIT๙" w:cs="TH SarabunIT๙" w:hint="cs"/>
          <w:sz w:val="30"/>
          <w:szCs w:val="30"/>
          <w:cs/>
        </w:rPr>
        <w:t>การศึกษา</w:t>
      </w:r>
    </w:p>
    <w:p w14:paraId="771BEE02" w14:textId="77777777" w:rsidR="00871044" w:rsidRPr="00653591" w:rsidRDefault="00871044" w:rsidP="00DD0AD3">
      <w:pPr>
        <w:ind w:right="283"/>
        <w:jc w:val="center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Style w:val="afe"/>
        <w:tblpPr w:leftFromText="180" w:rightFromText="180" w:vertAnchor="text" w:tblpX="-812" w:tblpY="70"/>
        <w:tblW w:w="16268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843"/>
        <w:gridCol w:w="1559"/>
        <w:gridCol w:w="1134"/>
        <w:gridCol w:w="1276"/>
        <w:gridCol w:w="1276"/>
        <w:gridCol w:w="1276"/>
        <w:gridCol w:w="1275"/>
        <w:gridCol w:w="1560"/>
        <w:gridCol w:w="1417"/>
        <w:gridCol w:w="1276"/>
      </w:tblGrid>
      <w:tr w:rsidR="00DD0AD3" w:rsidRPr="009262B6" w14:paraId="4F302CBF" w14:textId="77777777" w:rsidTr="005A5D5D">
        <w:tc>
          <w:tcPr>
            <w:tcW w:w="534" w:type="dxa"/>
            <w:vMerge w:val="restart"/>
          </w:tcPr>
          <w:p w14:paraId="0586BA51" w14:textId="77777777" w:rsidR="00DD0AD3" w:rsidRPr="009262B6" w:rsidRDefault="00DD0AD3" w:rsidP="005A5D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842" w:type="dxa"/>
            <w:vMerge w:val="restart"/>
          </w:tcPr>
          <w:p w14:paraId="1CA66502" w14:textId="77777777" w:rsidR="00DD0AD3" w:rsidRPr="009262B6" w:rsidRDefault="00DD0AD3" w:rsidP="005A5D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43" w:type="dxa"/>
            <w:vMerge w:val="restart"/>
          </w:tcPr>
          <w:p w14:paraId="367DBE51" w14:textId="77777777" w:rsidR="00DD0AD3" w:rsidRPr="009262B6" w:rsidRDefault="00DD0AD3" w:rsidP="005A5D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59" w:type="dxa"/>
            <w:vMerge w:val="restart"/>
          </w:tcPr>
          <w:p w14:paraId="10FAF2EF" w14:textId="77777777" w:rsidR="00DD0AD3" w:rsidRPr="009262B6" w:rsidRDefault="00DD0AD3" w:rsidP="005A5D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  <w:p w14:paraId="06467592" w14:textId="77777777" w:rsidR="00DD0AD3" w:rsidRPr="009262B6" w:rsidRDefault="00DD0AD3" w:rsidP="005A5D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237" w:type="dxa"/>
            <w:gridSpan w:val="5"/>
          </w:tcPr>
          <w:p w14:paraId="58192519" w14:textId="77777777" w:rsidR="00DD0AD3" w:rsidRPr="009262B6" w:rsidRDefault="00DD0AD3" w:rsidP="005A5D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560" w:type="dxa"/>
            <w:vMerge w:val="restart"/>
          </w:tcPr>
          <w:p w14:paraId="57B11FB9" w14:textId="77777777" w:rsidR="00DD0AD3" w:rsidRPr="009262B6" w:rsidRDefault="00DD0AD3" w:rsidP="005A5D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  <w:p w14:paraId="411AEEC6" w14:textId="77777777" w:rsidR="00DD0AD3" w:rsidRPr="009262B6" w:rsidRDefault="00DD0AD3" w:rsidP="005A5D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sz w:val="32"/>
                <w:szCs w:val="32"/>
              </w:rPr>
              <w:t>KPI</w:t>
            </w: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14:paraId="4146F15B" w14:textId="77777777" w:rsidR="00DD0AD3" w:rsidRPr="009262B6" w:rsidRDefault="00DD0AD3" w:rsidP="005A5D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276" w:type="dxa"/>
            <w:vMerge w:val="restart"/>
          </w:tcPr>
          <w:p w14:paraId="59A5F837" w14:textId="77777777" w:rsidR="00DD0AD3" w:rsidRPr="009262B6" w:rsidRDefault="00DD0AD3" w:rsidP="005A5D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ขอรับเงินอุดหนุน</w:t>
            </w:r>
          </w:p>
        </w:tc>
      </w:tr>
      <w:tr w:rsidR="00DD0AD3" w:rsidRPr="009262B6" w14:paraId="449E8111" w14:textId="77777777" w:rsidTr="005A5D5D">
        <w:tc>
          <w:tcPr>
            <w:tcW w:w="534" w:type="dxa"/>
            <w:vMerge/>
          </w:tcPr>
          <w:p w14:paraId="06318244" w14:textId="77777777" w:rsidR="00DD0AD3" w:rsidRPr="009262B6" w:rsidRDefault="00DD0AD3" w:rsidP="00DD0AD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14:paraId="345F2D3E" w14:textId="77777777" w:rsidR="00DD0AD3" w:rsidRPr="009262B6" w:rsidRDefault="00DD0AD3" w:rsidP="00DD0AD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14:paraId="42576263" w14:textId="77777777" w:rsidR="00DD0AD3" w:rsidRPr="009262B6" w:rsidRDefault="00DD0AD3" w:rsidP="00DD0AD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2D665904" w14:textId="77777777" w:rsidR="00DD0AD3" w:rsidRPr="009262B6" w:rsidRDefault="00DD0AD3" w:rsidP="00DD0AD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4A71BB41" w14:textId="77777777" w:rsidR="00DD0AD3" w:rsidRDefault="00DD0AD3" w:rsidP="00DD0A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0A38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66</w:t>
            </w:r>
          </w:p>
          <w:p w14:paraId="08298D6D" w14:textId="77777777" w:rsidR="00DD0AD3" w:rsidRPr="009262B6" w:rsidRDefault="00DD0AD3" w:rsidP="00DD0A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3D2335C9" w14:textId="77777777" w:rsidR="00DD0AD3" w:rsidRDefault="00DD0AD3" w:rsidP="00DD0A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0A38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67</w:t>
            </w:r>
          </w:p>
          <w:p w14:paraId="0AD339CA" w14:textId="77777777" w:rsidR="00DD0AD3" w:rsidRPr="009262B6" w:rsidRDefault="00DD0AD3" w:rsidP="00DD0A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645C9EB9" w14:textId="77777777" w:rsidR="00DD0AD3" w:rsidRPr="009262B6" w:rsidRDefault="000A3835" w:rsidP="00DD0A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  <w:p w14:paraId="5041FCB8" w14:textId="77777777" w:rsidR="00DD0AD3" w:rsidRPr="009262B6" w:rsidRDefault="00DD0AD3" w:rsidP="00DD0A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0E88ECB3" w14:textId="77777777" w:rsidR="00DD0AD3" w:rsidRDefault="00DD0AD3" w:rsidP="00DD0A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0A38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69</w:t>
            </w:r>
          </w:p>
          <w:p w14:paraId="35ED37F0" w14:textId="77777777" w:rsidR="00DD0AD3" w:rsidRPr="009262B6" w:rsidRDefault="00DD0AD3" w:rsidP="00DD0A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275" w:type="dxa"/>
          </w:tcPr>
          <w:p w14:paraId="6887D2C5" w14:textId="77777777" w:rsidR="00DD0AD3" w:rsidRDefault="00DD0AD3" w:rsidP="00DD0A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0A38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70</w:t>
            </w:r>
          </w:p>
          <w:p w14:paraId="3DADAE93" w14:textId="77777777" w:rsidR="00DD0AD3" w:rsidRPr="009262B6" w:rsidRDefault="00DD0AD3" w:rsidP="00DD0A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560" w:type="dxa"/>
            <w:vMerge/>
          </w:tcPr>
          <w:p w14:paraId="4B0F2387" w14:textId="77777777" w:rsidR="00DD0AD3" w:rsidRPr="009262B6" w:rsidRDefault="00DD0AD3" w:rsidP="00DD0AD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1ED2E1FD" w14:textId="77777777" w:rsidR="00DD0AD3" w:rsidRPr="009262B6" w:rsidRDefault="00DD0AD3" w:rsidP="00DD0AD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1B3468A0" w14:textId="77777777" w:rsidR="00DD0AD3" w:rsidRPr="009262B6" w:rsidRDefault="00DD0AD3" w:rsidP="00DD0AD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B0673" w:rsidRPr="009262B6" w14:paraId="6C978382" w14:textId="77777777" w:rsidTr="005A5D5D">
        <w:trPr>
          <w:trHeight w:val="1293"/>
        </w:trPr>
        <w:tc>
          <w:tcPr>
            <w:tcW w:w="534" w:type="dxa"/>
          </w:tcPr>
          <w:p w14:paraId="0FCA32D5" w14:textId="77777777" w:rsidR="00FB0673" w:rsidRPr="00CD4115" w:rsidRDefault="00F745D2" w:rsidP="00FB067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8</w:t>
            </w:r>
            <w:r w:rsidR="00FB0673"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</w:tc>
        <w:tc>
          <w:tcPr>
            <w:tcW w:w="1842" w:type="dxa"/>
          </w:tcPr>
          <w:p w14:paraId="5B0CDE0F" w14:textId="77777777" w:rsidR="00FB0673" w:rsidRPr="00CD4115" w:rsidRDefault="00FB0673" w:rsidP="00FB067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โครงการวันเด็กแห่งชาติ</w:t>
            </w:r>
          </w:p>
        </w:tc>
        <w:tc>
          <w:tcPr>
            <w:tcW w:w="1843" w:type="dxa"/>
          </w:tcPr>
          <w:p w14:paraId="17AFC6A2" w14:textId="77777777" w:rsidR="00FB0673" w:rsidRPr="00CD4115" w:rsidRDefault="00FB0673" w:rsidP="00FB067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เพื่อให้เด็กเล็กมีโอกาสได้แสดงความสามรถและร่วมกิจกรรมต่างๆ</w:t>
            </w:r>
          </w:p>
        </w:tc>
        <w:tc>
          <w:tcPr>
            <w:tcW w:w="1559" w:type="dxa"/>
          </w:tcPr>
          <w:p w14:paraId="4D63FEE1" w14:textId="77777777" w:rsidR="00FB0673" w:rsidRDefault="00FB0673" w:rsidP="00FB067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ศูนย์พัฒนาเด็กเล็ก ทั้ง </w:t>
            </w:r>
            <w:r w:rsidRPr="00CD4115"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แห่งและโรงเรียนประถมศ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ึกษา จำนวน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แห่ง</w:t>
            </w:r>
          </w:p>
          <w:p w14:paraId="1035E943" w14:textId="77777777" w:rsidR="00FB0673" w:rsidRPr="00CD4115" w:rsidRDefault="00FB0673" w:rsidP="00FB067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7F427BEA" w14:textId="77777777" w:rsidR="00FB0673" w:rsidRPr="00CD4115" w:rsidRDefault="00FB0673" w:rsidP="00FB0673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</w:rPr>
              <w:t>50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,000</w:t>
            </w:r>
          </w:p>
          <w:p w14:paraId="3498B246" w14:textId="77777777" w:rsidR="00FB0673" w:rsidRPr="00CD4115" w:rsidRDefault="00FB0673" w:rsidP="00FB0673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60FC016B" w14:textId="77777777" w:rsidR="00FB0673" w:rsidRPr="00CD4115" w:rsidRDefault="00FB0673" w:rsidP="00FB0673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</w:rPr>
              <w:t>50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,000</w:t>
            </w:r>
          </w:p>
          <w:p w14:paraId="3ECF457B" w14:textId="77777777" w:rsidR="00FB0673" w:rsidRPr="00CD4115" w:rsidRDefault="00FB0673" w:rsidP="00FB0673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14:paraId="30A950D5" w14:textId="77777777" w:rsidR="00FB0673" w:rsidRPr="00CD4115" w:rsidRDefault="00FB0673" w:rsidP="00FB0673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</w:rPr>
              <w:t>50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,000</w:t>
            </w:r>
          </w:p>
          <w:p w14:paraId="6A8ECA5A" w14:textId="77777777" w:rsidR="00FB0673" w:rsidRPr="00CD4115" w:rsidRDefault="00FB0673" w:rsidP="00FB0673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14:paraId="02F5C9C6" w14:textId="77777777" w:rsidR="00FB0673" w:rsidRPr="00CD4115" w:rsidRDefault="00FB0673" w:rsidP="00FB0673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</w:rPr>
              <w:t>50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,000</w:t>
            </w:r>
          </w:p>
          <w:p w14:paraId="2A4A53B3" w14:textId="77777777" w:rsidR="00FB0673" w:rsidRDefault="00FB0673" w:rsidP="00FB0673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5" w:type="dxa"/>
          </w:tcPr>
          <w:p w14:paraId="0079B84D" w14:textId="77777777" w:rsidR="00FB0673" w:rsidRPr="00CD4115" w:rsidRDefault="00FB0673" w:rsidP="00FB0673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</w:rPr>
              <w:t>50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,000</w:t>
            </w:r>
          </w:p>
          <w:p w14:paraId="58A003EA" w14:textId="77777777" w:rsidR="00FB0673" w:rsidRDefault="00FB0673" w:rsidP="00FB0673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60" w:type="dxa"/>
          </w:tcPr>
          <w:p w14:paraId="0DC30CB7" w14:textId="77777777" w:rsidR="00FB0673" w:rsidRPr="00CD4115" w:rsidRDefault="00FB0673" w:rsidP="00FB067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จำนวนเด็กเล็กและนักเรียนที่เข้าร่วมกิจกรรมวันเด็ก</w:t>
            </w:r>
          </w:p>
        </w:tc>
        <w:tc>
          <w:tcPr>
            <w:tcW w:w="1417" w:type="dxa"/>
          </w:tcPr>
          <w:p w14:paraId="0ECB8C38" w14:textId="77777777" w:rsidR="00FB0673" w:rsidRPr="00CD4115" w:rsidRDefault="00FB0673" w:rsidP="00FB067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เด็กเล็กมีโอกาสได้แสดงความสามรถและร่วมกิจกรรมต่างๆ</w:t>
            </w:r>
          </w:p>
        </w:tc>
        <w:tc>
          <w:tcPr>
            <w:tcW w:w="1276" w:type="dxa"/>
          </w:tcPr>
          <w:p w14:paraId="31CEFB9D" w14:textId="77777777" w:rsidR="00FB0673" w:rsidRPr="00CD4115" w:rsidRDefault="00FB0673" w:rsidP="00FB067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ปลัด</w:t>
            </w:r>
          </w:p>
        </w:tc>
      </w:tr>
    </w:tbl>
    <w:p w14:paraId="0B9D0B64" w14:textId="77777777" w:rsidR="00DD0AD3" w:rsidRDefault="00DD0AD3" w:rsidP="00583F07">
      <w:pPr>
        <w:tabs>
          <w:tab w:val="left" w:pos="6675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22CAA3DE" w14:textId="77777777" w:rsidR="002871F3" w:rsidRDefault="002871F3" w:rsidP="00583F07">
      <w:pPr>
        <w:tabs>
          <w:tab w:val="left" w:pos="6675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52FD3963" w14:textId="77777777" w:rsidR="00BD6330" w:rsidRDefault="00BD6330" w:rsidP="00583F07">
      <w:pPr>
        <w:tabs>
          <w:tab w:val="left" w:pos="6675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578F7E94" w14:textId="77777777" w:rsidR="002871F3" w:rsidRDefault="002871F3" w:rsidP="00583F07">
      <w:pPr>
        <w:tabs>
          <w:tab w:val="left" w:pos="6675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36F7D805" w14:textId="77777777" w:rsidR="00583F07" w:rsidRDefault="00D7674F" w:rsidP="00583F07">
      <w:pPr>
        <w:tabs>
          <w:tab w:val="left" w:pos="6675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682BE3" wp14:editId="2C689D73">
                <wp:simplePos x="0" y="0"/>
                <wp:positionH relativeFrom="column">
                  <wp:posOffset>7979410</wp:posOffset>
                </wp:positionH>
                <wp:positionV relativeFrom="paragraph">
                  <wp:posOffset>17780</wp:posOffset>
                </wp:positionV>
                <wp:extent cx="786765" cy="325755"/>
                <wp:effectExtent l="0" t="0" r="13335" b="17145"/>
                <wp:wrapNone/>
                <wp:docPr id="118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D1B42" w14:textId="77777777" w:rsidR="006F4872" w:rsidRPr="00695EAB" w:rsidRDefault="006F4872" w:rsidP="00BE0821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82BE3" id="Text Box 36" o:spid="_x0000_s1061" type="#_x0000_t202" style="position:absolute;margin-left:628.3pt;margin-top:1.4pt;width:61.95pt;height:25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">
                <v:textbox>
                  <w:txbxContent>
                    <w:p w14:paraId="143D1B42" w14:textId="77777777" w:rsidR="006F4872" w:rsidRPr="00695EAB" w:rsidRDefault="006F4872" w:rsidP="00BE0821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lang w:val="en-US"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5D271301" w14:textId="77777777" w:rsidR="00583F07" w:rsidRDefault="00583F07" w:rsidP="00583F07">
      <w:pPr>
        <w:tabs>
          <w:tab w:val="left" w:pos="6675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</w:t>
      </w:r>
      <w:r w:rsidR="00F96D3E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611F5E">
        <w:rPr>
          <w:rFonts w:ascii="TH SarabunIT๙" w:hAnsi="TH SarabunIT๙" w:cs="TH SarabunIT๙"/>
          <w:b/>
          <w:bCs/>
          <w:sz w:val="32"/>
          <w:szCs w:val="32"/>
          <w:lang w:val="en-US"/>
        </w:rPr>
        <w:t>13</w:t>
      </w:r>
      <w:r w:rsidR="00DD0325">
        <w:rPr>
          <w:rFonts w:ascii="TH SarabunIT๙" w:hAnsi="TH SarabunIT๙" w:cs="TH SarabunIT๙"/>
          <w:b/>
          <w:bCs/>
          <w:sz w:val="32"/>
          <w:szCs w:val="32"/>
          <w:lang w:val="en-US"/>
        </w:rPr>
        <w:t>3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</w:p>
    <w:p w14:paraId="3F10E960" w14:textId="77777777" w:rsidR="00005C63" w:rsidRDefault="00583F07" w:rsidP="00B9278B">
      <w:pPr>
        <w:ind w:right="-54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="00B4752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</w:t>
      </w:r>
    </w:p>
    <w:p w14:paraId="06D5E3D1" w14:textId="77777777" w:rsidR="00583F07" w:rsidRPr="00427ADD" w:rsidRDefault="00583F07" w:rsidP="00583F07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14:paraId="56917788" w14:textId="77777777" w:rsidR="00583F07" w:rsidRPr="00427ADD" w:rsidRDefault="00583F07" w:rsidP="00583F07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 w:rsidR="001735B5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พัฒนาท้องถิ่น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(พ.ศ.25</w:t>
      </w:r>
      <w:r w:rsidR="000A3835"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 w:rsidR="000A3835">
        <w:rPr>
          <w:rFonts w:ascii="TH SarabunIT๙" w:hAnsi="TH SarabunIT๙" w:cs="TH SarabunIT๙" w:hint="cs"/>
          <w:b/>
          <w:bCs/>
          <w:sz w:val="32"/>
          <w:szCs w:val="32"/>
          <w:cs/>
        </w:rPr>
        <w:t>70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6916D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916D1" w:rsidRPr="006916D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แก้ไขครั้งที่ 1/2566</w:t>
      </w:r>
    </w:p>
    <w:p w14:paraId="25A3757F" w14:textId="77777777" w:rsidR="00583F07" w:rsidRDefault="00583F07" w:rsidP="00583F07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53591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องค์การบริหารส่วนตำบลหนองปลิง</w:t>
      </w:r>
    </w:p>
    <w:p w14:paraId="0ADF61DB" w14:textId="77777777" w:rsidR="007F642E" w:rsidRPr="00E63A43" w:rsidRDefault="007F642E" w:rsidP="007F642E">
      <w:pPr>
        <w:ind w:right="283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ก.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hAnsi="TH SarabunIT๙" w:cs="TH SarabunIT๙" w:hint="cs"/>
          <w:sz w:val="30"/>
          <w:szCs w:val="30"/>
          <w:cs/>
        </w:rPr>
        <w:t>ชาติ 20 ปี ยุทธศาสตร์ที่ 3 ด้านการพัฒนาและเสริมสร้างศักยภาพทรัพยากรมนุษย์</w:t>
      </w:r>
    </w:p>
    <w:p w14:paraId="36B9C46F" w14:textId="77777777" w:rsidR="007F642E" w:rsidRPr="00E63A43" w:rsidRDefault="007F642E" w:rsidP="007F642E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ข. 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แผนพัฒนาเศรษฐกิจและสังคมแห่งชาติ ฉบับที่ 13 หมุดหมายที่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1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2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ไทยมีกำลังคนสมรรถนะสูงมุ่งเรียนรู้อย่างต่อเนื่องตอบโจทย์การพัฒนาแห่งอนาคต</w:t>
      </w:r>
    </w:p>
    <w:p w14:paraId="0FB1A0CE" w14:textId="77777777" w:rsidR="007F642E" w:rsidRPr="00E63A43" w:rsidRDefault="007F642E" w:rsidP="007F642E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ค.</w:t>
      </w:r>
      <w:r w:rsidRPr="00E63A43">
        <w:rPr>
          <w:rFonts w:ascii="TH SarabunIT๙" w:hAnsi="TH SarabunIT๙" w:cs="TH SarabunIT๙"/>
          <w:sz w:val="30"/>
          <w:szCs w:val="30"/>
          <w:lang w:val="en-US"/>
        </w:rPr>
        <w:t xml:space="preserve">Sustainable Development  Goals : SDGs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เป้าหมายที่ 4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สร้างหลักประกันว่าทุกคนม</w:t>
      </w:r>
      <w:r w:rsidR="00BE6E0B">
        <w:rPr>
          <w:rFonts w:ascii="TH SarabunIT๙" w:hAnsi="TH SarabunIT๙" w:cs="TH SarabunIT๙" w:hint="cs"/>
          <w:sz w:val="30"/>
          <w:szCs w:val="30"/>
          <w:cs/>
          <w:lang w:val="en-US"/>
        </w:rPr>
        <w:t>ีการศึกษาที่มีคุณภาพอย่างครอบคลุม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และเท่าเทียมและสนับสนุนโอกาสในการเรียนรู้ตลอดชีวิต</w:t>
      </w:r>
    </w:p>
    <w:p w14:paraId="2C72C771" w14:textId="77777777" w:rsidR="007F642E" w:rsidRPr="00E63A43" w:rsidRDefault="007F642E" w:rsidP="007F642E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ง. ยุทธศาสตร์จัง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หวัดสกลนครที่ 3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 w:rsidRPr="00E63A43">
        <w:rPr>
          <w:rFonts w:ascii="TH SarabunIT๙" w:hAnsi="TH SarabunIT๙" w:cs="TH SarabunIT๙"/>
          <w:sz w:val="30"/>
          <w:szCs w:val="30"/>
          <w:cs/>
        </w:rPr>
        <w:t>การพัฒนา</w:t>
      </w:r>
      <w:r>
        <w:rPr>
          <w:rFonts w:ascii="TH SarabunIT๙" w:hAnsi="TH SarabunIT๙" w:cs="TH SarabunIT๙" w:hint="cs"/>
          <w:sz w:val="30"/>
          <w:szCs w:val="30"/>
          <w:cs/>
        </w:rPr>
        <w:t>ทรัพยากรมนุษย์เพื่อส่งเสริมคุณภาพชีวิตที่ดีขึ้น</w:t>
      </w:r>
    </w:p>
    <w:p w14:paraId="4A5A1444" w14:textId="77777777" w:rsidR="007F642E" w:rsidRPr="00E63A43" w:rsidRDefault="007F642E" w:rsidP="007F642E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จ. ยุทธศาสตร์การพัฒนาขององค์กรปกครองส่ว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นท้องถิ่นในเขตจังหวัดสกลนครที่ 3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 </w:t>
      </w:r>
      <w:r w:rsidRPr="00CD4115">
        <w:rPr>
          <w:rFonts w:ascii="TH SarabunIT๙" w:hAnsi="TH SarabunIT๙" w:cs="TH SarabunIT๙"/>
          <w:sz w:val="30"/>
          <w:szCs w:val="30"/>
          <w:cs/>
        </w:rPr>
        <w:t>การพัฒนาทรัพยากรมนุษย์</w:t>
      </w:r>
    </w:p>
    <w:p w14:paraId="7CC842DA" w14:textId="77777777" w:rsidR="007F642E" w:rsidRPr="00E63A43" w:rsidRDefault="007F642E" w:rsidP="007F642E">
      <w:pPr>
        <w:rPr>
          <w:rFonts w:ascii="TH SarabunIT๙" w:hAnsi="TH SarabunIT๙" w:cs="TH SarabunIT๙"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>ที่ 3</w:t>
      </w:r>
      <w:r w:rsidRPr="00E63A43">
        <w:rPr>
          <w:rFonts w:ascii="TH SarabunIT๙" w:eastAsia="Calibri" w:hAnsi="TH SarabunIT๙" w:cs="TH SarabunIT๙" w:hint="cs"/>
          <w:sz w:val="30"/>
          <w:szCs w:val="30"/>
          <w:cs/>
        </w:rPr>
        <w:t xml:space="preserve">  </w:t>
      </w:r>
      <w:r w:rsidRPr="00CD4115">
        <w:rPr>
          <w:rFonts w:ascii="TH SarabunIT๙" w:hAnsi="TH SarabunIT๙" w:cs="TH SarabunIT๙"/>
          <w:sz w:val="30"/>
          <w:szCs w:val="30"/>
          <w:cs/>
        </w:rPr>
        <w:t>การพัฒนาทรัพยากรมนุษย์</w:t>
      </w:r>
    </w:p>
    <w:p w14:paraId="29B99058" w14:textId="77777777" w:rsidR="007F642E" w:rsidRPr="00E26B36" w:rsidRDefault="00E914E9" w:rsidP="007F642E">
      <w:pPr>
        <w:rPr>
          <w:rFonts w:ascii="TH SarabunIT๙" w:hAnsi="TH SarabunIT๙" w:cs="TH SarabunIT๙"/>
          <w:color w:val="auto"/>
          <w:sz w:val="30"/>
          <w:szCs w:val="30"/>
          <w:cs/>
        </w:rPr>
      </w:pP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  3.2 กลยุทธ์ </w:t>
      </w:r>
      <w:r w:rsidR="00617B12"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การส่งเสริมและสนับสนุนการให้บริการสุขภาพอย่างทั่วถึงและมีมาตรฐาน</w:t>
      </w:r>
    </w:p>
    <w:p w14:paraId="4EE35037" w14:textId="77777777" w:rsidR="007F642E" w:rsidRPr="00BD6330" w:rsidRDefault="007F642E" w:rsidP="00BD6330">
      <w:pPr>
        <w:ind w:right="283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E914E9">
        <w:rPr>
          <w:rFonts w:ascii="TH SarabunIT๙" w:hAnsi="TH SarabunIT๙" w:cs="TH SarabunIT๙" w:hint="cs"/>
          <w:sz w:val="30"/>
          <w:szCs w:val="30"/>
          <w:cs/>
        </w:rPr>
        <w:tab/>
        <w:t xml:space="preserve">(1)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แผนงาน  </w:t>
      </w:r>
      <w:r w:rsidR="00BD6330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BD6330">
        <w:rPr>
          <w:rFonts w:ascii="TH SarabunIT๙" w:hAnsi="TH SarabunIT๙" w:cs="TH SarabunIT๙" w:hint="cs"/>
          <w:sz w:val="30"/>
          <w:szCs w:val="30"/>
          <w:cs/>
        </w:rPr>
        <w:t>ศาสนาวัฒนธรรมและนันทนาการ</w:t>
      </w:r>
    </w:p>
    <w:tbl>
      <w:tblPr>
        <w:tblStyle w:val="afe"/>
        <w:tblpPr w:leftFromText="180" w:rightFromText="180" w:vertAnchor="text" w:tblpX="-812" w:tblpY="70"/>
        <w:tblW w:w="16126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2126"/>
        <w:gridCol w:w="1701"/>
        <w:gridCol w:w="1134"/>
        <w:gridCol w:w="1134"/>
        <w:gridCol w:w="1276"/>
        <w:gridCol w:w="1134"/>
        <w:gridCol w:w="1275"/>
        <w:gridCol w:w="1560"/>
        <w:gridCol w:w="1417"/>
        <w:gridCol w:w="1134"/>
      </w:tblGrid>
      <w:tr w:rsidR="001735B5" w:rsidRPr="009262B6" w14:paraId="1A75C58B" w14:textId="77777777" w:rsidTr="001735B5">
        <w:tc>
          <w:tcPr>
            <w:tcW w:w="534" w:type="dxa"/>
            <w:vMerge w:val="restart"/>
          </w:tcPr>
          <w:p w14:paraId="01893C6E" w14:textId="77777777" w:rsidR="001735B5" w:rsidRPr="009262B6" w:rsidRDefault="001735B5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  <w:vMerge w:val="restart"/>
          </w:tcPr>
          <w:p w14:paraId="08DFF166" w14:textId="77777777" w:rsidR="001735B5" w:rsidRPr="009262B6" w:rsidRDefault="001735B5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126" w:type="dxa"/>
            <w:vMerge w:val="restart"/>
          </w:tcPr>
          <w:p w14:paraId="123C9AB1" w14:textId="77777777" w:rsidR="001735B5" w:rsidRPr="009262B6" w:rsidRDefault="001735B5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</w:tcPr>
          <w:p w14:paraId="3A0745F7" w14:textId="77777777" w:rsidR="001735B5" w:rsidRPr="009262B6" w:rsidRDefault="001735B5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  <w:p w14:paraId="4413E5C4" w14:textId="77777777" w:rsidR="001735B5" w:rsidRPr="009262B6" w:rsidRDefault="001735B5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5953" w:type="dxa"/>
            <w:gridSpan w:val="5"/>
          </w:tcPr>
          <w:p w14:paraId="4A6267DE" w14:textId="77777777" w:rsidR="001735B5" w:rsidRPr="009262B6" w:rsidRDefault="001735B5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560" w:type="dxa"/>
            <w:vMerge w:val="restart"/>
          </w:tcPr>
          <w:p w14:paraId="3C379D6B" w14:textId="77777777" w:rsidR="001735B5" w:rsidRPr="009262B6" w:rsidRDefault="001735B5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  <w:p w14:paraId="3C9EEFAF" w14:textId="77777777" w:rsidR="001735B5" w:rsidRPr="009262B6" w:rsidRDefault="001735B5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sz w:val="32"/>
                <w:szCs w:val="32"/>
              </w:rPr>
              <w:t>KPI</w:t>
            </w: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14:paraId="385DCFF0" w14:textId="77777777" w:rsidR="001735B5" w:rsidRDefault="001735B5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ผลที่คาดว่า</w:t>
            </w:r>
          </w:p>
          <w:p w14:paraId="01FEE8FB" w14:textId="77777777" w:rsidR="001735B5" w:rsidRDefault="001735B5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จะได้รับ</w:t>
            </w:r>
          </w:p>
          <w:p w14:paraId="2B3CA0E7" w14:textId="77777777" w:rsidR="001735B5" w:rsidRPr="001735B5" w:rsidRDefault="001735B5" w:rsidP="001735B5">
            <w:pPr>
              <w:ind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</w:tcPr>
          <w:p w14:paraId="4FF58ED8" w14:textId="77777777" w:rsidR="001735B5" w:rsidRPr="009262B6" w:rsidRDefault="001735B5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  <w:r w:rsidRPr="009262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รับผิดชอบหลัก</w:t>
            </w:r>
          </w:p>
        </w:tc>
      </w:tr>
      <w:tr w:rsidR="001735B5" w:rsidRPr="009262B6" w14:paraId="1AD7D0CD" w14:textId="77777777" w:rsidTr="001735B5">
        <w:tc>
          <w:tcPr>
            <w:tcW w:w="534" w:type="dxa"/>
            <w:vMerge/>
          </w:tcPr>
          <w:p w14:paraId="33282D81" w14:textId="77777777" w:rsidR="001735B5" w:rsidRPr="009262B6" w:rsidRDefault="001735B5" w:rsidP="001735B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276676B2" w14:textId="77777777" w:rsidR="001735B5" w:rsidRPr="009262B6" w:rsidRDefault="001735B5" w:rsidP="001735B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14:paraId="20E4536C" w14:textId="77777777" w:rsidR="001735B5" w:rsidRPr="009262B6" w:rsidRDefault="001735B5" w:rsidP="001735B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72611805" w14:textId="77777777" w:rsidR="001735B5" w:rsidRPr="009262B6" w:rsidRDefault="001735B5" w:rsidP="001735B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11E36417" w14:textId="77777777" w:rsidR="001735B5" w:rsidRDefault="001735B5" w:rsidP="001735B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0A38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66</w:t>
            </w:r>
          </w:p>
          <w:p w14:paraId="5B838BF6" w14:textId="77777777" w:rsidR="001735B5" w:rsidRPr="009262B6" w:rsidRDefault="001735B5" w:rsidP="001735B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14:paraId="609D52C1" w14:textId="77777777" w:rsidR="001735B5" w:rsidRDefault="001735B5" w:rsidP="001735B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0A38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67</w:t>
            </w:r>
          </w:p>
          <w:p w14:paraId="0E7C8FA8" w14:textId="77777777" w:rsidR="001735B5" w:rsidRPr="009262B6" w:rsidRDefault="001735B5" w:rsidP="001735B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5B9FD5D4" w14:textId="77777777" w:rsidR="001735B5" w:rsidRPr="009262B6" w:rsidRDefault="000A3835" w:rsidP="001735B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  <w:p w14:paraId="1DDB0FE4" w14:textId="77777777" w:rsidR="001735B5" w:rsidRPr="009262B6" w:rsidRDefault="001735B5" w:rsidP="001735B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14:paraId="77FD6A8D" w14:textId="77777777" w:rsidR="001735B5" w:rsidRDefault="001735B5" w:rsidP="001735B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0A38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69</w:t>
            </w:r>
          </w:p>
          <w:p w14:paraId="4FEDA36D" w14:textId="77777777" w:rsidR="001735B5" w:rsidRPr="009262B6" w:rsidRDefault="001735B5" w:rsidP="001735B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275" w:type="dxa"/>
          </w:tcPr>
          <w:p w14:paraId="6AA35E58" w14:textId="77777777" w:rsidR="001735B5" w:rsidRDefault="001735B5" w:rsidP="001735B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0A38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70</w:t>
            </w:r>
          </w:p>
          <w:p w14:paraId="18673654" w14:textId="77777777" w:rsidR="001735B5" w:rsidRPr="009262B6" w:rsidRDefault="001735B5" w:rsidP="001735B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560" w:type="dxa"/>
            <w:vMerge/>
          </w:tcPr>
          <w:p w14:paraId="4A9BFE9F" w14:textId="77777777" w:rsidR="001735B5" w:rsidRPr="009262B6" w:rsidRDefault="001735B5" w:rsidP="001735B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5D83E5E3" w14:textId="77777777" w:rsidR="001735B5" w:rsidRPr="009262B6" w:rsidRDefault="001735B5" w:rsidP="001735B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28172449" w14:textId="77777777" w:rsidR="001735B5" w:rsidRPr="009262B6" w:rsidRDefault="001735B5" w:rsidP="001735B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735B5" w:rsidRPr="009262B6" w14:paraId="1971855D" w14:textId="77777777" w:rsidTr="001735B5">
        <w:trPr>
          <w:trHeight w:val="1293"/>
        </w:trPr>
        <w:tc>
          <w:tcPr>
            <w:tcW w:w="534" w:type="dxa"/>
          </w:tcPr>
          <w:p w14:paraId="6471F880" w14:textId="77777777" w:rsidR="001735B5" w:rsidRPr="00CD4115" w:rsidRDefault="008D3E45" w:rsidP="001735B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1.</w:t>
            </w:r>
          </w:p>
        </w:tc>
        <w:tc>
          <w:tcPr>
            <w:tcW w:w="1701" w:type="dxa"/>
          </w:tcPr>
          <w:p w14:paraId="035730E7" w14:textId="77777777" w:rsidR="001735B5" w:rsidRPr="00CD4115" w:rsidRDefault="00E35053" w:rsidP="001735B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โครงการแข่งขั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</w:t>
            </w:r>
            <w:r w:rsidR="001735B5"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กีฬา  อบต</w:t>
            </w:r>
            <w:r w:rsidR="001735B5" w:rsidRPr="00CD4115">
              <w:rPr>
                <w:rFonts w:ascii="TH SarabunIT๙" w:hAnsi="TH SarabunIT๙" w:cs="TH SarabunIT๙"/>
                <w:sz w:val="30"/>
                <w:szCs w:val="30"/>
              </w:rPr>
              <w:t xml:space="preserve">.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</w:t>
            </w:r>
            <w:r w:rsidR="001735B5"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หนองปลิง              ต้านยาเสพติด</w:t>
            </w:r>
          </w:p>
        </w:tc>
        <w:tc>
          <w:tcPr>
            <w:tcW w:w="2126" w:type="dxa"/>
          </w:tcPr>
          <w:p w14:paraId="42FBBEB2" w14:textId="77777777" w:rsidR="001735B5" w:rsidRPr="00CD4115" w:rsidRDefault="001735B5" w:rsidP="001735B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เพื่อส่งเสริมและสนับสนุนให้ประชาชนใช้เวลาว่างให้เกิดประโยชน์และ รักการออกกำลังกาย</w:t>
            </w:r>
          </w:p>
        </w:tc>
        <w:tc>
          <w:tcPr>
            <w:tcW w:w="1701" w:type="dxa"/>
          </w:tcPr>
          <w:p w14:paraId="4ECF9605" w14:textId="77777777" w:rsidR="001735B5" w:rsidRPr="00CD4115" w:rsidRDefault="001735B5" w:rsidP="001735B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จัดการแช่งขันกีฬา ปีละ 1 ครั้ง</w:t>
            </w:r>
          </w:p>
        </w:tc>
        <w:tc>
          <w:tcPr>
            <w:tcW w:w="1134" w:type="dxa"/>
          </w:tcPr>
          <w:p w14:paraId="0CBB121D" w14:textId="77777777" w:rsidR="001735B5" w:rsidRPr="00CD4115" w:rsidRDefault="00C14B6C" w:rsidP="001735B5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20</w:t>
            </w:r>
            <w:r w:rsidR="001735B5"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,000</w:t>
            </w:r>
          </w:p>
          <w:p w14:paraId="7FB2A345" w14:textId="77777777" w:rsidR="001735B5" w:rsidRPr="00CD4115" w:rsidRDefault="001735B5" w:rsidP="001735B5">
            <w:pPr>
              <w:jc w:val="right"/>
              <w:rPr>
                <w:rFonts w:ascii="TH SarabunIT๙" w:hAnsi="TH SarabunIT๙" w:cs="TH SarabunIT๙"/>
                <w:color w:val="C0504D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032E8BE0" w14:textId="77777777" w:rsidR="001735B5" w:rsidRPr="00CD4115" w:rsidRDefault="008813D5" w:rsidP="001735B5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="001735B5"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0,000</w:t>
            </w:r>
          </w:p>
        </w:tc>
        <w:tc>
          <w:tcPr>
            <w:tcW w:w="1276" w:type="dxa"/>
          </w:tcPr>
          <w:p w14:paraId="2BB8C2F4" w14:textId="77777777" w:rsidR="001735B5" w:rsidRPr="00CD4115" w:rsidRDefault="008813D5" w:rsidP="001735B5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0,000</w:t>
            </w:r>
          </w:p>
        </w:tc>
        <w:tc>
          <w:tcPr>
            <w:tcW w:w="1134" w:type="dxa"/>
          </w:tcPr>
          <w:p w14:paraId="6A1BD56B" w14:textId="77777777" w:rsidR="001735B5" w:rsidRPr="00CD4115" w:rsidRDefault="008813D5" w:rsidP="001735B5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0,000</w:t>
            </w:r>
          </w:p>
        </w:tc>
        <w:tc>
          <w:tcPr>
            <w:tcW w:w="1275" w:type="dxa"/>
          </w:tcPr>
          <w:p w14:paraId="48D7655A" w14:textId="77777777" w:rsidR="001735B5" w:rsidRPr="00CD4115" w:rsidRDefault="008813D5" w:rsidP="001735B5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0,000</w:t>
            </w:r>
          </w:p>
        </w:tc>
        <w:tc>
          <w:tcPr>
            <w:tcW w:w="1560" w:type="dxa"/>
          </w:tcPr>
          <w:p w14:paraId="0A5814BA" w14:textId="77777777" w:rsidR="001735B5" w:rsidRPr="00CD4115" w:rsidRDefault="001735B5" w:rsidP="001735B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จำนวนผู้ติดยาเสพติดลดลง</w:t>
            </w:r>
          </w:p>
        </w:tc>
        <w:tc>
          <w:tcPr>
            <w:tcW w:w="1417" w:type="dxa"/>
          </w:tcPr>
          <w:p w14:paraId="701FCDAD" w14:textId="77777777" w:rsidR="001735B5" w:rsidRPr="00CD4115" w:rsidRDefault="001735B5" w:rsidP="001735B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ประชาชนใช้เวลาว่างให้เกิดประโยชน์และมีสุขภาพร่างกายที่แข็งแรง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ห่างไกล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จาก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ยาเสพติด</w:t>
            </w:r>
          </w:p>
          <w:p w14:paraId="0F226933" w14:textId="77777777" w:rsidR="001735B5" w:rsidRPr="00CD4115" w:rsidRDefault="001735B5" w:rsidP="001735B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362A8D0A" w14:textId="77777777" w:rsidR="001735B5" w:rsidRPr="00CD4115" w:rsidRDefault="001735B5" w:rsidP="001735B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</w:p>
        </w:tc>
      </w:tr>
      <w:tr w:rsidR="00D2462F" w:rsidRPr="009262B6" w14:paraId="45FACC14" w14:textId="77777777" w:rsidTr="001735B5">
        <w:trPr>
          <w:trHeight w:val="1293"/>
        </w:trPr>
        <w:tc>
          <w:tcPr>
            <w:tcW w:w="534" w:type="dxa"/>
          </w:tcPr>
          <w:p w14:paraId="3315F443" w14:textId="77777777" w:rsidR="00D2462F" w:rsidRPr="00CD4115" w:rsidRDefault="00382AFB" w:rsidP="00D2462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="00D2462F"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</w:tc>
        <w:tc>
          <w:tcPr>
            <w:tcW w:w="1701" w:type="dxa"/>
          </w:tcPr>
          <w:p w14:paraId="6C488002" w14:textId="77777777" w:rsidR="00D2462F" w:rsidRPr="00CD4115" w:rsidRDefault="00D2462F" w:rsidP="00D2462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โครงการจัดซื้อวัสดุกีฬา</w:t>
            </w:r>
          </w:p>
          <w:p w14:paraId="3463CC7B" w14:textId="77777777" w:rsidR="00D2462F" w:rsidRPr="00CD4115" w:rsidRDefault="00D2462F" w:rsidP="00D2462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126" w:type="dxa"/>
          </w:tcPr>
          <w:p w14:paraId="73A858FB" w14:textId="77777777" w:rsidR="00D2462F" w:rsidRPr="00CD4115" w:rsidRDefault="00D2462F" w:rsidP="00D2462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เพื่อส่งเสริมและสนับสนุนให้ประชาชนใช้เวลาว่างให้เกิดประโยชน์ ด้วยการออกกำลังกายและเล่นกีฬา</w:t>
            </w:r>
          </w:p>
        </w:tc>
        <w:tc>
          <w:tcPr>
            <w:tcW w:w="1701" w:type="dxa"/>
          </w:tcPr>
          <w:p w14:paraId="1C6A8E45" w14:textId="77777777" w:rsidR="00D2462F" w:rsidRPr="00E35053" w:rsidRDefault="00D2462F" w:rsidP="00D2462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ซื้ออุปกรณ์กีฬาให้กับหมู่บ้านทั้ง </w:t>
            </w:r>
            <w:r w:rsidRPr="00CD4115">
              <w:rPr>
                <w:rFonts w:ascii="TH SarabunIT๙" w:hAnsi="TH SarabunIT๙" w:cs="TH SarabunIT๙"/>
                <w:sz w:val="30"/>
                <w:szCs w:val="30"/>
              </w:rPr>
              <w:t>8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หมู่บ้าน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ในตำบลหนองปลิง</w:t>
            </w:r>
          </w:p>
          <w:p w14:paraId="3EE0B4EC" w14:textId="77777777" w:rsidR="00D2462F" w:rsidRPr="00CD4115" w:rsidRDefault="00D2462F" w:rsidP="00D2462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ปีละ 1 ครั้ง</w:t>
            </w:r>
          </w:p>
        </w:tc>
        <w:tc>
          <w:tcPr>
            <w:tcW w:w="1134" w:type="dxa"/>
          </w:tcPr>
          <w:p w14:paraId="4D89A2FE" w14:textId="77777777" w:rsidR="00D2462F" w:rsidRPr="00CD4115" w:rsidRDefault="00D2462F" w:rsidP="00D2462F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0,000</w:t>
            </w:r>
          </w:p>
          <w:p w14:paraId="343EBB46" w14:textId="77777777" w:rsidR="00D2462F" w:rsidRPr="00CD4115" w:rsidRDefault="00D2462F" w:rsidP="00D2462F">
            <w:pPr>
              <w:jc w:val="right"/>
              <w:rPr>
                <w:rFonts w:ascii="TH SarabunIT๙" w:hAnsi="TH SarabunIT๙" w:cs="TH SarabunIT๙"/>
                <w:color w:val="C0504D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65A32D77" w14:textId="77777777" w:rsidR="00D2462F" w:rsidRPr="00CD4115" w:rsidRDefault="00D2462F" w:rsidP="00D2462F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0,000</w:t>
            </w:r>
          </w:p>
          <w:p w14:paraId="4014218C" w14:textId="77777777" w:rsidR="00D2462F" w:rsidRPr="00CD4115" w:rsidRDefault="00D2462F" w:rsidP="00D2462F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5F57C03D" w14:textId="77777777" w:rsidR="00D2462F" w:rsidRPr="00CD4115" w:rsidRDefault="00D2462F" w:rsidP="00D2462F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0,000</w:t>
            </w:r>
          </w:p>
          <w:p w14:paraId="4476CFD5" w14:textId="77777777" w:rsidR="00D2462F" w:rsidRPr="00CD4115" w:rsidRDefault="00D2462F" w:rsidP="00D2462F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1D0FF8E5" w14:textId="77777777" w:rsidR="00D2462F" w:rsidRPr="00CD4115" w:rsidRDefault="00D2462F" w:rsidP="00D2462F">
            <w:pPr>
              <w:tabs>
                <w:tab w:val="left" w:pos="13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40</w:t>
            </w:r>
            <w: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,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๐๐</w:t>
            </w:r>
          </w:p>
          <w:p w14:paraId="08CC2CDB" w14:textId="77777777" w:rsidR="00D2462F" w:rsidRPr="00CD4115" w:rsidRDefault="00D2462F" w:rsidP="00D2462F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BE181DC" w14:textId="77777777" w:rsidR="00D2462F" w:rsidRPr="009262B6" w:rsidRDefault="00D2462F" w:rsidP="00D246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353FA685" w14:textId="77777777" w:rsidR="00D2462F" w:rsidRPr="00CD4115" w:rsidRDefault="00D2462F" w:rsidP="00D2462F">
            <w:pPr>
              <w:tabs>
                <w:tab w:val="left" w:pos="13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40</w:t>
            </w:r>
            <w: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,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๐๐</w:t>
            </w:r>
          </w:p>
          <w:p w14:paraId="65E40EBC" w14:textId="77777777" w:rsidR="00D2462F" w:rsidRPr="00CD4115" w:rsidRDefault="00D2462F" w:rsidP="00D2462F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79163B01" w14:textId="77777777" w:rsidR="00D2462F" w:rsidRPr="009262B6" w:rsidRDefault="00D2462F" w:rsidP="00D246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14:paraId="64E2871A" w14:textId="77777777" w:rsidR="00D2462F" w:rsidRPr="00CD4115" w:rsidRDefault="00D2462F" w:rsidP="00D2462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จำนวนอุปกรณ์กีฬาของหมู่บ้านที่ได้รับ</w:t>
            </w:r>
          </w:p>
        </w:tc>
        <w:tc>
          <w:tcPr>
            <w:tcW w:w="1417" w:type="dxa"/>
          </w:tcPr>
          <w:p w14:paraId="6165E675" w14:textId="77777777" w:rsidR="00D2462F" w:rsidRPr="00CD4115" w:rsidRDefault="00D2462F" w:rsidP="00D2462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ประชาชนใช้เวลาว่างให้เกิดประโยชน์และมีสุขภาพร่างกายที่แข็งแรง</w:t>
            </w:r>
          </w:p>
        </w:tc>
        <w:tc>
          <w:tcPr>
            <w:tcW w:w="1134" w:type="dxa"/>
          </w:tcPr>
          <w:p w14:paraId="1D46F391" w14:textId="77777777" w:rsidR="00D2462F" w:rsidRPr="00CD4115" w:rsidRDefault="00D2462F" w:rsidP="00D2462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</w:p>
        </w:tc>
      </w:tr>
    </w:tbl>
    <w:p w14:paraId="41740344" w14:textId="77777777" w:rsidR="00514064" w:rsidRDefault="00514064" w:rsidP="004E614F">
      <w:pPr>
        <w:tabs>
          <w:tab w:val="left" w:pos="5387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1AAE260A" w14:textId="77777777" w:rsidR="00C441E3" w:rsidRDefault="00686E32" w:rsidP="00E337F3">
      <w:pPr>
        <w:tabs>
          <w:tab w:val="left" w:pos="5387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46D1387" wp14:editId="2792F836">
                <wp:simplePos x="0" y="0"/>
                <wp:positionH relativeFrom="column">
                  <wp:posOffset>8543290</wp:posOffset>
                </wp:positionH>
                <wp:positionV relativeFrom="paragraph">
                  <wp:posOffset>48260</wp:posOffset>
                </wp:positionV>
                <wp:extent cx="786765" cy="325755"/>
                <wp:effectExtent l="9525" t="7620" r="13335" b="9525"/>
                <wp:wrapNone/>
                <wp:docPr id="11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94D31" w14:textId="77777777" w:rsidR="006F4872" w:rsidRPr="00551893" w:rsidRDefault="006F4872" w:rsidP="00BE0821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D1387" id="Text Box 37" o:spid="_x0000_s1062" type="#_x0000_t202" style="position:absolute;margin-left:672.7pt;margin-top:3.8pt;width:61.95pt;height:25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">
                <v:textbox>
                  <w:txbxContent>
                    <w:p w14:paraId="71A94D31" w14:textId="77777777" w:rsidR="006F4872" w:rsidRPr="00551893" w:rsidRDefault="006F4872" w:rsidP="00BE0821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lang w:val="en-US"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25F61B69" w14:textId="77777777" w:rsidR="00583F07" w:rsidRDefault="00F96D3E" w:rsidP="00583F07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611F5E">
        <w:rPr>
          <w:rFonts w:ascii="TH SarabunIT๙" w:hAnsi="TH SarabunIT๙" w:cs="TH SarabunIT๙"/>
          <w:b/>
          <w:bCs/>
          <w:sz w:val="32"/>
          <w:szCs w:val="32"/>
          <w:lang w:val="en-US"/>
        </w:rPr>
        <w:t>13</w:t>
      </w:r>
      <w:r w:rsidR="00DD0325">
        <w:rPr>
          <w:rFonts w:ascii="TH SarabunIT๙" w:hAnsi="TH SarabunIT๙" w:cs="TH SarabunIT๙"/>
          <w:b/>
          <w:bCs/>
          <w:sz w:val="32"/>
          <w:szCs w:val="32"/>
          <w:lang w:val="en-US"/>
        </w:rPr>
        <w:t>4</w:t>
      </w:r>
      <w:r w:rsidR="00583F07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14:paraId="6D865373" w14:textId="77777777" w:rsidR="00583F07" w:rsidRPr="00F83824" w:rsidRDefault="00583F07" w:rsidP="00583F07">
      <w:pPr>
        <w:ind w:right="-54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</w:t>
      </w:r>
      <w:r w:rsidR="00E337F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</w:t>
      </w:r>
    </w:p>
    <w:p w14:paraId="553C477B" w14:textId="77777777" w:rsidR="00583F07" w:rsidRPr="00427ADD" w:rsidRDefault="00583F07" w:rsidP="00583F07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14:paraId="048F1852" w14:textId="77777777" w:rsidR="00583F07" w:rsidRPr="00427ADD" w:rsidRDefault="00583F07" w:rsidP="00583F07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 w:rsidR="00C441E3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พัฒนาท้องถิ่น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(พ.ศ.25</w:t>
      </w:r>
      <w:r w:rsidR="000A3835"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 w:rsidR="000A3835">
        <w:rPr>
          <w:rFonts w:ascii="TH SarabunIT๙" w:hAnsi="TH SarabunIT๙" w:cs="TH SarabunIT๙" w:hint="cs"/>
          <w:b/>
          <w:bCs/>
          <w:sz w:val="32"/>
          <w:szCs w:val="32"/>
          <w:cs/>
        </w:rPr>
        <w:t>70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622F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916D1" w:rsidRPr="006916D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แก้ไขครั้งที่ 1/2566</w:t>
      </w:r>
    </w:p>
    <w:p w14:paraId="00A4C514" w14:textId="77777777" w:rsidR="00583F07" w:rsidRDefault="00583F07" w:rsidP="00583F07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53591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องค์การบริหารส่วนตำบลหนองปลิง</w:t>
      </w:r>
    </w:p>
    <w:p w14:paraId="4C294816" w14:textId="77777777" w:rsidR="003459CC" w:rsidRPr="00E63A43" w:rsidRDefault="003459CC" w:rsidP="003459CC">
      <w:pPr>
        <w:ind w:right="283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ก.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hAnsi="TH SarabunIT๙" w:cs="TH SarabunIT๙" w:hint="cs"/>
          <w:sz w:val="30"/>
          <w:szCs w:val="30"/>
          <w:cs/>
        </w:rPr>
        <w:t>ชาติ 20 ปี ยุทธศาสตร์ที่ 3 ด้านการพัฒนาและเสริมสร้างศักยภาพทรัพยากรมนุษย์</w:t>
      </w:r>
    </w:p>
    <w:p w14:paraId="66BF5A32" w14:textId="77777777" w:rsidR="003459CC" w:rsidRPr="00E63A43" w:rsidRDefault="003459CC" w:rsidP="003459CC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ข. 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แผนพัฒนาเศรษฐกิจและสังคมแห่งชาติ ฉบับที่ 13 หมุดหมายที่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1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2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ไทยมีกำลังคนสมรรถนะสูงมุ่งเรียนรู้อย่างต่อเนื่องตอบโจทย์การพัฒนาแห่งอนาคต</w:t>
      </w:r>
    </w:p>
    <w:p w14:paraId="55F40C2D" w14:textId="77777777" w:rsidR="003459CC" w:rsidRPr="00E63A43" w:rsidRDefault="003459CC" w:rsidP="003459CC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ค.</w:t>
      </w:r>
      <w:r w:rsidRPr="00E63A43">
        <w:rPr>
          <w:rFonts w:ascii="TH SarabunIT๙" w:hAnsi="TH SarabunIT๙" w:cs="TH SarabunIT๙"/>
          <w:sz w:val="30"/>
          <w:szCs w:val="30"/>
          <w:lang w:val="en-US"/>
        </w:rPr>
        <w:t xml:space="preserve">Sustainable Development  Goals : SDGs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เป้าหมายที่ 4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สร้างหลักประกันว่าทุกคนม</w:t>
      </w:r>
      <w:r w:rsidR="00BE6E0B">
        <w:rPr>
          <w:rFonts w:ascii="TH SarabunIT๙" w:hAnsi="TH SarabunIT๙" w:cs="TH SarabunIT๙" w:hint="cs"/>
          <w:sz w:val="30"/>
          <w:szCs w:val="30"/>
          <w:cs/>
          <w:lang w:val="en-US"/>
        </w:rPr>
        <w:t>ีการศึกษาที่มีคุณภาพอย่างครอบคลุม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และเท่าเทียมและสนับสนุนโอกาสในการเรียนรู้ตลอดชีวิต</w:t>
      </w:r>
    </w:p>
    <w:p w14:paraId="0E83F64A" w14:textId="77777777" w:rsidR="003459CC" w:rsidRPr="00E63A43" w:rsidRDefault="003459CC" w:rsidP="003459CC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ง. ยุทธศาสตร์จัง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หวัดสกลนครที่ 3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 w:rsidRPr="00E63A43">
        <w:rPr>
          <w:rFonts w:ascii="TH SarabunIT๙" w:hAnsi="TH SarabunIT๙" w:cs="TH SarabunIT๙"/>
          <w:sz w:val="30"/>
          <w:szCs w:val="30"/>
          <w:cs/>
        </w:rPr>
        <w:t>การพัฒนา</w:t>
      </w:r>
      <w:r>
        <w:rPr>
          <w:rFonts w:ascii="TH SarabunIT๙" w:hAnsi="TH SarabunIT๙" w:cs="TH SarabunIT๙" w:hint="cs"/>
          <w:sz w:val="30"/>
          <w:szCs w:val="30"/>
          <w:cs/>
        </w:rPr>
        <w:t>ทรัพยากรมนุษย์เพื่อส่งเสริมคุณภาพชีวิตที่ดีขึ้น</w:t>
      </w:r>
    </w:p>
    <w:p w14:paraId="778C237C" w14:textId="77777777" w:rsidR="003459CC" w:rsidRPr="00E63A43" w:rsidRDefault="003459CC" w:rsidP="003459CC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จ. ยุทธศาสตร์การพัฒนาขององค์กรปกครองส่ว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นท้องถิ่นในเขตจังหวัดสกลนครที่ 3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 </w:t>
      </w:r>
      <w:r w:rsidRPr="00CD4115">
        <w:rPr>
          <w:rFonts w:ascii="TH SarabunIT๙" w:hAnsi="TH SarabunIT๙" w:cs="TH SarabunIT๙"/>
          <w:sz w:val="30"/>
          <w:szCs w:val="30"/>
          <w:cs/>
        </w:rPr>
        <w:t>การพัฒนาทรัพยากรมนุษย์</w:t>
      </w:r>
    </w:p>
    <w:p w14:paraId="563A4B80" w14:textId="77777777" w:rsidR="003459CC" w:rsidRPr="00E63A43" w:rsidRDefault="003459CC" w:rsidP="003459CC">
      <w:pPr>
        <w:rPr>
          <w:rFonts w:ascii="TH SarabunIT๙" w:hAnsi="TH SarabunIT๙" w:cs="TH SarabunIT๙"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>ที่ 3</w:t>
      </w:r>
      <w:r w:rsidRPr="00E63A43">
        <w:rPr>
          <w:rFonts w:ascii="TH SarabunIT๙" w:eastAsia="Calibri" w:hAnsi="TH SarabunIT๙" w:cs="TH SarabunIT๙" w:hint="cs"/>
          <w:sz w:val="30"/>
          <w:szCs w:val="30"/>
          <w:cs/>
        </w:rPr>
        <w:t xml:space="preserve">  </w:t>
      </w:r>
      <w:r w:rsidRPr="00CD4115">
        <w:rPr>
          <w:rFonts w:ascii="TH SarabunIT๙" w:hAnsi="TH SarabunIT๙" w:cs="TH SarabunIT๙"/>
          <w:sz w:val="30"/>
          <w:szCs w:val="30"/>
          <w:cs/>
        </w:rPr>
        <w:t>การพัฒนาทรัพยากรมนุษย์</w:t>
      </w:r>
    </w:p>
    <w:p w14:paraId="156F464B" w14:textId="77777777" w:rsidR="003459CC" w:rsidRPr="00E26B36" w:rsidRDefault="00E914E9" w:rsidP="003459CC">
      <w:pPr>
        <w:rPr>
          <w:rFonts w:ascii="TH SarabunIT๙" w:hAnsi="TH SarabunIT๙" w:cs="TH SarabunIT๙"/>
          <w:color w:val="auto"/>
          <w:sz w:val="30"/>
          <w:szCs w:val="30"/>
          <w:cs/>
        </w:rPr>
      </w:pP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 3.2  กลยุทธ์</w:t>
      </w:r>
      <w:r w:rsidR="003459CC"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การส่งเสริมและสนับสนุนการให้บริการสุขภาพอย่างทั่วถึงและมีมาตรฐาน</w:t>
      </w:r>
    </w:p>
    <w:p w14:paraId="68E86816" w14:textId="77777777" w:rsidR="003459CC" w:rsidRPr="00653591" w:rsidRDefault="00E914E9" w:rsidP="00E914E9">
      <w:pPr>
        <w:ind w:right="283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(1) </w:t>
      </w:r>
      <w:r w:rsidR="003459CC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3459CC" w:rsidRPr="00E63A43">
        <w:rPr>
          <w:rFonts w:ascii="TH SarabunIT๙" w:hAnsi="TH SarabunIT๙" w:cs="TH SarabunIT๙" w:hint="cs"/>
          <w:sz w:val="30"/>
          <w:szCs w:val="30"/>
          <w:cs/>
        </w:rPr>
        <w:t xml:space="preserve">แผนงาน  </w:t>
      </w:r>
      <w:r w:rsidR="003459CC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3459CC">
        <w:rPr>
          <w:rFonts w:ascii="TH SarabunIT๙" w:hAnsi="TH SarabunIT๙" w:cs="TH SarabunIT๙" w:hint="cs"/>
          <w:sz w:val="30"/>
          <w:szCs w:val="30"/>
          <w:cs/>
        </w:rPr>
        <w:t>ศาสนาวัฒนธรรมและนันทนาการ</w:t>
      </w:r>
    </w:p>
    <w:tbl>
      <w:tblPr>
        <w:tblStyle w:val="afe"/>
        <w:tblpPr w:leftFromText="180" w:rightFromText="180" w:vertAnchor="text" w:tblpX="-812" w:tblpY="70"/>
        <w:tblW w:w="16126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2127"/>
        <w:gridCol w:w="1559"/>
        <w:gridCol w:w="1134"/>
        <w:gridCol w:w="1134"/>
        <w:gridCol w:w="1134"/>
        <w:gridCol w:w="1134"/>
        <w:gridCol w:w="1276"/>
        <w:gridCol w:w="1275"/>
        <w:gridCol w:w="1701"/>
        <w:gridCol w:w="1276"/>
      </w:tblGrid>
      <w:tr w:rsidR="00551893" w:rsidRPr="009262B6" w14:paraId="7ADB7DB8" w14:textId="77777777" w:rsidTr="001F74D5">
        <w:tc>
          <w:tcPr>
            <w:tcW w:w="534" w:type="dxa"/>
            <w:vMerge w:val="restart"/>
          </w:tcPr>
          <w:p w14:paraId="36EE00B7" w14:textId="77777777" w:rsidR="00551893" w:rsidRPr="009262B6" w:rsidRDefault="00551893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842" w:type="dxa"/>
            <w:vMerge w:val="restart"/>
          </w:tcPr>
          <w:p w14:paraId="639E3575" w14:textId="77777777" w:rsidR="00551893" w:rsidRPr="009262B6" w:rsidRDefault="00551893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127" w:type="dxa"/>
            <w:vMerge w:val="restart"/>
          </w:tcPr>
          <w:p w14:paraId="4775C68F" w14:textId="77777777" w:rsidR="00551893" w:rsidRPr="009262B6" w:rsidRDefault="00551893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59" w:type="dxa"/>
            <w:vMerge w:val="restart"/>
          </w:tcPr>
          <w:p w14:paraId="0C4F3BDC" w14:textId="77777777" w:rsidR="00551893" w:rsidRPr="009262B6" w:rsidRDefault="00551893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  <w:p w14:paraId="56B82D94" w14:textId="77777777" w:rsidR="00551893" w:rsidRPr="009262B6" w:rsidRDefault="00551893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4536" w:type="dxa"/>
            <w:gridSpan w:val="4"/>
          </w:tcPr>
          <w:p w14:paraId="72B96B9E" w14:textId="77777777" w:rsidR="00551893" w:rsidRPr="009262B6" w:rsidRDefault="00551893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276" w:type="dxa"/>
          </w:tcPr>
          <w:p w14:paraId="4E6278F8" w14:textId="77777777" w:rsidR="00551893" w:rsidRPr="009262B6" w:rsidRDefault="00551893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vMerge w:val="restart"/>
          </w:tcPr>
          <w:p w14:paraId="32C7A394" w14:textId="77777777" w:rsidR="00551893" w:rsidRPr="009262B6" w:rsidRDefault="00551893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  <w:p w14:paraId="2FDB244E" w14:textId="77777777" w:rsidR="00551893" w:rsidRPr="009262B6" w:rsidRDefault="00551893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sz w:val="32"/>
                <w:szCs w:val="32"/>
              </w:rPr>
              <w:t>KPI</w:t>
            </w: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vMerge w:val="restart"/>
          </w:tcPr>
          <w:p w14:paraId="050C9F61" w14:textId="77777777" w:rsidR="00551893" w:rsidRDefault="00551893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ผลที่คาดว่า</w:t>
            </w:r>
          </w:p>
          <w:p w14:paraId="504AF3F3" w14:textId="77777777" w:rsidR="00551893" w:rsidRPr="009262B6" w:rsidRDefault="00551893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</w:tcPr>
          <w:p w14:paraId="667D9574" w14:textId="77777777" w:rsidR="00551893" w:rsidRPr="009262B6" w:rsidRDefault="00551893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  <w:r w:rsidRPr="009262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รับผิดชอบหลัก</w:t>
            </w:r>
          </w:p>
        </w:tc>
      </w:tr>
      <w:tr w:rsidR="00551893" w:rsidRPr="009262B6" w14:paraId="2FA52811" w14:textId="77777777" w:rsidTr="001F74D5">
        <w:tc>
          <w:tcPr>
            <w:tcW w:w="534" w:type="dxa"/>
            <w:vMerge/>
          </w:tcPr>
          <w:p w14:paraId="51730257" w14:textId="77777777" w:rsidR="00551893" w:rsidRPr="009262B6" w:rsidRDefault="00551893" w:rsidP="0055189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14:paraId="442D9F3E" w14:textId="77777777" w:rsidR="00551893" w:rsidRPr="009262B6" w:rsidRDefault="00551893" w:rsidP="0055189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  <w:vMerge/>
          </w:tcPr>
          <w:p w14:paraId="2542ECFC" w14:textId="77777777" w:rsidR="00551893" w:rsidRPr="009262B6" w:rsidRDefault="00551893" w:rsidP="0055189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138A42C3" w14:textId="77777777" w:rsidR="00551893" w:rsidRPr="009262B6" w:rsidRDefault="00551893" w:rsidP="0055189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3A2FE3B2" w14:textId="77777777" w:rsidR="00551893" w:rsidRDefault="00551893" w:rsidP="005518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0A38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66</w:t>
            </w:r>
          </w:p>
          <w:p w14:paraId="5A3EE79F" w14:textId="77777777" w:rsidR="00551893" w:rsidRPr="009262B6" w:rsidRDefault="00551893" w:rsidP="005518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14:paraId="3A48B54D" w14:textId="77777777" w:rsidR="00551893" w:rsidRDefault="00551893" w:rsidP="005518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0A38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67</w:t>
            </w:r>
          </w:p>
          <w:p w14:paraId="12600C17" w14:textId="77777777" w:rsidR="00551893" w:rsidRPr="009262B6" w:rsidRDefault="00551893" w:rsidP="005518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14:paraId="09BC7BEA" w14:textId="77777777" w:rsidR="00551893" w:rsidRPr="009262B6" w:rsidRDefault="000A3835" w:rsidP="005518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  <w:p w14:paraId="1EEA8445" w14:textId="77777777" w:rsidR="00551893" w:rsidRPr="009262B6" w:rsidRDefault="00551893" w:rsidP="005518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14:paraId="25E110C0" w14:textId="77777777" w:rsidR="00551893" w:rsidRDefault="00551893" w:rsidP="005518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0A38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69</w:t>
            </w:r>
          </w:p>
          <w:p w14:paraId="464C6CBE" w14:textId="77777777" w:rsidR="00551893" w:rsidRPr="009262B6" w:rsidRDefault="00551893" w:rsidP="005518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276" w:type="dxa"/>
          </w:tcPr>
          <w:p w14:paraId="7CF48A70" w14:textId="77777777" w:rsidR="00551893" w:rsidRDefault="00551893" w:rsidP="005518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0A38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70</w:t>
            </w:r>
          </w:p>
          <w:p w14:paraId="4C6FED96" w14:textId="77777777" w:rsidR="00551893" w:rsidRPr="009262B6" w:rsidRDefault="00551893" w:rsidP="005518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275" w:type="dxa"/>
            <w:vMerge/>
          </w:tcPr>
          <w:p w14:paraId="7CFA79EA" w14:textId="77777777" w:rsidR="00551893" w:rsidRPr="009262B6" w:rsidRDefault="00551893" w:rsidP="0055189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302411D3" w14:textId="77777777" w:rsidR="00551893" w:rsidRPr="009262B6" w:rsidRDefault="00551893" w:rsidP="0055189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72CCA364" w14:textId="77777777" w:rsidR="00551893" w:rsidRPr="009262B6" w:rsidRDefault="00551893" w:rsidP="0055189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51893" w:rsidRPr="009262B6" w14:paraId="0F308AE4" w14:textId="77777777" w:rsidTr="001F74D5">
        <w:trPr>
          <w:trHeight w:val="1293"/>
        </w:trPr>
        <w:tc>
          <w:tcPr>
            <w:tcW w:w="534" w:type="dxa"/>
          </w:tcPr>
          <w:p w14:paraId="6DFEEE03" w14:textId="77777777" w:rsidR="00551893" w:rsidRPr="00CD4115" w:rsidRDefault="00B32BCC" w:rsidP="0055189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</w:t>
            </w:r>
            <w:r w:rsidR="008D3E45"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</w:tc>
        <w:tc>
          <w:tcPr>
            <w:tcW w:w="1842" w:type="dxa"/>
          </w:tcPr>
          <w:p w14:paraId="67FDE11F" w14:textId="77777777" w:rsidR="00551893" w:rsidRPr="00CD4115" w:rsidRDefault="00E35053" w:rsidP="0055189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แข่งขันกีฬาระหว่างองค์กรปกครองส่วนท้องถิ่น</w:t>
            </w:r>
          </w:p>
          <w:p w14:paraId="11B2622B" w14:textId="77777777" w:rsidR="00551893" w:rsidRPr="00CD4115" w:rsidRDefault="00551893" w:rsidP="0055189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127" w:type="dxa"/>
          </w:tcPr>
          <w:p w14:paraId="036CC16C" w14:textId="77777777" w:rsidR="00551893" w:rsidRPr="00CD4115" w:rsidRDefault="00551893" w:rsidP="0055189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เพื่อให้ผู้นำชุมชนและประชาชนในท้องถิ่น ได้เห็นความสำคัญของการแข่งขันกีฬา การออกำลังกายและเป็นการสร้างความรัก ความสามัคคี</w:t>
            </w:r>
          </w:p>
        </w:tc>
        <w:tc>
          <w:tcPr>
            <w:tcW w:w="1559" w:type="dxa"/>
          </w:tcPr>
          <w:p w14:paraId="7E450FBE" w14:textId="77777777" w:rsidR="00551893" w:rsidRPr="00CD4115" w:rsidRDefault="00551893" w:rsidP="0055189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-จัดการแข่งขันกีฬา ปีละ 1 ครั้ง</w:t>
            </w:r>
          </w:p>
          <w:p w14:paraId="3A79DF1D" w14:textId="77777777" w:rsidR="00551893" w:rsidRPr="00CD4115" w:rsidRDefault="00551893" w:rsidP="0055189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-คณะผู้บริหาร สมาชิกสภา  ข้าราชการ  พนักงานจ้าง  กำนัน/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ประชาชนตำบลหนองปลิง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ผู้ใหญ่บ้าน ในเขต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หนองปลิง</w:t>
            </w:r>
          </w:p>
        </w:tc>
        <w:tc>
          <w:tcPr>
            <w:tcW w:w="1134" w:type="dxa"/>
          </w:tcPr>
          <w:p w14:paraId="7071355F" w14:textId="77777777" w:rsidR="00C14B6C" w:rsidRPr="00CD4115" w:rsidRDefault="00C14B6C" w:rsidP="00C14B6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150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000</w:t>
            </w:r>
          </w:p>
          <w:p w14:paraId="4219758C" w14:textId="77777777" w:rsidR="00551893" w:rsidRPr="00CD4115" w:rsidRDefault="00551893" w:rsidP="00551893">
            <w:pPr>
              <w:jc w:val="right"/>
              <w:rPr>
                <w:rFonts w:ascii="TH SarabunIT๙" w:hAnsi="TH SarabunIT๙" w:cs="TH SarabunIT๙"/>
                <w:color w:val="C0504D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65BF5566" w14:textId="77777777" w:rsidR="00C14B6C" w:rsidRPr="00CD4115" w:rsidRDefault="00C14B6C" w:rsidP="00C14B6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150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000</w:t>
            </w:r>
          </w:p>
          <w:p w14:paraId="783C0637" w14:textId="77777777" w:rsidR="00551893" w:rsidRPr="00CD4115" w:rsidRDefault="00551893" w:rsidP="00551893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14:paraId="31C755DB" w14:textId="77777777" w:rsidR="00E35053" w:rsidRPr="00CD4115" w:rsidRDefault="00EF3C10" w:rsidP="00E350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15</w:t>
            </w:r>
            <w:r w:rsidR="00E35053">
              <w:rPr>
                <w:rFonts w:ascii="TH SarabunIT๙" w:hAnsi="TH SarabunIT๙" w:cs="TH SarabunIT๙"/>
                <w:sz w:val="30"/>
                <w:szCs w:val="30"/>
              </w:rPr>
              <w:t>0</w:t>
            </w:r>
            <w:r w:rsidR="00E35053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="00E35053">
              <w:rPr>
                <w:rFonts w:ascii="TH SarabunIT๙" w:hAnsi="TH SarabunIT๙" w:cs="TH SarabunIT๙"/>
                <w:sz w:val="30"/>
                <w:szCs w:val="30"/>
              </w:rPr>
              <w:t>000</w:t>
            </w:r>
          </w:p>
          <w:p w14:paraId="47357F5C" w14:textId="77777777" w:rsidR="00551893" w:rsidRPr="00CD4115" w:rsidRDefault="00551893" w:rsidP="0091504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A63CD3A" w14:textId="77777777" w:rsidR="00551893" w:rsidRPr="00CD4115" w:rsidRDefault="00551893" w:rsidP="00551893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14:paraId="11C51DFD" w14:textId="77777777" w:rsidR="00C14B6C" w:rsidRPr="00CD4115" w:rsidRDefault="00C14B6C" w:rsidP="00C14B6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150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000</w:t>
            </w:r>
          </w:p>
          <w:p w14:paraId="521C264F" w14:textId="77777777" w:rsidR="00551893" w:rsidRPr="00CD4115" w:rsidRDefault="00551893" w:rsidP="00551893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CF695C5" w14:textId="77777777" w:rsidR="00551893" w:rsidRPr="009262B6" w:rsidRDefault="00551893" w:rsidP="005518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3ADC5DB7" w14:textId="77777777" w:rsidR="00C14B6C" w:rsidRPr="00CD4115" w:rsidRDefault="00C14B6C" w:rsidP="00C14B6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150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000</w:t>
            </w:r>
          </w:p>
          <w:p w14:paraId="33040355" w14:textId="77777777" w:rsidR="00551893" w:rsidRPr="00CD4115" w:rsidRDefault="00551893" w:rsidP="00551893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C00A327" w14:textId="77777777" w:rsidR="00551893" w:rsidRPr="009262B6" w:rsidRDefault="00551893" w:rsidP="005518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7F7FEFBF" w14:textId="77777777" w:rsidR="00551893" w:rsidRPr="00FC6F35" w:rsidRDefault="00551893" w:rsidP="00551893">
            <w:pPr>
              <w:rPr>
                <w:rFonts w:ascii="TH SarabunIT๙" w:hAnsi="TH SarabunIT๙" w:cs="TH SarabunIT๙"/>
                <w:color w:val="C0504D" w:themeColor="accent2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คณะผู้บริหาร สมาชิกสภา  ข้าราชการ  พนักงานจ้าง  กำนัน/ผู้ใหญ่บ้าน ในเขต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หนองปลิง</w:t>
            </w:r>
          </w:p>
        </w:tc>
        <w:tc>
          <w:tcPr>
            <w:tcW w:w="1701" w:type="dxa"/>
          </w:tcPr>
          <w:p w14:paraId="6A1D77C2" w14:textId="77777777" w:rsidR="00551893" w:rsidRPr="00CD4115" w:rsidRDefault="00551893" w:rsidP="0055189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ผ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ู้นำชุมชนและประชาชนในท้องถิ่นไ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ด้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ตระหนักและเห็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ความสำคัญในการจัดการแข่งขันกีฬาและเป็นการสร้างความสัมพันธ์และแลกเปลี่ยนทัศนคติระหว่างผู้นำชุมชนและประชาชนในท้องถิ่นและลดปัญหายาเสพติด</w:t>
            </w:r>
          </w:p>
        </w:tc>
        <w:tc>
          <w:tcPr>
            <w:tcW w:w="1276" w:type="dxa"/>
          </w:tcPr>
          <w:p w14:paraId="0788339C" w14:textId="77777777" w:rsidR="00551893" w:rsidRPr="00CD4115" w:rsidRDefault="00551893" w:rsidP="0055189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 xml:space="preserve"> 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สำนักปลัด</w:t>
            </w:r>
          </w:p>
        </w:tc>
      </w:tr>
    </w:tbl>
    <w:p w14:paraId="544D0E8A" w14:textId="77777777" w:rsidR="00005C63" w:rsidRDefault="00005C63" w:rsidP="00B47529">
      <w:pPr>
        <w:tabs>
          <w:tab w:val="left" w:pos="5387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2B33A970" w14:textId="77777777" w:rsidR="00B9278B" w:rsidRDefault="00AD5A80" w:rsidP="00B47529">
      <w:pPr>
        <w:tabs>
          <w:tab w:val="left" w:pos="5387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4C49051C" wp14:editId="2855E6AE">
                <wp:simplePos x="0" y="0"/>
                <wp:positionH relativeFrom="column">
                  <wp:posOffset>8228965</wp:posOffset>
                </wp:positionH>
                <wp:positionV relativeFrom="paragraph">
                  <wp:posOffset>95250</wp:posOffset>
                </wp:positionV>
                <wp:extent cx="786765" cy="325755"/>
                <wp:effectExtent l="0" t="0" r="13335" b="17145"/>
                <wp:wrapNone/>
                <wp:docPr id="116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114A19" w14:textId="77777777" w:rsidR="006F4872" w:rsidRPr="00551893" w:rsidRDefault="006F4872" w:rsidP="00BE0821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9051C" id="Text Box 271" o:spid="_x0000_s1063" type="#_x0000_t202" style="position:absolute;margin-left:647.95pt;margin-top:7.5pt;width:61.95pt;height:25.65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">
                <v:textbox>
                  <w:txbxContent>
                    <w:p w14:paraId="22114A19" w14:textId="77777777" w:rsidR="006F4872" w:rsidRPr="00551893" w:rsidRDefault="006F4872" w:rsidP="00BE0821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lang w:val="en-US"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77F7F757" w14:textId="77777777" w:rsidR="00005C63" w:rsidRDefault="00160527" w:rsidP="00160527">
      <w:pPr>
        <w:tabs>
          <w:tab w:val="left" w:pos="13290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7ED8B3A5" w14:textId="77777777" w:rsidR="00583F07" w:rsidRDefault="00B96A2B" w:rsidP="00583F07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611F5E">
        <w:rPr>
          <w:rFonts w:ascii="TH SarabunIT๙" w:hAnsi="TH SarabunIT๙" w:cs="TH SarabunIT๙"/>
          <w:b/>
          <w:bCs/>
          <w:sz w:val="32"/>
          <w:szCs w:val="32"/>
          <w:lang w:val="en-US"/>
        </w:rPr>
        <w:t>13</w:t>
      </w:r>
      <w:r w:rsidR="00DD0325">
        <w:rPr>
          <w:rFonts w:ascii="TH SarabunIT๙" w:hAnsi="TH SarabunIT๙" w:cs="TH SarabunIT๙"/>
          <w:b/>
          <w:bCs/>
          <w:sz w:val="32"/>
          <w:szCs w:val="32"/>
          <w:lang w:val="en-US"/>
        </w:rPr>
        <w:t>5</w:t>
      </w:r>
      <w:r w:rsidR="00583F07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14:paraId="5A70C8A3" w14:textId="77777777" w:rsidR="00583F07" w:rsidRPr="00851632" w:rsidRDefault="00583F07" w:rsidP="00583F07">
      <w:pPr>
        <w:ind w:right="-54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</w:t>
      </w:r>
      <w:r w:rsidR="0085163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</w:t>
      </w:r>
    </w:p>
    <w:p w14:paraId="33CDED42" w14:textId="77777777" w:rsidR="00583F07" w:rsidRPr="00427ADD" w:rsidRDefault="00583F07" w:rsidP="00583F07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14:paraId="7E13C0DC" w14:textId="77777777" w:rsidR="00583F07" w:rsidRPr="00427ADD" w:rsidRDefault="00583F07" w:rsidP="00583F07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 w:rsidR="00FD7B80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พัฒนาท้องถิ่น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(พ.ศ.25</w:t>
      </w:r>
      <w:r w:rsidR="000A3835"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 w:rsidR="000A3835">
        <w:rPr>
          <w:rFonts w:ascii="TH SarabunIT๙" w:hAnsi="TH SarabunIT๙" w:cs="TH SarabunIT๙" w:hint="cs"/>
          <w:b/>
          <w:bCs/>
          <w:sz w:val="32"/>
          <w:szCs w:val="32"/>
          <w:cs/>
        </w:rPr>
        <w:t>70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622F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22FAC" w:rsidRPr="006916D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แก้ไขครั้งที่ 1/2566</w:t>
      </w:r>
      <w:r w:rsidR="00622F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56DAA77D" w14:textId="77777777" w:rsidR="00583F07" w:rsidRPr="00653591" w:rsidRDefault="00583F07" w:rsidP="00583F07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53591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องค์การบริหารส่วนตำบลหนองปลิง</w:t>
      </w:r>
    </w:p>
    <w:p w14:paraId="1D585216" w14:textId="77777777" w:rsidR="00A72B28" w:rsidRPr="00E63A43" w:rsidRDefault="00A72B28" w:rsidP="00A72B28">
      <w:pPr>
        <w:ind w:right="283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ก.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hAnsi="TH SarabunIT๙" w:cs="TH SarabunIT๙" w:hint="cs"/>
          <w:sz w:val="30"/>
          <w:szCs w:val="30"/>
          <w:cs/>
        </w:rPr>
        <w:t>ชาติ 20 ปี ยุทธศาสตร์ที่ 4  ด้านการสร้างโอกาสและความเสมอภาคทางสังคม</w:t>
      </w:r>
    </w:p>
    <w:p w14:paraId="6051CA24" w14:textId="77777777" w:rsidR="00A72B28" w:rsidRPr="00E63A43" w:rsidRDefault="00A72B28" w:rsidP="00A72B28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ข. 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แผนพัฒนาเศรษฐกิจและสังคมแห่งชาติ ฉบับที่ 13 หมุดหมายที่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4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ไทยเป็นศูนย์กลางทางการแพทย์และสุขภาพมูลค่าสูง</w:t>
      </w:r>
    </w:p>
    <w:p w14:paraId="3CC4B11A" w14:textId="77777777" w:rsidR="00A72B28" w:rsidRPr="00E63A43" w:rsidRDefault="00A72B28" w:rsidP="00A72B28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ค.</w:t>
      </w:r>
      <w:r w:rsidRPr="00E63A43">
        <w:rPr>
          <w:rFonts w:ascii="TH SarabunIT๙" w:hAnsi="TH SarabunIT๙" w:cs="TH SarabunIT๙"/>
          <w:sz w:val="30"/>
          <w:szCs w:val="30"/>
          <w:lang w:val="en-US"/>
        </w:rPr>
        <w:t xml:space="preserve">Sustainable Development  Goals : SDGs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เป้าหมายที่ 3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สร้างหลักประกันว่าทุกคนมีชีวิตที่มีสุขภาพดีและส่งเสริมความเป็นอยู่ที่ดีสำหรับทุกคนในทุกวัย</w:t>
      </w:r>
    </w:p>
    <w:p w14:paraId="60CB0D1B" w14:textId="77777777" w:rsidR="00A72B28" w:rsidRPr="00E63A43" w:rsidRDefault="00A72B28" w:rsidP="00A72B28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ง. ยุทธศาสตร์จัง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หวัดสกลนครที่ 3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 w:rsidRPr="00E63A43">
        <w:rPr>
          <w:rFonts w:ascii="TH SarabunIT๙" w:hAnsi="TH SarabunIT๙" w:cs="TH SarabunIT๙"/>
          <w:sz w:val="30"/>
          <w:szCs w:val="30"/>
          <w:cs/>
        </w:rPr>
        <w:t>การพัฒนา</w:t>
      </w:r>
      <w:r>
        <w:rPr>
          <w:rFonts w:ascii="TH SarabunIT๙" w:hAnsi="TH SarabunIT๙" w:cs="TH SarabunIT๙" w:hint="cs"/>
          <w:sz w:val="30"/>
          <w:szCs w:val="30"/>
          <w:cs/>
        </w:rPr>
        <w:t>ทรัพยากรมนุษย์เพื่อส่งเสริมคุณภาพชีวิตที่ดีขึ้น</w:t>
      </w:r>
    </w:p>
    <w:p w14:paraId="68C2BCC4" w14:textId="77777777" w:rsidR="00A72B28" w:rsidRPr="00E63A43" w:rsidRDefault="00A72B28" w:rsidP="00A72B28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จ. ยุทธศาสตร์การพัฒนาขององค์กรปกครองส่ว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นท้องถิ่นในเขตจังหวัดสกลนครที่ 3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 </w:t>
      </w:r>
      <w:r w:rsidRPr="00CD4115">
        <w:rPr>
          <w:rFonts w:ascii="TH SarabunIT๙" w:hAnsi="TH SarabunIT๙" w:cs="TH SarabunIT๙"/>
          <w:sz w:val="30"/>
          <w:szCs w:val="30"/>
          <w:cs/>
        </w:rPr>
        <w:t>การพัฒนาทรัพยากรมนุษย์</w:t>
      </w:r>
    </w:p>
    <w:p w14:paraId="11D0A3FE" w14:textId="77777777" w:rsidR="00A72B28" w:rsidRPr="00E63A43" w:rsidRDefault="00A72B28" w:rsidP="00A72B28">
      <w:pPr>
        <w:rPr>
          <w:rFonts w:ascii="TH SarabunIT๙" w:hAnsi="TH SarabunIT๙" w:cs="TH SarabunIT๙"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>ที่ 3</w:t>
      </w:r>
      <w:r w:rsidRPr="00E63A43">
        <w:rPr>
          <w:rFonts w:ascii="TH SarabunIT๙" w:eastAsia="Calibri" w:hAnsi="TH SarabunIT๙" w:cs="TH SarabunIT๙" w:hint="cs"/>
          <w:sz w:val="30"/>
          <w:szCs w:val="30"/>
          <w:cs/>
        </w:rPr>
        <w:t xml:space="preserve">  </w:t>
      </w:r>
      <w:r w:rsidRPr="00CD4115">
        <w:rPr>
          <w:rFonts w:ascii="TH SarabunIT๙" w:hAnsi="TH SarabunIT๙" w:cs="TH SarabunIT๙"/>
          <w:sz w:val="30"/>
          <w:szCs w:val="30"/>
          <w:cs/>
        </w:rPr>
        <w:t>การพัฒนาทรัพยากรมนุษย์</w:t>
      </w:r>
    </w:p>
    <w:p w14:paraId="0C2FF343" w14:textId="77777777" w:rsidR="00A72B28" w:rsidRPr="00E26B36" w:rsidRDefault="00E914E9" w:rsidP="00A72B28">
      <w:pPr>
        <w:rPr>
          <w:rFonts w:ascii="TH SarabunIT๙" w:hAnsi="TH SarabunIT๙" w:cs="TH SarabunIT๙"/>
          <w:color w:val="auto"/>
          <w:sz w:val="30"/>
          <w:szCs w:val="30"/>
          <w:cs/>
        </w:rPr>
      </w:pP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 3.2  กลยุทธ์ที่  </w:t>
      </w:r>
      <w:r w:rsidR="00A72B28">
        <w:rPr>
          <w:rFonts w:ascii="TH SarabunIT๙" w:hAnsi="TH SarabunIT๙" w:cs="TH SarabunIT๙" w:hint="cs"/>
          <w:color w:val="auto"/>
          <w:sz w:val="30"/>
          <w:szCs w:val="30"/>
          <w:cs/>
        </w:rPr>
        <w:t>การส่งเสริมและสนับสนุนการให้บริการสุขภาพอย่างทั่วถึงและมีมาตรฐาน</w:t>
      </w:r>
    </w:p>
    <w:p w14:paraId="2693F65B" w14:textId="77777777" w:rsidR="00A72B28" w:rsidRDefault="00E914E9" w:rsidP="00A72B28">
      <w:pPr>
        <w:tabs>
          <w:tab w:val="center" w:pos="7088"/>
          <w:tab w:val="right" w:pos="14176"/>
        </w:tabs>
        <w:ind w:right="283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(2)</w:t>
      </w:r>
      <w:r w:rsidR="00A72B28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A72B28" w:rsidRPr="00E63A43">
        <w:rPr>
          <w:rFonts w:ascii="TH SarabunIT๙" w:hAnsi="TH SarabunIT๙" w:cs="TH SarabunIT๙" w:hint="cs"/>
          <w:sz w:val="30"/>
          <w:szCs w:val="30"/>
          <w:cs/>
        </w:rPr>
        <w:t xml:space="preserve">แผนงาน  </w:t>
      </w:r>
      <w:r w:rsidR="00A72B28">
        <w:rPr>
          <w:rFonts w:ascii="TH SarabunIT๙" w:hAnsi="TH SarabunIT๙" w:cs="TH SarabunIT๙" w:hint="cs"/>
          <w:sz w:val="32"/>
          <w:szCs w:val="32"/>
          <w:cs/>
        </w:rPr>
        <w:t>งบกลาง</w:t>
      </w:r>
    </w:p>
    <w:p w14:paraId="155ED08F" w14:textId="77777777" w:rsidR="00BE6E0B" w:rsidRPr="0023651F" w:rsidRDefault="00BE6E0B" w:rsidP="00BE6E0B">
      <w:pPr>
        <w:rPr>
          <w:rFonts w:ascii="TH SarabunIT๙" w:hAnsi="TH SarabunIT๙" w:cs="TH SarabunIT๙"/>
          <w:sz w:val="30"/>
          <w:szCs w:val="30"/>
          <w:cs/>
        </w:rPr>
      </w:pPr>
    </w:p>
    <w:tbl>
      <w:tblPr>
        <w:tblStyle w:val="afe"/>
        <w:tblpPr w:leftFromText="180" w:rightFromText="180" w:vertAnchor="text" w:tblpX="-812" w:tblpY="70"/>
        <w:tblW w:w="16268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2126"/>
        <w:gridCol w:w="1559"/>
        <w:gridCol w:w="1276"/>
        <w:gridCol w:w="1276"/>
        <w:gridCol w:w="1276"/>
        <w:gridCol w:w="1417"/>
        <w:gridCol w:w="1276"/>
        <w:gridCol w:w="1417"/>
        <w:gridCol w:w="1418"/>
        <w:gridCol w:w="1134"/>
      </w:tblGrid>
      <w:tr w:rsidR="00197C17" w:rsidRPr="009262B6" w14:paraId="71E2F92F" w14:textId="77777777" w:rsidTr="00197C17">
        <w:tc>
          <w:tcPr>
            <w:tcW w:w="534" w:type="dxa"/>
            <w:vMerge w:val="restart"/>
          </w:tcPr>
          <w:p w14:paraId="7173CD12" w14:textId="77777777" w:rsidR="00197C17" w:rsidRPr="009262B6" w:rsidRDefault="00197C17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559" w:type="dxa"/>
            <w:vMerge w:val="restart"/>
          </w:tcPr>
          <w:p w14:paraId="028F248D" w14:textId="77777777" w:rsidR="00197C17" w:rsidRPr="009262B6" w:rsidRDefault="00197C17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126" w:type="dxa"/>
            <w:vMerge w:val="restart"/>
          </w:tcPr>
          <w:p w14:paraId="4879F62F" w14:textId="77777777" w:rsidR="00197C17" w:rsidRPr="009262B6" w:rsidRDefault="00197C17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59" w:type="dxa"/>
            <w:vMerge w:val="restart"/>
          </w:tcPr>
          <w:p w14:paraId="09E6556D" w14:textId="77777777" w:rsidR="00197C17" w:rsidRPr="009262B6" w:rsidRDefault="00197C17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  <w:p w14:paraId="6467F3BD" w14:textId="77777777" w:rsidR="00197C17" w:rsidRPr="009262B6" w:rsidRDefault="00197C17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521" w:type="dxa"/>
            <w:gridSpan w:val="5"/>
          </w:tcPr>
          <w:p w14:paraId="02FE7BE5" w14:textId="77777777" w:rsidR="00197C17" w:rsidRPr="009262B6" w:rsidRDefault="00197C17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</w:tcPr>
          <w:p w14:paraId="77E3B8AF" w14:textId="77777777" w:rsidR="00197C17" w:rsidRPr="009262B6" w:rsidRDefault="00197C17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  <w:p w14:paraId="76311021" w14:textId="77777777" w:rsidR="00197C17" w:rsidRPr="009262B6" w:rsidRDefault="00197C17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sz w:val="32"/>
                <w:szCs w:val="32"/>
              </w:rPr>
              <w:t>KPI</w:t>
            </w: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14:paraId="5344AAD0" w14:textId="77777777" w:rsidR="00197C17" w:rsidRDefault="00197C17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ผลที่คาดว่า</w:t>
            </w:r>
          </w:p>
          <w:p w14:paraId="0C59CBE7" w14:textId="77777777" w:rsidR="00197C17" w:rsidRPr="009262B6" w:rsidRDefault="00197C17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14:paraId="6BF00454" w14:textId="77777777" w:rsidR="00197C17" w:rsidRPr="009262B6" w:rsidRDefault="00197C17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  <w:r w:rsidRPr="009262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รับผิดชอบหลัก</w:t>
            </w:r>
          </w:p>
        </w:tc>
      </w:tr>
      <w:tr w:rsidR="00197C17" w:rsidRPr="009262B6" w14:paraId="55D87039" w14:textId="77777777" w:rsidTr="00197C17">
        <w:tc>
          <w:tcPr>
            <w:tcW w:w="534" w:type="dxa"/>
            <w:vMerge/>
          </w:tcPr>
          <w:p w14:paraId="2B7E64DB" w14:textId="77777777" w:rsidR="00197C17" w:rsidRPr="009262B6" w:rsidRDefault="00197C17" w:rsidP="00197C1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2AEFE4E0" w14:textId="77777777" w:rsidR="00197C17" w:rsidRPr="009262B6" w:rsidRDefault="00197C17" w:rsidP="00197C1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14:paraId="502C2B82" w14:textId="77777777" w:rsidR="00197C17" w:rsidRPr="009262B6" w:rsidRDefault="00197C17" w:rsidP="00197C1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498DF4AA" w14:textId="77777777" w:rsidR="00197C17" w:rsidRPr="009262B6" w:rsidRDefault="00197C17" w:rsidP="00197C1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65F000D0" w14:textId="77777777" w:rsidR="00197C17" w:rsidRDefault="00197C17" w:rsidP="00197C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0A38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66</w:t>
            </w:r>
          </w:p>
          <w:p w14:paraId="435C0A59" w14:textId="77777777" w:rsidR="00197C17" w:rsidRPr="009262B6" w:rsidRDefault="00197C17" w:rsidP="00197C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3D05C98E" w14:textId="77777777" w:rsidR="00197C17" w:rsidRDefault="00197C17" w:rsidP="00197C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0A38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67</w:t>
            </w:r>
          </w:p>
          <w:p w14:paraId="22122288" w14:textId="77777777" w:rsidR="00197C17" w:rsidRPr="009262B6" w:rsidRDefault="00197C17" w:rsidP="00197C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2CC37BFF" w14:textId="77777777" w:rsidR="00197C17" w:rsidRPr="009262B6" w:rsidRDefault="000A3835" w:rsidP="00197C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  <w:p w14:paraId="6278AF24" w14:textId="77777777" w:rsidR="00197C17" w:rsidRPr="009262B6" w:rsidRDefault="00197C17" w:rsidP="00197C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17" w:type="dxa"/>
          </w:tcPr>
          <w:p w14:paraId="4AE3D92F" w14:textId="77777777" w:rsidR="00197C17" w:rsidRDefault="00197C17" w:rsidP="00197C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0A38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69</w:t>
            </w:r>
          </w:p>
          <w:p w14:paraId="220FC980" w14:textId="77777777" w:rsidR="00197C17" w:rsidRPr="009262B6" w:rsidRDefault="00197C17" w:rsidP="00197C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276" w:type="dxa"/>
          </w:tcPr>
          <w:p w14:paraId="52B1FCC7" w14:textId="77777777" w:rsidR="00197C17" w:rsidRDefault="00197C17" w:rsidP="00197C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0A38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70</w:t>
            </w:r>
          </w:p>
          <w:p w14:paraId="113B50DD" w14:textId="77777777" w:rsidR="00197C17" w:rsidRPr="009262B6" w:rsidRDefault="00197C17" w:rsidP="00197C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417" w:type="dxa"/>
            <w:vMerge/>
          </w:tcPr>
          <w:p w14:paraId="2B99D759" w14:textId="77777777" w:rsidR="00197C17" w:rsidRPr="009262B6" w:rsidRDefault="00197C17" w:rsidP="00197C1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14:paraId="47E7397D" w14:textId="77777777" w:rsidR="00197C17" w:rsidRPr="009262B6" w:rsidRDefault="00197C17" w:rsidP="00197C1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0C95472E" w14:textId="77777777" w:rsidR="00197C17" w:rsidRPr="009262B6" w:rsidRDefault="00197C17" w:rsidP="00197C1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97C17" w:rsidRPr="009262B6" w14:paraId="018006E2" w14:textId="77777777" w:rsidTr="00197C17">
        <w:trPr>
          <w:trHeight w:val="1293"/>
        </w:trPr>
        <w:tc>
          <w:tcPr>
            <w:tcW w:w="534" w:type="dxa"/>
          </w:tcPr>
          <w:p w14:paraId="6B56239B" w14:textId="77777777" w:rsidR="00197C17" w:rsidRPr="00CD4115" w:rsidRDefault="00B32BCC" w:rsidP="00197C1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 w:rsidR="008D3E45"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</w:tc>
        <w:tc>
          <w:tcPr>
            <w:tcW w:w="1559" w:type="dxa"/>
          </w:tcPr>
          <w:p w14:paraId="62A0D689" w14:textId="77777777" w:rsidR="00197C17" w:rsidRPr="00CD4115" w:rsidRDefault="00197C17" w:rsidP="00197C1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โครงการสงเคราะห์เบี้ยยังชีพผู้สูงอายุ</w:t>
            </w:r>
          </w:p>
          <w:p w14:paraId="4F532EE5" w14:textId="77777777" w:rsidR="00197C17" w:rsidRPr="00CD4115" w:rsidRDefault="00197C17" w:rsidP="00197C1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126" w:type="dxa"/>
          </w:tcPr>
          <w:p w14:paraId="453ADAF6" w14:textId="77777777" w:rsidR="00197C17" w:rsidRPr="00CD4115" w:rsidRDefault="00197C17" w:rsidP="00197C1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เพื่อช่วยเหลือผู้สูงอายุให้มีคุณภาพชีวิตที่ดีขึ้น</w:t>
            </w:r>
          </w:p>
        </w:tc>
        <w:tc>
          <w:tcPr>
            <w:tcW w:w="1559" w:type="dxa"/>
          </w:tcPr>
          <w:p w14:paraId="7DEEEC0D" w14:textId="77777777" w:rsidR="00197C17" w:rsidRPr="00CD4115" w:rsidRDefault="00197C17" w:rsidP="00197C1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ผู้สูงอายุในเขตตำบลหนองปลิง</w:t>
            </w:r>
          </w:p>
          <w:p w14:paraId="51E2A303" w14:textId="77777777" w:rsidR="00197C17" w:rsidRPr="00CD4115" w:rsidRDefault="00197C17" w:rsidP="00197C1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7E948054" w14:textId="77777777" w:rsidR="00197C17" w:rsidRPr="00CD4115" w:rsidRDefault="00864EFF" w:rsidP="00197C17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6</w:t>
            </w:r>
            <w:r w:rsidR="00197C17"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,</w:t>
            </w:r>
            <w:r w:rsidR="00197C17">
              <w:rPr>
                <w:rFonts w:ascii="TH SarabunIT๙" w:hAnsi="TH SarabunIT๙" w:cs="TH SarabunIT๙"/>
                <w:sz w:val="30"/>
                <w:szCs w:val="30"/>
              </w:rPr>
              <w:t>000</w:t>
            </w:r>
            <w:r w:rsidR="00197C17"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,</w:t>
            </w:r>
            <w:r w:rsidR="00197C17" w:rsidRPr="00CD4115">
              <w:rPr>
                <w:rFonts w:ascii="TH SarabunIT๙" w:hAnsi="TH SarabunIT๙" w:cs="TH SarabunIT๙"/>
                <w:sz w:val="30"/>
                <w:szCs w:val="30"/>
              </w:rPr>
              <w:t>000</w:t>
            </w:r>
          </w:p>
          <w:p w14:paraId="220C1958" w14:textId="77777777" w:rsidR="00197C17" w:rsidRPr="00CD4115" w:rsidRDefault="00197C17" w:rsidP="00197C17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4534FE24" w14:textId="77777777" w:rsidR="00197C17" w:rsidRPr="00CD4115" w:rsidRDefault="00864EFF" w:rsidP="00197C17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6</w:t>
            </w:r>
            <w:r w:rsidR="00197C17"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,</w:t>
            </w:r>
            <w:r w:rsidR="00197C17">
              <w:rPr>
                <w:rFonts w:ascii="TH SarabunIT๙" w:hAnsi="TH SarabunIT๙" w:cs="TH SarabunIT๙"/>
                <w:sz w:val="30"/>
                <w:szCs w:val="30"/>
              </w:rPr>
              <w:t>000</w:t>
            </w:r>
            <w:r w:rsidR="00197C17"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,</w:t>
            </w:r>
            <w:r w:rsidR="00197C17" w:rsidRPr="00CD4115">
              <w:rPr>
                <w:rFonts w:ascii="TH SarabunIT๙" w:hAnsi="TH SarabunIT๙" w:cs="TH SarabunIT๙"/>
                <w:sz w:val="30"/>
                <w:szCs w:val="30"/>
              </w:rPr>
              <w:t>000</w:t>
            </w:r>
          </w:p>
          <w:p w14:paraId="1D067542" w14:textId="77777777" w:rsidR="00197C17" w:rsidRPr="00CD4115" w:rsidRDefault="00197C17" w:rsidP="00197C17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1BCD3813" w14:textId="77777777" w:rsidR="00197C17" w:rsidRPr="00CD4115" w:rsidRDefault="00C441E3" w:rsidP="00197C17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6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  <w:r w:rsidR="00197C17">
              <w:rPr>
                <w:rFonts w:ascii="TH SarabunIT๙" w:hAnsi="TH SarabunIT๙" w:cs="TH SarabunIT๙"/>
                <w:sz w:val="30"/>
                <w:szCs w:val="30"/>
              </w:rPr>
              <w:t>00</w:t>
            </w:r>
            <w:r w:rsidR="00197C17"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,</w:t>
            </w:r>
            <w:r w:rsidR="00197C17" w:rsidRPr="00CD4115">
              <w:rPr>
                <w:rFonts w:ascii="TH SarabunIT๙" w:hAnsi="TH SarabunIT๙" w:cs="TH SarabunIT๙"/>
                <w:sz w:val="30"/>
                <w:szCs w:val="30"/>
              </w:rPr>
              <w:t>000</w:t>
            </w:r>
          </w:p>
          <w:p w14:paraId="2AECF53D" w14:textId="77777777" w:rsidR="00197C17" w:rsidRPr="00CD4115" w:rsidRDefault="00197C17" w:rsidP="00197C17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14:paraId="5F88F1CF" w14:textId="77777777" w:rsidR="00C441E3" w:rsidRPr="00CD4115" w:rsidRDefault="00C441E3" w:rsidP="00C441E3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6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000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,</w:t>
            </w:r>
            <w:r w:rsidRPr="00CD4115">
              <w:rPr>
                <w:rFonts w:ascii="TH SarabunIT๙" w:hAnsi="TH SarabunIT๙" w:cs="TH SarabunIT๙"/>
                <w:sz w:val="30"/>
                <w:szCs w:val="30"/>
              </w:rPr>
              <w:t>000</w:t>
            </w:r>
          </w:p>
          <w:p w14:paraId="23B18B6F" w14:textId="77777777" w:rsidR="00197C17" w:rsidRPr="009262B6" w:rsidRDefault="00197C17" w:rsidP="00197C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6D3EF71D" w14:textId="77777777" w:rsidR="00C441E3" w:rsidRPr="00CD4115" w:rsidRDefault="00C441E3" w:rsidP="00C441E3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6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000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,</w:t>
            </w:r>
            <w:r w:rsidRPr="00CD4115">
              <w:rPr>
                <w:rFonts w:ascii="TH SarabunIT๙" w:hAnsi="TH SarabunIT๙" w:cs="TH SarabunIT๙"/>
                <w:sz w:val="30"/>
                <w:szCs w:val="30"/>
              </w:rPr>
              <w:t>000</w:t>
            </w:r>
          </w:p>
          <w:p w14:paraId="239B12EA" w14:textId="77777777" w:rsidR="00197C17" w:rsidRPr="009262B6" w:rsidRDefault="00197C17" w:rsidP="00197C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0F316CC2" w14:textId="77777777" w:rsidR="00197C17" w:rsidRPr="00CD4115" w:rsidRDefault="00197C17" w:rsidP="00197C1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จำนวนผู้สูงอายุที่ได้รับเบี้ยยังชีพ</w:t>
            </w:r>
          </w:p>
          <w:p w14:paraId="76260878" w14:textId="77777777" w:rsidR="00197C17" w:rsidRPr="00CD4115" w:rsidRDefault="00197C17" w:rsidP="00197C1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8" w:type="dxa"/>
          </w:tcPr>
          <w:p w14:paraId="2C1FD410" w14:textId="77777777" w:rsidR="00197C17" w:rsidRPr="00CD4115" w:rsidRDefault="00197C17" w:rsidP="00197C1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ผู้สูงอายุและผู้พิการมีคุณภาพชีวิตที่ดีขึ้น</w:t>
            </w:r>
          </w:p>
        </w:tc>
        <w:tc>
          <w:tcPr>
            <w:tcW w:w="1134" w:type="dxa"/>
          </w:tcPr>
          <w:p w14:paraId="5C173603" w14:textId="77777777" w:rsidR="00197C17" w:rsidRPr="00CD4115" w:rsidRDefault="00197C17" w:rsidP="00197C1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</w:p>
        </w:tc>
      </w:tr>
      <w:tr w:rsidR="00197C17" w:rsidRPr="009262B6" w14:paraId="1B30EFDC" w14:textId="77777777" w:rsidTr="00197C17">
        <w:trPr>
          <w:trHeight w:val="1293"/>
        </w:trPr>
        <w:tc>
          <w:tcPr>
            <w:tcW w:w="534" w:type="dxa"/>
          </w:tcPr>
          <w:p w14:paraId="2794ADE5" w14:textId="77777777" w:rsidR="00197C17" w:rsidRPr="00CD4115" w:rsidRDefault="00B32BCC" w:rsidP="00197C1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="008D3E45"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</w:tc>
        <w:tc>
          <w:tcPr>
            <w:tcW w:w="1559" w:type="dxa"/>
          </w:tcPr>
          <w:p w14:paraId="0DE000F7" w14:textId="77777777" w:rsidR="00197C17" w:rsidRPr="00CD4115" w:rsidRDefault="00197C17" w:rsidP="00197C1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โครงการสงเคราะห์เบี้ยยังชีพผู้พิการ</w:t>
            </w:r>
          </w:p>
          <w:p w14:paraId="6591A961" w14:textId="77777777" w:rsidR="00197C17" w:rsidRPr="00CD4115" w:rsidRDefault="00197C17" w:rsidP="00197C1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126" w:type="dxa"/>
          </w:tcPr>
          <w:p w14:paraId="201BE5CA" w14:textId="77777777" w:rsidR="00197C17" w:rsidRPr="00CD4115" w:rsidRDefault="00197C17" w:rsidP="00197C1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เพื่อช่วยเหลือผู้พิการให้มีคุณภาพชีวิตที่ดีขึ้น</w:t>
            </w:r>
          </w:p>
        </w:tc>
        <w:tc>
          <w:tcPr>
            <w:tcW w:w="1559" w:type="dxa"/>
          </w:tcPr>
          <w:p w14:paraId="694B359F" w14:textId="77777777" w:rsidR="00197C17" w:rsidRPr="00CD4115" w:rsidRDefault="00197C17" w:rsidP="00197C1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ผู้พิการในเขตตำบลหนองปลิง</w:t>
            </w:r>
          </w:p>
          <w:p w14:paraId="0554FA4B" w14:textId="77777777" w:rsidR="00197C17" w:rsidRPr="00CD4115" w:rsidRDefault="00197C17" w:rsidP="00197C1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2812C772" w14:textId="77777777" w:rsidR="00197C17" w:rsidRPr="00CD4115" w:rsidRDefault="00864EFF" w:rsidP="00197C17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="00197C17"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  <w:r w:rsidR="00197C17">
              <w:rPr>
                <w:rFonts w:ascii="TH SarabunIT๙" w:hAnsi="TH SarabunIT๙" w:cs="TH SarabunIT๙"/>
                <w:sz w:val="30"/>
                <w:szCs w:val="30"/>
              </w:rPr>
              <w:t>00</w:t>
            </w:r>
            <w:r w:rsidR="00197C17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="00197C17">
              <w:rPr>
                <w:rFonts w:ascii="TH SarabunIT๙" w:hAnsi="TH SarabunIT๙" w:cs="TH SarabunIT๙"/>
                <w:sz w:val="30"/>
                <w:szCs w:val="30"/>
              </w:rPr>
              <w:t>0</w:t>
            </w:r>
            <w:r w:rsidR="00197C17" w:rsidRPr="00CD4115">
              <w:rPr>
                <w:rFonts w:ascii="TH SarabunIT๙" w:hAnsi="TH SarabunIT๙" w:cs="TH SarabunIT๙"/>
                <w:sz w:val="30"/>
                <w:szCs w:val="30"/>
              </w:rPr>
              <w:t>00</w:t>
            </w:r>
          </w:p>
          <w:p w14:paraId="737A1CBB" w14:textId="77777777" w:rsidR="00197C17" w:rsidRPr="00CD4115" w:rsidRDefault="00197C17" w:rsidP="00197C17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2EAD143E" w14:textId="77777777" w:rsidR="00864EFF" w:rsidRPr="00CD4115" w:rsidRDefault="00864EFF" w:rsidP="00864EFF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000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  <w:r w:rsidRPr="00CD4115">
              <w:rPr>
                <w:rFonts w:ascii="TH SarabunIT๙" w:hAnsi="TH SarabunIT๙" w:cs="TH SarabunIT๙"/>
                <w:sz w:val="30"/>
                <w:szCs w:val="30"/>
              </w:rPr>
              <w:t>00</w:t>
            </w:r>
          </w:p>
          <w:p w14:paraId="40EE4DFD" w14:textId="77777777" w:rsidR="00197C17" w:rsidRPr="00CD4115" w:rsidRDefault="00197C17" w:rsidP="00197C17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1132B6FC" w14:textId="77777777" w:rsidR="00864EFF" w:rsidRPr="00CD4115" w:rsidRDefault="00864EFF" w:rsidP="00864EFF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000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  <w:r w:rsidRPr="00CD4115">
              <w:rPr>
                <w:rFonts w:ascii="TH SarabunIT๙" w:hAnsi="TH SarabunIT๙" w:cs="TH SarabunIT๙"/>
                <w:sz w:val="30"/>
                <w:szCs w:val="30"/>
              </w:rPr>
              <w:t>00</w:t>
            </w:r>
          </w:p>
          <w:p w14:paraId="61A28D61" w14:textId="77777777" w:rsidR="00197C17" w:rsidRPr="00CD4115" w:rsidRDefault="00197C17" w:rsidP="00197C17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14:paraId="3416A60B" w14:textId="77777777" w:rsidR="00864EFF" w:rsidRPr="00CD4115" w:rsidRDefault="00864EFF" w:rsidP="00864EFF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000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  <w:r w:rsidRPr="00CD4115">
              <w:rPr>
                <w:rFonts w:ascii="TH SarabunIT๙" w:hAnsi="TH SarabunIT๙" w:cs="TH SarabunIT๙"/>
                <w:sz w:val="30"/>
                <w:szCs w:val="30"/>
              </w:rPr>
              <w:t>00</w:t>
            </w:r>
          </w:p>
          <w:p w14:paraId="63ECCBBC" w14:textId="77777777" w:rsidR="00197C17" w:rsidRPr="00CD4115" w:rsidRDefault="00197C17" w:rsidP="00197C1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0E50E00A" w14:textId="77777777" w:rsidR="00864EFF" w:rsidRPr="00CD4115" w:rsidRDefault="00864EFF" w:rsidP="00864EFF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000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  <w:r w:rsidRPr="00CD4115">
              <w:rPr>
                <w:rFonts w:ascii="TH SarabunIT๙" w:hAnsi="TH SarabunIT๙" w:cs="TH SarabunIT๙"/>
                <w:sz w:val="30"/>
                <w:szCs w:val="30"/>
              </w:rPr>
              <w:t>00</w:t>
            </w:r>
          </w:p>
          <w:p w14:paraId="4FAF92F5" w14:textId="77777777" w:rsidR="00197C17" w:rsidRPr="00CD4115" w:rsidRDefault="00197C17" w:rsidP="00197C1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14:paraId="1DA5AB1B" w14:textId="77777777" w:rsidR="00197C17" w:rsidRPr="00CD4115" w:rsidRDefault="00197C17" w:rsidP="00197C1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จำนวนผู้พิการที่ได้รับเบี้ยยังชีพ</w:t>
            </w:r>
          </w:p>
          <w:p w14:paraId="77A1E613" w14:textId="77777777" w:rsidR="00197C17" w:rsidRPr="00CD4115" w:rsidRDefault="00197C17" w:rsidP="00197C1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8" w:type="dxa"/>
          </w:tcPr>
          <w:p w14:paraId="19045ABF" w14:textId="77777777" w:rsidR="00197C17" w:rsidRPr="00CD4115" w:rsidRDefault="00197C17" w:rsidP="00197C1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ผู้สูงอายุและผู้พิการมีคุณภาพชีวิตที่ดีขึ้น</w:t>
            </w:r>
          </w:p>
        </w:tc>
        <w:tc>
          <w:tcPr>
            <w:tcW w:w="1134" w:type="dxa"/>
          </w:tcPr>
          <w:p w14:paraId="5719FDF8" w14:textId="77777777" w:rsidR="00197C17" w:rsidRPr="00CD4115" w:rsidRDefault="00197C17" w:rsidP="00197C1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</w:p>
        </w:tc>
      </w:tr>
    </w:tbl>
    <w:p w14:paraId="3F6E7974" w14:textId="77777777" w:rsidR="00583F07" w:rsidRDefault="00583F07" w:rsidP="00583F07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0C362944" w14:textId="77777777" w:rsidR="00A72B28" w:rsidRDefault="00A72B28" w:rsidP="00583F07">
      <w:pPr>
        <w:tabs>
          <w:tab w:val="left" w:pos="5387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14D9CC2E" w14:textId="77777777" w:rsidR="00A72B28" w:rsidRDefault="00A72B28" w:rsidP="00583F07">
      <w:pPr>
        <w:tabs>
          <w:tab w:val="left" w:pos="5387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027AB637" w14:textId="77777777" w:rsidR="0053021A" w:rsidRDefault="00686E32" w:rsidP="00583F07">
      <w:pPr>
        <w:tabs>
          <w:tab w:val="left" w:pos="5387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27F5D15" wp14:editId="6B22A71F">
                <wp:simplePos x="0" y="0"/>
                <wp:positionH relativeFrom="column">
                  <wp:posOffset>8261985</wp:posOffset>
                </wp:positionH>
                <wp:positionV relativeFrom="paragraph">
                  <wp:posOffset>164465</wp:posOffset>
                </wp:positionV>
                <wp:extent cx="786765" cy="325755"/>
                <wp:effectExtent l="13970" t="10795" r="8890" b="6350"/>
                <wp:wrapNone/>
                <wp:docPr id="115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E6885" w14:textId="77777777" w:rsidR="006F4872" w:rsidRPr="00FD7B80" w:rsidRDefault="006F4872" w:rsidP="00BE0821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F5D15" id="Text Box 39" o:spid="_x0000_s1064" type="#_x0000_t202" style="position:absolute;margin-left:650.55pt;margin-top:12.95pt;width:61.95pt;height:25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">
                <v:textbox>
                  <w:txbxContent>
                    <w:p w14:paraId="1F5E6885" w14:textId="77777777" w:rsidR="006F4872" w:rsidRPr="00FD7B80" w:rsidRDefault="006F4872" w:rsidP="00BE0821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lang w:val="en-US"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38AD039E" w14:textId="77777777" w:rsidR="0053021A" w:rsidRDefault="0053021A" w:rsidP="00C441E3">
      <w:pPr>
        <w:tabs>
          <w:tab w:val="left" w:pos="5387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6070A19C" w14:textId="77777777" w:rsidR="00583F07" w:rsidRDefault="0053021A" w:rsidP="00583F07">
      <w:pPr>
        <w:tabs>
          <w:tab w:val="center" w:pos="7300"/>
        </w:tabs>
        <w:ind w:right="-54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BF7060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611F5E">
        <w:rPr>
          <w:rFonts w:ascii="TH SarabunIT๙" w:hAnsi="TH SarabunIT๙" w:cs="TH SarabunIT๙"/>
          <w:b/>
          <w:bCs/>
          <w:sz w:val="32"/>
          <w:szCs w:val="32"/>
          <w:lang w:val="en-US"/>
        </w:rPr>
        <w:t>13</w:t>
      </w:r>
      <w:r w:rsidR="00DD0325">
        <w:rPr>
          <w:rFonts w:ascii="TH SarabunIT๙" w:hAnsi="TH SarabunIT๙" w:cs="TH SarabunIT๙"/>
          <w:b/>
          <w:bCs/>
          <w:sz w:val="32"/>
          <w:szCs w:val="32"/>
          <w:lang w:val="en-US"/>
        </w:rPr>
        <w:t>6</w:t>
      </w:r>
      <w:r w:rsidR="00583F07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14:paraId="5BF4CD04" w14:textId="77777777" w:rsidR="00005C63" w:rsidRPr="00C441E3" w:rsidRDefault="00583F07" w:rsidP="00C441E3">
      <w:pPr>
        <w:ind w:right="-54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5969E925" w14:textId="77777777" w:rsidR="00583F07" w:rsidRPr="00427ADD" w:rsidRDefault="00583F07" w:rsidP="00583F07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14:paraId="4F221059" w14:textId="77777777" w:rsidR="00583F07" w:rsidRPr="00427ADD" w:rsidRDefault="00583F07" w:rsidP="00583F07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 w:rsidR="0053021A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พัฒนาท้องถิ่น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(พ.ศ.25</w:t>
      </w:r>
      <w:r w:rsidR="000A3835"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 w:rsidR="000A3835">
        <w:rPr>
          <w:rFonts w:ascii="TH SarabunIT๙" w:hAnsi="TH SarabunIT๙" w:cs="TH SarabunIT๙" w:hint="cs"/>
          <w:b/>
          <w:bCs/>
          <w:sz w:val="32"/>
          <w:szCs w:val="32"/>
          <w:cs/>
        </w:rPr>
        <w:t>70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622F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22FAC" w:rsidRPr="006916D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แก้ไขครั้งที่ 1/2566</w:t>
      </w:r>
    </w:p>
    <w:p w14:paraId="68DA135A" w14:textId="77777777" w:rsidR="00501708" w:rsidRDefault="00FD7B80" w:rsidP="00FD7B80">
      <w:pPr>
        <w:tabs>
          <w:tab w:val="center" w:pos="7088"/>
          <w:tab w:val="right" w:pos="14176"/>
        </w:tabs>
        <w:ind w:right="283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83F07" w:rsidRPr="00653591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องค์การบริหารส่วนตำบลหนองปลิง</w:t>
      </w:r>
    </w:p>
    <w:p w14:paraId="1125488D" w14:textId="77777777" w:rsidR="00501708" w:rsidRDefault="00501708" w:rsidP="00FD7B80">
      <w:pPr>
        <w:tabs>
          <w:tab w:val="center" w:pos="7088"/>
          <w:tab w:val="right" w:pos="14176"/>
        </w:tabs>
        <w:ind w:right="283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5E5D0F6E" w14:textId="77777777" w:rsidR="00501708" w:rsidRPr="00E63A43" w:rsidRDefault="00501708" w:rsidP="00501708">
      <w:pPr>
        <w:ind w:right="283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ก.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hAnsi="TH SarabunIT๙" w:cs="TH SarabunIT๙" w:hint="cs"/>
          <w:sz w:val="30"/>
          <w:szCs w:val="30"/>
          <w:cs/>
        </w:rPr>
        <w:t>ชาติ 20 ปี ยุทธศาสตร์ที่ 4  ด้านการสร้างโอกาสและความเสมอภาคทางสังคม</w:t>
      </w:r>
    </w:p>
    <w:p w14:paraId="3325D05E" w14:textId="77777777" w:rsidR="00501708" w:rsidRPr="00E63A43" w:rsidRDefault="00501708" w:rsidP="00501708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ข. 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แผนพัฒนาเศรษฐกิจและสังคมแห่งชาติ ฉบับที่ 13 หมุดหมายที่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4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ไทยเป็นศูนย์กลางทางการแพทย์และสุขภาพมูลค่าสูง</w:t>
      </w:r>
    </w:p>
    <w:p w14:paraId="4CB78515" w14:textId="77777777" w:rsidR="00501708" w:rsidRPr="00E63A43" w:rsidRDefault="00501708" w:rsidP="00501708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ค.</w:t>
      </w:r>
      <w:r w:rsidRPr="00E63A43">
        <w:rPr>
          <w:rFonts w:ascii="TH SarabunIT๙" w:hAnsi="TH SarabunIT๙" w:cs="TH SarabunIT๙"/>
          <w:sz w:val="30"/>
          <w:szCs w:val="30"/>
          <w:lang w:val="en-US"/>
        </w:rPr>
        <w:t xml:space="preserve">Sustainable Development  Goals : SDGs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เป้าหมายที่ 3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สร้างหลักประกันว่าทุกคนมีชีวิตที่มีสุขภาพดีและส่งเสริมความเป็นอยู่ที่ดีสำหรับทุกคนในทุกวัย</w:t>
      </w:r>
    </w:p>
    <w:p w14:paraId="377955CA" w14:textId="77777777" w:rsidR="00501708" w:rsidRPr="00E63A43" w:rsidRDefault="00501708" w:rsidP="00501708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ง. ยุทธศาสตร์จัง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หวัดสกลนครที่ 3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 w:rsidRPr="00E63A43">
        <w:rPr>
          <w:rFonts w:ascii="TH SarabunIT๙" w:hAnsi="TH SarabunIT๙" w:cs="TH SarabunIT๙"/>
          <w:sz w:val="30"/>
          <w:szCs w:val="30"/>
          <w:cs/>
        </w:rPr>
        <w:t>การพัฒนา</w:t>
      </w:r>
      <w:r>
        <w:rPr>
          <w:rFonts w:ascii="TH SarabunIT๙" w:hAnsi="TH SarabunIT๙" w:cs="TH SarabunIT๙" w:hint="cs"/>
          <w:sz w:val="30"/>
          <w:szCs w:val="30"/>
          <w:cs/>
        </w:rPr>
        <w:t>ทรัพยากรมนุษย์เพื่อส่งเสริมคุณภาพชีวิตที่ดีขึ้น</w:t>
      </w:r>
    </w:p>
    <w:p w14:paraId="44DCF415" w14:textId="77777777" w:rsidR="00501708" w:rsidRPr="00E63A43" w:rsidRDefault="00501708" w:rsidP="00501708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จ. ยุทธศาสตร์การพัฒนาขององค์กรปกครองส่ว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นท้องถิ่นในเขตจังหวัดสกลนครที่ 3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 </w:t>
      </w:r>
      <w:r w:rsidRPr="00CD4115">
        <w:rPr>
          <w:rFonts w:ascii="TH SarabunIT๙" w:hAnsi="TH SarabunIT๙" w:cs="TH SarabunIT๙"/>
          <w:sz w:val="30"/>
          <w:szCs w:val="30"/>
          <w:cs/>
        </w:rPr>
        <w:t>การพัฒนาทรัพยากรมนุษย์</w:t>
      </w:r>
    </w:p>
    <w:p w14:paraId="6B8CB154" w14:textId="77777777" w:rsidR="00501708" w:rsidRPr="00E63A43" w:rsidRDefault="00501708" w:rsidP="00501708">
      <w:pPr>
        <w:rPr>
          <w:rFonts w:ascii="TH SarabunIT๙" w:hAnsi="TH SarabunIT๙" w:cs="TH SarabunIT๙"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>ที่ 3</w:t>
      </w:r>
      <w:r w:rsidRPr="00E63A43">
        <w:rPr>
          <w:rFonts w:ascii="TH SarabunIT๙" w:eastAsia="Calibri" w:hAnsi="TH SarabunIT๙" w:cs="TH SarabunIT๙" w:hint="cs"/>
          <w:sz w:val="30"/>
          <w:szCs w:val="30"/>
          <w:cs/>
        </w:rPr>
        <w:t xml:space="preserve">  </w:t>
      </w:r>
      <w:r w:rsidRPr="00CD4115">
        <w:rPr>
          <w:rFonts w:ascii="TH SarabunIT๙" w:hAnsi="TH SarabunIT๙" w:cs="TH SarabunIT๙"/>
          <w:sz w:val="30"/>
          <w:szCs w:val="30"/>
          <w:cs/>
        </w:rPr>
        <w:t>การพัฒนาทรัพยากรมนุษย์</w:t>
      </w:r>
    </w:p>
    <w:p w14:paraId="0F7BCC58" w14:textId="77777777" w:rsidR="00501708" w:rsidRPr="00E26B36" w:rsidRDefault="00E914E9" w:rsidP="00501708">
      <w:pPr>
        <w:rPr>
          <w:rFonts w:ascii="TH SarabunIT๙" w:hAnsi="TH SarabunIT๙" w:cs="TH SarabunIT๙"/>
          <w:color w:val="auto"/>
          <w:sz w:val="30"/>
          <w:szCs w:val="30"/>
          <w:cs/>
        </w:rPr>
      </w:pP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  3.2 กลยุทธ์  </w:t>
      </w:r>
      <w:r w:rsidR="00501708"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การส่งเสริมและสนับสนุนการให้บริการสุขภาพอย่างทั่วถึงและมีมาตรฐาน</w:t>
      </w:r>
    </w:p>
    <w:p w14:paraId="1B5B03F1" w14:textId="77777777" w:rsidR="00583F07" w:rsidRDefault="00501708" w:rsidP="00501708">
      <w:pPr>
        <w:tabs>
          <w:tab w:val="center" w:pos="7088"/>
          <w:tab w:val="right" w:pos="14176"/>
        </w:tabs>
        <w:ind w:right="283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E914E9">
        <w:rPr>
          <w:rFonts w:ascii="TH SarabunIT๙" w:hAnsi="TH SarabunIT๙" w:cs="TH SarabunIT๙" w:hint="cs"/>
          <w:sz w:val="30"/>
          <w:szCs w:val="30"/>
          <w:cs/>
        </w:rPr>
        <w:t xml:space="preserve">        (2)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แผนงาน  </w:t>
      </w:r>
      <w:r w:rsidR="001D7CD3">
        <w:rPr>
          <w:rFonts w:ascii="TH SarabunIT๙" w:hAnsi="TH SarabunIT๙" w:cs="TH SarabunIT๙" w:hint="cs"/>
          <w:sz w:val="32"/>
          <w:szCs w:val="32"/>
          <w:cs/>
        </w:rPr>
        <w:t>งบกลาง</w:t>
      </w:r>
    </w:p>
    <w:p w14:paraId="0DB30254" w14:textId="77777777" w:rsidR="00501708" w:rsidRPr="00653591" w:rsidRDefault="00501708" w:rsidP="00501708">
      <w:pPr>
        <w:tabs>
          <w:tab w:val="center" w:pos="7088"/>
          <w:tab w:val="right" w:pos="14176"/>
        </w:tabs>
        <w:ind w:right="283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afe"/>
        <w:tblpPr w:leftFromText="180" w:rightFromText="180" w:vertAnchor="text" w:tblpX="-812" w:tblpY="70"/>
        <w:tblW w:w="16126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843"/>
        <w:gridCol w:w="1701"/>
        <w:gridCol w:w="1134"/>
        <w:gridCol w:w="1134"/>
        <w:gridCol w:w="1276"/>
        <w:gridCol w:w="1134"/>
        <w:gridCol w:w="1134"/>
        <w:gridCol w:w="1701"/>
        <w:gridCol w:w="1417"/>
        <w:gridCol w:w="1276"/>
      </w:tblGrid>
      <w:tr w:rsidR="00FD7B80" w:rsidRPr="009262B6" w14:paraId="50E5F300" w14:textId="77777777" w:rsidTr="008D3E45">
        <w:tc>
          <w:tcPr>
            <w:tcW w:w="534" w:type="dxa"/>
            <w:vMerge w:val="restart"/>
          </w:tcPr>
          <w:p w14:paraId="276D18D3" w14:textId="77777777" w:rsidR="00FD7B80" w:rsidRPr="009262B6" w:rsidRDefault="00FD7B80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842" w:type="dxa"/>
            <w:vMerge w:val="restart"/>
          </w:tcPr>
          <w:p w14:paraId="1F5E14FF" w14:textId="77777777" w:rsidR="00FD7B80" w:rsidRPr="009262B6" w:rsidRDefault="00FD7B80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43" w:type="dxa"/>
            <w:vMerge w:val="restart"/>
          </w:tcPr>
          <w:p w14:paraId="775832E8" w14:textId="77777777" w:rsidR="00FD7B80" w:rsidRPr="009262B6" w:rsidRDefault="00FD7B80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</w:tcPr>
          <w:p w14:paraId="0DA5D7EF" w14:textId="77777777" w:rsidR="00FD7B80" w:rsidRPr="009262B6" w:rsidRDefault="00FD7B80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  <w:p w14:paraId="2E59A3CC" w14:textId="77777777" w:rsidR="00FD7B80" w:rsidRPr="009262B6" w:rsidRDefault="00FD7B80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4678" w:type="dxa"/>
            <w:gridSpan w:val="4"/>
          </w:tcPr>
          <w:p w14:paraId="3FED96E3" w14:textId="77777777" w:rsidR="00FD7B80" w:rsidRPr="009262B6" w:rsidRDefault="00FD7B80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134" w:type="dxa"/>
          </w:tcPr>
          <w:p w14:paraId="18C24AC6" w14:textId="77777777" w:rsidR="00FD7B80" w:rsidRPr="009262B6" w:rsidRDefault="00FD7B80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  <w:vMerge w:val="restart"/>
          </w:tcPr>
          <w:p w14:paraId="70BB4C44" w14:textId="77777777" w:rsidR="00FD7B80" w:rsidRPr="009262B6" w:rsidRDefault="00FD7B80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  <w:p w14:paraId="5C69D1B3" w14:textId="77777777" w:rsidR="00FD7B80" w:rsidRPr="009262B6" w:rsidRDefault="00FD7B80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sz w:val="32"/>
                <w:szCs w:val="32"/>
              </w:rPr>
              <w:t>KPI</w:t>
            </w: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14:paraId="629EA9C0" w14:textId="77777777" w:rsidR="00FD7B80" w:rsidRPr="009262B6" w:rsidRDefault="00FD7B80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276" w:type="dxa"/>
            <w:vMerge w:val="restart"/>
          </w:tcPr>
          <w:p w14:paraId="7BE30FE6" w14:textId="77777777" w:rsidR="00FD7B80" w:rsidRPr="009262B6" w:rsidRDefault="00FD7B80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  <w:r w:rsidRPr="009262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รับผิดชอบหลัก</w:t>
            </w:r>
          </w:p>
        </w:tc>
      </w:tr>
      <w:tr w:rsidR="00FD7B80" w:rsidRPr="009262B6" w14:paraId="34542BC5" w14:textId="77777777" w:rsidTr="008D3E45">
        <w:tc>
          <w:tcPr>
            <w:tcW w:w="534" w:type="dxa"/>
            <w:vMerge/>
          </w:tcPr>
          <w:p w14:paraId="20A81800" w14:textId="77777777" w:rsidR="00FD7B80" w:rsidRPr="009262B6" w:rsidRDefault="00FD7B80" w:rsidP="00FD7B8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14:paraId="6BAD7909" w14:textId="77777777" w:rsidR="00FD7B80" w:rsidRPr="009262B6" w:rsidRDefault="00FD7B80" w:rsidP="00FD7B8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14:paraId="79094195" w14:textId="77777777" w:rsidR="00FD7B80" w:rsidRPr="009262B6" w:rsidRDefault="00FD7B80" w:rsidP="00FD7B8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7325DFF2" w14:textId="77777777" w:rsidR="00FD7B80" w:rsidRPr="009262B6" w:rsidRDefault="00FD7B80" w:rsidP="00FD7B8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0F0D39A2" w14:textId="77777777" w:rsidR="00FD7B80" w:rsidRDefault="00FD7B80" w:rsidP="00FD7B8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0A38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66</w:t>
            </w:r>
          </w:p>
          <w:p w14:paraId="0968B2ED" w14:textId="77777777" w:rsidR="00FD7B80" w:rsidRPr="009262B6" w:rsidRDefault="00FD7B80" w:rsidP="00FD7B8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14:paraId="10A4F4FC" w14:textId="77777777" w:rsidR="00FD7B80" w:rsidRDefault="00FD7B80" w:rsidP="00FD7B8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0A38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67</w:t>
            </w:r>
          </w:p>
          <w:p w14:paraId="23571495" w14:textId="77777777" w:rsidR="00FD7B80" w:rsidRPr="009262B6" w:rsidRDefault="00FD7B80" w:rsidP="00FD7B8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5EBD51F9" w14:textId="77777777" w:rsidR="00FD7B80" w:rsidRPr="009262B6" w:rsidRDefault="000A3835" w:rsidP="00FD7B8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  <w:p w14:paraId="1FFE9FFD" w14:textId="77777777" w:rsidR="00FD7B80" w:rsidRPr="009262B6" w:rsidRDefault="00FD7B80" w:rsidP="00FD7B8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14:paraId="064C8149" w14:textId="77777777" w:rsidR="00FD7B80" w:rsidRDefault="00FD7B80" w:rsidP="00FD7B8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0A38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69</w:t>
            </w:r>
          </w:p>
          <w:p w14:paraId="40086EDD" w14:textId="77777777" w:rsidR="00FD7B80" w:rsidRPr="009262B6" w:rsidRDefault="00FD7B80" w:rsidP="00FD7B8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134" w:type="dxa"/>
          </w:tcPr>
          <w:p w14:paraId="1E91E79C" w14:textId="77777777" w:rsidR="00FD7B80" w:rsidRDefault="00FD7B80" w:rsidP="00FD7B8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0A38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70</w:t>
            </w:r>
          </w:p>
          <w:p w14:paraId="5E6EFE8C" w14:textId="77777777" w:rsidR="00FD7B80" w:rsidRPr="009262B6" w:rsidRDefault="00FD7B80" w:rsidP="00FD7B8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701" w:type="dxa"/>
            <w:vMerge/>
          </w:tcPr>
          <w:p w14:paraId="63282782" w14:textId="77777777" w:rsidR="00FD7B80" w:rsidRPr="009262B6" w:rsidRDefault="00FD7B80" w:rsidP="00FD7B8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1680A096" w14:textId="77777777" w:rsidR="00FD7B80" w:rsidRPr="009262B6" w:rsidRDefault="00FD7B80" w:rsidP="00FD7B8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5F9D65B8" w14:textId="77777777" w:rsidR="00FD7B80" w:rsidRPr="009262B6" w:rsidRDefault="00FD7B80" w:rsidP="00FD7B8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D7B80" w:rsidRPr="009262B6" w14:paraId="0B101F7D" w14:textId="77777777" w:rsidTr="008D3E45">
        <w:trPr>
          <w:trHeight w:val="1293"/>
        </w:trPr>
        <w:tc>
          <w:tcPr>
            <w:tcW w:w="534" w:type="dxa"/>
          </w:tcPr>
          <w:p w14:paraId="1C1FFBEF" w14:textId="77777777" w:rsidR="00FD7B80" w:rsidRPr="00CD4115" w:rsidRDefault="00AA4440" w:rsidP="00FD7B8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B32BCC">
              <w:rPr>
                <w:rFonts w:ascii="TH SarabunIT๙" w:hAnsi="TH SarabunIT๙" w:cs="TH SarabunIT๙"/>
                <w:sz w:val="30"/>
                <w:szCs w:val="30"/>
              </w:rPr>
              <w:t>3.</w:t>
            </w:r>
          </w:p>
        </w:tc>
        <w:tc>
          <w:tcPr>
            <w:tcW w:w="1842" w:type="dxa"/>
          </w:tcPr>
          <w:p w14:paraId="1210D1B9" w14:textId="77777777" w:rsidR="00FD7B80" w:rsidRPr="00CD4115" w:rsidRDefault="00FD7B80" w:rsidP="00FD7B8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โครงการสงเคราะห์เบี้ยยังชีพผู้ป่วยเอดส์</w:t>
            </w:r>
          </w:p>
          <w:p w14:paraId="2A4A6E24" w14:textId="77777777" w:rsidR="00FD7B80" w:rsidRPr="00CD4115" w:rsidRDefault="00FD7B80" w:rsidP="00FD7B8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14:paraId="04701CF2" w14:textId="77777777" w:rsidR="00FD7B80" w:rsidRPr="00CD4115" w:rsidRDefault="00FD7B80" w:rsidP="00FD7B8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เพื่อช่วยเหลือผู้ป่วยเอดส์ให้มีคุณภาพชีวิตที่ดีขึ้น</w:t>
            </w:r>
          </w:p>
        </w:tc>
        <w:tc>
          <w:tcPr>
            <w:tcW w:w="1701" w:type="dxa"/>
          </w:tcPr>
          <w:p w14:paraId="5C13166D" w14:textId="77777777" w:rsidR="00FD7B80" w:rsidRPr="00CD4115" w:rsidRDefault="00FD7B80" w:rsidP="00FD7B8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ผู้ป่วยเอดส์</w:t>
            </w:r>
          </w:p>
          <w:p w14:paraId="63503B5F" w14:textId="77777777" w:rsidR="00FD7B80" w:rsidRPr="00CD4115" w:rsidRDefault="00C441E3" w:rsidP="00FD7B8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ในแขตตำบลหนองปลิง</w:t>
            </w:r>
          </w:p>
        </w:tc>
        <w:tc>
          <w:tcPr>
            <w:tcW w:w="1134" w:type="dxa"/>
          </w:tcPr>
          <w:p w14:paraId="18029B4F" w14:textId="77777777" w:rsidR="00FD7B80" w:rsidRPr="00CD4115" w:rsidRDefault="00973B2A" w:rsidP="00FD7B80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</w:t>
            </w:r>
            <w:r w:rsidR="00FD7B80">
              <w:rPr>
                <w:rFonts w:ascii="TH SarabunIT๙" w:hAnsi="TH SarabunIT๙" w:cs="TH SarabunIT๙"/>
                <w:sz w:val="30"/>
                <w:szCs w:val="30"/>
              </w:rPr>
              <w:t>0</w:t>
            </w:r>
            <w:r w:rsidR="00FD7B80"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,000</w:t>
            </w:r>
          </w:p>
          <w:p w14:paraId="370CD97A" w14:textId="77777777" w:rsidR="00FD7B80" w:rsidRPr="00CD4115" w:rsidRDefault="00FD7B80" w:rsidP="00FD7B80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02FFE482" w14:textId="77777777" w:rsidR="00FD7B80" w:rsidRPr="00CD4115" w:rsidRDefault="00973B2A" w:rsidP="00FD7B80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</w:t>
            </w:r>
            <w:r w:rsidR="00FD7B80">
              <w:rPr>
                <w:rFonts w:ascii="TH SarabunIT๙" w:hAnsi="TH SarabunIT๙" w:cs="TH SarabunIT๙"/>
                <w:sz w:val="30"/>
                <w:szCs w:val="30"/>
              </w:rPr>
              <w:t>0</w:t>
            </w:r>
            <w:r w:rsidR="00FD7B80"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,000</w:t>
            </w:r>
          </w:p>
          <w:p w14:paraId="2DEDF1C5" w14:textId="77777777" w:rsidR="00FD7B80" w:rsidRPr="00CD4115" w:rsidRDefault="00FD7B80" w:rsidP="00FD7B80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1C60E24C" w14:textId="77777777" w:rsidR="00FD7B80" w:rsidRPr="00CD4115" w:rsidRDefault="00C441E3" w:rsidP="00FD7B80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30</w:t>
            </w:r>
            <w:r w:rsidR="00FD7B80"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,000</w:t>
            </w:r>
          </w:p>
          <w:p w14:paraId="4BD62BEA" w14:textId="77777777" w:rsidR="00FD7B80" w:rsidRPr="00CD4115" w:rsidRDefault="00FD7B80" w:rsidP="00FD7B80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725F9396" w14:textId="77777777" w:rsidR="00C441E3" w:rsidRPr="00CD4115" w:rsidRDefault="00C441E3" w:rsidP="00C441E3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30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,000</w:t>
            </w:r>
          </w:p>
          <w:p w14:paraId="57ADCAB1" w14:textId="77777777" w:rsidR="00FD7B80" w:rsidRPr="009262B6" w:rsidRDefault="00FD7B80" w:rsidP="00FD7B8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4145C30A" w14:textId="77777777" w:rsidR="00C441E3" w:rsidRPr="00CD4115" w:rsidRDefault="00C441E3" w:rsidP="00C441E3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30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,000</w:t>
            </w:r>
          </w:p>
          <w:p w14:paraId="2C582F33" w14:textId="77777777" w:rsidR="00FD7B80" w:rsidRPr="009262B6" w:rsidRDefault="00FD7B80" w:rsidP="00FD7B8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4E1785D4" w14:textId="77777777" w:rsidR="00FD7B80" w:rsidRPr="00CD4115" w:rsidRDefault="00FD7B80" w:rsidP="00FD7B8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จำนวนผู้ป่วยเอดส์ที่ได้รับเบี้ยยังชีพ</w:t>
            </w:r>
          </w:p>
          <w:p w14:paraId="7775E8BC" w14:textId="77777777" w:rsidR="00FD7B80" w:rsidRPr="00CD4115" w:rsidRDefault="00FD7B80" w:rsidP="00FD7B8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7" w:type="dxa"/>
          </w:tcPr>
          <w:p w14:paraId="016E6285" w14:textId="77777777" w:rsidR="00FD7B80" w:rsidRPr="00CD4115" w:rsidRDefault="00FD7B80" w:rsidP="00FD7B8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ผู้ป่วยเอดส์มีคุณภาพชีวิตที่ดีขึ้น</w:t>
            </w:r>
          </w:p>
        </w:tc>
        <w:tc>
          <w:tcPr>
            <w:tcW w:w="1276" w:type="dxa"/>
          </w:tcPr>
          <w:p w14:paraId="02C6434A" w14:textId="77777777" w:rsidR="00FD7B80" w:rsidRPr="00CD4115" w:rsidRDefault="00FD7B80" w:rsidP="00FD7B8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</w:p>
        </w:tc>
      </w:tr>
      <w:tr w:rsidR="00FD7B80" w:rsidRPr="009262B6" w14:paraId="0FD7DDBF" w14:textId="77777777" w:rsidTr="008D3E45">
        <w:trPr>
          <w:trHeight w:val="1293"/>
        </w:trPr>
        <w:tc>
          <w:tcPr>
            <w:tcW w:w="534" w:type="dxa"/>
          </w:tcPr>
          <w:p w14:paraId="0494C6D4" w14:textId="77777777" w:rsidR="00FD7B80" w:rsidRPr="00CD4115" w:rsidRDefault="00FD7B80" w:rsidP="00FD7B80">
            <w:pPr>
              <w:tabs>
                <w:tab w:val="left" w:pos="13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</w:t>
            </w:r>
            <w:r w:rsidRPr="00CD4115"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</w:tc>
        <w:tc>
          <w:tcPr>
            <w:tcW w:w="1842" w:type="dxa"/>
          </w:tcPr>
          <w:p w14:paraId="5A9C77FF" w14:textId="77777777" w:rsidR="00FD7B80" w:rsidRPr="00CD4115" w:rsidRDefault="00FD7B80" w:rsidP="00FD7B80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โครงการสมทบกองทุนระบบหลักประกันสุขภาพในระดับท้องถิ่นหรือพื้นที่ อบต</w:t>
            </w:r>
            <w:r w:rsidRPr="00CD4115">
              <w:rPr>
                <w:rFonts w:ascii="TH SarabunIT๙" w:hAnsi="TH SarabunIT๙" w:cs="TH SarabunIT๙"/>
                <w:sz w:val="30"/>
                <w:szCs w:val="30"/>
              </w:rPr>
              <w:t>.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หนองปลิง</w:t>
            </w:r>
          </w:p>
        </w:tc>
        <w:tc>
          <w:tcPr>
            <w:tcW w:w="1843" w:type="dxa"/>
          </w:tcPr>
          <w:p w14:paraId="3FB44F3B" w14:textId="77777777" w:rsidR="00FD7B80" w:rsidRPr="00CD4115" w:rsidRDefault="00FD7B80" w:rsidP="00FD7B80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-เพื่อส่งเสริมสุขภาพ</w:t>
            </w:r>
          </w:p>
        </w:tc>
        <w:tc>
          <w:tcPr>
            <w:tcW w:w="1701" w:type="dxa"/>
          </w:tcPr>
          <w:p w14:paraId="03506E8B" w14:textId="77777777" w:rsidR="00FD7B80" w:rsidRPr="00CD4115" w:rsidRDefault="00FD7B80" w:rsidP="00FD7B80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-จำนวน ๘ หมู่บ้าน</w:t>
            </w:r>
          </w:p>
          <w:p w14:paraId="3FAD7162" w14:textId="77777777" w:rsidR="00FD7B80" w:rsidRPr="00CD4115" w:rsidRDefault="00FD7B80" w:rsidP="00FD7B8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  <w:p w14:paraId="7BE3A0DB" w14:textId="77777777" w:rsidR="00FD7B80" w:rsidRPr="00CD4115" w:rsidRDefault="00FD7B80" w:rsidP="00FD7B8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  <w:p w14:paraId="669EE3BF" w14:textId="77777777" w:rsidR="00FD7B80" w:rsidRPr="00CD4115" w:rsidRDefault="00FD7B80" w:rsidP="00FD7B8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78940FB1" w14:textId="77777777" w:rsidR="00FD7B80" w:rsidRPr="005E1C41" w:rsidRDefault="00FD7B80" w:rsidP="00FD7B80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70</w:t>
            </w:r>
            <w:r w:rsidRPr="005E1C41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,๐๐๐</w:t>
            </w:r>
          </w:p>
          <w:p w14:paraId="632AFC6C" w14:textId="77777777" w:rsidR="00FD7B80" w:rsidRPr="005E1C41" w:rsidRDefault="00FD7B80" w:rsidP="00FD7B80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0322B6A5" w14:textId="77777777" w:rsidR="00FD7B80" w:rsidRPr="005E1C41" w:rsidRDefault="00FD7B80" w:rsidP="00FD7B80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70</w:t>
            </w:r>
            <w:r w:rsidRPr="005E1C41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,๐๐๐</w:t>
            </w:r>
          </w:p>
          <w:p w14:paraId="65C591A2" w14:textId="77777777" w:rsidR="00FD7B80" w:rsidRPr="005E1C41" w:rsidRDefault="00FD7B80" w:rsidP="00FD7B80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14:paraId="6770EECF" w14:textId="77777777" w:rsidR="00FD7B80" w:rsidRPr="005E1C41" w:rsidRDefault="00FD7B80" w:rsidP="00FD7B80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70</w:t>
            </w:r>
            <w:r w:rsidRPr="005E1C41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,๐๐๐</w:t>
            </w:r>
          </w:p>
          <w:p w14:paraId="72866ED0" w14:textId="77777777" w:rsidR="00FD7B80" w:rsidRPr="005E1C41" w:rsidRDefault="00FD7B80" w:rsidP="00FD7B80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2A5605D1" w14:textId="77777777" w:rsidR="00FD7B80" w:rsidRPr="005E1C41" w:rsidRDefault="00FD7B80" w:rsidP="00FD7B80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70</w:t>
            </w:r>
            <w:r w:rsidRPr="005E1C41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,๐๐๐</w:t>
            </w:r>
          </w:p>
          <w:p w14:paraId="4129FE43" w14:textId="77777777" w:rsidR="00FD7B80" w:rsidRPr="005E1C41" w:rsidRDefault="00FD7B80" w:rsidP="00FD7B8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030C3A4B" w14:textId="77777777" w:rsidR="00FD7B80" w:rsidRPr="005E1C41" w:rsidRDefault="00FD7B80" w:rsidP="00FD7B80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70</w:t>
            </w:r>
            <w:r w:rsidRPr="005E1C41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,๐๐๐</w:t>
            </w:r>
          </w:p>
          <w:p w14:paraId="0724FC95" w14:textId="77777777" w:rsidR="00FD7B80" w:rsidRPr="005E1C41" w:rsidRDefault="00FD7B80" w:rsidP="00FD7B8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30FA8F7D" w14:textId="77777777" w:rsidR="00FD7B80" w:rsidRPr="00CD4115" w:rsidRDefault="00FD7B80" w:rsidP="00FD7B80">
            <w:pPr>
              <w:pStyle w:val="af0"/>
              <w:ind w:right="-107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ความทั่วถึงในการรับบริการด้านสาธารณ</w:t>
            </w:r>
          </w:p>
          <w:p w14:paraId="175F7117" w14:textId="77777777" w:rsidR="00FD7B80" w:rsidRPr="00CD4115" w:rsidRDefault="00FD7B80" w:rsidP="00FD7B80">
            <w:pPr>
              <w:pStyle w:val="af0"/>
              <w:ind w:right="-107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สุข</w:t>
            </w:r>
          </w:p>
          <w:p w14:paraId="43823CE9" w14:textId="77777777" w:rsidR="00FD7B80" w:rsidRPr="00CD4115" w:rsidRDefault="00FD7B80" w:rsidP="00FD7B80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7" w:type="dxa"/>
          </w:tcPr>
          <w:p w14:paraId="766785A7" w14:textId="77777777" w:rsidR="00FD7B80" w:rsidRPr="00CD4115" w:rsidRDefault="00FD7B80" w:rsidP="00FD7B80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-สามารถป้องกันโรคต่างๆได้</w:t>
            </w:r>
          </w:p>
          <w:p w14:paraId="7C7F5971" w14:textId="77777777" w:rsidR="00FD7B80" w:rsidRPr="00CD4115" w:rsidRDefault="00FD7B80" w:rsidP="00FD7B80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สุขภาพร่างกายแข็งแรง</w:t>
            </w:r>
          </w:p>
        </w:tc>
        <w:tc>
          <w:tcPr>
            <w:tcW w:w="1276" w:type="dxa"/>
          </w:tcPr>
          <w:p w14:paraId="3C9734F8" w14:textId="77777777" w:rsidR="00FD7B80" w:rsidRPr="00CD4115" w:rsidRDefault="00FD7B80" w:rsidP="00FD7B80">
            <w:pPr>
              <w:tabs>
                <w:tab w:val="left" w:pos="13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-สำนักปลัด</w:t>
            </w:r>
          </w:p>
        </w:tc>
      </w:tr>
    </w:tbl>
    <w:p w14:paraId="67629F15" w14:textId="77777777" w:rsidR="0053021A" w:rsidRDefault="0053021A" w:rsidP="00583F07">
      <w:pPr>
        <w:ind w:right="-54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4D7DD965" w14:textId="77777777" w:rsidR="00864EFF" w:rsidRDefault="00FE3430" w:rsidP="00583F07">
      <w:pPr>
        <w:ind w:right="-54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B724ED2" wp14:editId="5B4690C0">
                <wp:simplePos x="0" y="0"/>
                <wp:positionH relativeFrom="column">
                  <wp:posOffset>8191500</wp:posOffset>
                </wp:positionH>
                <wp:positionV relativeFrom="paragraph">
                  <wp:posOffset>121285</wp:posOffset>
                </wp:positionV>
                <wp:extent cx="786765" cy="325755"/>
                <wp:effectExtent l="0" t="0" r="13335" b="17145"/>
                <wp:wrapNone/>
                <wp:docPr id="11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FAC70F" w14:textId="77777777" w:rsidR="006F4872" w:rsidRPr="00FD7B80" w:rsidRDefault="006F4872" w:rsidP="00BE0821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724ED2" id="Text Box 40" o:spid="_x0000_s1065" type="#_x0000_t202" style="position:absolute;margin-left:645pt;margin-top:9.55pt;width:61.95pt;height:25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">
                <v:textbox>
                  <w:txbxContent>
                    <w:p w14:paraId="3EFAC70F" w14:textId="77777777" w:rsidR="006F4872" w:rsidRPr="00FD7B80" w:rsidRDefault="006F4872" w:rsidP="00BE0821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lang w:val="en-US"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7009DFB0" w14:textId="77777777" w:rsidR="00005C63" w:rsidRDefault="00005C63" w:rsidP="00FD7B80">
      <w:pPr>
        <w:ind w:right="-54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45D767A3" w14:textId="77777777" w:rsidR="00583F07" w:rsidRDefault="00BF7060" w:rsidP="00583F07">
      <w:pPr>
        <w:ind w:right="-54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611F5E">
        <w:rPr>
          <w:rFonts w:ascii="TH SarabunIT๙" w:hAnsi="TH SarabunIT๙" w:cs="TH SarabunIT๙"/>
          <w:b/>
          <w:bCs/>
          <w:sz w:val="32"/>
          <w:szCs w:val="32"/>
          <w:lang w:val="en-US"/>
        </w:rPr>
        <w:t>13</w:t>
      </w:r>
      <w:r w:rsidR="00DD0325">
        <w:rPr>
          <w:rFonts w:ascii="TH SarabunIT๙" w:hAnsi="TH SarabunIT๙" w:cs="TH SarabunIT๙"/>
          <w:b/>
          <w:bCs/>
          <w:sz w:val="32"/>
          <w:szCs w:val="32"/>
          <w:lang w:val="en-US"/>
        </w:rPr>
        <w:t>7</w:t>
      </w:r>
      <w:r w:rsidR="00583F07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14:paraId="73AFA610" w14:textId="77777777" w:rsidR="00583F07" w:rsidRPr="0023651F" w:rsidRDefault="00583F07" w:rsidP="00583F07">
      <w:pPr>
        <w:ind w:right="-54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3482A973" w14:textId="77777777" w:rsidR="00583F07" w:rsidRPr="00DE0883" w:rsidRDefault="00583F07" w:rsidP="00583F07">
      <w:pPr>
        <w:tabs>
          <w:tab w:val="left" w:pos="5387"/>
        </w:tabs>
        <w:ind w:right="283"/>
        <w:rPr>
          <w:rFonts w:ascii="TH SarabunIT๙" w:hAnsi="TH SarabunIT๙" w:cs="TH SarabunIT๙"/>
          <w:b/>
          <w:bCs/>
          <w:cs/>
        </w:rPr>
      </w:pPr>
    </w:p>
    <w:p w14:paraId="13AB8183" w14:textId="77777777" w:rsidR="00583F07" w:rsidRPr="00427ADD" w:rsidRDefault="00583F07" w:rsidP="00583F07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14:paraId="3594452C" w14:textId="77777777" w:rsidR="00583F07" w:rsidRPr="00427ADD" w:rsidRDefault="00583F07" w:rsidP="00583F07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 w:rsidR="00A821F1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พัฒนาท้องถิ่น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(พ.ศ.25</w:t>
      </w:r>
      <w:r w:rsidR="000A3835"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 w:rsidR="000A3835">
        <w:rPr>
          <w:rFonts w:ascii="TH SarabunIT๙" w:hAnsi="TH SarabunIT๙" w:cs="TH SarabunIT๙" w:hint="cs"/>
          <w:b/>
          <w:bCs/>
          <w:sz w:val="32"/>
          <w:szCs w:val="32"/>
          <w:cs/>
        </w:rPr>
        <w:t>70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6C583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C5833" w:rsidRPr="006916D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แก้ไขครั้งที่ 1/2566</w:t>
      </w:r>
    </w:p>
    <w:p w14:paraId="142E86DF" w14:textId="77777777" w:rsidR="00583F07" w:rsidRPr="00653591" w:rsidRDefault="00583F07" w:rsidP="00583F07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53591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องค์การบริหารส่วนตำบลหนองปลิง</w:t>
      </w:r>
    </w:p>
    <w:p w14:paraId="57F8E357" w14:textId="77777777" w:rsidR="007F201C" w:rsidRPr="00E63A43" w:rsidRDefault="007F201C" w:rsidP="007F201C">
      <w:pPr>
        <w:ind w:right="283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ก.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hAnsi="TH SarabunIT๙" w:cs="TH SarabunIT๙" w:hint="cs"/>
          <w:sz w:val="30"/>
          <w:szCs w:val="30"/>
          <w:cs/>
        </w:rPr>
        <w:t>ชาติ 20 ปี ยุทธศาสตร์ที่ 4  ด้านการสร้างโอกาสและความเสมอภาคทางสังคม</w:t>
      </w:r>
    </w:p>
    <w:p w14:paraId="023661A4" w14:textId="77777777" w:rsidR="007F201C" w:rsidRPr="00E63A43" w:rsidRDefault="007F201C" w:rsidP="007F201C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ข. 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แผนพัฒนาเศรษฐกิจและสังคมแห่งชาติ ฉบับที่ 13 หมุดหมายที่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4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ไทยเป็นศูนย์กลางทางการแพทย์และสุขภาพมูลค่าสูง</w:t>
      </w:r>
    </w:p>
    <w:p w14:paraId="7B4C8CAB" w14:textId="77777777" w:rsidR="007F201C" w:rsidRPr="00E63A43" w:rsidRDefault="007F201C" w:rsidP="007F201C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ค.</w:t>
      </w:r>
      <w:r w:rsidRPr="00E63A43">
        <w:rPr>
          <w:rFonts w:ascii="TH SarabunIT๙" w:hAnsi="TH SarabunIT๙" w:cs="TH SarabunIT๙"/>
          <w:sz w:val="30"/>
          <w:szCs w:val="30"/>
          <w:lang w:val="en-US"/>
        </w:rPr>
        <w:t xml:space="preserve">Sustainable Development  Goals : SDGs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เป้าหมายที่ 3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สร้างหลักประกันว่าทุกคนมีชีวิตที่มีสุขภาพดีและส่งเสริมความเป็นอยู่ที่ดีสำหรับทุกคนในทุกวัย</w:t>
      </w:r>
    </w:p>
    <w:p w14:paraId="42BD6FE3" w14:textId="77777777" w:rsidR="007F201C" w:rsidRPr="00E63A43" w:rsidRDefault="007F201C" w:rsidP="007F201C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ง. ยุทธศาสตร์จัง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หวัดสกลนครที่ 3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 w:rsidRPr="00E63A43">
        <w:rPr>
          <w:rFonts w:ascii="TH SarabunIT๙" w:hAnsi="TH SarabunIT๙" w:cs="TH SarabunIT๙"/>
          <w:sz w:val="30"/>
          <w:szCs w:val="30"/>
          <w:cs/>
        </w:rPr>
        <w:t>การพัฒนา</w:t>
      </w:r>
      <w:r>
        <w:rPr>
          <w:rFonts w:ascii="TH SarabunIT๙" w:hAnsi="TH SarabunIT๙" w:cs="TH SarabunIT๙" w:hint="cs"/>
          <w:sz w:val="30"/>
          <w:szCs w:val="30"/>
          <w:cs/>
        </w:rPr>
        <w:t>ทรัพยากรมนุษย์เพื่อส่งเสริมคุณภาพชีวิตที่ดีขึ้น</w:t>
      </w:r>
    </w:p>
    <w:p w14:paraId="787A3A4B" w14:textId="77777777" w:rsidR="007F201C" w:rsidRPr="00E63A43" w:rsidRDefault="007F201C" w:rsidP="007F201C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จ. ยุทธศาสตร์การพัฒนาขององค์กรปกครองส่ว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นท้องถิ่นในเขตจังหวัดสกลนครที่ 3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 </w:t>
      </w:r>
      <w:r w:rsidRPr="00CD4115">
        <w:rPr>
          <w:rFonts w:ascii="TH SarabunIT๙" w:hAnsi="TH SarabunIT๙" w:cs="TH SarabunIT๙"/>
          <w:sz w:val="30"/>
          <w:szCs w:val="30"/>
          <w:cs/>
        </w:rPr>
        <w:t>การพัฒนาทรัพยากรมนุษย์</w:t>
      </w:r>
    </w:p>
    <w:p w14:paraId="041B3F7E" w14:textId="77777777" w:rsidR="007F201C" w:rsidRPr="00E63A43" w:rsidRDefault="007F201C" w:rsidP="007F201C">
      <w:pPr>
        <w:rPr>
          <w:rFonts w:ascii="TH SarabunIT๙" w:hAnsi="TH SarabunIT๙" w:cs="TH SarabunIT๙"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>ที่ 3</w:t>
      </w:r>
      <w:r w:rsidRPr="00E63A43">
        <w:rPr>
          <w:rFonts w:ascii="TH SarabunIT๙" w:eastAsia="Calibri" w:hAnsi="TH SarabunIT๙" w:cs="TH SarabunIT๙" w:hint="cs"/>
          <w:sz w:val="30"/>
          <w:szCs w:val="30"/>
          <w:cs/>
        </w:rPr>
        <w:t xml:space="preserve">  </w:t>
      </w:r>
      <w:r w:rsidRPr="00CD4115">
        <w:rPr>
          <w:rFonts w:ascii="TH SarabunIT๙" w:hAnsi="TH SarabunIT๙" w:cs="TH SarabunIT๙"/>
          <w:sz w:val="30"/>
          <w:szCs w:val="30"/>
          <w:cs/>
        </w:rPr>
        <w:t>การพัฒนาทรัพยากรมนุษย์</w:t>
      </w:r>
    </w:p>
    <w:p w14:paraId="245F7C26" w14:textId="77777777" w:rsidR="007F201C" w:rsidRPr="00E26B36" w:rsidRDefault="00E914E9" w:rsidP="007F201C">
      <w:pPr>
        <w:rPr>
          <w:rFonts w:ascii="TH SarabunIT๙" w:hAnsi="TH SarabunIT๙" w:cs="TH SarabunIT๙"/>
          <w:color w:val="auto"/>
          <w:sz w:val="30"/>
          <w:szCs w:val="30"/>
          <w:cs/>
        </w:rPr>
      </w:pP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  3.2  กลยุทธ์ที่  </w:t>
      </w:r>
      <w:r w:rsidR="007F201C"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การส่งเสริมและสนับสนุนการให้บริการสุขภาพอย่างทั่วถึงและมีมาตรฐาน</w:t>
      </w:r>
    </w:p>
    <w:p w14:paraId="7E2A7A32" w14:textId="77777777" w:rsidR="007F201C" w:rsidRPr="00980F9A" w:rsidRDefault="007F201C" w:rsidP="007F201C">
      <w:pPr>
        <w:tabs>
          <w:tab w:val="center" w:pos="7088"/>
          <w:tab w:val="right" w:pos="14176"/>
        </w:tabs>
        <w:ind w:right="283"/>
        <w:rPr>
          <w:rFonts w:ascii="TH SarabunIT๙" w:hAnsi="TH SarabunIT๙" w:cs="TH SarabunIT๙"/>
          <w:b/>
          <w:bCs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E914E9">
        <w:rPr>
          <w:rFonts w:ascii="TH SarabunIT๙" w:hAnsi="TH SarabunIT๙" w:cs="TH SarabunIT๙" w:hint="cs"/>
          <w:sz w:val="30"/>
          <w:szCs w:val="30"/>
          <w:cs/>
        </w:rPr>
        <w:t xml:space="preserve">         (3)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980F9A">
        <w:rPr>
          <w:rFonts w:ascii="TH SarabunIT๙" w:hAnsi="TH SarabunIT๙" w:cs="TH SarabunIT๙" w:hint="cs"/>
          <w:sz w:val="30"/>
          <w:szCs w:val="30"/>
          <w:cs/>
        </w:rPr>
        <w:t>แผนงาน  แผนงานสร้างความเข้มแข็งของชุมชน</w:t>
      </w:r>
    </w:p>
    <w:p w14:paraId="3E9EB970" w14:textId="77777777" w:rsidR="00583F07" w:rsidRPr="0023651F" w:rsidRDefault="00583F07" w:rsidP="00583F07">
      <w:pPr>
        <w:rPr>
          <w:rFonts w:ascii="TH SarabunIT๙" w:hAnsi="TH SarabunIT๙" w:cs="TH SarabunIT๙"/>
          <w:sz w:val="30"/>
          <w:szCs w:val="30"/>
          <w:cs/>
        </w:rPr>
      </w:pPr>
    </w:p>
    <w:tbl>
      <w:tblPr>
        <w:tblStyle w:val="afe"/>
        <w:tblpPr w:leftFromText="180" w:rightFromText="180" w:vertAnchor="text" w:tblpX="-812" w:tblpY="70"/>
        <w:tblW w:w="16126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843"/>
        <w:gridCol w:w="1842"/>
        <w:gridCol w:w="1134"/>
        <w:gridCol w:w="1276"/>
        <w:gridCol w:w="1276"/>
        <w:gridCol w:w="1134"/>
        <w:gridCol w:w="1134"/>
        <w:gridCol w:w="1417"/>
        <w:gridCol w:w="1560"/>
        <w:gridCol w:w="1417"/>
      </w:tblGrid>
      <w:tr w:rsidR="00A821F1" w:rsidRPr="009262B6" w14:paraId="31071AB7" w14:textId="77777777" w:rsidTr="0068135B">
        <w:tc>
          <w:tcPr>
            <w:tcW w:w="534" w:type="dxa"/>
            <w:vMerge w:val="restart"/>
          </w:tcPr>
          <w:p w14:paraId="6A3CDF77" w14:textId="77777777" w:rsidR="00A821F1" w:rsidRPr="009262B6" w:rsidRDefault="00A821F1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559" w:type="dxa"/>
            <w:vMerge w:val="restart"/>
          </w:tcPr>
          <w:p w14:paraId="3C55DA02" w14:textId="77777777" w:rsidR="00A821F1" w:rsidRPr="009262B6" w:rsidRDefault="00A821F1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43" w:type="dxa"/>
            <w:vMerge w:val="restart"/>
          </w:tcPr>
          <w:p w14:paraId="44994948" w14:textId="77777777" w:rsidR="00A821F1" w:rsidRPr="009262B6" w:rsidRDefault="00A821F1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42" w:type="dxa"/>
            <w:vMerge w:val="restart"/>
          </w:tcPr>
          <w:p w14:paraId="479D1EBB" w14:textId="77777777" w:rsidR="00A821F1" w:rsidRPr="009262B6" w:rsidRDefault="00A821F1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  <w:p w14:paraId="71B0C206" w14:textId="77777777" w:rsidR="00A821F1" w:rsidRPr="009262B6" w:rsidRDefault="00A821F1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5954" w:type="dxa"/>
            <w:gridSpan w:val="5"/>
          </w:tcPr>
          <w:p w14:paraId="25105512" w14:textId="77777777" w:rsidR="00A821F1" w:rsidRPr="009262B6" w:rsidRDefault="00A821F1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</w:tcPr>
          <w:p w14:paraId="7E9C54CC" w14:textId="77777777" w:rsidR="00A821F1" w:rsidRPr="009262B6" w:rsidRDefault="00A821F1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  <w:p w14:paraId="4E6E1E54" w14:textId="77777777" w:rsidR="00A821F1" w:rsidRPr="009262B6" w:rsidRDefault="00A821F1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sz w:val="32"/>
                <w:szCs w:val="32"/>
              </w:rPr>
              <w:t>KPI</w:t>
            </w: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560" w:type="dxa"/>
            <w:vMerge w:val="restart"/>
          </w:tcPr>
          <w:p w14:paraId="718E5F0B" w14:textId="77777777" w:rsidR="00A821F1" w:rsidRDefault="00A821F1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ผลที่คาดว่า</w:t>
            </w:r>
          </w:p>
          <w:p w14:paraId="7DE123BA" w14:textId="77777777" w:rsidR="00A821F1" w:rsidRPr="009262B6" w:rsidRDefault="00A821F1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417" w:type="dxa"/>
            <w:vMerge w:val="restart"/>
          </w:tcPr>
          <w:p w14:paraId="412484CA" w14:textId="77777777" w:rsidR="00A821F1" w:rsidRPr="009262B6" w:rsidRDefault="00A821F1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  <w:r w:rsidRPr="009262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รับผิดชอบหลัก</w:t>
            </w:r>
          </w:p>
        </w:tc>
      </w:tr>
      <w:tr w:rsidR="00A821F1" w:rsidRPr="009262B6" w14:paraId="29AE8EA5" w14:textId="77777777" w:rsidTr="0068135B">
        <w:tc>
          <w:tcPr>
            <w:tcW w:w="534" w:type="dxa"/>
            <w:vMerge/>
          </w:tcPr>
          <w:p w14:paraId="7898B671" w14:textId="77777777" w:rsidR="00A821F1" w:rsidRPr="009262B6" w:rsidRDefault="00A821F1" w:rsidP="00A821F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159C16B2" w14:textId="77777777" w:rsidR="00A821F1" w:rsidRPr="009262B6" w:rsidRDefault="00A821F1" w:rsidP="00A821F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14:paraId="201F7811" w14:textId="77777777" w:rsidR="00A821F1" w:rsidRPr="009262B6" w:rsidRDefault="00A821F1" w:rsidP="00A821F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14:paraId="724DF000" w14:textId="77777777" w:rsidR="00A821F1" w:rsidRPr="009262B6" w:rsidRDefault="00A821F1" w:rsidP="00A821F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32FD294F" w14:textId="77777777" w:rsidR="00A821F1" w:rsidRDefault="00A821F1" w:rsidP="00A821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2E404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66</w:t>
            </w:r>
          </w:p>
          <w:p w14:paraId="35269889" w14:textId="77777777" w:rsidR="00A821F1" w:rsidRPr="009262B6" w:rsidRDefault="00A821F1" w:rsidP="00A821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24B69BA2" w14:textId="77777777" w:rsidR="00A821F1" w:rsidRDefault="00A821F1" w:rsidP="00A821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2E404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67</w:t>
            </w:r>
          </w:p>
          <w:p w14:paraId="0C7D63DB" w14:textId="77777777" w:rsidR="00A821F1" w:rsidRPr="009262B6" w:rsidRDefault="00A821F1" w:rsidP="00A821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416C7F68" w14:textId="77777777" w:rsidR="00A821F1" w:rsidRPr="009262B6" w:rsidRDefault="002E4046" w:rsidP="00A821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  <w:p w14:paraId="7A60911E" w14:textId="77777777" w:rsidR="00A821F1" w:rsidRPr="009262B6" w:rsidRDefault="00A821F1" w:rsidP="00A821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14:paraId="65AC3205" w14:textId="77777777" w:rsidR="00A821F1" w:rsidRDefault="00A821F1" w:rsidP="00A821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2E404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69</w:t>
            </w:r>
          </w:p>
          <w:p w14:paraId="1A07C90E" w14:textId="77777777" w:rsidR="00A821F1" w:rsidRPr="009262B6" w:rsidRDefault="00A821F1" w:rsidP="00A821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134" w:type="dxa"/>
          </w:tcPr>
          <w:p w14:paraId="37B8CC64" w14:textId="77777777" w:rsidR="00A821F1" w:rsidRDefault="00A821F1" w:rsidP="00A821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2E404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70</w:t>
            </w:r>
          </w:p>
          <w:p w14:paraId="4785FBE8" w14:textId="77777777" w:rsidR="00A821F1" w:rsidRPr="009262B6" w:rsidRDefault="00A821F1" w:rsidP="00A821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417" w:type="dxa"/>
            <w:vMerge/>
          </w:tcPr>
          <w:p w14:paraId="7A1DDC7A" w14:textId="77777777" w:rsidR="00A821F1" w:rsidRPr="009262B6" w:rsidRDefault="00A821F1" w:rsidP="00A821F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14:paraId="66A0356B" w14:textId="77777777" w:rsidR="00A821F1" w:rsidRPr="009262B6" w:rsidRDefault="00A821F1" w:rsidP="00A821F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2B2E48E0" w14:textId="77777777" w:rsidR="00A821F1" w:rsidRPr="009262B6" w:rsidRDefault="00A821F1" w:rsidP="00A821F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821F1" w:rsidRPr="009262B6" w14:paraId="3A489958" w14:textId="77777777" w:rsidTr="0068135B">
        <w:trPr>
          <w:trHeight w:val="1293"/>
        </w:trPr>
        <w:tc>
          <w:tcPr>
            <w:tcW w:w="534" w:type="dxa"/>
          </w:tcPr>
          <w:p w14:paraId="28A31E8B" w14:textId="77777777" w:rsidR="00A821F1" w:rsidRPr="00CD4115" w:rsidRDefault="00A821F1" w:rsidP="00A821F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1559" w:type="dxa"/>
          </w:tcPr>
          <w:p w14:paraId="14D782BB" w14:textId="77777777" w:rsidR="00A821F1" w:rsidRPr="00CD4115" w:rsidRDefault="00A821F1" w:rsidP="00A821F1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โครงการ</w:t>
            </w:r>
            <w:r w:rsidR="00D20964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ส่งเสริมกิจกรรมชมรม</w:t>
            </w:r>
            <w:r w:rsidR="0003021F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ผู้สูงอายุ</w:t>
            </w:r>
          </w:p>
        </w:tc>
        <w:tc>
          <w:tcPr>
            <w:tcW w:w="1843" w:type="dxa"/>
          </w:tcPr>
          <w:p w14:paraId="2ABEF74F" w14:textId="77777777" w:rsidR="00A821F1" w:rsidRPr="00CD4115" w:rsidRDefault="00A821F1" w:rsidP="00A821F1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-ส่งเสริมคุณภาพชีวิตผู้สูงอายุในเขตพื้นที่ตำบลหนองปลิง</w:t>
            </w:r>
          </w:p>
        </w:tc>
        <w:tc>
          <w:tcPr>
            <w:tcW w:w="1842" w:type="dxa"/>
          </w:tcPr>
          <w:p w14:paraId="7B224E17" w14:textId="77777777" w:rsidR="00A821F1" w:rsidRPr="00CD4115" w:rsidRDefault="00A821F1" w:rsidP="00A821F1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ผู้สูงอายุตำบลหนองปลิง</w:t>
            </w:r>
          </w:p>
        </w:tc>
        <w:tc>
          <w:tcPr>
            <w:tcW w:w="1134" w:type="dxa"/>
          </w:tcPr>
          <w:p w14:paraId="6E1AB1A1" w14:textId="77777777" w:rsidR="00A821F1" w:rsidRPr="00CD4115" w:rsidRDefault="00A821F1" w:rsidP="00A821F1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50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,๐๐๐</w:t>
            </w:r>
          </w:p>
          <w:p w14:paraId="111D4F46" w14:textId="77777777" w:rsidR="00A821F1" w:rsidRPr="00CD4115" w:rsidRDefault="00A821F1" w:rsidP="00A821F1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2C76E58E" w14:textId="77777777" w:rsidR="00A821F1" w:rsidRPr="00CD4115" w:rsidRDefault="00A821F1" w:rsidP="00A821F1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50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,๐๐๐</w:t>
            </w:r>
          </w:p>
          <w:p w14:paraId="68514A1B" w14:textId="77777777" w:rsidR="00A821F1" w:rsidRPr="00CD4115" w:rsidRDefault="00A821F1" w:rsidP="00A821F1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14:paraId="1194DFA1" w14:textId="77777777" w:rsidR="00A821F1" w:rsidRPr="00CD4115" w:rsidRDefault="00A821F1" w:rsidP="00A821F1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50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,๐๐๐</w:t>
            </w:r>
          </w:p>
          <w:p w14:paraId="1753D398" w14:textId="77777777" w:rsidR="00A821F1" w:rsidRPr="00CD4115" w:rsidRDefault="00A821F1" w:rsidP="00A821F1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05E9393A" w14:textId="77777777" w:rsidR="00A821F1" w:rsidRPr="00CD4115" w:rsidRDefault="00A821F1" w:rsidP="00A821F1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50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,๐๐๐</w:t>
            </w:r>
          </w:p>
          <w:p w14:paraId="5F4512BA" w14:textId="77777777" w:rsidR="00A821F1" w:rsidRPr="009262B6" w:rsidRDefault="00A821F1" w:rsidP="00A821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77EC4D4C" w14:textId="77777777" w:rsidR="00A821F1" w:rsidRPr="00CD4115" w:rsidRDefault="00A821F1" w:rsidP="00A821F1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50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,๐๐๐</w:t>
            </w:r>
          </w:p>
          <w:p w14:paraId="3F5E53BF" w14:textId="77777777" w:rsidR="00A821F1" w:rsidRPr="009262B6" w:rsidRDefault="00A821F1" w:rsidP="00A821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20BF9909" w14:textId="77777777" w:rsidR="00A821F1" w:rsidRPr="00CD4115" w:rsidRDefault="001F29C5" w:rsidP="001F29C5">
            <w:pPr>
              <w:pStyle w:val="af0"/>
              <w:ind w:right="-107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คุณภาพชีวิ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ตผู้สูงอายุดีขึ้น</w:t>
            </w:r>
            <w:r w:rsidRPr="00CD4115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</w:tc>
        <w:tc>
          <w:tcPr>
            <w:tcW w:w="1560" w:type="dxa"/>
          </w:tcPr>
          <w:p w14:paraId="715EAF28" w14:textId="77777777" w:rsidR="00A821F1" w:rsidRPr="00CD4115" w:rsidRDefault="00A821F1" w:rsidP="00A821F1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-สร้างขวัญและกำลังใจ</w:t>
            </w:r>
          </w:p>
        </w:tc>
        <w:tc>
          <w:tcPr>
            <w:tcW w:w="1417" w:type="dxa"/>
          </w:tcPr>
          <w:p w14:paraId="587276E8" w14:textId="77777777" w:rsidR="00A821F1" w:rsidRPr="00CD4115" w:rsidRDefault="00A821F1" w:rsidP="00A821F1">
            <w:pPr>
              <w:tabs>
                <w:tab w:val="left" w:pos="13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สำนักปลัด</w:t>
            </w:r>
          </w:p>
        </w:tc>
      </w:tr>
      <w:tr w:rsidR="00D30C1B" w:rsidRPr="009262B6" w14:paraId="0A60DBA7" w14:textId="77777777" w:rsidTr="0068135B">
        <w:trPr>
          <w:trHeight w:val="1293"/>
        </w:trPr>
        <w:tc>
          <w:tcPr>
            <w:tcW w:w="534" w:type="dxa"/>
          </w:tcPr>
          <w:p w14:paraId="0E2F9080" w14:textId="77777777" w:rsidR="00D30C1B" w:rsidRPr="00F97EEA" w:rsidRDefault="00D30C1B" w:rsidP="00A821F1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F97EEA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2.</w:t>
            </w:r>
          </w:p>
        </w:tc>
        <w:tc>
          <w:tcPr>
            <w:tcW w:w="1559" w:type="dxa"/>
          </w:tcPr>
          <w:p w14:paraId="51C73592" w14:textId="77777777" w:rsidR="00D30C1B" w:rsidRPr="00F97EEA" w:rsidRDefault="00D30C1B" w:rsidP="00A821F1">
            <w:pPr>
              <w:tabs>
                <w:tab w:val="left" w:pos="1335"/>
              </w:tabs>
              <w:rPr>
                <w:rFonts w:ascii="TH SarabunIT๙" w:hAnsi="TH SarabunIT๙" w:cs="TH SarabunIT๙"/>
                <w:color w:val="auto"/>
                <w:sz w:val="30"/>
                <w:szCs w:val="30"/>
                <w:cs/>
                <w:lang w:val="en-GB"/>
              </w:rPr>
            </w:pPr>
            <w:r w:rsidRPr="00F97EEA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  <w:lang w:val="en-GB"/>
              </w:rPr>
              <w:t>โครงการพัฒนาคุณภาพ</w:t>
            </w:r>
            <w:r w:rsidR="00CE6F6A" w:rsidRPr="00F97EEA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  <w:lang w:val="en-GB"/>
              </w:rPr>
              <w:t>ชีวิต</w:t>
            </w:r>
            <w:r w:rsidR="00B07D98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  <w:lang w:val="en-GB"/>
              </w:rPr>
              <w:t>ของคนชรา  คนพิการและผู้ด้อยโอกาส</w:t>
            </w:r>
          </w:p>
        </w:tc>
        <w:tc>
          <w:tcPr>
            <w:tcW w:w="1843" w:type="dxa"/>
          </w:tcPr>
          <w:p w14:paraId="625F0F48" w14:textId="77777777" w:rsidR="00D30C1B" w:rsidRPr="00F97EEA" w:rsidRDefault="00655D92" w:rsidP="00A821F1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  <w:lang w:val="en-GB"/>
              </w:rPr>
            </w:pPr>
            <w:r w:rsidRPr="00F97EEA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  <w:lang w:val="en-GB"/>
              </w:rPr>
              <w:t>เพื่อพัฒนาคุณภาพชีวิต</w:t>
            </w:r>
            <w:r w:rsidR="00B07D98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  <w:lang w:val="en-GB"/>
              </w:rPr>
              <w:t>ของคนชรา  คนพิการและผู้ด้อยโอกาส</w:t>
            </w:r>
          </w:p>
        </w:tc>
        <w:tc>
          <w:tcPr>
            <w:tcW w:w="1842" w:type="dxa"/>
          </w:tcPr>
          <w:p w14:paraId="73DA36E9" w14:textId="77777777" w:rsidR="00D30C1B" w:rsidRPr="00F97EEA" w:rsidRDefault="00B07D98" w:rsidP="00A821F1">
            <w:pPr>
              <w:tabs>
                <w:tab w:val="left" w:pos="1335"/>
              </w:tabs>
              <w:rPr>
                <w:rFonts w:ascii="TH SarabunIT๙" w:hAnsi="TH SarabunIT๙" w:cs="TH SarabunIT๙"/>
                <w:color w:val="auto"/>
                <w:sz w:val="30"/>
                <w:szCs w:val="30"/>
                <w:lang w:val="en-GB"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  <w:lang w:val="en-GB"/>
              </w:rPr>
              <w:t>คนชรา  คนพิการและผู้ด้อยโอกาส</w:t>
            </w:r>
          </w:p>
          <w:p w14:paraId="15798F38" w14:textId="77777777" w:rsidR="007A1452" w:rsidRPr="00F97EEA" w:rsidRDefault="007A1452" w:rsidP="00A821F1">
            <w:pPr>
              <w:tabs>
                <w:tab w:val="left" w:pos="1335"/>
              </w:tabs>
              <w:rPr>
                <w:rFonts w:ascii="TH SarabunIT๙" w:hAnsi="TH SarabunIT๙" w:cs="TH SarabunIT๙"/>
                <w:color w:val="auto"/>
                <w:sz w:val="30"/>
                <w:szCs w:val="30"/>
                <w:cs/>
                <w:lang w:val="en-GB"/>
              </w:rPr>
            </w:pPr>
            <w:r w:rsidRPr="00F97EEA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  <w:lang w:val="en-GB"/>
              </w:rPr>
              <w:t>ตำบลหนองปลิง</w:t>
            </w:r>
          </w:p>
        </w:tc>
        <w:tc>
          <w:tcPr>
            <w:tcW w:w="1134" w:type="dxa"/>
          </w:tcPr>
          <w:p w14:paraId="73781382" w14:textId="77777777" w:rsidR="00D30C1B" w:rsidRPr="00F97EEA" w:rsidRDefault="00136B76" w:rsidP="007A1452">
            <w:pPr>
              <w:tabs>
                <w:tab w:val="left" w:pos="1335"/>
              </w:tabs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30</w:t>
            </w: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,000</w:t>
            </w:r>
          </w:p>
        </w:tc>
        <w:tc>
          <w:tcPr>
            <w:tcW w:w="1276" w:type="dxa"/>
          </w:tcPr>
          <w:p w14:paraId="60915CF5" w14:textId="77777777" w:rsidR="00D30C1B" w:rsidRPr="00F97EEA" w:rsidRDefault="00136B76" w:rsidP="007A1452">
            <w:pPr>
              <w:tabs>
                <w:tab w:val="left" w:pos="1335"/>
              </w:tabs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30</w:t>
            </w: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,000</w:t>
            </w:r>
          </w:p>
        </w:tc>
        <w:tc>
          <w:tcPr>
            <w:tcW w:w="1276" w:type="dxa"/>
          </w:tcPr>
          <w:p w14:paraId="43A81139" w14:textId="77777777" w:rsidR="00D30C1B" w:rsidRPr="00F97EEA" w:rsidRDefault="007A1452" w:rsidP="00A821F1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F97EEA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30</w:t>
            </w:r>
            <w:r w:rsidRPr="00F97EEA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,</w:t>
            </w:r>
            <w:r w:rsidRPr="00F97EEA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000</w:t>
            </w:r>
          </w:p>
        </w:tc>
        <w:tc>
          <w:tcPr>
            <w:tcW w:w="1134" w:type="dxa"/>
          </w:tcPr>
          <w:p w14:paraId="21A998F7" w14:textId="77777777" w:rsidR="00D30C1B" w:rsidRPr="00F97EEA" w:rsidRDefault="007A1452" w:rsidP="00A821F1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F97EEA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30</w:t>
            </w:r>
            <w:r w:rsidRPr="00F97EEA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,</w:t>
            </w:r>
            <w:r w:rsidRPr="00F97EEA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000</w:t>
            </w:r>
          </w:p>
        </w:tc>
        <w:tc>
          <w:tcPr>
            <w:tcW w:w="1134" w:type="dxa"/>
          </w:tcPr>
          <w:p w14:paraId="025E0CBB" w14:textId="77777777" w:rsidR="00D30C1B" w:rsidRPr="00F97EEA" w:rsidRDefault="007A1452" w:rsidP="00A821F1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F97EEA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30</w:t>
            </w:r>
            <w:r w:rsidRPr="00F97EEA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,</w:t>
            </w:r>
            <w:r w:rsidRPr="00F97EEA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000</w:t>
            </w:r>
          </w:p>
        </w:tc>
        <w:tc>
          <w:tcPr>
            <w:tcW w:w="1417" w:type="dxa"/>
          </w:tcPr>
          <w:p w14:paraId="6D1B22F8" w14:textId="77777777" w:rsidR="00D30C1B" w:rsidRPr="00F97EEA" w:rsidRDefault="00136B76" w:rsidP="00A821F1">
            <w:pPr>
              <w:pStyle w:val="af0"/>
              <w:ind w:right="-107"/>
              <w:jc w:val="both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97EEA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คุณภาพ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 xml:space="preserve">ชีวิตของคนชรา </w:t>
            </w:r>
            <w:r w:rsidR="00B07D98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คนพิการและผู้ด้อยโอกาส</w:t>
            </w:r>
          </w:p>
        </w:tc>
        <w:tc>
          <w:tcPr>
            <w:tcW w:w="1560" w:type="dxa"/>
          </w:tcPr>
          <w:p w14:paraId="45197769" w14:textId="77777777" w:rsidR="00D30C1B" w:rsidRPr="00F97EEA" w:rsidRDefault="001F29C5" w:rsidP="00A821F1">
            <w:pPr>
              <w:tabs>
                <w:tab w:val="left" w:pos="1335"/>
              </w:tabs>
              <w:rPr>
                <w:rFonts w:ascii="TH SarabunIT๙" w:hAnsi="TH SarabunIT๙" w:cs="TH SarabunIT๙"/>
                <w:color w:val="auto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สร้างขวัญและกำลังใจ</w:t>
            </w:r>
          </w:p>
        </w:tc>
        <w:tc>
          <w:tcPr>
            <w:tcW w:w="1417" w:type="dxa"/>
          </w:tcPr>
          <w:p w14:paraId="7D06D686" w14:textId="77777777" w:rsidR="00D30C1B" w:rsidRPr="00F97EEA" w:rsidRDefault="001F29C5" w:rsidP="00A821F1">
            <w:pPr>
              <w:tabs>
                <w:tab w:val="left" w:pos="1335"/>
              </w:tabs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  <w:cs/>
                <w:lang w:val="en-GB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สำนักปลัด</w:t>
            </w:r>
          </w:p>
        </w:tc>
      </w:tr>
    </w:tbl>
    <w:p w14:paraId="40D74AA4" w14:textId="77777777" w:rsidR="00583F07" w:rsidRDefault="00583F07" w:rsidP="00583F07">
      <w:pPr>
        <w:tabs>
          <w:tab w:val="left" w:pos="5387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1E575F87" w14:textId="77777777" w:rsidR="00B33A34" w:rsidRDefault="00B33A34" w:rsidP="00583F07">
      <w:pPr>
        <w:tabs>
          <w:tab w:val="left" w:pos="5387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18F891BE" w14:textId="77777777" w:rsidR="00FE3430" w:rsidRDefault="00FE3430" w:rsidP="004849AD">
      <w:pPr>
        <w:tabs>
          <w:tab w:val="left" w:pos="5387"/>
        </w:tabs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14:paraId="12FBD562" w14:textId="77777777" w:rsidR="00C0687F" w:rsidRDefault="00FE3430" w:rsidP="004660BD">
      <w:pPr>
        <w:tabs>
          <w:tab w:val="left" w:pos="5387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D2BF403" wp14:editId="5A3CDDE5">
                <wp:simplePos x="0" y="0"/>
                <wp:positionH relativeFrom="column">
                  <wp:posOffset>8297545</wp:posOffset>
                </wp:positionH>
                <wp:positionV relativeFrom="paragraph">
                  <wp:posOffset>137795</wp:posOffset>
                </wp:positionV>
                <wp:extent cx="786765" cy="325755"/>
                <wp:effectExtent l="0" t="0" r="13335" b="17145"/>
                <wp:wrapNone/>
                <wp:docPr id="109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46B1A3" w14:textId="77777777" w:rsidR="006F4872" w:rsidRPr="00A821F1" w:rsidRDefault="006F4872" w:rsidP="00583F07">
                            <w:pPr>
                              <w:ind w:right="-54"/>
                              <w:jc w:val="right"/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BF403" id="Text Box 42" o:spid="_x0000_s1066" type="#_x0000_t202" style="position:absolute;margin-left:653.35pt;margin-top:10.85pt;width:61.95pt;height:25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">
                <v:textbox>
                  <w:txbxContent>
                    <w:p w14:paraId="3C46B1A3" w14:textId="77777777" w:rsidR="006F4872" w:rsidRPr="00A821F1" w:rsidRDefault="006F4872" w:rsidP="00583F07">
                      <w:pPr>
                        <w:ind w:right="-54"/>
                        <w:jc w:val="right"/>
                        <w:rPr>
                          <w:rFonts w:ascii="TH SarabunIT๙" w:hAnsi="TH SarabunIT๙" w:cs="TH SarabunIT๙"/>
                          <w:lang w:val="en-US"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6235BC48" w14:textId="77777777" w:rsidR="00583F07" w:rsidRDefault="00583F07" w:rsidP="005870B6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42851263" w14:textId="77777777" w:rsidR="00583F07" w:rsidRDefault="00BF7060" w:rsidP="00583F07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611F5E">
        <w:rPr>
          <w:rFonts w:ascii="TH SarabunIT๙" w:hAnsi="TH SarabunIT๙" w:cs="TH SarabunIT๙"/>
          <w:b/>
          <w:bCs/>
          <w:sz w:val="32"/>
          <w:szCs w:val="32"/>
          <w:lang w:val="en-US"/>
        </w:rPr>
        <w:t>13</w:t>
      </w:r>
      <w:r w:rsidR="00DD0325">
        <w:rPr>
          <w:rFonts w:ascii="TH SarabunIT๙" w:hAnsi="TH SarabunIT๙" w:cs="TH SarabunIT๙"/>
          <w:b/>
          <w:bCs/>
          <w:sz w:val="32"/>
          <w:szCs w:val="32"/>
          <w:lang w:val="en-US"/>
        </w:rPr>
        <w:t>8</w:t>
      </w:r>
      <w:r w:rsidR="00583F07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14:paraId="061F3FF4" w14:textId="77777777" w:rsidR="00583F07" w:rsidRPr="00BD6C72" w:rsidRDefault="00583F07" w:rsidP="00583F07">
      <w:pPr>
        <w:ind w:right="-54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   </w:t>
      </w:r>
    </w:p>
    <w:p w14:paraId="77E51AE6" w14:textId="77777777" w:rsidR="00583F07" w:rsidRPr="00427ADD" w:rsidRDefault="00583F07" w:rsidP="00583F07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14:paraId="2B45F0A7" w14:textId="77777777" w:rsidR="00583F07" w:rsidRPr="00427ADD" w:rsidRDefault="00583F07" w:rsidP="00583F07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 w:rsidR="00A821F1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พัฒนาท้องถิ่น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(พ.ศ.25</w:t>
      </w:r>
      <w:r w:rsidR="002E4046"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 w:rsidR="002E4046">
        <w:rPr>
          <w:rFonts w:ascii="TH SarabunIT๙" w:hAnsi="TH SarabunIT๙" w:cs="TH SarabunIT๙" w:hint="cs"/>
          <w:b/>
          <w:bCs/>
          <w:sz w:val="32"/>
          <w:szCs w:val="32"/>
          <w:cs/>
        </w:rPr>
        <w:t>70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6C583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C5833" w:rsidRPr="006916D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แก้ไขครั้งที่ 1/2566</w:t>
      </w:r>
    </w:p>
    <w:p w14:paraId="352DFD54" w14:textId="77777777" w:rsidR="00583F07" w:rsidRPr="00653591" w:rsidRDefault="00583F07" w:rsidP="00583F07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53591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องค์การบริหารส่วนตำบลหนองปลิง</w:t>
      </w:r>
    </w:p>
    <w:p w14:paraId="405C3E02" w14:textId="77777777" w:rsidR="00B86046" w:rsidRPr="00E63A43" w:rsidRDefault="00B86046" w:rsidP="00B86046">
      <w:pPr>
        <w:ind w:right="283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ก.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hAnsi="TH SarabunIT๙" w:cs="TH SarabunIT๙" w:hint="cs"/>
          <w:sz w:val="30"/>
          <w:szCs w:val="30"/>
          <w:cs/>
        </w:rPr>
        <w:t>ชาติ 20 ปี ยุทธศาสตร์ที่ 4  ด้านการสร้างโอกาสและความเสมอภาคทางสังคม</w:t>
      </w:r>
    </w:p>
    <w:p w14:paraId="2DC398F0" w14:textId="77777777" w:rsidR="00B86046" w:rsidRPr="00E63A43" w:rsidRDefault="00B86046" w:rsidP="00B86046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ข. 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แผนพัฒนาเศรษฐกิจและสังคมแห่งชาติ ฉบับที่ 13 หมุดหมายที่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4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ไทยเป็นศูนย์กลางทางการแพทย์และสุขภาพมูลค่าสูง</w:t>
      </w:r>
    </w:p>
    <w:p w14:paraId="43CEEA3B" w14:textId="77777777" w:rsidR="00B86046" w:rsidRPr="00E63A43" w:rsidRDefault="00B86046" w:rsidP="00B86046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ค.</w:t>
      </w:r>
      <w:r w:rsidRPr="00E63A43">
        <w:rPr>
          <w:rFonts w:ascii="TH SarabunIT๙" w:hAnsi="TH SarabunIT๙" w:cs="TH SarabunIT๙"/>
          <w:sz w:val="30"/>
          <w:szCs w:val="30"/>
          <w:lang w:val="en-US"/>
        </w:rPr>
        <w:t xml:space="preserve">Sustainable Development  Goals : SDGs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เป้าหมายที่ 3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สร้างหลักประกันว่าทุกคนมีชีวิตที่มีสุขภาพดีและส่งเสริมความเป็นอยู่ที่ดีสำหรับทุกคนในทุกวัย</w:t>
      </w:r>
    </w:p>
    <w:p w14:paraId="73FCB85D" w14:textId="77777777" w:rsidR="00B86046" w:rsidRPr="00E63A43" w:rsidRDefault="00B86046" w:rsidP="00B86046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ง. ยุทธศาสตร์จัง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หวัดสกลนครที่ 3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 w:rsidRPr="00E63A43">
        <w:rPr>
          <w:rFonts w:ascii="TH SarabunIT๙" w:hAnsi="TH SarabunIT๙" w:cs="TH SarabunIT๙"/>
          <w:sz w:val="30"/>
          <w:szCs w:val="30"/>
          <w:cs/>
        </w:rPr>
        <w:t>การพัฒนา</w:t>
      </w:r>
      <w:r>
        <w:rPr>
          <w:rFonts w:ascii="TH SarabunIT๙" w:hAnsi="TH SarabunIT๙" w:cs="TH SarabunIT๙" w:hint="cs"/>
          <w:sz w:val="30"/>
          <w:szCs w:val="30"/>
          <w:cs/>
        </w:rPr>
        <w:t>ทรัพยากรมนุษย์เพื่อส่งเสริมคุณภาพชีวิตที่ดีขึ้น</w:t>
      </w:r>
    </w:p>
    <w:p w14:paraId="4139CD4F" w14:textId="77777777" w:rsidR="00B86046" w:rsidRPr="00E63A43" w:rsidRDefault="00B86046" w:rsidP="00B86046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จ. ยุทธศาสตร์การพัฒนาขององค์กรปกครองส่ว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นท้องถิ่นในเขตจังหวัดสกลนครที่ 3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 </w:t>
      </w:r>
      <w:r w:rsidRPr="00CD4115">
        <w:rPr>
          <w:rFonts w:ascii="TH SarabunIT๙" w:hAnsi="TH SarabunIT๙" w:cs="TH SarabunIT๙"/>
          <w:sz w:val="30"/>
          <w:szCs w:val="30"/>
          <w:cs/>
        </w:rPr>
        <w:t>การพัฒนาทรัพยากรมนุษย์</w:t>
      </w:r>
    </w:p>
    <w:p w14:paraId="61861D8C" w14:textId="77777777" w:rsidR="00B86046" w:rsidRPr="00E63A43" w:rsidRDefault="00B86046" w:rsidP="00B86046">
      <w:pPr>
        <w:rPr>
          <w:rFonts w:ascii="TH SarabunIT๙" w:hAnsi="TH SarabunIT๙" w:cs="TH SarabunIT๙"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>ที่ 3</w:t>
      </w:r>
      <w:r w:rsidRPr="00E63A43">
        <w:rPr>
          <w:rFonts w:ascii="TH SarabunIT๙" w:eastAsia="Calibri" w:hAnsi="TH SarabunIT๙" w:cs="TH SarabunIT๙" w:hint="cs"/>
          <w:sz w:val="30"/>
          <w:szCs w:val="30"/>
          <w:cs/>
        </w:rPr>
        <w:t xml:space="preserve">  </w:t>
      </w:r>
      <w:r w:rsidRPr="00CD4115">
        <w:rPr>
          <w:rFonts w:ascii="TH SarabunIT๙" w:hAnsi="TH SarabunIT๙" w:cs="TH SarabunIT๙"/>
          <w:sz w:val="30"/>
          <w:szCs w:val="30"/>
          <w:cs/>
        </w:rPr>
        <w:t>การพัฒนาทรัพยากรมนุษย์</w:t>
      </w:r>
    </w:p>
    <w:p w14:paraId="7128797E" w14:textId="77777777" w:rsidR="00B86046" w:rsidRPr="00E26B36" w:rsidRDefault="00E914E9" w:rsidP="00B86046">
      <w:pPr>
        <w:rPr>
          <w:rFonts w:ascii="TH SarabunIT๙" w:hAnsi="TH SarabunIT๙" w:cs="TH SarabunIT๙"/>
          <w:color w:val="auto"/>
          <w:sz w:val="30"/>
          <w:szCs w:val="30"/>
          <w:cs/>
        </w:rPr>
      </w:pP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  3.2  กลยุทธ์</w:t>
      </w:r>
      <w:r w:rsidR="00B86046"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การส่งเสริมและสนับสนุนการให้บริการสุขภาพอย่างทั่วถึงและมีมาตรฐาน</w:t>
      </w:r>
    </w:p>
    <w:p w14:paraId="38C9DDB8" w14:textId="77777777" w:rsidR="00B86046" w:rsidRPr="00980F9A" w:rsidRDefault="00B86046" w:rsidP="00B86046">
      <w:pPr>
        <w:tabs>
          <w:tab w:val="center" w:pos="7088"/>
          <w:tab w:val="right" w:pos="14176"/>
        </w:tabs>
        <w:ind w:right="283"/>
        <w:rPr>
          <w:rFonts w:ascii="TH SarabunIT๙" w:hAnsi="TH SarabunIT๙" w:cs="TH SarabunIT๙"/>
          <w:b/>
          <w:bCs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E914E9">
        <w:rPr>
          <w:rFonts w:ascii="TH SarabunIT๙" w:hAnsi="TH SarabunIT๙" w:cs="TH SarabunIT๙" w:hint="cs"/>
          <w:sz w:val="30"/>
          <w:szCs w:val="30"/>
          <w:cs/>
        </w:rPr>
        <w:t xml:space="preserve">        (4)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980F9A">
        <w:rPr>
          <w:rFonts w:ascii="TH SarabunIT๙" w:hAnsi="TH SarabunIT๙" w:cs="TH SarabunIT๙" w:hint="cs"/>
          <w:sz w:val="30"/>
          <w:szCs w:val="30"/>
          <w:cs/>
        </w:rPr>
        <w:t xml:space="preserve">แผนงาน  </w:t>
      </w:r>
      <w:r w:rsidR="00257018">
        <w:rPr>
          <w:rFonts w:ascii="TH SarabunIT๙" w:hAnsi="TH SarabunIT๙" w:cs="TH SarabunIT๙" w:hint="cs"/>
          <w:sz w:val="30"/>
          <w:szCs w:val="30"/>
          <w:cs/>
        </w:rPr>
        <w:t>สาธารณสุข</w:t>
      </w:r>
    </w:p>
    <w:p w14:paraId="334BBAEE" w14:textId="77777777" w:rsidR="00583F07" w:rsidRPr="0023651F" w:rsidRDefault="00583F07" w:rsidP="00583F07">
      <w:pPr>
        <w:rPr>
          <w:rFonts w:ascii="TH SarabunIT๙" w:hAnsi="TH SarabunIT๙" w:cs="TH SarabunIT๙"/>
          <w:sz w:val="30"/>
          <w:szCs w:val="30"/>
          <w:cs/>
        </w:rPr>
      </w:pPr>
    </w:p>
    <w:tbl>
      <w:tblPr>
        <w:tblStyle w:val="afe"/>
        <w:tblpPr w:leftFromText="180" w:rightFromText="180" w:vertAnchor="text" w:tblpX="-812" w:tblpY="70"/>
        <w:tblW w:w="16268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701"/>
        <w:gridCol w:w="1701"/>
        <w:gridCol w:w="1275"/>
        <w:gridCol w:w="1276"/>
        <w:gridCol w:w="1276"/>
        <w:gridCol w:w="1276"/>
        <w:gridCol w:w="1275"/>
        <w:gridCol w:w="1418"/>
        <w:gridCol w:w="1701"/>
        <w:gridCol w:w="1134"/>
      </w:tblGrid>
      <w:tr w:rsidR="00A821F1" w:rsidRPr="009262B6" w14:paraId="11DE000E" w14:textId="77777777" w:rsidTr="00A821F1">
        <w:tc>
          <w:tcPr>
            <w:tcW w:w="534" w:type="dxa"/>
            <w:vMerge w:val="restart"/>
          </w:tcPr>
          <w:p w14:paraId="7B4F0331" w14:textId="77777777" w:rsidR="00A821F1" w:rsidRPr="009262B6" w:rsidRDefault="00A821F1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  <w:vMerge w:val="restart"/>
          </w:tcPr>
          <w:p w14:paraId="213A5AA0" w14:textId="77777777" w:rsidR="00A821F1" w:rsidRPr="009262B6" w:rsidRDefault="00A821F1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01" w:type="dxa"/>
            <w:vMerge w:val="restart"/>
          </w:tcPr>
          <w:p w14:paraId="56B36E49" w14:textId="77777777" w:rsidR="00A821F1" w:rsidRPr="009262B6" w:rsidRDefault="00A821F1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</w:tcPr>
          <w:p w14:paraId="3C9ACF45" w14:textId="77777777" w:rsidR="00A821F1" w:rsidRPr="009262B6" w:rsidRDefault="00A821F1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  <w:p w14:paraId="1A0E615C" w14:textId="77777777" w:rsidR="00A821F1" w:rsidRPr="009262B6" w:rsidRDefault="00A821F1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378" w:type="dxa"/>
            <w:gridSpan w:val="5"/>
          </w:tcPr>
          <w:p w14:paraId="34B9D15A" w14:textId="77777777" w:rsidR="00A821F1" w:rsidRPr="009262B6" w:rsidRDefault="00A821F1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</w:tcPr>
          <w:p w14:paraId="57A135BF" w14:textId="77777777" w:rsidR="00A821F1" w:rsidRPr="009262B6" w:rsidRDefault="00A821F1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  <w:p w14:paraId="5E97C83C" w14:textId="77777777" w:rsidR="00A821F1" w:rsidRPr="009262B6" w:rsidRDefault="00A821F1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sz w:val="32"/>
                <w:szCs w:val="32"/>
              </w:rPr>
              <w:t>KPI</w:t>
            </w: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vMerge w:val="restart"/>
          </w:tcPr>
          <w:p w14:paraId="7FE99C8E" w14:textId="77777777" w:rsidR="00A821F1" w:rsidRDefault="00A821F1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ผลที่คาดว่า</w:t>
            </w:r>
          </w:p>
          <w:p w14:paraId="4027EFF8" w14:textId="77777777" w:rsidR="00A821F1" w:rsidRPr="009262B6" w:rsidRDefault="00A821F1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14:paraId="572DC4A6" w14:textId="77777777" w:rsidR="00A821F1" w:rsidRPr="009262B6" w:rsidRDefault="00A821F1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  <w:r w:rsidRPr="009262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รับผิดชอบหลัก</w:t>
            </w:r>
          </w:p>
        </w:tc>
      </w:tr>
      <w:tr w:rsidR="00A821F1" w:rsidRPr="009262B6" w14:paraId="7CE67D8A" w14:textId="77777777" w:rsidTr="00A821F1">
        <w:tc>
          <w:tcPr>
            <w:tcW w:w="534" w:type="dxa"/>
            <w:vMerge/>
          </w:tcPr>
          <w:p w14:paraId="0CB4D435" w14:textId="77777777" w:rsidR="00A821F1" w:rsidRPr="009262B6" w:rsidRDefault="00A821F1" w:rsidP="00A821F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103DB4CC" w14:textId="77777777" w:rsidR="00A821F1" w:rsidRPr="009262B6" w:rsidRDefault="00A821F1" w:rsidP="00A821F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2A4DAAC9" w14:textId="77777777" w:rsidR="00A821F1" w:rsidRPr="009262B6" w:rsidRDefault="00A821F1" w:rsidP="00A821F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009DAF19" w14:textId="77777777" w:rsidR="00A821F1" w:rsidRPr="009262B6" w:rsidRDefault="00A821F1" w:rsidP="00A821F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3C530FE6" w14:textId="77777777" w:rsidR="00A821F1" w:rsidRDefault="00A821F1" w:rsidP="00A821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2E404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66</w:t>
            </w:r>
          </w:p>
          <w:p w14:paraId="5995BEC6" w14:textId="77777777" w:rsidR="00A821F1" w:rsidRPr="009262B6" w:rsidRDefault="00A821F1" w:rsidP="00A821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60C49D86" w14:textId="77777777" w:rsidR="00A821F1" w:rsidRDefault="00A821F1" w:rsidP="00A821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2E404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67</w:t>
            </w:r>
          </w:p>
          <w:p w14:paraId="71DC1796" w14:textId="77777777" w:rsidR="00A821F1" w:rsidRPr="009262B6" w:rsidRDefault="00A821F1" w:rsidP="00A821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2381C3A4" w14:textId="77777777" w:rsidR="00A821F1" w:rsidRPr="009262B6" w:rsidRDefault="002E4046" w:rsidP="00A821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  <w:p w14:paraId="443B1EA7" w14:textId="77777777" w:rsidR="00A821F1" w:rsidRPr="009262B6" w:rsidRDefault="00A821F1" w:rsidP="00A821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2B13CFBA" w14:textId="77777777" w:rsidR="00A821F1" w:rsidRDefault="00A821F1" w:rsidP="00A821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2E404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69</w:t>
            </w:r>
          </w:p>
          <w:p w14:paraId="3214CAFE" w14:textId="77777777" w:rsidR="00A821F1" w:rsidRPr="009262B6" w:rsidRDefault="00A821F1" w:rsidP="00A821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275" w:type="dxa"/>
          </w:tcPr>
          <w:p w14:paraId="62BC437E" w14:textId="77777777" w:rsidR="00A821F1" w:rsidRDefault="00A821F1" w:rsidP="00A821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2E404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70</w:t>
            </w:r>
          </w:p>
          <w:p w14:paraId="6B763514" w14:textId="77777777" w:rsidR="00A821F1" w:rsidRPr="009262B6" w:rsidRDefault="00A821F1" w:rsidP="00A821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418" w:type="dxa"/>
            <w:vMerge/>
          </w:tcPr>
          <w:p w14:paraId="30DF2738" w14:textId="77777777" w:rsidR="00A821F1" w:rsidRPr="009262B6" w:rsidRDefault="00A821F1" w:rsidP="00A821F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7BF058FF" w14:textId="77777777" w:rsidR="00A821F1" w:rsidRPr="009262B6" w:rsidRDefault="00A821F1" w:rsidP="00A821F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4E931DAE" w14:textId="77777777" w:rsidR="00A821F1" w:rsidRPr="009262B6" w:rsidRDefault="00A821F1" w:rsidP="00A821F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821F1" w:rsidRPr="009262B6" w14:paraId="5078EF09" w14:textId="77777777" w:rsidTr="00A821F1">
        <w:trPr>
          <w:trHeight w:val="1293"/>
        </w:trPr>
        <w:tc>
          <w:tcPr>
            <w:tcW w:w="534" w:type="dxa"/>
          </w:tcPr>
          <w:p w14:paraId="316B1577" w14:textId="77777777" w:rsidR="00A821F1" w:rsidRPr="00CD4115" w:rsidRDefault="00A821F1" w:rsidP="00A821F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</w:p>
        </w:tc>
        <w:tc>
          <w:tcPr>
            <w:tcW w:w="1701" w:type="dxa"/>
          </w:tcPr>
          <w:p w14:paraId="7423334B" w14:textId="77777777" w:rsidR="00A821F1" w:rsidRPr="00CD4115" w:rsidRDefault="002F23CB" w:rsidP="00A821F1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โครงการ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ป้องกันและ</w:t>
            </w:r>
            <w: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ควบคุม</w:t>
            </w:r>
            <w:r w:rsidR="00A821F1"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โรคติดต่อและไม่ติดต่อ</w:t>
            </w:r>
          </w:p>
        </w:tc>
        <w:tc>
          <w:tcPr>
            <w:tcW w:w="1701" w:type="dxa"/>
          </w:tcPr>
          <w:p w14:paraId="0573C5E0" w14:textId="77777777" w:rsidR="00A821F1" w:rsidRPr="00CD4115" w:rsidRDefault="00A821F1" w:rsidP="00A821F1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-เพื่อให้รู้จักป้องกันตัวเองจากโรคต่างๆ</w:t>
            </w:r>
          </w:p>
        </w:tc>
        <w:tc>
          <w:tcPr>
            <w:tcW w:w="1701" w:type="dxa"/>
          </w:tcPr>
          <w:p w14:paraId="457ADF24" w14:textId="77777777" w:rsidR="00A821F1" w:rsidRPr="00CD4115" w:rsidRDefault="00A821F1" w:rsidP="00A821F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-เขตตำบลหนองปลิ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ง</w:t>
            </w:r>
          </w:p>
          <w:p w14:paraId="15CF4DD5" w14:textId="77777777" w:rsidR="00A821F1" w:rsidRPr="00CD4115" w:rsidRDefault="00A821F1" w:rsidP="00A821F1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5" w:type="dxa"/>
          </w:tcPr>
          <w:p w14:paraId="4CE9B17B" w14:textId="77777777" w:rsidR="00A821F1" w:rsidRPr="00CD4115" w:rsidRDefault="008258EC" w:rsidP="00A821F1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500</w:t>
            </w:r>
            <w:r w:rsidR="00A821F1"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,๐๐๐</w:t>
            </w:r>
          </w:p>
        </w:tc>
        <w:tc>
          <w:tcPr>
            <w:tcW w:w="1276" w:type="dxa"/>
          </w:tcPr>
          <w:p w14:paraId="3C4A9200" w14:textId="77777777" w:rsidR="00A821F1" w:rsidRPr="00CD4115" w:rsidRDefault="008258EC" w:rsidP="00A821F1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500</w:t>
            </w:r>
            <w:r w:rsidR="00A821F1"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,๐๐๐</w:t>
            </w:r>
          </w:p>
        </w:tc>
        <w:tc>
          <w:tcPr>
            <w:tcW w:w="1276" w:type="dxa"/>
          </w:tcPr>
          <w:p w14:paraId="13CFED6F" w14:textId="77777777" w:rsidR="00A821F1" w:rsidRPr="00CD4115" w:rsidRDefault="008258EC" w:rsidP="00A821F1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500</w:t>
            </w:r>
            <w:r w:rsidR="00A821F1"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,๐๐๐</w:t>
            </w:r>
          </w:p>
        </w:tc>
        <w:tc>
          <w:tcPr>
            <w:tcW w:w="1276" w:type="dxa"/>
          </w:tcPr>
          <w:p w14:paraId="2AD4703A" w14:textId="77777777" w:rsidR="00A821F1" w:rsidRPr="00CD4115" w:rsidRDefault="008258EC" w:rsidP="00A821F1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500</w:t>
            </w:r>
            <w:r w:rsidR="00A821F1"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,๐๐๐</w:t>
            </w:r>
          </w:p>
          <w:p w14:paraId="32E21DB0" w14:textId="77777777" w:rsidR="00A821F1" w:rsidRPr="009262B6" w:rsidRDefault="00A821F1" w:rsidP="00A821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2799C0C1" w14:textId="77777777" w:rsidR="00A821F1" w:rsidRPr="00CD4115" w:rsidRDefault="008258EC" w:rsidP="00A821F1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50</w:t>
            </w:r>
            <w:r w:rsidR="00A821F1">
              <w:rPr>
                <w:rFonts w:ascii="TH SarabunIT๙" w:hAnsi="TH SarabunIT๙" w:cs="TH SarabunIT๙"/>
                <w:sz w:val="30"/>
                <w:szCs w:val="30"/>
              </w:rPr>
              <w:t>0</w:t>
            </w:r>
            <w:r w:rsidR="00A821F1"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,๐๐๐</w:t>
            </w:r>
          </w:p>
          <w:p w14:paraId="50848175" w14:textId="77777777" w:rsidR="00A821F1" w:rsidRPr="009262B6" w:rsidRDefault="00A821F1" w:rsidP="00A821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06673B13" w14:textId="77777777" w:rsidR="00A821F1" w:rsidRPr="00CD4115" w:rsidRDefault="00A821F1" w:rsidP="00A821F1">
            <w:pPr>
              <w:pStyle w:val="af0"/>
              <w:ind w:right="-107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ความทั่วถึง</w:t>
            </w:r>
          </w:p>
          <w:p w14:paraId="41520C03" w14:textId="77777777" w:rsidR="00A821F1" w:rsidRPr="00CD4115" w:rsidRDefault="00A821F1" w:rsidP="00A821F1">
            <w:pPr>
              <w:pStyle w:val="af0"/>
              <w:ind w:right="-107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ในการรับบริการด้านสาธารณ</w:t>
            </w:r>
          </w:p>
          <w:p w14:paraId="03A3AD34" w14:textId="77777777" w:rsidR="00A821F1" w:rsidRPr="00CD4115" w:rsidRDefault="00A821F1" w:rsidP="00A821F1">
            <w:pPr>
              <w:pStyle w:val="af0"/>
              <w:ind w:right="-107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สุข</w:t>
            </w:r>
          </w:p>
          <w:p w14:paraId="39385CC3" w14:textId="77777777" w:rsidR="00A821F1" w:rsidRPr="00CD4115" w:rsidRDefault="00A821F1" w:rsidP="00A821F1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01" w:type="dxa"/>
          </w:tcPr>
          <w:p w14:paraId="424B7982" w14:textId="77777777" w:rsidR="00A821F1" w:rsidRPr="00CD4115" w:rsidRDefault="00A821F1" w:rsidP="00A821F1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-สามารถควบคุมและป้องกันโรคต่างๆได้</w:t>
            </w:r>
          </w:p>
        </w:tc>
        <w:tc>
          <w:tcPr>
            <w:tcW w:w="1134" w:type="dxa"/>
          </w:tcPr>
          <w:p w14:paraId="648153CE" w14:textId="77777777" w:rsidR="00A821F1" w:rsidRPr="00CD4115" w:rsidRDefault="00A821F1" w:rsidP="00A821F1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-สำนักปลัด</w:t>
            </w:r>
          </w:p>
        </w:tc>
      </w:tr>
    </w:tbl>
    <w:p w14:paraId="4A770702" w14:textId="77777777" w:rsidR="00583F07" w:rsidRDefault="00583F07" w:rsidP="00583F07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5354B04A" w14:textId="77777777" w:rsidR="00005C63" w:rsidRDefault="00005C63" w:rsidP="00583F07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72FBFB8B" w14:textId="77777777" w:rsidR="00A90C88" w:rsidRDefault="00A90C88" w:rsidP="007E667A">
      <w:pPr>
        <w:tabs>
          <w:tab w:val="left" w:pos="5387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47EDFC94" w14:textId="77777777" w:rsidR="006C5833" w:rsidRDefault="006C5833" w:rsidP="007E667A">
      <w:pPr>
        <w:tabs>
          <w:tab w:val="left" w:pos="5387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0FFFA7FD" w14:textId="77777777" w:rsidR="00A90C88" w:rsidRDefault="00A90C88" w:rsidP="007E667A">
      <w:pPr>
        <w:tabs>
          <w:tab w:val="left" w:pos="5387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5DDC4FCD" w14:textId="77777777" w:rsidR="00A90C88" w:rsidRDefault="001F7208" w:rsidP="007E667A">
      <w:pPr>
        <w:tabs>
          <w:tab w:val="left" w:pos="5387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C198CFB" wp14:editId="2B425D84">
                <wp:simplePos x="0" y="0"/>
                <wp:positionH relativeFrom="column">
                  <wp:posOffset>8310880</wp:posOffset>
                </wp:positionH>
                <wp:positionV relativeFrom="paragraph">
                  <wp:posOffset>24130</wp:posOffset>
                </wp:positionV>
                <wp:extent cx="786765" cy="325755"/>
                <wp:effectExtent l="0" t="0" r="13335" b="17145"/>
                <wp:wrapNone/>
                <wp:docPr id="107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EEFFF" w14:textId="77777777" w:rsidR="006F4872" w:rsidRPr="00062C95" w:rsidRDefault="006F4872" w:rsidP="00BE0821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198CFB" id="Text Box 43" o:spid="_x0000_s1067" type="#_x0000_t202" style="position:absolute;margin-left:654.4pt;margin-top:1.9pt;width:61.95pt;height:25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">
                <v:textbox>
                  <w:txbxContent>
                    <w:p w14:paraId="106EEFFF" w14:textId="77777777" w:rsidR="006F4872" w:rsidRPr="00062C95" w:rsidRDefault="006F4872" w:rsidP="00BE0821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lang w:val="en-US"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67EE62D5" w14:textId="77777777" w:rsidR="002816A2" w:rsidRDefault="002816A2" w:rsidP="002C40E9">
      <w:pPr>
        <w:tabs>
          <w:tab w:val="left" w:pos="5387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3F526CC8" w14:textId="77777777" w:rsidR="00583F07" w:rsidRDefault="00BF7060" w:rsidP="00583F07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611F5E">
        <w:rPr>
          <w:rFonts w:ascii="TH SarabunIT๙" w:hAnsi="TH SarabunIT๙" w:cs="TH SarabunIT๙"/>
          <w:b/>
          <w:bCs/>
          <w:sz w:val="32"/>
          <w:szCs w:val="32"/>
          <w:lang w:val="en-US"/>
        </w:rPr>
        <w:t>13</w:t>
      </w:r>
      <w:r w:rsidR="00DD0325">
        <w:rPr>
          <w:rFonts w:ascii="TH SarabunIT๙" w:hAnsi="TH SarabunIT๙" w:cs="TH SarabunIT๙"/>
          <w:b/>
          <w:bCs/>
          <w:sz w:val="32"/>
          <w:szCs w:val="32"/>
          <w:lang w:val="en-US"/>
        </w:rPr>
        <w:t>9</w:t>
      </w:r>
      <w:r w:rsidR="00583F07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14:paraId="5824019B" w14:textId="77777777" w:rsidR="00583F07" w:rsidRDefault="00583F07" w:rsidP="00583F07">
      <w:pPr>
        <w:ind w:right="-54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           </w:t>
      </w:r>
    </w:p>
    <w:p w14:paraId="785E860D" w14:textId="77777777" w:rsidR="00583F07" w:rsidRPr="0023651F" w:rsidRDefault="00583F07" w:rsidP="00583F07">
      <w:pPr>
        <w:ind w:right="-54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5D498C65" w14:textId="77777777" w:rsidR="00583F07" w:rsidRPr="00427ADD" w:rsidRDefault="00583F07" w:rsidP="00583F07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14:paraId="699BD947" w14:textId="77777777" w:rsidR="00583F07" w:rsidRPr="00427ADD" w:rsidRDefault="00583F07" w:rsidP="00583F07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 w:rsidR="00062C95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พัฒนาท้องถิ่น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(พ.ศ.25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FD66E7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 w:rsidR="00FD66E7">
        <w:rPr>
          <w:rFonts w:ascii="TH SarabunIT๙" w:hAnsi="TH SarabunIT๙" w:cs="TH SarabunIT๙" w:hint="cs"/>
          <w:b/>
          <w:bCs/>
          <w:sz w:val="32"/>
          <w:szCs w:val="32"/>
          <w:cs/>
        </w:rPr>
        <w:t>70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6C5833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 xml:space="preserve"> </w:t>
      </w:r>
      <w:r w:rsidR="006C5833" w:rsidRPr="006916D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แก้ไขครั้งที่ 1/2566</w:t>
      </w:r>
    </w:p>
    <w:p w14:paraId="1AEB69CA" w14:textId="77777777" w:rsidR="00583F07" w:rsidRDefault="00583F07" w:rsidP="00583F07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53591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องค์การบริหารส่วนตำบลหนองปลิง</w:t>
      </w:r>
    </w:p>
    <w:p w14:paraId="54461A90" w14:textId="77777777" w:rsidR="00A95971" w:rsidRPr="00653591" w:rsidRDefault="00A95971" w:rsidP="00583F07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2075D849" w14:textId="77777777" w:rsidR="00A95971" w:rsidRPr="00E63A43" w:rsidRDefault="00A95971" w:rsidP="00A95971">
      <w:pPr>
        <w:ind w:right="283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ก.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hAnsi="TH SarabunIT๙" w:cs="TH SarabunIT๙" w:hint="cs"/>
          <w:sz w:val="30"/>
          <w:szCs w:val="30"/>
          <w:cs/>
        </w:rPr>
        <w:t>ชาติ 20 ปี ยุทธศาสตร์ที่ 4  ด้านการสร้างโอกาสและความเสมอภาคทางสังคม</w:t>
      </w:r>
    </w:p>
    <w:p w14:paraId="63F7376B" w14:textId="77777777" w:rsidR="00A95971" w:rsidRPr="00E63A43" w:rsidRDefault="00A95971" w:rsidP="00A95971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ข. 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แผนพัฒนาเศรษฐกิจและสังคมแห่งชาติ ฉบับที่ 13 หมุดหมายที่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4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ไทยเป็นศูนย์กลางทางการแพทย์และสุขภาพมูลค่าสูง</w:t>
      </w:r>
    </w:p>
    <w:p w14:paraId="1E15E7FA" w14:textId="77777777" w:rsidR="00A95971" w:rsidRPr="00E63A43" w:rsidRDefault="00A95971" w:rsidP="00A95971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ค.</w:t>
      </w:r>
      <w:r w:rsidRPr="00E63A43">
        <w:rPr>
          <w:rFonts w:ascii="TH SarabunIT๙" w:hAnsi="TH SarabunIT๙" w:cs="TH SarabunIT๙"/>
          <w:sz w:val="30"/>
          <w:szCs w:val="30"/>
          <w:lang w:val="en-US"/>
        </w:rPr>
        <w:t xml:space="preserve">Sustainable Development  Goals : SDGs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เป้าหมายที่ 3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สร้างหลักประกันว่าทุกคนมีชีวิตที่มีสุขภาพดีและส่งเสริมความเป็นอยู่ที่ดีสำหรับทุกคนในทุกวัย</w:t>
      </w:r>
    </w:p>
    <w:p w14:paraId="49712F12" w14:textId="77777777" w:rsidR="00A95971" w:rsidRPr="00E63A43" w:rsidRDefault="00A95971" w:rsidP="00A95971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ง. ยุทธศาสตร์จัง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หวัดสกลนครที่ 3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 w:rsidRPr="00E63A43">
        <w:rPr>
          <w:rFonts w:ascii="TH SarabunIT๙" w:hAnsi="TH SarabunIT๙" w:cs="TH SarabunIT๙"/>
          <w:sz w:val="30"/>
          <w:szCs w:val="30"/>
          <w:cs/>
        </w:rPr>
        <w:t>การพัฒนา</w:t>
      </w:r>
      <w:r>
        <w:rPr>
          <w:rFonts w:ascii="TH SarabunIT๙" w:hAnsi="TH SarabunIT๙" w:cs="TH SarabunIT๙" w:hint="cs"/>
          <w:sz w:val="30"/>
          <w:szCs w:val="30"/>
          <w:cs/>
        </w:rPr>
        <w:t>ทรัพยากรมนุษย์เพื่อส่งเสริมคุณภาพชีวิตที่ดีขึ้น</w:t>
      </w:r>
    </w:p>
    <w:p w14:paraId="1627A9CC" w14:textId="77777777" w:rsidR="00A95971" w:rsidRPr="00E63A43" w:rsidRDefault="00A95971" w:rsidP="00A95971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จ. ยุทธศาสตร์การพัฒนาขององค์กรปกครองส่ว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นท้องถิ่นในเขตจังหวัดสกลนครที่ 3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 </w:t>
      </w:r>
      <w:r w:rsidRPr="00CD4115">
        <w:rPr>
          <w:rFonts w:ascii="TH SarabunIT๙" w:hAnsi="TH SarabunIT๙" w:cs="TH SarabunIT๙"/>
          <w:sz w:val="30"/>
          <w:szCs w:val="30"/>
          <w:cs/>
        </w:rPr>
        <w:t>การพัฒนาทรัพยากรมนุษย์</w:t>
      </w:r>
    </w:p>
    <w:p w14:paraId="0AA9ABF0" w14:textId="77777777" w:rsidR="00A95971" w:rsidRPr="00E63A43" w:rsidRDefault="00A95971" w:rsidP="00A95971">
      <w:pPr>
        <w:rPr>
          <w:rFonts w:ascii="TH SarabunIT๙" w:hAnsi="TH SarabunIT๙" w:cs="TH SarabunIT๙"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>ที่ 3</w:t>
      </w:r>
      <w:r w:rsidRPr="00E63A43">
        <w:rPr>
          <w:rFonts w:ascii="TH SarabunIT๙" w:eastAsia="Calibri" w:hAnsi="TH SarabunIT๙" w:cs="TH SarabunIT๙" w:hint="cs"/>
          <w:sz w:val="30"/>
          <w:szCs w:val="30"/>
          <w:cs/>
        </w:rPr>
        <w:t xml:space="preserve">  </w:t>
      </w:r>
      <w:r w:rsidRPr="00CD4115">
        <w:rPr>
          <w:rFonts w:ascii="TH SarabunIT๙" w:hAnsi="TH SarabunIT๙" w:cs="TH SarabunIT๙"/>
          <w:sz w:val="30"/>
          <w:szCs w:val="30"/>
          <w:cs/>
        </w:rPr>
        <w:t>การพัฒนาทรัพยากรมนุษย์</w:t>
      </w:r>
    </w:p>
    <w:p w14:paraId="2A35CBD6" w14:textId="77777777" w:rsidR="00A95971" w:rsidRPr="00E26B36" w:rsidRDefault="00E914E9" w:rsidP="00A95971">
      <w:pPr>
        <w:rPr>
          <w:rFonts w:ascii="TH SarabunIT๙" w:hAnsi="TH SarabunIT๙" w:cs="TH SarabunIT๙"/>
          <w:color w:val="auto"/>
          <w:sz w:val="30"/>
          <w:szCs w:val="30"/>
          <w:cs/>
        </w:rPr>
      </w:pP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  3.2 กลยุทธ์  </w:t>
      </w:r>
      <w:r w:rsidR="00A95971">
        <w:rPr>
          <w:rFonts w:ascii="TH SarabunIT๙" w:hAnsi="TH SarabunIT๙" w:cs="TH SarabunIT๙" w:hint="cs"/>
          <w:color w:val="auto"/>
          <w:sz w:val="30"/>
          <w:szCs w:val="30"/>
          <w:cs/>
        </w:rPr>
        <w:t>การส่งเสริมและสนับสนุนการให้บริการสุขภาพอย่างทั่วถึงและมีมาตรฐาน</w:t>
      </w:r>
    </w:p>
    <w:p w14:paraId="6CD9ACAD" w14:textId="77777777" w:rsidR="00A95971" w:rsidRPr="00980F9A" w:rsidRDefault="00A95971" w:rsidP="00A95971">
      <w:pPr>
        <w:tabs>
          <w:tab w:val="center" w:pos="7088"/>
          <w:tab w:val="right" w:pos="14176"/>
        </w:tabs>
        <w:ind w:right="283"/>
        <w:rPr>
          <w:rFonts w:ascii="TH SarabunIT๙" w:hAnsi="TH SarabunIT๙" w:cs="TH SarabunIT๙"/>
          <w:b/>
          <w:bCs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E914E9">
        <w:rPr>
          <w:rFonts w:ascii="TH SarabunIT๙" w:hAnsi="TH SarabunIT๙" w:cs="TH SarabunIT๙" w:hint="cs"/>
          <w:sz w:val="30"/>
          <w:szCs w:val="30"/>
          <w:cs/>
        </w:rPr>
        <w:t xml:space="preserve">        (4)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980F9A">
        <w:rPr>
          <w:rFonts w:ascii="TH SarabunIT๙" w:hAnsi="TH SarabunIT๙" w:cs="TH SarabunIT๙" w:hint="cs"/>
          <w:sz w:val="30"/>
          <w:szCs w:val="30"/>
          <w:cs/>
        </w:rPr>
        <w:t xml:space="preserve">แผนงาน  </w:t>
      </w:r>
      <w:r>
        <w:rPr>
          <w:rFonts w:ascii="TH SarabunIT๙" w:hAnsi="TH SarabunIT๙" w:cs="TH SarabunIT๙" w:hint="cs"/>
          <w:sz w:val="30"/>
          <w:szCs w:val="30"/>
          <w:cs/>
        </w:rPr>
        <w:t>สาธารณสุข</w:t>
      </w:r>
    </w:p>
    <w:p w14:paraId="75C2642D" w14:textId="77777777" w:rsidR="00583F07" w:rsidRPr="0023651F" w:rsidRDefault="00583F07" w:rsidP="00583F07">
      <w:pPr>
        <w:ind w:left="-426" w:firstLine="426"/>
        <w:rPr>
          <w:rFonts w:ascii="TH SarabunIT๙" w:hAnsi="TH SarabunIT๙" w:cs="TH SarabunIT๙"/>
          <w:sz w:val="30"/>
          <w:szCs w:val="30"/>
          <w:cs/>
        </w:rPr>
      </w:pPr>
    </w:p>
    <w:tbl>
      <w:tblPr>
        <w:tblStyle w:val="afe"/>
        <w:tblpPr w:leftFromText="180" w:rightFromText="180" w:vertAnchor="text" w:tblpX="-812" w:tblpY="70"/>
        <w:tblW w:w="16126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560"/>
        <w:gridCol w:w="1842"/>
        <w:gridCol w:w="1134"/>
        <w:gridCol w:w="1134"/>
        <w:gridCol w:w="1276"/>
        <w:gridCol w:w="1134"/>
        <w:gridCol w:w="1134"/>
        <w:gridCol w:w="1276"/>
        <w:gridCol w:w="1701"/>
        <w:gridCol w:w="1559"/>
      </w:tblGrid>
      <w:tr w:rsidR="00062C95" w:rsidRPr="009262B6" w14:paraId="78F91BF0" w14:textId="77777777" w:rsidTr="00062C95">
        <w:tc>
          <w:tcPr>
            <w:tcW w:w="534" w:type="dxa"/>
            <w:vMerge w:val="restart"/>
          </w:tcPr>
          <w:p w14:paraId="3D8A11F3" w14:textId="77777777" w:rsidR="00062C95" w:rsidRPr="009262B6" w:rsidRDefault="00062C95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842" w:type="dxa"/>
            <w:vMerge w:val="restart"/>
          </w:tcPr>
          <w:p w14:paraId="74DF7E00" w14:textId="77777777" w:rsidR="00062C95" w:rsidRPr="009262B6" w:rsidRDefault="00062C95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60" w:type="dxa"/>
            <w:vMerge w:val="restart"/>
          </w:tcPr>
          <w:p w14:paraId="3CF1C754" w14:textId="77777777" w:rsidR="00062C95" w:rsidRPr="009262B6" w:rsidRDefault="00062C95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42" w:type="dxa"/>
            <w:vMerge w:val="restart"/>
          </w:tcPr>
          <w:p w14:paraId="2278A8C6" w14:textId="77777777" w:rsidR="00062C95" w:rsidRPr="009262B6" w:rsidRDefault="00062C95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  <w:p w14:paraId="09EF83CF" w14:textId="77777777" w:rsidR="00062C95" w:rsidRPr="009262B6" w:rsidRDefault="00062C95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5812" w:type="dxa"/>
            <w:gridSpan w:val="5"/>
          </w:tcPr>
          <w:p w14:paraId="44A04170" w14:textId="77777777" w:rsidR="00062C95" w:rsidRPr="009262B6" w:rsidRDefault="00062C95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276" w:type="dxa"/>
            <w:vMerge w:val="restart"/>
          </w:tcPr>
          <w:p w14:paraId="52FB4A17" w14:textId="77777777" w:rsidR="00062C95" w:rsidRPr="009262B6" w:rsidRDefault="00062C95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  <w:p w14:paraId="0D563D7C" w14:textId="77777777" w:rsidR="00062C95" w:rsidRPr="009262B6" w:rsidRDefault="00062C95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sz w:val="32"/>
                <w:szCs w:val="32"/>
              </w:rPr>
              <w:t>KPI</w:t>
            </w: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vMerge w:val="restart"/>
          </w:tcPr>
          <w:p w14:paraId="40816B74" w14:textId="77777777" w:rsidR="00062C95" w:rsidRPr="009262B6" w:rsidRDefault="00062C95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559" w:type="dxa"/>
            <w:vMerge w:val="restart"/>
          </w:tcPr>
          <w:p w14:paraId="40041DD4" w14:textId="77777777" w:rsidR="00062C95" w:rsidRPr="009262B6" w:rsidRDefault="00062C95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  <w:r w:rsidRPr="009262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รับผิดชอบหลัก</w:t>
            </w:r>
          </w:p>
        </w:tc>
      </w:tr>
      <w:tr w:rsidR="00062C95" w:rsidRPr="009262B6" w14:paraId="7650FAFF" w14:textId="77777777" w:rsidTr="00062C95">
        <w:tc>
          <w:tcPr>
            <w:tcW w:w="534" w:type="dxa"/>
            <w:vMerge/>
          </w:tcPr>
          <w:p w14:paraId="07B1C2CC" w14:textId="77777777" w:rsidR="00062C95" w:rsidRPr="009262B6" w:rsidRDefault="00062C95" w:rsidP="00062C9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14:paraId="498AC248" w14:textId="77777777" w:rsidR="00062C95" w:rsidRPr="009262B6" w:rsidRDefault="00062C95" w:rsidP="00062C9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14:paraId="6B4C2A82" w14:textId="77777777" w:rsidR="00062C95" w:rsidRPr="009262B6" w:rsidRDefault="00062C95" w:rsidP="00062C9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14:paraId="64079BB6" w14:textId="77777777" w:rsidR="00062C95" w:rsidRPr="009262B6" w:rsidRDefault="00062C95" w:rsidP="00062C9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12ED70E8" w14:textId="77777777" w:rsidR="00062C95" w:rsidRDefault="00062C95" w:rsidP="00062C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FD66E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66</w:t>
            </w:r>
          </w:p>
          <w:p w14:paraId="3A113B50" w14:textId="77777777" w:rsidR="00062C95" w:rsidRPr="009262B6" w:rsidRDefault="00062C95" w:rsidP="00062C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14:paraId="421D4D65" w14:textId="77777777" w:rsidR="00062C95" w:rsidRDefault="00062C95" w:rsidP="00062C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FD66E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67</w:t>
            </w:r>
          </w:p>
          <w:p w14:paraId="792EF3A7" w14:textId="77777777" w:rsidR="00062C95" w:rsidRPr="009262B6" w:rsidRDefault="00062C95" w:rsidP="00062C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19465750" w14:textId="77777777" w:rsidR="00062C95" w:rsidRPr="009262B6" w:rsidRDefault="00FD66E7" w:rsidP="00062C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  <w:p w14:paraId="3A906577" w14:textId="77777777" w:rsidR="00062C95" w:rsidRPr="009262B6" w:rsidRDefault="00062C95" w:rsidP="00062C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14:paraId="5091520F" w14:textId="77777777" w:rsidR="00062C95" w:rsidRDefault="00062C95" w:rsidP="00062C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FD66E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69</w:t>
            </w:r>
          </w:p>
          <w:p w14:paraId="7205DC64" w14:textId="77777777" w:rsidR="00062C95" w:rsidRPr="009262B6" w:rsidRDefault="00062C95" w:rsidP="00062C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134" w:type="dxa"/>
          </w:tcPr>
          <w:p w14:paraId="65E4EB73" w14:textId="77777777" w:rsidR="00062C95" w:rsidRDefault="00062C95" w:rsidP="00062C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FD66E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70</w:t>
            </w:r>
          </w:p>
          <w:p w14:paraId="1A299630" w14:textId="77777777" w:rsidR="00062C95" w:rsidRPr="009262B6" w:rsidRDefault="00062C95" w:rsidP="00062C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276" w:type="dxa"/>
            <w:vMerge/>
          </w:tcPr>
          <w:p w14:paraId="48736922" w14:textId="77777777" w:rsidR="00062C95" w:rsidRPr="009262B6" w:rsidRDefault="00062C95" w:rsidP="00062C9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0E9511F3" w14:textId="77777777" w:rsidR="00062C95" w:rsidRPr="009262B6" w:rsidRDefault="00062C95" w:rsidP="00062C9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07DE4D87" w14:textId="77777777" w:rsidR="00062C95" w:rsidRPr="009262B6" w:rsidRDefault="00062C95" w:rsidP="00062C9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62C95" w:rsidRPr="009262B6" w14:paraId="317A9B48" w14:textId="77777777" w:rsidTr="00062C95">
        <w:trPr>
          <w:trHeight w:val="1293"/>
        </w:trPr>
        <w:tc>
          <w:tcPr>
            <w:tcW w:w="534" w:type="dxa"/>
          </w:tcPr>
          <w:p w14:paraId="1BBA095E" w14:textId="77777777" w:rsidR="00062C95" w:rsidRPr="00CD4115" w:rsidRDefault="00E21F9D" w:rsidP="00062C95">
            <w:pPr>
              <w:tabs>
                <w:tab w:val="left" w:pos="13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="00062C95"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</w:tc>
        <w:tc>
          <w:tcPr>
            <w:tcW w:w="1842" w:type="dxa"/>
          </w:tcPr>
          <w:p w14:paraId="4B061106" w14:textId="77777777" w:rsidR="00062C95" w:rsidRPr="00CD4115" w:rsidRDefault="00062C95" w:rsidP="00062C95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โครงการรณรงค์พ่นหมอกควันเพื่อป้องกันและควบคุมโรคไข้เลือดออก</w:t>
            </w:r>
          </w:p>
        </w:tc>
        <w:tc>
          <w:tcPr>
            <w:tcW w:w="1560" w:type="dxa"/>
          </w:tcPr>
          <w:p w14:paraId="42C7DDA9" w14:textId="77777777" w:rsidR="00062C95" w:rsidRPr="00CD4115" w:rsidRDefault="00062C95" w:rsidP="00062C95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เพื่อป้องกันการแพร่ระบาดของโรคไข้เลือดออก</w:t>
            </w:r>
          </w:p>
        </w:tc>
        <w:tc>
          <w:tcPr>
            <w:tcW w:w="1842" w:type="dxa"/>
          </w:tcPr>
          <w:p w14:paraId="088F6501" w14:textId="77777777" w:rsidR="00062C95" w:rsidRPr="00CD4115" w:rsidRDefault="00062C95" w:rsidP="00062C95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-เขตตำบลหนองปลิง</w:t>
            </w:r>
          </w:p>
        </w:tc>
        <w:tc>
          <w:tcPr>
            <w:tcW w:w="1134" w:type="dxa"/>
          </w:tcPr>
          <w:p w14:paraId="00228B38" w14:textId="77777777" w:rsidR="00062C95" w:rsidRPr="00CD4115" w:rsidRDefault="00062C95" w:rsidP="00062C95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40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,๐๐๐</w:t>
            </w:r>
          </w:p>
          <w:p w14:paraId="48438B21" w14:textId="77777777" w:rsidR="00062C95" w:rsidRPr="00CD4115" w:rsidRDefault="00062C95" w:rsidP="00062C95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623D5C23" w14:textId="77777777" w:rsidR="00062C95" w:rsidRPr="00CD4115" w:rsidRDefault="00062C95" w:rsidP="00062C95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40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,๐๐๐</w:t>
            </w:r>
          </w:p>
          <w:p w14:paraId="67048933" w14:textId="77777777" w:rsidR="00062C95" w:rsidRPr="00CD4115" w:rsidRDefault="00062C95" w:rsidP="00062C95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3410453E" w14:textId="77777777" w:rsidR="00062C95" w:rsidRPr="00CD4115" w:rsidRDefault="00062C95" w:rsidP="00062C95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40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,๐๐๐</w:t>
            </w:r>
          </w:p>
          <w:p w14:paraId="6F3D1B96" w14:textId="77777777" w:rsidR="00062C95" w:rsidRPr="00CD4115" w:rsidRDefault="00062C95" w:rsidP="00062C95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16582EF3" w14:textId="77777777" w:rsidR="00062C95" w:rsidRPr="00CD4115" w:rsidRDefault="00062C95" w:rsidP="00062C95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40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,๐๐๐</w:t>
            </w:r>
          </w:p>
          <w:p w14:paraId="500DD1A8" w14:textId="77777777" w:rsidR="00062C95" w:rsidRDefault="00062C95" w:rsidP="00062C95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14:paraId="3D30E868" w14:textId="77777777" w:rsidR="00062C95" w:rsidRPr="00CD4115" w:rsidRDefault="00062C95" w:rsidP="00062C95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40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,๐๐๐</w:t>
            </w:r>
          </w:p>
          <w:p w14:paraId="1850B779" w14:textId="77777777" w:rsidR="00062C95" w:rsidRDefault="00062C95" w:rsidP="00062C95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14:paraId="6B9B60B1" w14:textId="77777777" w:rsidR="00062C95" w:rsidRPr="00CD4115" w:rsidRDefault="00062C95" w:rsidP="00062C95">
            <w:pPr>
              <w:pStyle w:val="af0"/>
              <w:ind w:right="-107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พ่นหมอกควันปีละหนึ่งครั้ง</w:t>
            </w:r>
          </w:p>
        </w:tc>
        <w:tc>
          <w:tcPr>
            <w:tcW w:w="1701" w:type="dxa"/>
          </w:tcPr>
          <w:p w14:paraId="42D947EF" w14:textId="77777777" w:rsidR="00062C95" w:rsidRDefault="00062C95" w:rsidP="00062C9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สามารถลดการแพร่พันธ์ของยุงลายและไม่มีการแพร่ระบาดของโรคไข้เลือดออก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14:paraId="24A96961" w14:textId="77777777" w:rsidR="00062C95" w:rsidRPr="00CD4115" w:rsidRDefault="00062C95" w:rsidP="00062C9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123C61A4" w14:textId="77777777" w:rsidR="00062C95" w:rsidRPr="00CD4115" w:rsidRDefault="00062C95" w:rsidP="00062C95">
            <w:pPr>
              <w:tabs>
                <w:tab w:val="left" w:pos="13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สำนักปลัด</w:t>
            </w:r>
          </w:p>
        </w:tc>
      </w:tr>
    </w:tbl>
    <w:p w14:paraId="47A3F6AB" w14:textId="77777777" w:rsidR="002816A2" w:rsidRDefault="002816A2" w:rsidP="00583F07">
      <w:pPr>
        <w:rPr>
          <w:rFonts w:ascii="TH SarabunIT๙" w:hAnsi="TH SarabunIT๙" w:cs="TH SarabunIT๙"/>
          <w:sz w:val="30"/>
          <w:szCs w:val="30"/>
          <w:cs/>
        </w:rPr>
      </w:pPr>
    </w:p>
    <w:p w14:paraId="783ACBF8" w14:textId="77777777" w:rsidR="002871F3" w:rsidRDefault="002871F3" w:rsidP="00583F07">
      <w:pPr>
        <w:rPr>
          <w:rFonts w:ascii="TH SarabunIT๙" w:hAnsi="TH SarabunIT๙" w:cs="TH SarabunIT๙"/>
          <w:sz w:val="30"/>
          <w:szCs w:val="30"/>
          <w:cs/>
        </w:rPr>
      </w:pPr>
    </w:p>
    <w:p w14:paraId="02AFDEBC" w14:textId="77777777" w:rsidR="002871F3" w:rsidRDefault="002871F3" w:rsidP="00583F07">
      <w:pPr>
        <w:rPr>
          <w:rFonts w:ascii="TH SarabunIT๙" w:hAnsi="TH SarabunIT๙" w:cs="TH SarabunIT๙"/>
          <w:sz w:val="30"/>
          <w:szCs w:val="30"/>
          <w:cs/>
        </w:rPr>
      </w:pPr>
    </w:p>
    <w:p w14:paraId="30008CAB" w14:textId="77777777" w:rsidR="002D25A4" w:rsidRDefault="002D25A4" w:rsidP="00583F07">
      <w:pPr>
        <w:rPr>
          <w:rFonts w:ascii="TH SarabunIT๙" w:hAnsi="TH SarabunIT๙" w:cs="TH SarabunIT๙"/>
          <w:sz w:val="30"/>
          <w:szCs w:val="30"/>
          <w:cs/>
        </w:rPr>
      </w:pPr>
    </w:p>
    <w:p w14:paraId="202142B5" w14:textId="77777777" w:rsidR="00C0687F" w:rsidRDefault="00405EF6" w:rsidP="004E55E0">
      <w:pPr>
        <w:tabs>
          <w:tab w:val="left" w:pos="5387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C0A4CD3" wp14:editId="2231F327">
                <wp:simplePos x="0" y="0"/>
                <wp:positionH relativeFrom="column">
                  <wp:posOffset>8248650</wp:posOffset>
                </wp:positionH>
                <wp:positionV relativeFrom="paragraph">
                  <wp:posOffset>116840</wp:posOffset>
                </wp:positionV>
                <wp:extent cx="786765" cy="325755"/>
                <wp:effectExtent l="0" t="0" r="13335" b="17145"/>
                <wp:wrapNone/>
                <wp:docPr id="106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86BA2" w14:textId="77777777" w:rsidR="006F4872" w:rsidRPr="00062C95" w:rsidRDefault="006F4872" w:rsidP="00AA422B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0A4CD3" id="Text Box 140" o:spid="_x0000_s1068" type="#_x0000_t202" style="position:absolute;margin-left:649.5pt;margin-top:9.2pt;width:61.95pt;height:25.6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">
                <v:textbox>
                  <w:txbxContent>
                    <w:p w14:paraId="2D486BA2" w14:textId="77777777" w:rsidR="006F4872" w:rsidRPr="00062C95" w:rsidRDefault="006F4872" w:rsidP="00AA422B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lang w:val="en-US"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3708E848" w14:textId="77777777" w:rsidR="006261B8" w:rsidRDefault="006261B8" w:rsidP="006261B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611F5E">
        <w:rPr>
          <w:rFonts w:ascii="TH SarabunIT๙" w:hAnsi="TH SarabunIT๙" w:cs="TH SarabunIT๙"/>
          <w:b/>
          <w:bCs/>
          <w:sz w:val="32"/>
          <w:szCs w:val="32"/>
          <w:lang w:val="en-US"/>
        </w:rPr>
        <w:t>14</w:t>
      </w:r>
      <w:r w:rsidR="00DD0325">
        <w:rPr>
          <w:rFonts w:ascii="TH SarabunIT๙" w:hAnsi="TH SarabunIT๙" w:cs="TH SarabunIT๙"/>
          <w:b/>
          <w:bCs/>
          <w:sz w:val="32"/>
          <w:szCs w:val="32"/>
          <w:lang w:val="en-US"/>
        </w:rPr>
        <w:t>0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14:paraId="6BC3D36B" w14:textId="77777777" w:rsidR="006261B8" w:rsidRPr="004E55E0" w:rsidRDefault="004E55E0" w:rsidP="006261B8">
      <w:pPr>
        <w:ind w:right="-54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</w:t>
      </w:r>
    </w:p>
    <w:p w14:paraId="529291BA" w14:textId="77777777" w:rsidR="006261B8" w:rsidRPr="00427ADD" w:rsidRDefault="006261B8" w:rsidP="006261B8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14:paraId="5BED6F1A" w14:textId="77777777" w:rsidR="006261B8" w:rsidRPr="00427ADD" w:rsidRDefault="006261B8" w:rsidP="006261B8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พัฒนาท้องถิ่น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(พ.ศ.25</w:t>
      </w:r>
      <w:r w:rsidR="0002470B"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 w:rsidR="0002470B">
        <w:rPr>
          <w:rFonts w:ascii="TH SarabunIT๙" w:hAnsi="TH SarabunIT๙" w:cs="TH SarabunIT๙" w:hint="cs"/>
          <w:b/>
          <w:bCs/>
          <w:sz w:val="32"/>
          <w:szCs w:val="32"/>
          <w:cs/>
        </w:rPr>
        <w:t>70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6C583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C5833" w:rsidRPr="006916D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แก้ไขครั้งที่ 1/2566</w:t>
      </w:r>
    </w:p>
    <w:p w14:paraId="3ECC0CD1" w14:textId="77777777" w:rsidR="006261B8" w:rsidRDefault="006261B8" w:rsidP="006261B8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53591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องค์การบริหารส่วนตำบลหนองปลิง</w:t>
      </w:r>
    </w:p>
    <w:p w14:paraId="351475A2" w14:textId="77777777" w:rsidR="00312574" w:rsidRPr="00E63A43" w:rsidRDefault="00312574" w:rsidP="00312574">
      <w:pPr>
        <w:ind w:right="283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ก.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hAnsi="TH SarabunIT๙" w:cs="TH SarabunIT๙" w:hint="cs"/>
          <w:sz w:val="30"/>
          <w:szCs w:val="30"/>
          <w:cs/>
        </w:rPr>
        <w:t>ชาติ 20 ปี ยุทธศาสตร์ที่ 4  ด้านการสร้างโอกาสและความเสมอภาคทางสังคม</w:t>
      </w:r>
    </w:p>
    <w:p w14:paraId="6CF19B2B" w14:textId="77777777" w:rsidR="00312574" w:rsidRPr="00E63A43" w:rsidRDefault="00312574" w:rsidP="00312574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ข. 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แผนพัฒนาเศรษฐกิจและสังคมแห่งชาติ ฉบับที่ 13 หมุดหมายที่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4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ไทยเป็นศูนย์กลางทางการแพทย์และสุขภาพมูลค่าสูง</w:t>
      </w:r>
    </w:p>
    <w:p w14:paraId="0BDAC03A" w14:textId="77777777" w:rsidR="00312574" w:rsidRPr="00E63A43" w:rsidRDefault="00312574" w:rsidP="00312574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ค.</w:t>
      </w:r>
      <w:r w:rsidRPr="00E63A43">
        <w:rPr>
          <w:rFonts w:ascii="TH SarabunIT๙" w:hAnsi="TH SarabunIT๙" w:cs="TH SarabunIT๙"/>
          <w:sz w:val="30"/>
          <w:szCs w:val="30"/>
          <w:lang w:val="en-US"/>
        </w:rPr>
        <w:t xml:space="preserve">Sustainable Development  Goals : SDGs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เป้าหมายที่ 3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สร้างหลักประกันว่าทุกคนมีชีวิตที่มีสุขภาพดีและส่งเสริมความเป็นอยู่ที่ดีสำหรับทุกคนในทุกวัย</w:t>
      </w:r>
    </w:p>
    <w:p w14:paraId="620D316F" w14:textId="77777777" w:rsidR="00312574" w:rsidRPr="00E63A43" w:rsidRDefault="00312574" w:rsidP="00312574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ง. ยุทธศาสตร์จัง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หวัดสกลนครที่ 3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 w:rsidRPr="00E63A43">
        <w:rPr>
          <w:rFonts w:ascii="TH SarabunIT๙" w:hAnsi="TH SarabunIT๙" w:cs="TH SarabunIT๙"/>
          <w:sz w:val="30"/>
          <w:szCs w:val="30"/>
          <w:cs/>
        </w:rPr>
        <w:t>การพัฒนา</w:t>
      </w:r>
      <w:r>
        <w:rPr>
          <w:rFonts w:ascii="TH SarabunIT๙" w:hAnsi="TH SarabunIT๙" w:cs="TH SarabunIT๙" w:hint="cs"/>
          <w:sz w:val="30"/>
          <w:szCs w:val="30"/>
          <w:cs/>
        </w:rPr>
        <w:t>ทรัพยากรมนุษย์เพื่อส่งเสริมคุณภาพชีวิตที่ดีขึ้น</w:t>
      </w:r>
    </w:p>
    <w:p w14:paraId="2F2E4A4A" w14:textId="77777777" w:rsidR="00312574" w:rsidRPr="00E63A43" w:rsidRDefault="00312574" w:rsidP="00312574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จ. ยุทธศาสตร์การพัฒนาขององค์กรปกครองส่ว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นท้องถิ่นในเขตจังหวัดสกลนครที่ 3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 </w:t>
      </w:r>
      <w:r w:rsidRPr="00CD4115">
        <w:rPr>
          <w:rFonts w:ascii="TH SarabunIT๙" w:hAnsi="TH SarabunIT๙" w:cs="TH SarabunIT๙"/>
          <w:sz w:val="30"/>
          <w:szCs w:val="30"/>
          <w:cs/>
        </w:rPr>
        <w:t>การพัฒนาทรัพยากรมนุษย์</w:t>
      </w:r>
    </w:p>
    <w:p w14:paraId="1DE4BFFE" w14:textId="77777777" w:rsidR="00312574" w:rsidRPr="00E63A43" w:rsidRDefault="00312574" w:rsidP="00312574">
      <w:pPr>
        <w:rPr>
          <w:rFonts w:ascii="TH SarabunIT๙" w:hAnsi="TH SarabunIT๙" w:cs="TH SarabunIT๙"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>ที่ 3</w:t>
      </w:r>
      <w:r w:rsidRPr="00E63A43">
        <w:rPr>
          <w:rFonts w:ascii="TH SarabunIT๙" w:eastAsia="Calibri" w:hAnsi="TH SarabunIT๙" w:cs="TH SarabunIT๙" w:hint="cs"/>
          <w:sz w:val="30"/>
          <w:szCs w:val="30"/>
          <w:cs/>
        </w:rPr>
        <w:t xml:space="preserve">  </w:t>
      </w:r>
      <w:r w:rsidRPr="00CD4115">
        <w:rPr>
          <w:rFonts w:ascii="TH SarabunIT๙" w:hAnsi="TH SarabunIT๙" w:cs="TH SarabunIT๙"/>
          <w:sz w:val="30"/>
          <w:szCs w:val="30"/>
          <w:cs/>
        </w:rPr>
        <w:t>การพัฒนาทรัพยากรมนุษย์</w:t>
      </w:r>
    </w:p>
    <w:p w14:paraId="6BA63535" w14:textId="77777777" w:rsidR="00312574" w:rsidRPr="00E26B36" w:rsidRDefault="00D056EF" w:rsidP="00312574">
      <w:pPr>
        <w:rPr>
          <w:rFonts w:ascii="TH SarabunIT๙" w:hAnsi="TH SarabunIT๙" w:cs="TH SarabunIT๙"/>
          <w:color w:val="auto"/>
          <w:sz w:val="30"/>
          <w:szCs w:val="30"/>
          <w:cs/>
        </w:rPr>
      </w:pP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  3.2 กลยุทธ์  </w:t>
      </w:r>
      <w:r w:rsidR="00312574">
        <w:rPr>
          <w:rFonts w:ascii="TH SarabunIT๙" w:hAnsi="TH SarabunIT๙" w:cs="TH SarabunIT๙" w:hint="cs"/>
          <w:color w:val="auto"/>
          <w:sz w:val="30"/>
          <w:szCs w:val="30"/>
          <w:cs/>
        </w:rPr>
        <w:t>การส่งเสริมและสนับสนุนการให้บริการสุขภาพอย่างทั่วถึงและมีมาตรฐาน</w:t>
      </w:r>
    </w:p>
    <w:p w14:paraId="62542C76" w14:textId="77777777" w:rsidR="00312574" w:rsidRPr="004E55E0" w:rsidRDefault="00D056EF" w:rsidP="004E55E0">
      <w:pPr>
        <w:tabs>
          <w:tab w:val="center" w:pos="7088"/>
          <w:tab w:val="right" w:pos="14176"/>
        </w:tabs>
        <w:ind w:right="283"/>
        <w:rPr>
          <w:rFonts w:ascii="TH SarabunIT๙" w:hAnsi="TH SarabunIT๙" w:cs="TH SarabunIT๙"/>
          <w:b/>
          <w:bCs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(4)</w:t>
      </w:r>
      <w:r w:rsidR="00312574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312574" w:rsidRPr="00980F9A">
        <w:rPr>
          <w:rFonts w:ascii="TH SarabunIT๙" w:hAnsi="TH SarabunIT๙" w:cs="TH SarabunIT๙" w:hint="cs"/>
          <w:sz w:val="30"/>
          <w:szCs w:val="30"/>
          <w:cs/>
        </w:rPr>
        <w:t xml:space="preserve">แผนงาน  </w:t>
      </w:r>
      <w:r w:rsidR="00312574">
        <w:rPr>
          <w:rFonts w:ascii="TH SarabunIT๙" w:hAnsi="TH SarabunIT๙" w:cs="TH SarabunIT๙" w:hint="cs"/>
          <w:sz w:val="30"/>
          <w:szCs w:val="30"/>
          <w:cs/>
        </w:rPr>
        <w:t>สาธารณสุข</w:t>
      </w:r>
    </w:p>
    <w:tbl>
      <w:tblPr>
        <w:tblStyle w:val="afe"/>
        <w:tblpPr w:leftFromText="180" w:rightFromText="180" w:vertAnchor="text" w:tblpX="-812" w:tblpY="70"/>
        <w:tblW w:w="16126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560"/>
        <w:gridCol w:w="1842"/>
        <w:gridCol w:w="1134"/>
        <w:gridCol w:w="1134"/>
        <w:gridCol w:w="1276"/>
        <w:gridCol w:w="1134"/>
        <w:gridCol w:w="1134"/>
        <w:gridCol w:w="1276"/>
        <w:gridCol w:w="1984"/>
        <w:gridCol w:w="1276"/>
      </w:tblGrid>
      <w:tr w:rsidR="006261B8" w:rsidRPr="009262B6" w14:paraId="5A3568E7" w14:textId="77777777" w:rsidTr="006261B8">
        <w:tc>
          <w:tcPr>
            <w:tcW w:w="534" w:type="dxa"/>
            <w:vMerge w:val="restart"/>
          </w:tcPr>
          <w:p w14:paraId="523A8E99" w14:textId="77777777" w:rsidR="006261B8" w:rsidRPr="009262B6" w:rsidRDefault="006261B8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842" w:type="dxa"/>
            <w:vMerge w:val="restart"/>
          </w:tcPr>
          <w:p w14:paraId="2B7D545B" w14:textId="77777777" w:rsidR="006261B8" w:rsidRPr="009262B6" w:rsidRDefault="006261B8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60" w:type="dxa"/>
            <w:vMerge w:val="restart"/>
          </w:tcPr>
          <w:p w14:paraId="0219F98F" w14:textId="77777777" w:rsidR="006261B8" w:rsidRPr="009262B6" w:rsidRDefault="006261B8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42" w:type="dxa"/>
            <w:vMerge w:val="restart"/>
          </w:tcPr>
          <w:p w14:paraId="398795E7" w14:textId="77777777" w:rsidR="006261B8" w:rsidRPr="009262B6" w:rsidRDefault="006261B8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  <w:p w14:paraId="218E862E" w14:textId="77777777" w:rsidR="006261B8" w:rsidRPr="009262B6" w:rsidRDefault="006261B8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5812" w:type="dxa"/>
            <w:gridSpan w:val="5"/>
          </w:tcPr>
          <w:p w14:paraId="73BE5339" w14:textId="77777777" w:rsidR="006261B8" w:rsidRPr="009262B6" w:rsidRDefault="006261B8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276" w:type="dxa"/>
            <w:vMerge w:val="restart"/>
          </w:tcPr>
          <w:p w14:paraId="678B9A9B" w14:textId="77777777" w:rsidR="006261B8" w:rsidRPr="009262B6" w:rsidRDefault="006261B8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  <w:p w14:paraId="71B71189" w14:textId="77777777" w:rsidR="006261B8" w:rsidRPr="009262B6" w:rsidRDefault="006261B8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sz w:val="32"/>
                <w:szCs w:val="32"/>
              </w:rPr>
              <w:t>KPI</w:t>
            </w: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  <w:vMerge w:val="restart"/>
          </w:tcPr>
          <w:p w14:paraId="17289DD2" w14:textId="77777777" w:rsidR="006261B8" w:rsidRPr="009262B6" w:rsidRDefault="006261B8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276" w:type="dxa"/>
            <w:vMerge w:val="restart"/>
          </w:tcPr>
          <w:p w14:paraId="0C3B4E3E" w14:textId="77777777" w:rsidR="006261B8" w:rsidRPr="009262B6" w:rsidRDefault="006261B8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  <w:r w:rsidRPr="009262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รับผิดชอบหลัก</w:t>
            </w:r>
          </w:p>
        </w:tc>
      </w:tr>
      <w:tr w:rsidR="006261B8" w:rsidRPr="009262B6" w14:paraId="6564D2D1" w14:textId="77777777" w:rsidTr="006261B8">
        <w:tc>
          <w:tcPr>
            <w:tcW w:w="534" w:type="dxa"/>
            <w:vMerge/>
          </w:tcPr>
          <w:p w14:paraId="4E065197" w14:textId="77777777" w:rsidR="006261B8" w:rsidRPr="009262B6" w:rsidRDefault="006261B8" w:rsidP="00A4132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14:paraId="6374E85E" w14:textId="77777777" w:rsidR="006261B8" w:rsidRPr="009262B6" w:rsidRDefault="006261B8" w:rsidP="00A4132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14:paraId="1703482D" w14:textId="77777777" w:rsidR="006261B8" w:rsidRPr="009262B6" w:rsidRDefault="006261B8" w:rsidP="00A4132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14:paraId="73F49AA5" w14:textId="77777777" w:rsidR="006261B8" w:rsidRPr="009262B6" w:rsidRDefault="006261B8" w:rsidP="00A4132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09DDA3E8" w14:textId="77777777" w:rsidR="006261B8" w:rsidRDefault="006261B8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02470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66</w:t>
            </w:r>
          </w:p>
          <w:p w14:paraId="16E5A76B" w14:textId="77777777" w:rsidR="006261B8" w:rsidRPr="009262B6" w:rsidRDefault="006261B8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14:paraId="035466D4" w14:textId="77777777" w:rsidR="006261B8" w:rsidRDefault="006261B8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02470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67</w:t>
            </w:r>
          </w:p>
          <w:p w14:paraId="57F973E8" w14:textId="77777777" w:rsidR="006261B8" w:rsidRPr="009262B6" w:rsidRDefault="006261B8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17E08186" w14:textId="77777777" w:rsidR="006261B8" w:rsidRPr="009262B6" w:rsidRDefault="0002470B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  <w:p w14:paraId="1AD5ADED" w14:textId="77777777" w:rsidR="006261B8" w:rsidRPr="009262B6" w:rsidRDefault="006261B8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14:paraId="127E1213" w14:textId="77777777" w:rsidR="006261B8" w:rsidRDefault="006261B8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02470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69</w:t>
            </w:r>
          </w:p>
          <w:p w14:paraId="0988267E" w14:textId="77777777" w:rsidR="006261B8" w:rsidRPr="009262B6" w:rsidRDefault="006261B8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134" w:type="dxa"/>
          </w:tcPr>
          <w:p w14:paraId="47395D1B" w14:textId="77777777" w:rsidR="006261B8" w:rsidRDefault="006261B8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02470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70</w:t>
            </w:r>
          </w:p>
          <w:p w14:paraId="7EB5AA86" w14:textId="77777777" w:rsidR="006261B8" w:rsidRPr="009262B6" w:rsidRDefault="006261B8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276" w:type="dxa"/>
            <w:vMerge/>
          </w:tcPr>
          <w:p w14:paraId="1A5BCF18" w14:textId="77777777" w:rsidR="006261B8" w:rsidRPr="009262B6" w:rsidRDefault="006261B8" w:rsidP="00A4132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14:paraId="4F247B4C" w14:textId="77777777" w:rsidR="006261B8" w:rsidRPr="009262B6" w:rsidRDefault="006261B8" w:rsidP="00A4132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459AF990" w14:textId="77777777" w:rsidR="006261B8" w:rsidRPr="009262B6" w:rsidRDefault="006261B8" w:rsidP="00A4132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261B8" w:rsidRPr="009262B6" w14:paraId="4FF3FDF0" w14:textId="77777777" w:rsidTr="006261B8">
        <w:trPr>
          <w:trHeight w:val="1997"/>
        </w:trPr>
        <w:tc>
          <w:tcPr>
            <w:tcW w:w="534" w:type="dxa"/>
          </w:tcPr>
          <w:p w14:paraId="67F87D08" w14:textId="77777777" w:rsidR="006261B8" w:rsidRPr="00395EC4" w:rsidRDefault="00E21F9D" w:rsidP="006261B8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3</w:t>
            </w:r>
            <w:r w:rsidR="006261B8" w:rsidRPr="00395EC4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.</w:t>
            </w:r>
          </w:p>
        </w:tc>
        <w:tc>
          <w:tcPr>
            <w:tcW w:w="1842" w:type="dxa"/>
          </w:tcPr>
          <w:p w14:paraId="42E18555" w14:textId="77777777" w:rsidR="006261B8" w:rsidRPr="00395EC4" w:rsidRDefault="006261B8" w:rsidP="006261B8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395EC4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โครงก</w:t>
            </w:r>
            <w:r w:rsidRPr="00395EC4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า</w:t>
            </w: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รสัตว์ปลอดโรค  คนปลอดภัยจากโรคพิษ</w:t>
            </w:r>
            <w:r w:rsidRPr="00395EC4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สุนัขบ้า</w:t>
            </w:r>
          </w:p>
        </w:tc>
        <w:tc>
          <w:tcPr>
            <w:tcW w:w="1560" w:type="dxa"/>
          </w:tcPr>
          <w:p w14:paraId="60C4D728" w14:textId="77777777" w:rsidR="006261B8" w:rsidRPr="00395EC4" w:rsidRDefault="006261B8" w:rsidP="006261B8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395EC4">
              <w:rPr>
                <w:rFonts w:ascii="TH SarabunIT๙" w:hAnsi="TH SarabunIT๙" w:cs="TH SarabunIT๙"/>
                <w:color w:val="auto"/>
                <w:sz w:val="30"/>
                <w:szCs w:val="30"/>
                <w:shd w:val="clear" w:color="auto" w:fill="F5F5F5"/>
                <w:cs/>
              </w:rPr>
              <w:t>เพื่อให้ประชาชนมีความรู้ ความเข้าใจเรื่องโรคพิษสุนัขบ้าและการดูแลสัตว์เลี้ยงอย่างถูกต้องและรับผิดชอบ</w:t>
            </w:r>
          </w:p>
        </w:tc>
        <w:tc>
          <w:tcPr>
            <w:tcW w:w="1842" w:type="dxa"/>
          </w:tcPr>
          <w:p w14:paraId="7A7F0C18" w14:textId="77777777" w:rsidR="006261B8" w:rsidRPr="00395EC4" w:rsidRDefault="006261B8" w:rsidP="006261B8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395EC4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.</w:t>
            </w:r>
            <w:r w:rsidRPr="00395EC4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ประชาชนตำบลหนองปลิง</w:t>
            </w:r>
          </w:p>
        </w:tc>
        <w:tc>
          <w:tcPr>
            <w:tcW w:w="1134" w:type="dxa"/>
          </w:tcPr>
          <w:p w14:paraId="76FFEA81" w14:textId="77777777" w:rsidR="006261B8" w:rsidRPr="00395EC4" w:rsidRDefault="00E13B43" w:rsidP="006261B8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30</w:t>
            </w:r>
            <w:r w:rsidRPr="00395EC4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,</w:t>
            </w:r>
            <w:r w:rsidRPr="00395EC4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000</w:t>
            </w:r>
          </w:p>
        </w:tc>
        <w:tc>
          <w:tcPr>
            <w:tcW w:w="1134" w:type="dxa"/>
          </w:tcPr>
          <w:p w14:paraId="52D44562" w14:textId="77777777" w:rsidR="006261B8" w:rsidRPr="00395EC4" w:rsidRDefault="00E13B43" w:rsidP="006261B8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30</w:t>
            </w:r>
            <w:r w:rsidR="006261B8" w:rsidRPr="00395EC4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,</w:t>
            </w:r>
            <w:r w:rsidR="006261B8" w:rsidRPr="00395EC4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000</w:t>
            </w:r>
          </w:p>
        </w:tc>
        <w:tc>
          <w:tcPr>
            <w:tcW w:w="1276" w:type="dxa"/>
          </w:tcPr>
          <w:p w14:paraId="34769772" w14:textId="77777777" w:rsidR="006261B8" w:rsidRPr="00395EC4" w:rsidRDefault="00E13B43" w:rsidP="006261B8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   30</w:t>
            </w:r>
            <w:r w:rsidR="006261B8" w:rsidRPr="00395EC4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,</w:t>
            </w:r>
            <w:r w:rsidR="006261B8" w:rsidRPr="00395EC4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000 </w:t>
            </w:r>
          </w:p>
          <w:p w14:paraId="449CB7E5" w14:textId="77777777" w:rsidR="006261B8" w:rsidRPr="00395EC4" w:rsidRDefault="006261B8" w:rsidP="006261B8">
            <w:pPr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4B47B0F8" w14:textId="77777777" w:rsidR="006261B8" w:rsidRPr="00395EC4" w:rsidRDefault="00E13B43" w:rsidP="006261B8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   30</w:t>
            </w:r>
            <w:r w:rsidR="006261B8" w:rsidRPr="00395EC4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,</w:t>
            </w:r>
            <w:r w:rsidR="006261B8" w:rsidRPr="00395EC4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000   </w:t>
            </w:r>
          </w:p>
          <w:p w14:paraId="185CFFB3" w14:textId="77777777" w:rsidR="006261B8" w:rsidRPr="00395EC4" w:rsidRDefault="006261B8" w:rsidP="006261B8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2CA3531" w14:textId="77777777" w:rsidR="006261B8" w:rsidRPr="00395EC4" w:rsidRDefault="00E13B43" w:rsidP="006261B8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   30</w:t>
            </w:r>
            <w:r w:rsidR="006261B8" w:rsidRPr="00395EC4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,</w:t>
            </w:r>
            <w:r w:rsidR="006261B8" w:rsidRPr="00395EC4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000   </w:t>
            </w:r>
          </w:p>
          <w:p w14:paraId="6267775C" w14:textId="77777777" w:rsidR="006261B8" w:rsidRPr="00395EC4" w:rsidRDefault="006261B8" w:rsidP="006261B8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365AE71A" w14:textId="77777777" w:rsidR="006261B8" w:rsidRPr="00395EC4" w:rsidRDefault="006261B8" w:rsidP="00973B2A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395EC4">
              <w:rPr>
                <w:rFonts w:ascii="TH SarabunIT๙" w:hAnsi="TH SarabunIT๙" w:cs="TH SarabunIT๙"/>
                <w:color w:val="auto"/>
                <w:sz w:val="30"/>
                <w:szCs w:val="30"/>
                <w:shd w:val="clear" w:color="auto" w:fill="F5F5F5"/>
                <w:cs/>
              </w:rPr>
              <w:t>ประชาชนมีความรู้ และการปฏิบัติตัวที่ถูกต้องเกี่ยวกับโรคพิษสุนัขบ้าเพิ่มขึ้น</w:t>
            </w:r>
            <w:r w:rsidRPr="00395EC4">
              <w:rPr>
                <w:rFonts w:ascii="TH SarabunIT๙" w:hAnsi="TH SarabunIT๙" w:cs="TH SarabunIT๙"/>
                <w:color w:val="auto"/>
                <w:sz w:val="30"/>
                <w:szCs w:val="30"/>
                <w:shd w:val="clear" w:color="auto" w:fill="F5F5F5"/>
              </w:rPr>
              <w:t xml:space="preserve">  </w:t>
            </w:r>
          </w:p>
        </w:tc>
        <w:tc>
          <w:tcPr>
            <w:tcW w:w="1984" w:type="dxa"/>
          </w:tcPr>
          <w:p w14:paraId="5860B2C0" w14:textId="77777777" w:rsidR="006261B8" w:rsidRPr="00395EC4" w:rsidRDefault="006261B8" w:rsidP="006261B8">
            <w:pPr>
              <w:rPr>
                <w:rFonts w:ascii="TH SarabunIT๙" w:hAnsi="TH SarabunIT๙" w:cs="TH SarabunIT๙"/>
                <w:color w:val="auto"/>
                <w:sz w:val="30"/>
                <w:szCs w:val="30"/>
                <w:shd w:val="clear" w:color="auto" w:fill="FFFFFF"/>
              </w:rPr>
            </w:pPr>
            <w:r w:rsidRPr="00395EC4">
              <w:rPr>
                <w:rFonts w:ascii="TH SarabunIT๙" w:hAnsi="TH SarabunIT๙" w:cs="TH SarabunIT๙"/>
                <w:color w:val="auto"/>
                <w:sz w:val="30"/>
                <w:szCs w:val="30"/>
                <w:shd w:val="clear" w:color="auto" w:fill="FFFFFF"/>
              </w:rPr>
              <w:t>1.</w:t>
            </w:r>
            <w:r w:rsidRPr="00395EC4">
              <w:rPr>
                <w:rFonts w:ascii="TH SarabunIT๙" w:hAnsi="TH SarabunIT๙" w:cs="TH SarabunIT๙"/>
                <w:color w:val="auto"/>
                <w:sz w:val="30"/>
                <w:szCs w:val="30"/>
                <w:shd w:val="clear" w:color="auto" w:fill="FFFFFF"/>
                <w:cs/>
              </w:rPr>
              <w:t xml:space="preserve">ประชาชนมีความรู้ ความเข้าใจเรื่องโรคพิษสุนัขบ้าและการดูแลสัตว์เลี้ยงอย่างถูกต้อง </w:t>
            </w:r>
          </w:p>
          <w:p w14:paraId="10B65595" w14:textId="77777777" w:rsidR="006261B8" w:rsidRPr="00395EC4" w:rsidRDefault="006261B8" w:rsidP="006261B8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395EC4">
              <w:rPr>
                <w:rFonts w:ascii="TH SarabunIT๙" w:hAnsi="TH SarabunIT๙" w:cs="TH SarabunIT๙"/>
                <w:color w:val="auto"/>
                <w:sz w:val="30"/>
                <w:szCs w:val="30"/>
                <w:shd w:val="clear" w:color="auto" w:fill="FFFFFF"/>
              </w:rPr>
              <w:t>2.</w:t>
            </w:r>
            <w:r w:rsidRPr="00395EC4">
              <w:rPr>
                <w:rFonts w:ascii="TH SarabunIT๙" w:hAnsi="TH SarabunIT๙" w:cs="TH SarabunIT๙"/>
                <w:color w:val="auto"/>
                <w:sz w:val="30"/>
                <w:szCs w:val="30"/>
                <w:shd w:val="clear" w:color="auto" w:fill="FFFFFF"/>
                <w:cs/>
              </w:rPr>
              <w:t xml:space="preserve">ประชาชนเกิดความตระหนักถึงการป้องกันโรคและสามารถปฏิบัติตนได้อย่างถูกต้องเมื่อสัมผัสโรค(ถูกสัตว์กัด) </w:t>
            </w:r>
            <w:r w:rsidRPr="00395EC4">
              <w:rPr>
                <w:rFonts w:ascii="TH SarabunIT๙" w:hAnsi="TH SarabunIT๙" w:cs="TH SarabunIT๙"/>
                <w:color w:val="auto"/>
                <w:sz w:val="30"/>
                <w:szCs w:val="30"/>
                <w:shd w:val="clear" w:color="auto" w:fill="FFFFFF"/>
              </w:rPr>
              <w:t>3.</w:t>
            </w:r>
            <w:r w:rsidRPr="00395EC4">
              <w:rPr>
                <w:rFonts w:ascii="TH SarabunIT๙" w:hAnsi="TH SarabunIT๙" w:cs="TH SarabunIT๙"/>
                <w:color w:val="auto"/>
                <w:sz w:val="30"/>
                <w:szCs w:val="30"/>
                <w:shd w:val="clear" w:color="auto" w:fill="FFFFFF"/>
                <w:cs/>
              </w:rPr>
              <w:t>ปริมาณผู้ป่วยที่ถูกสัตว์กัดหรือสัมผัสโรคลดลง</w:t>
            </w:r>
          </w:p>
        </w:tc>
        <w:tc>
          <w:tcPr>
            <w:tcW w:w="1276" w:type="dxa"/>
          </w:tcPr>
          <w:p w14:paraId="3DFDE2D6" w14:textId="77777777" w:rsidR="006261B8" w:rsidRPr="00CD4115" w:rsidRDefault="006261B8" w:rsidP="006261B8">
            <w:pPr>
              <w:tabs>
                <w:tab w:val="left" w:pos="13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-สำนักปลัด</w:t>
            </w:r>
          </w:p>
        </w:tc>
      </w:tr>
    </w:tbl>
    <w:p w14:paraId="5E61C3FE" w14:textId="77777777" w:rsidR="00B65482" w:rsidRDefault="00B65482" w:rsidP="00583F07">
      <w:pPr>
        <w:rPr>
          <w:rFonts w:ascii="TH SarabunIT๙" w:hAnsi="TH SarabunIT๙" w:cs="TH SarabunIT๙"/>
          <w:sz w:val="30"/>
          <w:szCs w:val="30"/>
          <w:cs/>
        </w:rPr>
      </w:pPr>
    </w:p>
    <w:p w14:paraId="67A8BF03" w14:textId="77777777" w:rsidR="00706616" w:rsidRDefault="00763E91" w:rsidP="00583F07">
      <w:pPr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149D0FE" wp14:editId="37E39876">
                <wp:simplePos x="0" y="0"/>
                <wp:positionH relativeFrom="column">
                  <wp:posOffset>8166735</wp:posOffset>
                </wp:positionH>
                <wp:positionV relativeFrom="paragraph">
                  <wp:posOffset>135890</wp:posOffset>
                </wp:positionV>
                <wp:extent cx="786765" cy="325755"/>
                <wp:effectExtent l="0" t="0" r="13335" b="17145"/>
                <wp:wrapNone/>
                <wp:docPr id="105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B7336" w14:textId="77777777" w:rsidR="006F4872" w:rsidRPr="00062C95" w:rsidRDefault="006F4872" w:rsidP="00AA422B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49D0FE" id="Text Box 136" o:spid="_x0000_s1069" type="#_x0000_t202" style="position:absolute;margin-left:643.05pt;margin-top:10.7pt;width:61.95pt;height:25.6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">
                <v:textbox>
                  <w:txbxContent>
                    <w:p w14:paraId="54EB7336" w14:textId="77777777" w:rsidR="006F4872" w:rsidRPr="00062C95" w:rsidRDefault="006F4872" w:rsidP="00AA422B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lang w:val="en-US"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4FB4CAD4" w14:textId="77777777" w:rsidR="002C40E9" w:rsidRDefault="002C40E9" w:rsidP="00583F07">
      <w:pPr>
        <w:rPr>
          <w:rFonts w:ascii="TH SarabunIT๙" w:hAnsi="TH SarabunIT๙" w:cs="TH SarabunIT๙"/>
          <w:sz w:val="30"/>
          <w:szCs w:val="30"/>
          <w:cs/>
        </w:rPr>
      </w:pPr>
    </w:p>
    <w:p w14:paraId="65D600B4" w14:textId="77777777" w:rsidR="001A10DD" w:rsidRPr="00C0687F" w:rsidRDefault="001A10DD" w:rsidP="00C0687F">
      <w:pPr>
        <w:rPr>
          <w:rFonts w:ascii="TH SarabunIT๙" w:hAnsi="TH SarabunIT๙" w:cs="TH SarabunIT๙"/>
          <w:sz w:val="30"/>
          <w:szCs w:val="30"/>
          <w:cs/>
        </w:rPr>
      </w:pPr>
    </w:p>
    <w:p w14:paraId="5DE5E37D" w14:textId="77777777" w:rsidR="001A10DD" w:rsidRDefault="001A10DD" w:rsidP="001A10DD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611F5E">
        <w:rPr>
          <w:rFonts w:ascii="TH SarabunIT๙" w:hAnsi="TH SarabunIT๙" w:cs="TH SarabunIT๙"/>
          <w:b/>
          <w:bCs/>
          <w:sz w:val="32"/>
          <w:szCs w:val="32"/>
          <w:lang w:val="en-US"/>
        </w:rPr>
        <w:t>14</w:t>
      </w:r>
      <w:r w:rsidR="00DD0325">
        <w:rPr>
          <w:rFonts w:ascii="TH SarabunIT๙" w:hAnsi="TH SarabunIT๙" w:cs="TH SarabunIT๙"/>
          <w:b/>
          <w:bCs/>
          <w:sz w:val="32"/>
          <w:szCs w:val="32"/>
          <w:lang w:val="en-US"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14:paraId="5755140A" w14:textId="77777777" w:rsidR="001A10DD" w:rsidRDefault="001A10DD" w:rsidP="001A10DD">
      <w:pPr>
        <w:ind w:right="-54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</w:t>
      </w:r>
      <w:r w:rsidR="00C068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</w:t>
      </w:r>
    </w:p>
    <w:p w14:paraId="75EEB778" w14:textId="77777777" w:rsidR="001A10DD" w:rsidRPr="0023651F" w:rsidRDefault="001A10DD" w:rsidP="001A10DD">
      <w:pPr>
        <w:ind w:right="-54"/>
        <w:rPr>
          <w:rFonts w:ascii="TH SarabunIT๙" w:hAnsi="TH SarabunIT๙" w:cs="TH SarabunIT๙"/>
          <w:cs/>
        </w:rPr>
      </w:pPr>
    </w:p>
    <w:p w14:paraId="62016FC0" w14:textId="77777777" w:rsidR="001A10DD" w:rsidRPr="00427ADD" w:rsidRDefault="001A10DD" w:rsidP="001A10DD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14:paraId="6C290E03" w14:textId="77777777" w:rsidR="001A10DD" w:rsidRPr="00427ADD" w:rsidRDefault="001A10DD" w:rsidP="001A10DD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พัฒนาท้องถิ่น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(พ.ศ.25</w:t>
      </w:r>
      <w:r w:rsidR="00691AFC"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 w:rsidR="00691AFC">
        <w:rPr>
          <w:rFonts w:ascii="TH SarabunIT๙" w:hAnsi="TH SarabunIT๙" w:cs="TH SarabunIT๙" w:hint="cs"/>
          <w:b/>
          <w:bCs/>
          <w:sz w:val="32"/>
          <w:szCs w:val="32"/>
          <w:cs/>
        </w:rPr>
        <w:t>70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6C583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C5833" w:rsidRPr="006916D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แก้ไขครั้งที่ 1/2566</w:t>
      </w:r>
    </w:p>
    <w:p w14:paraId="7E0B6D31" w14:textId="77777777" w:rsidR="001A10DD" w:rsidRPr="00653591" w:rsidRDefault="001A10DD" w:rsidP="001A10DD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53591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องค์การบริหารส่วนตำบลหนองปลิง</w:t>
      </w:r>
    </w:p>
    <w:p w14:paraId="1768E46B" w14:textId="77777777" w:rsidR="00763E91" w:rsidRPr="00E63A43" w:rsidRDefault="00763E91" w:rsidP="00763E91">
      <w:pPr>
        <w:ind w:right="283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ก.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hAnsi="TH SarabunIT๙" w:cs="TH SarabunIT๙" w:hint="cs"/>
          <w:sz w:val="30"/>
          <w:szCs w:val="30"/>
          <w:cs/>
        </w:rPr>
        <w:t>ชาติ 20 ปี ยุทธศาสตร์ที่ 4  ด้านการสร้างโอกาสและความเสมอภาคทางสังคม</w:t>
      </w:r>
    </w:p>
    <w:p w14:paraId="2E0F9AD7" w14:textId="77777777" w:rsidR="00763E91" w:rsidRPr="00E63A43" w:rsidRDefault="00763E91" w:rsidP="00763E91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ข. 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แผนพัฒนาเศรษฐกิจและสังคมแห่งชาติ ฉบับที่ 13 หมุดหมายที่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4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ไทยเป็นศูนย์กลางทางการแพทย์และสุขภาพมูลค่าสูง</w:t>
      </w:r>
    </w:p>
    <w:p w14:paraId="27B3E5E6" w14:textId="77777777" w:rsidR="00763E91" w:rsidRPr="00E63A43" w:rsidRDefault="00763E91" w:rsidP="00763E91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ค.</w:t>
      </w:r>
      <w:r w:rsidRPr="00E63A43">
        <w:rPr>
          <w:rFonts w:ascii="TH SarabunIT๙" w:hAnsi="TH SarabunIT๙" w:cs="TH SarabunIT๙"/>
          <w:sz w:val="30"/>
          <w:szCs w:val="30"/>
          <w:lang w:val="en-US"/>
        </w:rPr>
        <w:t xml:space="preserve">Sustainable Development  Goals : SDGs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เป้าหมายที่ 3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สร้างหลักประกันว่าทุกคนมีชีวิตที่มีสุขภาพดีและส่งเสริมความเป็นอยู่ที่ดีสำหรับทุกคนในทุกวัย</w:t>
      </w:r>
    </w:p>
    <w:p w14:paraId="3B878072" w14:textId="77777777" w:rsidR="00763E91" w:rsidRPr="00E63A43" w:rsidRDefault="00763E91" w:rsidP="00763E91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ง. ยุทธศาสตร์จัง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หวัดสกลนครที่ 3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 w:rsidRPr="00E63A43">
        <w:rPr>
          <w:rFonts w:ascii="TH SarabunIT๙" w:hAnsi="TH SarabunIT๙" w:cs="TH SarabunIT๙"/>
          <w:sz w:val="30"/>
          <w:szCs w:val="30"/>
          <w:cs/>
        </w:rPr>
        <w:t>การพัฒนา</w:t>
      </w:r>
      <w:r>
        <w:rPr>
          <w:rFonts w:ascii="TH SarabunIT๙" w:hAnsi="TH SarabunIT๙" w:cs="TH SarabunIT๙" w:hint="cs"/>
          <w:sz w:val="30"/>
          <w:szCs w:val="30"/>
          <w:cs/>
        </w:rPr>
        <w:t>ทรัพยากรมนุษย์เพื่อส่งเสริมคุณภาพชีวิตที่ดีขึ้น</w:t>
      </w:r>
    </w:p>
    <w:p w14:paraId="585771B9" w14:textId="77777777" w:rsidR="00763E91" w:rsidRPr="00E63A43" w:rsidRDefault="00763E91" w:rsidP="00763E91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จ. ยุทธศาสตร์การพัฒนาขององค์กรปกครองส่ว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นท้องถิ่นในเขตจังหวัดสกลนครที่ 3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 </w:t>
      </w:r>
      <w:r w:rsidRPr="00CD4115">
        <w:rPr>
          <w:rFonts w:ascii="TH SarabunIT๙" w:hAnsi="TH SarabunIT๙" w:cs="TH SarabunIT๙"/>
          <w:sz w:val="30"/>
          <w:szCs w:val="30"/>
          <w:cs/>
        </w:rPr>
        <w:t>การพัฒนาทรัพยากรมนุษย์</w:t>
      </w:r>
    </w:p>
    <w:p w14:paraId="2DB2BE05" w14:textId="77777777" w:rsidR="00763E91" w:rsidRPr="00E63A43" w:rsidRDefault="00763E91" w:rsidP="00763E91">
      <w:pPr>
        <w:rPr>
          <w:rFonts w:ascii="TH SarabunIT๙" w:hAnsi="TH SarabunIT๙" w:cs="TH SarabunIT๙"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>ที่ 3</w:t>
      </w:r>
      <w:r w:rsidRPr="00E63A43">
        <w:rPr>
          <w:rFonts w:ascii="TH SarabunIT๙" w:eastAsia="Calibri" w:hAnsi="TH SarabunIT๙" w:cs="TH SarabunIT๙" w:hint="cs"/>
          <w:sz w:val="30"/>
          <w:szCs w:val="30"/>
          <w:cs/>
        </w:rPr>
        <w:t xml:space="preserve">  </w:t>
      </w:r>
      <w:r w:rsidRPr="00CD4115">
        <w:rPr>
          <w:rFonts w:ascii="TH SarabunIT๙" w:hAnsi="TH SarabunIT๙" w:cs="TH SarabunIT๙"/>
          <w:sz w:val="30"/>
          <w:szCs w:val="30"/>
          <w:cs/>
        </w:rPr>
        <w:t>การพัฒนาทรัพยากรมนุษย์</w:t>
      </w:r>
    </w:p>
    <w:p w14:paraId="3D308A4D" w14:textId="77777777" w:rsidR="00763E91" w:rsidRPr="00E26B36" w:rsidRDefault="00D056EF" w:rsidP="00763E91">
      <w:pPr>
        <w:rPr>
          <w:rFonts w:ascii="TH SarabunIT๙" w:hAnsi="TH SarabunIT๙" w:cs="TH SarabunIT๙"/>
          <w:color w:val="auto"/>
          <w:sz w:val="30"/>
          <w:szCs w:val="30"/>
          <w:cs/>
        </w:rPr>
      </w:pP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 3.2  กลยุทธ์  </w:t>
      </w:r>
      <w:r w:rsidR="00763E91"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การส่งเสริมและสนับสนุนการให้บริการสุขภาพอย่างทั่วถึงและมีมาตรฐาน</w:t>
      </w:r>
    </w:p>
    <w:p w14:paraId="0A368691" w14:textId="77777777" w:rsidR="001A10DD" w:rsidRPr="0023651F" w:rsidRDefault="00763E91" w:rsidP="00763E91">
      <w:pPr>
        <w:ind w:left="-426" w:firstLine="426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D056EF">
        <w:rPr>
          <w:rFonts w:ascii="TH SarabunIT๙" w:hAnsi="TH SarabunIT๙" w:cs="TH SarabunIT๙" w:hint="cs"/>
          <w:sz w:val="30"/>
          <w:szCs w:val="30"/>
          <w:cs/>
        </w:rPr>
        <w:t xml:space="preserve">           (4) 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980F9A">
        <w:rPr>
          <w:rFonts w:ascii="TH SarabunIT๙" w:hAnsi="TH SarabunIT๙" w:cs="TH SarabunIT๙" w:hint="cs"/>
          <w:sz w:val="30"/>
          <w:szCs w:val="30"/>
          <w:cs/>
        </w:rPr>
        <w:t xml:space="preserve">แผนงาน  </w:t>
      </w:r>
      <w:r>
        <w:rPr>
          <w:rFonts w:ascii="TH SarabunIT๙" w:hAnsi="TH SarabunIT๙" w:cs="TH SarabunIT๙" w:hint="cs"/>
          <w:sz w:val="30"/>
          <w:szCs w:val="30"/>
          <w:cs/>
        </w:rPr>
        <w:t>สาธารณสุข</w:t>
      </w:r>
    </w:p>
    <w:tbl>
      <w:tblPr>
        <w:tblStyle w:val="afe"/>
        <w:tblpPr w:leftFromText="180" w:rightFromText="180" w:vertAnchor="text" w:tblpX="-812" w:tblpY="70"/>
        <w:tblW w:w="16126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560"/>
        <w:gridCol w:w="1842"/>
        <w:gridCol w:w="1134"/>
        <w:gridCol w:w="1134"/>
        <w:gridCol w:w="1276"/>
        <w:gridCol w:w="1134"/>
        <w:gridCol w:w="1134"/>
        <w:gridCol w:w="1276"/>
        <w:gridCol w:w="1701"/>
        <w:gridCol w:w="1559"/>
      </w:tblGrid>
      <w:tr w:rsidR="001A10DD" w:rsidRPr="009262B6" w14:paraId="2ED61EF5" w14:textId="77777777" w:rsidTr="00A41321">
        <w:tc>
          <w:tcPr>
            <w:tcW w:w="534" w:type="dxa"/>
            <w:vMerge w:val="restart"/>
          </w:tcPr>
          <w:p w14:paraId="68D50CF0" w14:textId="77777777" w:rsidR="001A10DD" w:rsidRPr="009262B6" w:rsidRDefault="001A10DD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842" w:type="dxa"/>
            <w:vMerge w:val="restart"/>
          </w:tcPr>
          <w:p w14:paraId="505E5018" w14:textId="77777777" w:rsidR="001A10DD" w:rsidRPr="009262B6" w:rsidRDefault="001A10DD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60" w:type="dxa"/>
            <w:vMerge w:val="restart"/>
          </w:tcPr>
          <w:p w14:paraId="4D337AB1" w14:textId="77777777" w:rsidR="001A10DD" w:rsidRPr="009262B6" w:rsidRDefault="001A10DD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42" w:type="dxa"/>
            <w:vMerge w:val="restart"/>
          </w:tcPr>
          <w:p w14:paraId="4AF6A733" w14:textId="77777777" w:rsidR="001A10DD" w:rsidRPr="009262B6" w:rsidRDefault="001A10DD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  <w:p w14:paraId="737933A1" w14:textId="77777777" w:rsidR="001A10DD" w:rsidRPr="009262B6" w:rsidRDefault="001A10DD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5812" w:type="dxa"/>
            <w:gridSpan w:val="5"/>
          </w:tcPr>
          <w:p w14:paraId="0BBE9B1B" w14:textId="77777777" w:rsidR="001A10DD" w:rsidRPr="009262B6" w:rsidRDefault="001A10DD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276" w:type="dxa"/>
            <w:vMerge w:val="restart"/>
          </w:tcPr>
          <w:p w14:paraId="2A5118C7" w14:textId="77777777" w:rsidR="001A10DD" w:rsidRPr="009262B6" w:rsidRDefault="001A10DD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  <w:p w14:paraId="04304617" w14:textId="77777777" w:rsidR="001A10DD" w:rsidRPr="009262B6" w:rsidRDefault="001A10DD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sz w:val="32"/>
                <w:szCs w:val="32"/>
              </w:rPr>
              <w:t>KPI</w:t>
            </w: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vMerge w:val="restart"/>
          </w:tcPr>
          <w:p w14:paraId="4AFD91E2" w14:textId="77777777" w:rsidR="001A10DD" w:rsidRPr="009262B6" w:rsidRDefault="001A10DD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559" w:type="dxa"/>
            <w:vMerge w:val="restart"/>
          </w:tcPr>
          <w:p w14:paraId="7CD26769" w14:textId="77777777" w:rsidR="001A10DD" w:rsidRPr="009262B6" w:rsidRDefault="001A10DD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  <w:r w:rsidRPr="009262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รับผิดชอบหลัก</w:t>
            </w:r>
          </w:p>
        </w:tc>
      </w:tr>
      <w:tr w:rsidR="001A10DD" w:rsidRPr="009262B6" w14:paraId="30F6CE2E" w14:textId="77777777" w:rsidTr="00A41321">
        <w:tc>
          <w:tcPr>
            <w:tcW w:w="534" w:type="dxa"/>
            <w:vMerge/>
          </w:tcPr>
          <w:p w14:paraId="676E6190" w14:textId="77777777" w:rsidR="001A10DD" w:rsidRPr="009262B6" w:rsidRDefault="001A10DD" w:rsidP="00A4132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14:paraId="10A1B2DF" w14:textId="77777777" w:rsidR="001A10DD" w:rsidRPr="009262B6" w:rsidRDefault="001A10DD" w:rsidP="00A4132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14:paraId="2657DB85" w14:textId="77777777" w:rsidR="001A10DD" w:rsidRPr="009262B6" w:rsidRDefault="001A10DD" w:rsidP="00A4132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14:paraId="138D543C" w14:textId="77777777" w:rsidR="001A10DD" w:rsidRPr="009262B6" w:rsidRDefault="001A10DD" w:rsidP="00A4132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2FE55040" w14:textId="77777777" w:rsidR="001A10DD" w:rsidRDefault="001A10DD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691A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66</w:t>
            </w:r>
          </w:p>
          <w:p w14:paraId="0B44618C" w14:textId="77777777" w:rsidR="001A10DD" w:rsidRPr="009262B6" w:rsidRDefault="001A10DD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14:paraId="595EF779" w14:textId="77777777" w:rsidR="001A10DD" w:rsidRDefault="001A10DD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691A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67</w:t>
            </w:r>
          </w:p>
          <w:p w14:paraId="2B48BEF7" w14:textId="77777777" w:rsidR="001A10DD" w:rsidRPr="009262B6" w:rsidRDefault="001A10DD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20D2D3B0" w14:textId="77777777" w:rsidR="001A10DD" w:rsidRPr="009262B6" w:rsidRDefault="00691AFC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  <w:p w14:paraId="530FC521" w14:textId="77777777" w:rsidR="001A10DD" w:rsidRPr="009262B6" w:rsidRDefault="001A10DD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14:paraId="1F0A53B0" w14:textId="77777777" w:rsidR="001A10DD" w:rsidRDefault="001A10DD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691A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69</w:t>
            </w:r>
          </w:p>
          <w:p w14:paraId="6A395277" w14:textId="77777777" w:rsidR="001A10DD" w:rsidRPr="009262B6" w:rsidRDefault="001A10DD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134" w:type="dxa"/>
          </w:tcPr>
          <w:p w14:paraId="341D7CAB" w14:textId="77777777" w:rsidR="001A10DD" w:rsidRDefault="001A10DD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691A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70</w:t>
            </w:r>
          </w:p>
          <w:p w14:paraId="6A447300" w14:textId="77777777" w:rsidR="001A10DD" w:rsidRPr="009262B6" w:rsidRDefault="001A10DD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276" w:type="dxa"/>
            <w:vMerge/>
          </w:tcPr>
          <w:p w14:paraId="5EFCC0C2" w14:textId="77777777" w:rsidR="001A10DD" w:rsidRPr="009262B6" w:rsidRDefault="001A10DD" w:rsidP="00A4132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217BB2B0" w14:textId="77777777" w:rsidR="001A10DD" w:rsidRPr="009262B6" w:rsidRDefault="001A10DD" w:rsidP="00A4132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2182C61B" w14:textId="77777777" w:rsidR="001A10DD" w:rsidRPr="009262B6" w:rsidRDefault="001A10DD" w:rsidP="00A4132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A10DD" w:rsidRPr="009262B6" w14:paraId="66F870FF" w14:textId="77777777" w:rsidTr="00A41321">
        <w:trPr>
          <w:trHeight w:val="1997"/>
        </w:trPr>
        <w:tc>
          <w:tcPr>
            <w:tcW w:w="534" w:type="dxa"/>
          </w:tcPr>
          <w:p w14:paraId="0750826C" w14:textId="77777777" w:rsidR="001A10DD" w:rsidRPr="00CD4115" w:rsidRDefault="00E21F9D" w:rsidP="001A10D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</w:t>
            </w:r>
            <w:r w:rsidR="001A10DD"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</w:tc>
        <w:tc>
          <w:tcPr>
            <w:tcW w:w="1842" w:type="dxa"/>
          </w:tcPr>
          <w:p w14:paraId="36A81631" w14:textId="77777777" w:rsidR="004849AD" w:rsidRDefault="001A10DD" w:rsidP="001A10D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โครงการพระราชดำริด้านสาธารณสุข </w:t>
            </w:r>
          </w:p>
          <w:p w14:paraId="69682F0A" w14:textId="77777777" w:rsidR="003F5129" w:rsidRDefault="003F5129" w:rsidP="001A10D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บ้านหนองผักเทียม</w:t>
            </w:r>
          </w:p>
          <w:p w14:paraId="5CE17948" w14:textId="77777777" w:rsidR="001A10DD" w:rsidRDefault="003F5129" w:rsidP="001A10D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หมู่ที่ </w:t>
            </w:r>
            <w:r w:rsidR="001A10DD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1A10DD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  <w:p w14:paraId="50F6B983" w14:textId="77777777" w:rsidR="001A10DD" w:rsidRPr="00B05365" w:rsidRDefault="001A10DD" w:rsidP="001A10DD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60" w:type="dxa"/>
          </w:tcPr>
          <w:p w14:paraId="2437C82F" w14:textId="77777777" w:rsidR="001A10DD" w:rsidRPr="00CD4115" w:rsidRDefault="001A10DD" w:rsidP="001A10DD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-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เพื่อให้ประชาชนมีความรู้ด้านสาธารณสุข</w:t>
            </w:r>
          </w:p>
        </w:tc>
        <w:tc>
          <w:tcPr>
            <w:tcW w:w="1842" w:type="dxa"/>
          </w:tcPr>
          <w:p w14:paraId="0B0774A4" w14:textId="77777777" w:rsidR="001A10DD" w:rsidRPr="0093172E" w:rsidRDefault="00973B2A" w:rsidP="00973B2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บ้านหนองผักเทียม  หมู่ที่ 1</w:t>
            </w:r>
          </w:p>
        </w:tc>
        <w:tc>
          <w:tcPr>
            <w:tcW w:w="1134" w:type="dxa"/>
          </w:tcPr>
          <w:p w14:paraId="38126895" w14:textId="77777777" w:rsidR="001A10DD" w:rsidRPr="00CD4115" w:rsidRDefault="001A10DD" w:rsidP="001A10DD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Pr="00E6728A">
              <w:rPr>
                <w:rFonts w:ascii="TH SarabunIT๙" w:hAnsi="TH SarabunIT๙" w:cs="TH SarabunIT๙"/>
                <w:sz w:val="30"/>
                <w:szCs w:val="30"/>
                <w:cs/>
              </w:rPr>
              <w:t>00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  <w:p w14:paraId="3542EE07" w14:textId="77777777" w:rsidR="001A10DD" w:rsidRPr="00CD4115" w:rsidRDefault="001A10DD" w:rsidP="001A10DD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63B24A79" w14:textId="77777777" w:rsidR="001A10DD" w:rsidRPr="00CD4115" w:rsidRDefault="001A10DD" w:rsidP="001A10DD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Pr="00E6728A">
              <w:rPr>
                <w:rFonts w:ascii="TH SarabunIT๙" w:hAnsi="TH SarabunIT๙" w:cs="TH SarabunIT๙"/>
                <w:sz w:val="30"/>
                <w:szCs w:val="30"/>
                <w:cs/>
              </w:rPr>
              <w:t>00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  <w:p w14:paraId="49DFEC2F" w14:textId="77777777" w:rsidR="001A10DD" w:rsidRPr="00CD4115" w:rsidRDefault="001A10DD" w:rsidP="001A10D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14:paraId="2E7493F4" w14:textId="77777777" w:rsidR="001A10DD" w:rsidRPr="00CD4115" w:rsidRDefault="001A10DD" w:rsidP="001A10DD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Pr="00E6728A">
              <w:rPr>
                <w:rFonts w:ascii="TH SarabunIT๙" w:hAnsi="TH SarabunIT๙" w:cs="TH SarabunIT๙"/>
                <w:sz w:val="30"/>
                <w:szCs w:val="30"/>
                <w:cs/>
              </w:rPr>
              <w:t>00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  <w:p w14:paraId="495CB90E" w14:textId="77777777" w:rsidR="001A10DD" w:rsidRPr="00CD4115" w:rsidRDefault="001A10DD" w:rsidP="001A10D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14:paraId="05341785" w14:textId="77777777" w:rsidR="001A10DD" w:rsidRPr="00CD4115" w:rsidRDefault="001A10DD" w:rsidP="001A10DD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Pr="00E6728A">
              <w:rPr>
                <w:rFonts w:ascii="TH SarabunIT๙" w:hAnsi="TH SarabunIT๙" w:cs="TH SarabunIT๙"/>
                <w:sz w:val="30"/>
                <w:szCs w:val="30"/>
                <w:cs/>
              </w:rPr>
              <w:t>00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  <w:p w14:paraId="3A76FD18" w14:textId="77777777" w:rsidR="001A10DD" w:rsidRPr="003A26EF" w:rsidRDefault="001A10DD" w:rsidP="001A10DD">
            <w:pPr>
              <w:rPr>
                <w:rFonts w:ascii="TH SarabunIT๙" w:hAnsi="TH SarabunIT๙" w:cs="TH SarabunIT๙"/>
                <w:b/>
                <w:bCs/>
                <w:color w:val="C0504D" w:themeColor="accent2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1D848E8" w14:textId="77777777" w:rsidR="001A10DD" w:rsidRPr="00CD4115" w:rsidRDefault="001A10DD" w:rsidP="001A10DD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Pr="00E6728A">
              <w:rPr>
                <w:rFonts w:ascii="TH SarabunIT๙" w:hAnsi="TH SarabunIT๙" w:cs="TH SarabunIT๙"/>
                <w:sz w:val="30"/>
                <w:szCs w:val="30"/>
                <w:cs/>
              </w:rPr>
              <w:t>00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  <w:p w14:paraId="61718ED2" w14:textId="77777777" w:rsidR="001A10DD" w:rsidRPr="00CD4115" w:rsidRDefault="001A10DD" w:rsidP="001A10D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5C810461" w14:textId="77777777" w:rsidR="001A10DD" w:rsidRPr="00972B2A" w:rsidRDefault="001A10DD" w:rsidP="001A10DD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  <w:lang w:val="en-GB"/>
              </w:rPr>
              <w:t>ร้อยละของประชาชนที่ได้รับความรู้</w:t>
            </w: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เกี่ยวกับด้านสาธารณสุขเพิ่มมากขึ้น</w:t>
            </w:r>
          </w:p>
          <w:p w14:paraId="5C91D1E8" w14:textId="77777777" w:rsidR="001A10DD" w:rsidRPr="00CD4115" w:rsidRDefault="001A10DD" w:rsidP="001A10D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701" w:type="dxa"/>
          </w:tcPr>
          <w:p w14:paraId="612E94DC" w14:textId="77777777" w:rsidR="001A10DD" w:rsidRPr="00CD4115" w:rsidRDefault="001A10DD" w:rsidP="001A10D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color w:val="C00000"/>
                <w:sz w:val="30"/>
                <w:szCs w:val="30"/>
                <w:cs/>
                <w:lang w:val="en-GB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ประชาชนมีสุขภาพร่างกายที่แข็งแรง</w:t>
            </w:r>
          </w:p>
        </w:tc>
        <w:tc>
          <w:tcPr>
            <w:tcW w:w="1559" w:type="dxa"/>
          </w:tcPr>
          <w:p w14:paraId="5311A51F" w14:textId="77777777" w:rsidR="001A10DD" w:rsidRPr="00CD4115" w:rsidRDefault="001A10DD" w:rsidP="001A10D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</w:t>
            </w:r>
          </w:p>
        </w:tc>
      </w:tr>
    </w:tbl>
    <w:p w14:paraId="6413E590" w14:textId="77777777" w:rsidR="007D4F8C" w:rsidRDefault="007D4F8C" w:rsidP="001A10DD">
      <w:pPr>
        <w:rPr>
          <w:rFonts w:ascii="TH SarabunIT๙" w:hAnsi="TH SarabunIT๙" w:cs="TH SarabunIT๙"/>
          <w:sz w:val="30"/>
          <w:szCs w:val="30"/>
          <w:cs/>
        </w:rPr>
      </w:pPr>
    </w:p>
    <w:p w14:paraId="6A5AB9F9" w14:textId="77777777" w:rsidR="003D7B34" w:rsidRDefault="003D7B34" w:rsidP="001A10DD">
      <w:pPr>
        <w:rPr>
          <w:rFonts w:ascii="TH SarabunIT๙" w:hAnsi="TH SarabunIT๙" w:cs="TH SarabunIT๙"/>
          <w:sz w:val="30"/>
          <w:szCs w:val="30"/>
          <w:cs/>
        </w:rPr>
      </w:pPr>
    </w:p>
    <w:p w14:paraId="359D7E8B" w14:textId="77777777" w:rsidR="00514064" w:rsidRDefault="00514064" w:rsidP="001A10DD">
      <w:pPr>
        <w:rPr>
          <w:rFonts w:ascii="TH SarabunIT๙" w:hAnsi="TH SarabunIT๙" w:cs="TH SarabunIT๙"/>
          <w:sz w:val="30"/>
          <w:szCs w:val="30"/>
          <w:cs/>
        </w:rPr>
      </w:pPr>
    </w:p>
    <w:p w14:paraId="760C6259" w14:textId="77777777" w:rsidR="00763E91" w:rsidRDefault="00763E91" w:rsidP="001A10DD">
      <w:pPr>
        <w:rPr>
          <w:rFonts w:ascii="TH SarabunIT๙" w:hAnsi="TH SarabunIT๙" w:cs="TH SarabunIT๙"/>
          <w:sz w:val="30"/>
          <w:szCs w:val="30"/>
          <w:cs/>
        </w:rPr>
      </w:pPr>
    </w:p>
    <w:p w14:paraId="5425F7F4" w14:textId="77777777" w:rsidR="003F5129" w:rsidRPr="001A10DD" w:rsidRDefault="003F5129" w:rsidP="001A10DD">
      <w:pPr>
        <w:rPr>
          <w:rFonts w:ascii="TH SarabunIT๙" w:hAnsi="TH SarabunIT๙" w:cs="TH SarabunIT๙"/>
          <w:sz w:val="30"/>
          <w:szCs w:val="30"/>
          <w:cs/>
        </w:rPr>
      </w:pPr>
    </w:p>
    <w:p w14:paraId="4FA61CCA" w14:textId="77777777" w:rsidR="003D7B34" w:rsidRDefault="003D7B34" w:rsidP="003D7B34">
      <w:pPr>
        <w:tabs>
          <w:tab w:val="left" w:pos="5387"/>
          <w:tab w:val="center" w:pos="7654"/>
          <w:tab w:val="left" w:pos="12949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2101632" behindDoc="0" locked="0" layoutInCell="1" allowOverlap="1" wp14:anchorId="315CA7D5" wp14:editId="4A9F5C5D">
                <wp:simplePos x="0" y="0"/>
                <wp:positionH relativeFrom="column">
                  <wp:posOffset>8275955</wp:posOffset>
                </wp:positionH>
                <wp:positionV relativeFrom="paragraph">
                  <wp:posOffset>90170</wp:posOffset>
                </wp:positionV>
                <wp:extent cx="786765" cy="325755"/>
                <wp:effectExtent l="0" t="0" r="13335" b="17145"/>
                <wp:wrapNone/>
                <wp:docPr id="20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34E39" w14:textId="77777777" w:rsidR="006F4872" w:rsidRPr="00062C95" w:rsidRDefault="006F4872" w:rsidP="0076411C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CA7D5" id="_x0000_s1070" type="#_x0000_t202" style="position:absolute;margin-left:651.65pt;margin-top:7.1pt;width:61.95pt;height:25.65pt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">
                <v:textbox>
                  <w:txbxContent>
                    <w:p w14:paraId="5E634E39" w14:textId="77777777" w:rsidR="006F4872" w:rsidRPr="00062C95" w:rsidRDefault="006F4872" w:rsidP="0076411C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lang w:val="en-US"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32AB405C" w14:textId="77777777" w:rsidR="001A10DD" w:rsidRDefault="003D7B34" w:rsidP="003D7B34">
      <w:pPr>
        <w:tabs>
          <w:tab w:val="left" w:pos="5387"/>
          <w:tab w:val="center" w:pos="7654"/>
          <w:tab w:val="left" w:pos="12949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A10DD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611F5E">
        <w:rPr>
          <w:rFonts w:ascii="TH SarabunIT๙" w:hAnsi="TH SarabunIT๙" w:cs="TH SarabunIT๙"/>
          <w:b/>
          <w:bCs/>
          <w:sz w:val="32"/>
          <w:szCs w:val="32"/>
          <w:lang w:val="en-US"/>
        </w:rPr>
        <w:t>14</w:t>
      </w:r>
      <w:r w:rsidR="00DD0325">
        <w:rPr>
          <w:rFonts w:ascii="TH SarabunIT๙" w:hAnsi="TH SarabunIT๙" w:cs="TH SarabunIT๙"/>
          <w:b/>
          <w:bCs/>
          <w:sz w:val="32"/>
          <w:szCs w:val="32"/>
          <w:lang w:val="en-US"/>
        </w:rPr>
        <w:t>2</w:t>
      </w:r>
      <w:r w:rsidR="001A10DD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6ED0CE21" w14:textId="77777777" w:rsidR="001A10DD" w:rsidRDefault="001A10DD" w:rsidP="001A10DD">
      <w:pPr>
        <w:ind w:right="-54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           </w:t>
      </w:r>
    </w:p>
    <w:p w14:paraId="5B80B77B" w14:textId="77777777" w:rsidR="001A10DD" w:rsidRPr="0023651F" w:rsidRDefault="001A10DD" w:rsidP="001A10DD">
      <w:pPr>
        <w:ind w:right="-54"/>
        <w:rPr>
          <w:rFonts w:ascii="TH SarabunIT๙" w:hAnsi="TH SarabunIT๙" w:cs="TH SarabunIT๙"/>
          <w:cs/>
        </w:rPr>
      </w:pPr>
    </w:p>
    <w:p w14:paraId="740BCE4F" w14:textId="77777777" w:rsidR="001A10DD" w:rsidRPr="00427ADD" w:rsidRDefault="001A10DD" w:rsidP="001A10DD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14:paraId="03F6AABC" w14:textId="77777777" w:rsidR="001A10DD" w:rsidRPr="00427ADD" w:rsidRDefault="001A10DD" w:rsidP="001A10DD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พัฒนาท้องถิ่น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(พ.ศ.25</w:t>
      </w:r>
      <w:r w:rsidR="00691AFC"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 w:rsidR="00691AFC">
        <w:rPr>
          <w:rFonts w:ascii="TH SarabunIT๙" w:hAnsi="TH SarabunIT๙" w:cs="TH SarabunIT๙" w:hint="cs"/>
          <w:b/>
          <w:bCs/>
          <w:sz w:val="32"/>
          <w:szCs w:val="32"/>
          <w:cs/>
        </w:rPr>
        <w:t>70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6C583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C5833" w:rsidRPr="006916D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แก้ไขครั้งที่ 1/2566</w:t>
      </w:r>
    </w:p>
    <w:p w14:paraId="29008F7E" w14:textId="77777777" w:rsidR="001A10DD" w:rsidRPr="00F714FC" w:rsidRDefault="001A10DD" w:rsidP="001A10DD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714FC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องค์การบริหารส่วนตำบลหนองปลิง</w:t>
      </w:r>
    </w:p>
    <w:p w14:paraId="158D9A29" w14:textId="77777777" w:rsidR="00763E91" w:rsidRPr="00E63A43" w:rsidRDefault="00763E91" w:rsidP="00763E91">
      <w:pPr>
        <w:ind w:right="283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ก.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hAnsi="TH SarabunIT๙" w:cs="TH SarabunIT๙" w:hint="cs"/>
          <w:sz w:val="30"/>
          <w:szCs w:val="30"/>
          <w:cs/>
        </w:rPr>
        <w:t>ชาติ 20 ปี ยุทธศาสตร์ที่ 4  ด้านการสร้างโอกาสและความเสมอภาคทางสังคม</w:t>
      </w:r>
    </w:p>
    <w:p w14:paraId="745FD203" w14:textId="77777777" w:rsidR="00763E91" w:rsidRPr="00E63A43" w:rsidRDefault="00763E91" w:rsidP="00763E91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ข. 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แผนพัฒนาเศรษฐกิจและสังคมแห่งชาติ ฉบับที่ 13 หมุดหมายที่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4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ไทยเป็นศูนย์กลางทางการแพทย์และสุขภาพมูลค่าสูง</w:t>
      </w:r>
    </w:p>
    <w:p w14:paraId="1B08A2FF" w14:textId="77777777" w:rsidR="00763E91" w:rsidRPr="00E63A43" w:rsidRDefault="00763E91" w:rsidP="00763E91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ค.</w:t>
      </w:r>
      <w:r w:rsidRPr="00E63A43">
        <w:rPr>
          <w:rFonts w:ascii="TH SarabunIT๙" w:hAnsi="TH SarabunIT๙" w:cs="TH SarabunIT๙"/>
          <w:sz w:val="30"/>
          <w:szCs w:val="30"/>
          <w:lang w:val="en-US"/>
        </w:rPr>
        <w:t xml:space="preserve">Sustainable Development  Goals : SDGs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เป้าหมายที่ 3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สร้างหลักประกันว่าทุกคนมีชีวิตที่มีสุขภาพดีและส่งเสริมความเป็นอยู่ที่ดีสำหรับทุกคนในทุกวัย</w:t>
      </w:r>
    </w:p>
    <w:p w14:paraId="3561C550" w14:textId="77777777" w:rsidR="00763E91" w:rsidRPr="00E63A43" w:rsidRDefault="00763E91" w:rsidP="00763E91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ง. ยุทธศาสตร์จัง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หวัดสกลนครที่ 3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 w:rsidRPr="00E63A43">
        <w:rPr>
          <w:rFonts w:ascii="TH SarabunIT๙" w:hAnsi="TH SarabunIT๙" w:cs="TH SarabunIT๙"/>
          <w:sz w:val="30"/>
          <w:szCs w:val="30"/>
          <w:cs/>
        </w:rPr>
        <w:t>การพัฒนา</w:t>
      </w:r>
      <w:r>
        <w:rPr>
          <w:rFonts w:ascii="TH SarabunIT๙" w:hAnsi="TH SarabunIT๙" w:cs="TH SarabunIT๙" w:hint="cs"/>
          <w:sz w:val="30"/>
          <w:szCs w:val="30"/>
          <w:cs/>
        </w:rPr>
        <w:t>ทรัพยากรมนุษย์เพื่อส่งเสริมคุณภาพชีวิตที่ดีขึ้น</w:t>
      </w:r>
    </w:p>
    <w:p w14:paraId="02DB5C24" w14:textId="77777777" w:rsidR="00763E91" w:rsidRPr="00E63A43" w:rsidRDefault="00763E91" w:rsidP="00763E91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จ. ยุทธศาสตร์การพัฒนาขององค์กรปกครองส่ว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นท้องถิ่นในเขตจังหวัดสกลนครที่ 3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 </w:t>
      </w:r>
      <w:r w:rsidRPr="00CD4115">
        <w:rPr>
          <w:rFonts w:ascii="TH SarabunIT๙" w:hAnsi="TH SarabunIT๙" w:cs="TH SarabunIT๙"/>
          <w:sz w:val="30"/>
          <w:szCs w:val="30"/>
          <w:cs/>
        </w:rPr>
        <w:t>การพัฒนาทรัพยากรมนุษย์</w:t>
      </w:r>
    </w:p>
    <w:p w14:paraId="346A8EE5" w14:textId="77777777" w:rsidR="00763E91" w:rsidRPr="00E63A43" w:rsidRDefault="00763E91" w:rsidP="00763E91">
      <w:pPr>
        <w:rPr>
          <w:rFonts w:ascii="TH SarabunIT๙" w:hAnsi="TH SarabunIT๙" w:cs="TH SarabunIT๙"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>ที่ 3</w:t>
      </w:r>
      <w:r w:rsidRPr="00E63A43">
        <w:rPr>
          <w:rFonts w:ascii="TH SarabunIT๙" w:eastAsia="Calibri" w:hAnsi="TH SarabunIT๙" w:cs="TH SarabunIT๙" w:hint="cs"/>
          <w:sz w:val="30"/>
          <w:szCs w:val="30"/>
          <w:cs/>
        </w:rPr>
        <w:t xml:space="preserve">  </w:t>
      </w:r>
      <w:r w:rsidRPr="00CD4115">
        <w:rPr>
          <w:rFonts w:ascii="TH SarabunIT๙" w:hAnsi="TH SarabunIT๙" w:cs="TH SarabunIT๙"/>
          <w:sz w:val="30"/>
          <w:szCs w:val="30"/>
          <w:cs/>
        </w:rPr>
        <w:t>การพัฒนาทรัพยากรมนุษย์</w:t>
      </w:r>
    </w:p>
    <w:p w14:paraId="76F8BB69" w14:textId="77777777" w:rsidR="00763E91" w:rsidRPr="00E26B36" w:rsidRDefault="00D056EF" w:rsidP="00763E91">
      <w:pPr>
        <w:rPr>
          <w:rFonts w:ascii="TH SarabunIT๙" w:hAnsi="TH SarabunIT๙" w:cs="TH SarabunIT๙"/>
          <w:color w:val="auto"/>
          <w:sz w:val="30"/>
          <w:szCs w:val="30"/>
          <w:cs/>
        </w:rPr>
      </w:pP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  3.2   กลยุทธ์ที่   </w:t>
      </w:r>
      <w:r w:rsidR="00763E91">
        <w:rPr>
          <w:rFonts w:ascii="TH SarabunIT๙" w:hAnsi="TH SarabunIT๙" w:cs="TH SarabunIT๙" w:hint="cs"/>
          <w:color w:val="auto"/>
          <w:sz w:val="30"/>
          <w:szCs w:val="30"/>
          <w:cs/>
        </w:rPr>
        <w:t>การส่งเสริมและสนับสนุนการให้บริการสุขภาพอย่างทั่วถึงและมีมาตรฐาน</w:t>
      </w:r>
    </w:p>
    <w:p w14:paraId="3F3AA248" w14:textId="77777777" w:rsidR="00763E91" w:rsidRPr="0023651F" w:rsidRDefault="00763E91" w:rsidP="00763E91">
      <w:pPr>
        <w:ind w:left="-426" w:firstLine="426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D056EF">
        <w:rPr>
          <w:rFonts w:ascii="TH SarabunIT๙" w:hAnsi="TH SarabunIT๙" w:cs="TH SarabunIT๙" w:hint="cs"/>
          <w:sz w:val="30"/>
          <w:szCs w:val="30"/>
          <w:cs/>
        </w:rPr>
        <w:t xml:space="preserve">         (4)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980F9A">
        <w:rPr>
          <w:rFonts w:ascii="TH SarabunIT๙" w:hAnsi="TH SarabunIT๙" w:cs="TH SarabunIT๙" w:hint="cs"/>
          <w:sz w:val="30"/>
          <w:szCs w:val="30"/>
          <w:cs/>
        </w:rPr>
        <w:t xml:space="preserve">แผนงาน  </w:t>
      </w:r>
      <w:r>
        <w:rPr>
          <w:rFonts w:ascii="TH SarabunIT๙" w:hAnsi="TH SarabunIT๙" w:cs="TH SarabunIT๙" w:hint="cs"/>
          <w:sz w:val="30"/>
          <w:szCs w:val="30"/>
          <w:cs/>
        </w:rPr>
        <w:t>สาธารณสุข</w:t>
      </w:r>
    </w:p>
    <w:p w14:paraId="477076CD" w14:textId="77777777" w:rsidR="001A10DD" w:rsidRPr="0023651F" w:rsidRDefault="001A10DD" w:rsidP="001A10DD">
      <w:pPr>
        <w:ind w:left="-426" w:firstLine="426"/>
        <w:rPr>
          <w:rFonts w:ascii="TH SarabunIT๙" w:hAnsi="TH SarabunIT๙" w:cs="TH SarabunIT๙"/>
          <w:sz w:val="30"/>
          <w:szCs w:val="30"/>
          <w:cs/>
        </w:rPr>
      </w:pPr>
    </w:p>
    <w:tbl>
      <w:tblPr>
        <w:tblStyle w:val="afe"/>
        <w:tblpPr w:leftFromText="180" w:rightFromText="180" w:vertAnchor="text" w:tblpX="-812" w:tblpY="70"/>
        <w:tblW w:w="16126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559"/>
        <w:gridCol w:w="2126"/>
        <w:gridCol w:w="1134"/>
        <w:gridCol w:w="1134"/>
        <w:gridCol w:w="1276"/>
        <w:gridCol w:w="1134"/>
        <w:gridCol w:w="1134"/>
        <w:gridCol w:w="1276"/>
        <w:gridCol w:w="1701"/>
        <w:gridCol w:w="1559"/>
      </w:tblGrid>
      <w:tr w:rsidR="001A10DD" w:rsidRPr="009262B6" w14:paraId="066E87C1" w14:textId="77777777" w:rsidTr="001A10DD">
        <w:tc>
          <w:tcPr>
            <w:tcW w:w="534" w:type="dxa"/>
            <w:vMerge w:val="restart"/>
          </w:tcPr>
          <w:p w14:paraId="408A7DB9" w14:textId="77777777" w:rsidR="001A10DD" w:rsidRPr="009262B6" w:rsidRDefault="001A10DD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559" w:type="dxa"/>
            <w:vMerge w:val="restart"/>
          </w:tcPr>
          <w:p w14:paraId="1C060796" w14:textId="77777777" w:rsidR="001A10DD" w:rsidRPr="009262B6" w:rsidRDefault="001A10DD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59" w:type="dxa"/>
            <w:vMerge w:val="restart"/>
          </w:tcPr>
          <w:p w14:paraId="2E5DD61E" w14:textId="77777777" w:rsidR="001A10DD" w:rsidRPr="009262B6" w:rsidRDefault="001A10DD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126" w:type="dxa"/>
            <w:vMerge w:val="restart"/>
          </w:tcPr>
          <w:p w14:paraId="60EC0175" w14:textId="77777777" w:rsidR="001A10DD" w:rsidRPr="009262B6" w:rsidRDefault="001A10DD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  <w:p w14:paraId="5900C70F" w14:textId="77777777" w:rsidR="001A10DD" w:rsidRPr="009262B6" w:rsidRDefault="001A10DD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5812" w:type="dxa"/>
            <w:gridSpan w:val="5"/>
          </w:tcPr>
          <w:p w14:paraId="0DE17753" w14:textId="77777777" w:rsidR="001A10DD" w:rsidRPr="009262B6" w:rsidRDefault="001A10DD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276" w:type="dxa"/>
            <w:vMerge w:val="restart"/>
          </w:tcPr>
          <w:p w14:paraId="1DAB5BB5" w14:textId="77777777" w:rsidR="001A10DD" w:rsidRPr="009262B6" w:rsidRDefault="001A10DD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  <w:p w14:paraId="51E9FD34" w14:textId="77777777" w:rsidR="001A10DD" w:rsidRPr="009262B6" w:rsidRDefault="001A10DD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sz w:val="32"/>
                <w:szCs w:val="32"/>
              </w:rPr>
              <w:t>KPI</w:t>
            </w: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vMerge w:val="restart"/>
          </w:tcPr>
          <w:p w14:paraId="18A3948D" w14:textId="77777777" w:rsidR="001A10DD" w:rsidRPr="009262B6" w:rsidRDefault="001A10DD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559" w:type="dxa"/>
            <w:vMerge w:val="restart"/>
          </w:tcPr>
          <w:p w14:paraId="5686A4D6" w14:textId="77777777" w:rsidR="001A10DD" w:rsidRPr="009262B6" w:rsidRDefault="001A10DD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  <w:r w:rsidRPr="009262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รับผิดชอบหลัก</w:t>
            </w:r>
          </w:p>
        </w:tc>
      </w:tr>
      <w:tr w:rsidR="001A10DD" w:rsidRPr="009262B6" w14:paraId="21BB6D1F" w14:textId="77777777" w:rsidTr="001A10DD">
        <w:tc>
          <w:tcPr>
            <w:tcW w:w="534" w:type="dxa"/>
            <w:vMerge/>
          </w:tcPr>
          <w:p w14:paraId="595A9AB4" w14:textId="77777777" w:rsidR="001A10DD" w:rsidRPr="009262B6" w:rsidRDefault="001A10DD" w:rsidP="00A4132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03EDCFF3" w14:textId="77777777" w:rsidR="001A10DD" w:rsidRPr="009262B6" w:rsidRDefault="001A10DD" w:rsidP="00A4132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554F479C" w14:textId="77777777" w:rsidR="001A10DD" w:rsidRPr="009262B6" w:rsidRDefault="001A10DD" w:rsidP="00A4132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14:paraId="5D7B1D90" w14:textId="77777777" w:rsidR="001A10DD" w:rsidRPr="009262B6" w:rsidRDefault="001A10DD" w:rsidP="00A4132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5729FABF" w14:textId="77777777" w:rsidR="001A10DD" w:rsidRDefault="001A10DD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691A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66</w:t>
            </w:r>
          </w:p>
          <w:p w14:paraId="00855EA3" w14:textId="77777777" w:rsidR="001A10DD" w:rsidRPr="009262B6" w:rsidRDefault="001A10DD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14:paraId="178C4040" w14:textId="77777777" w:rsidR="001A10DD" w:rsidRDefault="001A10DD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691A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67</w:t>
            </w:r>
          </w:p>
          <w:p w14:paraId="7A899118" w14:textId="77777777" w:rsidR="001A10DD" w:rsidRPr="009262B6" w:rsidRDefault="001A10DD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0A9033C1" w14:textId="77777777" w:rsidR="001A10DD" w:rsidRPr="009262B6" w:rsidRDefault="00691AFC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  <w:p w14:paraId="591E2FE1" w14:textId="77777777" w:rsidR="001A10DD" w:rsidRPr="009262B6" w:rsidRDefault="001A10DD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14:paraId="761FB07D" w14:textId="77777777" w:rsidR="001A10DD" w:rsidRDefault="001A10DD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691A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69</w:t>
            </w:r>
          </w:p>
          <w:p w14:paraId="38C29EE0" w14:textId="77777777" w:rsidR="001A10DD" w:rsidRPr="009262B6" w:rsidRDefault="001A10DD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134" w:type="dxa"/>
          </w:tcPr>
          <w:p w14:paraId="1D55CDC5" w14:textId="77777777" w:rsidR="001A10DD" w:rsidRDefault="001A10DD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691A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70</w:t>
            </w:r>
          </w:p>
          <w:p w14:paraId="7FC3C299" w14:textId="77777777" w:rsidR="001A10DD" w:rsidRPr="009262B6" w:rsidRDefault="001A10DD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276" w:type="dxa"/>
            <w:vMerge/>
          </w:tcPr>
          <w:p w14:paraId="140D6517" w14:textId="77777777" w:rsidR="001A10DD" w:rsidRPr="009262B6" w:rsidRDefault="001A10DD" w:rsidP="00A4132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60EBE06C" w14:textId="77777777" w:rsidR="001A10DD" w:rsidRPr="009262B6" w:rsidRDefault="001A10DD" w:rsidP="00A4132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540D6A7F" w14:textId="77777777" w:rsidR="001A10DD" w:rsidRPr="009262B6" w:rsidRDefault="001A10DD" w:rsidP="00A4132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A10DD" w:rsidRPr="009262B6" w14:paraId="7AD8550C" w14:textId="77777777" w:rsidTr="001A10DD">
        <w:trPr>
          <w:trHeight w:val="1997"/>
        </w:trPr>
        <w:tc>
          <w:tcPr>
            <w:tcW w:w="534" w:type="dxa"/>
          </w:tcPr>
          <w:p w14:paraId="2E55EFB7" w14:textId="77777777" w:rsidR="001A10DD" w:rsidRPr="00CD4115" w:rsidRDefault="00E21F9D" w:rsidP="001A10D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 w:rsidR="001A10DD"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</w:tc>
        <w:tc>
          <w:tcPr>
            <w:tcW w:w="1559" w:type="dxa"/>
          </w:tcPr>
          <w:p w14:paraId="31DA14D3" w14:textId="77777777" w:rsidR="004849AD" w:rsidRDefault="001A10DD" w:rsidP="001A10D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โครงการพระราชดำริด้านสาธารณสุข   </w:t>
            </w:r>
          </w:p>
          <w:p w14:paraId="165DB839" w14:textId="77777777" w:rsidR="001A10DD" w:rsidRDefault="003F5129" w:rsidP="001A10D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บ้านโคกมะนาวหมู่ที่ </w:t>
            </w:r>
            <w:r w:rsidR="001A10DD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1A10DD"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  <w:p w14:paraId="247126D2" w14:textId="77777777" w:rsidR="001A10DD" w:rsidRPr="00B05365" w:rsidRDefault="001A10DD" w:rsidP="001A10DD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</w:tcPr>
          <w:p w14:paraId="23EAFE0A" w14:textId="77777777" w:rsidR="001A10DD" w:rsidRPr="00CD4115" w:rsidRDefault="001A10DD" w:rsidP="001A10D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เพื่อให้ประชาชนมีความรู้ด้านสาธารณสุข</w:t>
            </w:r>
          </w:p>
        </w:tc>
        <w:tc>
          <w:tcPr>
            <w:tcW w:w="2126" w:type="dxa"/>
          </w:tcPr>
          <w:p w14:paraId="09207E82" w14:textId="77777777" w:rsidR="001A10DD" w:rsidRPr="004647CE" w:rsidRDefault="00973B2A" w:rsidP="001A10D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บ้านโคกมะนาว  หมู่ที่ 2</w:t>
            </w:r>
          </w:p>
        </w:tc>
        <w:tc>
          <w:tcPr>
            <w:tcW w:w="1134" w:type="dxa"/>
          </w:tcPr>
          <w:p w14:paraId="3EA1EF88" w14:textId="77777777" w:rsidR="001A10DD" w:rsidRPr="00CD4115" w:rsidRDefault="001A10DD" w:rsidP="001A10DD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Pr="00E6728A">
              <w:rPr>
                <w:rFonts w:ascii="TH SarabunIT๙" w:hAnsi="TH SarabunIT๙" w:cs="TH SarabunIT๙"/>
                <w:sz w:val="30"/>
                <w:szCs w:val="30"/>
                <w:cs/>
              </w:rPr>
              <w:t>00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  <w:p w14:paraId="656F17FC" w14:textId="77777777" w:rsidR="001A10DD" w:rsidRPr="00CD4115" w:rsidRDefault="001A10DD" w:rsidP="001A10DD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71F807BE" w14:textId="77777777" w:rsidR="001A10DD" w:rsidRPr="00CD4115" w:rsidRDefault="001A10DD" w:rsidP="001A10DD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Pr="00E6728A">
              <w:rPr>
                <w:rFonts w:ascii="TH SarabunIT๙" w:hAnsi="TH SarabunIT๙" w:cs="TH SarabunIT๙"/>
                <w:sz w:val="30"/>
                <w:szCs w:val="30"/>
                <w:cs/>
              </w:rPr>
              <w:t>00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  <w:p w14:paraId="534E0520" w14:textId="77777777" w:rsidR="001A10DD" w:rsidRPr="00CD4115" w:rsidRDefault="001A10DD" w:rsidP="001A10D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14:paraId="73277543" w14:textId="77777777" w:rsidR="001A10DD" w:rsidRPr="00CD4115" w:rsidRDefault="001A10DD" w:rsidP="001A10DD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Pr="00E6728A">
              <w:rPr>
                <w:rFonts w:ascii="TH SarabunIT๙" w:hAnsi="TH SarabunIT๙" w:cs="TH SarabunIT๙"/>
                <w:sz w:val="30"/>
                <w:szCs w:val="30"/>
                <w:cs/>
              </w:rPr>
              <w:t>00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  <w:p w14:paraId="4BCA86F9" w14:textId="77777777" w:rsidR="001A10DD" w:rsidRPr="00CD4115" w:rsidRDefault="001A10DD" w:rsidP="001A10D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14:paraId="33A8CD35" w14:textId="77777777" w:rsidR="001A10DD" w:rsidRPr="00CD4115" w:rsidRDefault="001A10DD" w:rsidP="001A10DD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Pr="00E6728A">
              <w:rPr>
                <w:rFonts w:ascii="TH SarabunIT๙" w:hAnsi="TH SarabunIT๙" w:cs="TH SarabunIT๙"/>
                <w:sz w:val="30"/>
                <w:szCs w:val="30"/>
                <w:cs/>
              </w:rPr>
              <w:t>00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  <w:p w14:paraId="6DD5406B" w14:textId="77777777" w:rsidR="001A10DD" w:rsidRPr="003A26EF" w:rsidRDefault="001A10DD" w:rsidP="001A10DD">
            <w:pPr>
              <w:rPr>
                <w:rFonts w:ascii="TH SarabunIT๙" w:hAnsi="TH SarabunIT๙" w:cs="TH SarabunIT๙"/>
                <w:b/>
                <w:bCs/>
                <w:color w:val="C0504D" w:themeColor="accent2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91544BB" w14:textId="77777777" w:rsidR="001A10DD" w:rsidRPr="00CD4115" w:rsidRDefault="001A10DD" w:rsidP="001A10DD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Pr="00E6728A">
              <w:rPr>
                <w:rFonts w:ascii="TH SarabunIT๙" w:hAnsi="TH SarabunIT๙" w:cs="TH SarabunIT๙"/>
                <w:sz w:val="30"/>
                <w:szCs w:val="30"/>
                <w:cs/>
              </w:rPr>
              <w:t>00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  <w:p w14:paraId="2FFA7727" w14:textId="77777777" w:rsidR="001A10DD" w:rsidRPr="00CD4115" w:rsidRDefault="001A10DD" w:rsidP="001A10D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36B9D601" w14:textId="77777777" w:rsidR="001A10DD" w:rsidRPr="00972B2A" w:rsidRDefault="001A10DD" w:rsidP="001A10DD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  <w:lang w:val="en-GB"/>
              </w:rPr>
              <w:t>ร้อยละของประชาชนที่ได้รับความรู้</w:t>
            </w: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เกี่ยวกับด้านสาธารณสุขเพิ่มมากขึ้น</w:t>
            </w:r>
          </w:p>
          <w:p w14:paraId="1253BF1B" w14:textId="77777777" w:rsidR="001A10DD" w:rsidRPr="00CD4115" w:rsidRDefault="001A10DD" w:rsidP="001A10D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701" w:type="dxa"/>
          </w:tcPr>
          <w:p w14:paraId="31D72103" w14:textId="77777777" w:rsidR="001A10DD" w:rsidRPr="00CD4115" w:rsidRDefault="001A10DD" w:rsidP="001A10D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color w:val="C00000"/>
                <w:sz w:val="30"/>
                <w:szCs w:val="30"/>
                <w:cs/>
                <w:lang w:val="en-GB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ประชาชนมีสุขภาพร่างกายที่แข็งแรง</w:t>
            </w:r>
          </w:p>
        </w:tc>
        <w:tc>
          <w:tcPr>
            <w:tcW w:w="1559" w:type="dxa"/>
          </w:tcPr>
          <w:p w14:paraId="251A3E64" w14:textId="77777777" w:rsidR="001A10DD" w:rsidRPr="00CD4115" w:rsidRDefault="001A10DD" w:rsidP="001A10D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D2C8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</w:t>
            </w:r>
          </w:p>
        </w:tc>
      </w:tr>
    </w:tbl>
    <w:p w14:paraId="58439B94" w14:textId="77777777" w:rsidR="001A10DD" w:rsidRDefault="001A10DD" w:rsidP="00583F07">
      <w:pPr>
        <w:rPr>
          <w:rFonts w:ascii="TH SarabunIT๙" w:hAnsi="TH SarabunIT๙" w:cs="TH SarabunIT๙"/>
          <w:sz w:val="30"/>
          <w:szCs w:val="30"/>
          <w:cs/>
        </w:rPr>
      </w:pPr>
    </w:p>
    <w:p w14:paraId="34B45E19" w14:textId="77777777" w:rsidR="001A10DD" w:rsidRDefault="001A10DD" w:rsidP="00583F07">
      <w:pPr>
        <w:rPr>
          <w:rFonts w:ascii="TH SarabunIT๙" w:hAnsi="TH SarabunIT๙" w:cs="TH SarabunIT๙"/>
          <w:sz w:val="30"/>
          <w:szCs w:val="30"/>
          <w:cs/>
        </w:rPr>
      </w:pPr>
    </w:p>
    <w:p w14:paraId="068ABD0D" w14:textId="77777777" w:rsidR="00973B2A" w:rsidRDefault="00973B2A" w:rsidP="00583F07">
      <w:pPr>
        <w:rPr>
          <w:rFonts w:ascii="TH SarabunIT๙" w:hAnsi="TH SarabunIT๙" w:cs="TH SarabunIT๙"/>
          <w:sz w:val="30"/>
          <w:szCs w:val="30"/>
          <w:cs/>
        </w:rPr>
      </w:pPr>
    </w:p>
    <w:p w14:paraId="138358A4" w14:textId="77777777" w:rsidR="00973B2A" w:rsidRDefault="00973B2A" w:rsidP="00583F07">
      <w:pPr>
        <w:rPr>
          <w:rFonts w:ascii="TH SarabunIT๙" w:hAnsi="TH SarabunIT๙" w:cs="TH SarabunIT๙"/>
          <w:sz w:val="30"/>
          <w:szCs w:val="30"/>
          <w:cs/>
        </w:rPr>
      </w:pPr>
    </w:p>
    <w:p w14:paraId="30EC58E8" w14:textId="77777777" w:rsidR="00973B2A" w:rsidRDefault="00973B2A" w:rsidP="00583F07">
      <w:pPr>
        <w:rPr>
          <w:rFonts w:ascii="TH SarabunIT๙" w:hAnsi="TH SarabunIT๙" w:cs="TH SarabunIT๙"/>
          <w:sz w:val="30"/>
          <w:szCs w:val="30"/>
          <w:cs/>
        </w:rPr>
      </w:pPr>
    </w:p>
    <w:p w14:paraId="761B8123" w14:textId="77777777" w:rsidR="001A10DD" w:rsidRPr="001A10DD" w:rsidRDefault="00686E32" w:rsidP="007E667A">
      <w:pPr>
        <w:tabs>
          <w:tab w:val="left" w:pos="13185"/>
        </w:tabs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/>
          <w:noProof/>
          <w:sz w:val="30"/>
          <w:szCs w:val="30"/>
          <w:lang w:val="en-US" w:eastAsia="en-US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5EA72849" wp14:editId="4DC163D1">
                <wp:simplePos x="0" y="0"/>
                <wp:positionH relativeFrom="column">
                  <wp:posOffset>8124190</wp:posOffset>
                </wp:positionH>
                <wp:positionV relativeFrom="paragraph">
                  <wp:posOffset>-35560</wp:posOffset>
                </wp:positionV>
                <wp:extent cx="786765" cy="325755"/>
                <wp:effectExtent l="9525" t="5715" r="13335" b="11430"/>
                <wp:wrapNone/>
                <wp:docPr id="103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55641" w14:textId="77777777" w:rsidR="006F4872" w:rsidRPr="00062C95" w:rsidRDefault="006F4872" w:rsidP="0076411C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72849" id="Text Box 187" o:spid="_x0000_s1071" type="#_x0000_t202" style="position:absolute;margin-left:639.7pt;margin-top:-2.8pt;width:61.95pt;height:25.6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">
                <v:textbox>
                  <w:txbxContent>
                    <w:p w14:paraId="3E055641" w14:textId="77777777" w:rsidR="006F4872" w:rsidRPr="00062C95" w:rsidRDefault="006F4872" w:rsidP="0076411C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lang w:val="en-US"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E667A">
        <w:rPr>
          <w:rFonts w:ascii="TH SarabunIT๙" w:hAnsi="TH SarabunIT๙" w:cs="TH SarabunIT๙"/>
          <w:sz w:val="30"/>
          <w:szCs w:val="30"/>
          <w:cs/>
        </w:rPr>
        <w:tab/>
      </w:r>
    </w:p>
    <w:p w14:paraId="18361926" w14:textId="77777777" w:rsidR="001A10DD" w:rsidRDefault="001A10DD" w:rsidP="001A10DD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611F5E">
        <w:rPr>
          <w:rFonts w:ascii="TH SarabunIT๙" w:hAnsi="TH SarabunIT๙" w:cs="TH SarabunIT๙"/>
          <w:b/>
          <w:bCs/>
          <w:sz w:val="32"/>
          <w:szCs w:val="32"/>
          <w:lang w:val="en-US"/>
        </w:rPr>
        <w:t>14</w:t>
      </w:r>
      <w:r w:rsidR="00DD0325">
        <w:rPr>
          <w:rFonts w:ascii="TH SarabunIT๙" w:hAnsi="TH SarabunIT๙" w:cs="TH SarabunIT๙"/>
          <w:b/>
          <w:bCs/>
          <w:sz w:val="32"/>
          <w:szCs w:val="32"/>
          <w:lang w:val="en-US"/>
        </w:rPr>
        <w:t>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14:paraId="6E6F7CFA" w14:textId="77777777" w:rsidR="001A10DD" w:rsidRDefault="001A10DD" w:rsidP="001A10DD">
      <w:pPr>
        <w:ind w:right="-54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           </w:t>
      </w:r>
    </w:p>
    <w:p w14:paraId="461A692C" w14:textId="77777777" w:rsidR="001A10DD" w:rsidRPr="0023651F" w:rsidRDefault="001A10DD" w:rsidP="001A10DD">
      <w:pPr>
        <w:ind w:right="-54"/>
        <w:rPr>
          <w:rFonts w:ascii="TH SarabunIT๙" w:hAnsi="TH SarabunIT๙" w:cs="TH SarabunIT๙"/>
          <w:cs/>
        </w:rPr>
      </w:pPr>
    </w:p>
    <w:p w14:paraId="7E419B9E" w14:textId="77777777" w:rsidR="001A10DD" w:rsidRPr="00427ADD" w:rsidRDefault="001A10DD" w:rsidP="001A10DD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14:paraId="35FBE60C" w14:textId="77777777" w:rsidR="001A10DD" w:rsidRPr="00427ADD" w:rsidRDefault="001A10DD" w:rsidP="001A10DD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พัฒนาท้องถิ่น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(พ.ศ.25</w:t>
      </w:r>
      <w:r w:rsidR="00691AFC"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 w:rsidR="00691AFC">
        <w:rPr>
          <w:rFonts w:ascii="TH SarabunIT๙" w:hAnsi="TH SarabunIT๙" w:cs="TH SarabunIT๙" w:hint="cs"/>
          <w:b/>
          <w:bCs/>
          <w:sz w:val="32"/>
          <w:szCs w:val="32"/>
          <w:cs/>
        </w:rPr>
        <w:t>70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6C583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C5833" w:rsidRPr="006916D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แก้ไขครั้งที่ 1/2566</w:t>
      </w:r>
    </w:p>
    <w:p w14:paraId="1BB538B2" w14:textId="77777777" w:rsidR="001A10DD" w:rsidRDefault="001A10DD" w:rsidP="001A10DD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714FC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องค์การบริหารส่วนตำบลหนองปลิง</w:t>
      </w:r>
    </w:p>
    <w:p w14:paraId="124CD271" w14:textId="77777777" w:rsidR="00737EDB" w:rsidRPr="00E63A43" w:rsidRDefault="00737EDB" w:rsidP="00737EDB">
      <w:pPr>
        <w:ind w:right="283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ก.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hAnsi="TH SarabunIT๙" w:cs="TH SarabunIT๙" w:hint="cs"/>
          <w:sz w:val="30"/>
          <w:szCs w:val="30"/>
          <w:cs/>
        </w:rPr>
        <w:t>ชาติ 20 ปี ยุทธศาสตร์ที่ 4  ด้านการสร้างโอกาสและความเสมอภาคทางสังคม</w:t>
      </w:r>
    </w:p>
    <w:p w14:paraId="2832015C" w14:textId="77777777" w:rsidR="00737EDB" w:rsidRPr="00E63A43" w:rsidRDefault="00737EDB" w:rsidP="00737EDB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ข. 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แผนพัฒนาเศรษฐกิจและสังคมแห่งชาติ ฉบับที่ 13 หมุดหมายที่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4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ไทยเป็นศูนย์กลางทางการแพทย์และสุขภาพมูลค่าสูง</w:t>
      </w:r>
    </w:p>
    <w:p w14:paraId="216AE4C4" w14:textId="77777777" w:rsidR="00737EDB" w:rsidRPr="00E63A43" w:rsidRDefault="00737EDB" w:rsidP="00737EDB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ค.</w:t>
      </w:r>
      <w:r w:rsidRPr="00E63A43">
        <w:rPr>
          <w:rFonts w:ascii="TH SarabunIT๙" w:hAnsi="TH SarabunIT๙" w:cs="TH SarabunIT๙"/>
          <w:sz w:val="30"/>
          <w:szCs w:val="30"/>
          <w:lang w:val="en-US"/>
        </w:rPr>
        <w:t xml:space="preserve">Sustainable Development  Goals : SDGs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เป้าหมายที่ 3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สร้างหลักประกันว่าทุกคนมีชีวิตที่มีสุขภาพดีและส่งเสริมความเป็นอยู่ที่ดีสำหรับทุกคนในทุกวัย</w:t>
      </w:r>
    </w:p>
    <w:p w14:paraId="1CD6EB7A" w14:textId="77777777" w:rsidR="00737EDB" w:rsidRPr="00E63A43" w:rsidRDefault="00737EDB" w:rsidP="00737EDB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ง. ยุทธศาสตร์จัง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หวัดสกลนครที่ 3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 w:rsidRPr="00E63A43">
        <w:rPr>
          <w:rFonts w:ascii="TH SarabunIT๙" w:hAnsi="TH SarabunIT๙" w:cs="TH SarabunIT๙"/>
          <w:sz w:val="30"/>
          <w:szCs w:val="30"/>
          <w:cs/>
        </w:rPr>
        <w:t>การพัฒนา</w:t>
      </w:r>
      <w:r>
        <w:rPr>
          <w:rFonts w:ascii="TH SarabunIT๙" w:hAnsi="TH SarabunIT๙" w:cs="TH SarabunIT๙" w:hint="cs"/>
          <w:sz w:val="30"/>
          <w:szCs w:val="30"/>
          <w:cs/>
        </w:rPr>
        <w:t>ทรัพยากรมนุษย์เพื่อส่งเสริมคุณภาพชีวิตที่ดีขึ้น</w:t>
      </w:r>
    </w:p>
    <w:p w14:paraId="7C146A9A" w14:textId="77777777" w:rsidR="00737EDB" w:rsidRPr="00E63A43" w:rsidRDefault="00737EDB" w:rsidP="00737EDB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จ. ยุทธศาสตร์การพัฒนาขององค์กรปกครองส่ว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นท้องถิ่นในเขตจังหวัดสกลนครที่ 3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 </w:t>
      </w:r>
      <w:r w:rsidRPr="00CD4115">
        <w:rPr>
          <w:rFonts w:ascii="TH SarabunIT๙" w:hAnsi="TH SarabunIT๙" w:cs="TH SarabunIT๙"/>
          <w:sz w:val="30"/>
          <w:szCs w:val="30"/>
          <w:cs/>
        </w:rPr>
        <w:t>การพัฒนาทรัพยากรมนุษย์</w:t>
      </w:r>
    </w:p>
    <w:p w14:paraId="364A9A7F" w14:textId="77777777" w:rsidR="00737EDB" w:rsidRPr="00E63A43" w:rsidRDefault="00737EDB" w:rsidP="00737EDB">
      <w:pPr>
        <w:rPr>
          <w:rFonts w:ascii="TH SarabunIT๙" w:hAnsi="TH SarabunIT๙" w:cs="TH SarabunIT๙"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>ที่ 3</w:t>
      </w:r>
      <w:r w:rsidRPr="00E63A43">
        <w:rPr>
          <w:rFonts w:ascii="TH SarabunIT๙" w:eastAsia="Calibri" w:hAnsi="TH SarabunIT๙" w:cs="TH SarabunIT๙" w:hint="cs"/>
          <w:sz w:val="30"/>
          <w:szCs w:val="30"/>
          <w:cs/>
        </w:rPr>
        <w:t xml:space="preserve">  </w:t>
      </w:r>
      <w:r w:rsidRPr="00CD4115">
        <w:rPr>
          <w:rFonts w:ascii="TH SarabunIT๙" w:hAnsi="TH SarabunIT๙" w:cs="TH SarabunIT๙"/>
          <w:sz w:val="30"/>
          <w:szCs w:val="30"/>
          <w:cs/>
        </w:rPr>
        <w:t>การพัฒนาทรัพยากรมนุษย์</w:t>
      </w:r>
    </w:p>
    <w:p w14:paraId="6715BA0C" w14:textId="77777777" w:rsidR="00737EDB" w:rsidRPr="00E26B36" w:rsidRDefault="00D056EF" w:rsidP="00737EDB">
      <w:pPr>
        <w:rPr>
          <w:rFonts w:ascii="TH SarabunIT๙" w:hAnsi="TH SarabunIT๙" w:cs="TH SarabunIT๙"/>
          <w:color w:val="auto"/>
          <w:sz w:val="30"/>
          <w:szCs w:val="30"/>
          <w:cs/>
        </w:rPr>
      </w:pP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  3.2   กลยุทธ์  </w:t>
      </w:r>
      <w:r w:rsidR="00737EDB"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การส่งเสริมและสนับสนุนการให้บริการสุขภาพอย่างทั่วถึงและมีมาตรฐาน</w:t>
      </w:r>
    </w:p>
    <w:p w14:paraId="478F5C3D" w14:textId="77777777" w:rsidR="00737EDB" w:rsidRPr="0023651F" w:rsidRDefault="00737EDB" w:rsidP="00737EDB">
      <w:pPr>
        <w:ind w:left="-426" w:firstLine="426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D056EF">
        <w:rPr>
          <w:rFonts w:ascii="TH SarabunIT๙" w:hAnsi="TH SarabunIT๙" w:cs="TH SarabunIT๙" w:hint="cs"/>
          <w:sz w:val="30"/>
          <w:szCs w:val="30"/>
          <w:cs/>
        </w:rPr>
        <w:t xml:space="preserve">            (4)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980F9A">
        <w:rPr>
          <w:rFonts w:ascii="TH SarabunIT๙" w:hAnsi="TH SarabunIT๙" w:cs="TH SarabunIT๙" w:hint="cs"/>
          <w:sz w:val="30"/>
          <w:szCs w:val="30"/>
          <w:cs/>
        </w:rPr>
        <w:t xml:space="preserve">แผนงาน  </w:t>
      </w:r>
      <w:r>
        <w:rPr>
          <w:rFonts w:ascii="TH SarabunIT๙" w:hAnsi="TH SarabunIT๙" w:cs="TH SarabunIT๙" w:hint="cs"/>
          <w:sz w:val="30"/>
          <w:szCs w:val="30"/>
          <w:cs/>
        </w:rPr>
        <w:t>สาธารณสุข</w:t>
      </w:r>
    </w:p>
    <w:p w14:paraId="61D26FFE" w14:textId="77777777" w:rsidR="00737EDB" w:rsidRPr="00F714FC" w:rsidRDefault="00737EDB" w:rsidP="001A10DD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afe"/>
        <w:tblpPr w:leftFromText="180" w:rightFromText="180" w:vertAnchor="text" w:tblpX="-812" w:tblpY="70"/>
        <w:tblW w:w="16126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559"/>
        <w:gridCol w:w="2126"/>
        <w:gridCol w:w="1134"/>
        <w:gridCol w:w="1134"/>
        <w:gridCol w:w="1276"/>
        <w:gridCol w:w="1134"/>
        <w:gridCol w:w="1134"/>
        <w:gridCol w:w="1276"/>
        <w:gridCol w:w="1701"/>
        <w:gridCol w:w="1559"/>
      </w:tblGrid>
      <w:tr w:rsidR="001A10DD" w:rsidRPr="009262B6" w14:paraId="642C148B" w14:textId="77777777" w:rsidTr="00A41321">
        <w:tc>
          <w:tcPr>
            <w:tcW w:w="534" w:type="dxa"/>
            <w:vMerge w:val="restart"/>
          </w:tcPr>
          <w:p w14:paraId="611F4953" w14:textId="77777777" w:rsidR="001A10DD" w:rsidRPr="009262B6" w:rsidRDefault="001A10DD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559" w:type="dxa"/>
            <w:vMerge w:val="restart"/>
          </w:tcPr>
          <w:p w14:paraId="084CDE21" w14:textId="77777777" w:rsidR="001A10DD" w:rsidRPr="009262B6" w:rsidRDefault="001A10DD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59" w:type="dxa"/>
            <w:vMerge w:val="restart"/>
          </w:tcPr>
          <w:p w14:paraId="07F25DD3" w14:textId="77777777" w:rsidR="001A10DD" w:rsidRPr="009262B6" w:rsidRDefault="001A10DD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126" w:type="dxa"/>
            <w:vMerge w:val="restart"/>
          </w:tcPr>
          <w:p w14:paraId="78062637" w14:textId="77777777" w:rsidR="001A10DD" w:rsidRPr="009262B6" w:rsidRDefault="001A10DD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  <w:p w14:paraId="1EF4FF86" w14:textId="77777777" w:rsidR="001A10DD" w:rsidRPr="009262B6" w:rsidRDefault="001A10DD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5812" w:type="dxa"/>
            <w:gridSpan w:val="5"/>
          </w:tcPr>
          <w:p w14:paraId="37FB6EC1" w14:textId="77777777" w:rsidR="001A10DD" w:rsidRPr="009262B6" w:rsidRDefault="001A10DD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276" w:type="dxa"/>
            <w:vMerge w:val="restart"/>
          </w:tcPr>
          <w:p w14:paraId="43D4A8FF" w14:textId="77777777" w:rsidR="001A10DD" w:rsidRPr="009262B6" w:rsidRDefault="001A10DD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  <w:p w14:paraId="50641208" w14:textId="77777777" w:rsidR="001A10DD" w:rsidRPr="009262B6" w:rsidRDefault="001A10DD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sz w:val="32"/>
                <w:szCs w:val="32"/>
              </w:rPr>
              <w:t>KPI</w:t>
            </w: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vMerge w:val="restart"/>
          </w:tcPr>
          <w:p w14:paraId="2A149D1E" w14:textId="77777777" w:rsidR="001A10DD" w:rsidRPr="009262B6" w:rsidRDefault="001A10DD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559" w:type="dxa"/>
            <w:vMerge w:val="restart"/>
          </w:tcPr>
          <w:p w14:paraId="73DC4410" w14:textId="77777777" w:rsidR="001A10DD" w:rsidRPr="009262B6" w:rsidRDefault="001A10DD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  <w:r w:rsidRPr="009262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รับผิดชอบหลัก</w:t>
            </w:r>
          </w:p>
        </w:tc>
      </w:tr>
      <w:tr w:rsidR="001A10DD" w:rsidRPr="009262B6" w14:paraId="24DBA143" w14:textId="77777777" w:rsidTr="00A41321">
        <w:tc>
          <w:tcPr>
            <w:tcW w:w="534" w:type="dxa"/>
            <w:vMerge/>
          </w:tcPr>
          <w:p w14:paraId="0A1D06B8" w14:textId="77777777" w:rsidR="001A10DD" w:rsidRPr="009262B6" w:rsidRDefault="001A10DD" w:rsidP="00A4132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16977BBE" w14:textId="77777777" w:rsidR="001A10DD" w:rsidRPr="009262B6" w:rsidRDefault="001A10DD" w:rsidP="00A4132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4C72D2A8" w14:textId="77777777" w:rsidR="001A10DD" w:rsidRPr="009262B6" w:rsidRDefault="001A10DD" w:rsidP="00A4132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14:paraId="6C085E6E" w14:textId="77777777" w:rsidR="001A10DD" w:rsidRPr="009262B6" w:rsidRDefault="001A10DD" w:rsidP="00A4132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181B9547" w14:textId="77777777" w:rsidR="001A10DD" w:rsidRDefault="001A10DD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691A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66</w:t>
            </w:r>
          </w:p>
          <w:p w14:paraId="753A8D3F" w14:textId="77777777" w:rsidR="001A10DD" w:rsidRPr="009262B6" w:rsidRDefault="001A10DD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14:paraId="62499C86" w14:textId="77777777" w:rsidR="001A10DD" w:rsidRDefault="001A10DD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691A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67</w:t>
            </w:r>
          </w:p>
          <w:p w14:paraId="3D06BD96" w14:textId="77777777" w:rsidR="001A10DD" w:rsidRPr="009262B6" w:rsidRDefault="001A10DD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46A3F577" w14:textId="77777777" w:rsidR="001A10DD" w:rsidRPr="009262B6" w:rsidRDefault="00691AFC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  <w:p w14:paraId="1B0CA522" w14:textId="77777777" w:rsidR="001A10DD" w:rsidRPr="009262B6" w:rsidRDefault="001A10DD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14:paraId="4F27C718" w14:textId="77777777" w:rsidR="001A10DD" w:rsidRDefault="001A10DD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691A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69</w:t>
            </w:r>
          </w:p>
          <w:p w14:paraId="440DB0F8" w14:textId="77777777" w:rsidR="001A10DD" w:rsidRPr="009262B6" w:rsidRDefault="001A10DD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134" w:type="dxa"/>
          </w:tcPr>
          <w:p w14:paraId="5C4AFE59" w14:textId="77777777" w:rsidR="001A10DD" w:rsidRDefault="001A10DD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691A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70</w:t>
            </w:r>
          </w:p>
          <w:p w14:paraId="440C7785" w14:textId="77777777" w:rsidR="001A10DD" w:rsidRPr="009262B6" w:rsidRDefault="001A10DD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276" w:type="dxa"/>
            <w:vMerge/>
          </w:tcPr>
          <w:p w14:paraId="2D520554" w14:textId="77777777" w:rsidR="001A10DD" w:rsidRPr="009262B6" w:rsidRDefault="001A10DD" w:rsidP="00A4132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3EA34374" w14:textId="77777777" w:rsidR="001A10DD" w:rsidRPr="009262B6" w:rsidRDefault="001A10DD" w:rsidP="00A4132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185F8E1D" w14:textId="77777777" w:rsidR="001A10DD" w:rsidRPr="009262B6" w:rsidRDefault="001A10DD" w:rsidP="00A4132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A10DD" w:rsidRPr="009262B6" w14:paraId="00A17F7C" w14:textId="77777777" w:rsidTr="00A41321">
        <w:trPr>
          <w:trHeight w:val="1997"/>
        </w:trPr>
        <w:tc>
          <w:tcPr>
            <w:tcW w:w="534" w:type="dxa"/>
          </w:tcPr>
          <w:p w14:paraId="18C6600F" w14:textId="77777777" w:rsidR="001A10DD" w:rsidRPr="00CD4115" w:rsidRDefault="00E21F9D" w:rsidP="001A10D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6</w:t>
            </w:r>
            <w:r w:rsidR="001A10DD"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</w:tc>
        <w:tc>
          <w:tcPr>
            <w:tcW w:w="1559" w:type="dxa"/>
          </w:tcPr>
          <w:p w14:paraId="0D5FD553" w14:textId="77777777" w:rsidR="003F5129" w:rsidRDefault="001A10DD" w:rsidP="001A10D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โครงการพระราชดำริด้านสาธารณสุข </w:t>
            </w:r>
          </w:p>
          <w:p w14:paraId="30879BA2" w14:textId="77777777" w:rsidR="001A10DD" w:rsidRDefault="003F5129" w:rsidP="001A10D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บ้านทันสมัย    หมู่ที่  </w:t>
            </w:r>
            <w:r w:rsidR="001A10DD"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  <w:p w14:paraId="5D6A5E75" w14:textId="77777777" w:rsidR="001A10DD" w:rsidRPr="00B05365" w:rsidRDefault="001A10DD" w:rsidP="001A10DD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</w:tcPr>
          <w:p w14:paraId="54B688B7" w14:textId="77777777" w:rsidR="001A10DD" w:rsidRPr="00CD4115" w:rsidRDefault="001A10DD" w:rsidP="001A10D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เพื่อให้ประชาชนมีความรู้ด้านสาธารณสุข</w:t>
            </w:r>
          </w:p>
        </w:tc>
        <w:tc>
          <w:tcPr>
            <w:tcW w:w="2126" w:type="dxa"/>
          </w:tcPr>
          <w:p w14:paraId="79A7C8FE" w14:textId="77777777" w:rsidR="001A10DD" w:rsidRPr="0093172E" w:rsidRDefault="00973B2A" w:rsidP="00973B2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บ้านทันสมัย  หมู่ที่ 3</w:t>
            </w:r>
          </w:p>
        </w:tc>
        <w:tc>
          <w:tcPr>
            <w:tcW w:w="1134" w:type="dxa"/>
          </w:tcPr>
          <w:p w14:paraId="34D6A36C" w14:textId="77777777" w:rsidR="001A10DD" w:rsidRPr="00CD4115" w:rsidRDefault="001A10DD" w:rsidP="001A10DD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Pr="00E6728A">
              <w:rPr>
                <w:rFonts w:ascii="TH SarabunIT๙" w:hAnsi="TH SarabunIT๙" w:cs="TH SarabunIT๙"/>
                <w:sz w:val="30"/>
                <w:szCs w:val="30"/>
                <w:cs/>
              </w:rPr>
              <w:t>00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  <w:p w14:paraId="2948367C" w14:textId="77777777" w:rsidR="001A10DD" w:rsidRPr="00CD4115" w:rsidRDefault="001A10DD" w:rsidP="001A10DD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525EFB21" w14:textId="77777777" w:rsidR="001A10DD" w:rsidRPr="00CD4115" w:rsidRDefault="001A10DD" w:rsidP="001A10DD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Pr="00E6728A">
              <w:rPr>
                <w:rFonts w:ascii="TH SarabunIT๙" w:hAnsi="TH SarabunIT๙" w:cs="TH SarabunIT๙"/>
                <w:sz w:val="30"/>
                <w:szCs w:val="30"/>
                <w:cs/>
              </w:rPr>
              <w:t>00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  <w:p w14:paraId="20D4F0CA" w14:textId="77777777" w:rsidR="001A10DD" w:rsidRPr="00CD4115" w:rsidRDefault="001A10DD" w:rsidP="001A10D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14:paraId="24263A05" w14:textId="77777777" w:rsidR="001A10DD" w:rsidRPr="00CD4115" w:rsidRDefault="001A10DD" w:rsidP="001A10DD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Pr="00E6728A">
              <w:rPr>
                <w:rFonts w:ascii="TH SarabunIT๙" w:hAnsi="TH SarabunIT๙" w:cs="TH SarabunIT๙"/>
                <w:sz w:val="30"/>
                <w:szCs w:val="30"/>
                <w:cs/>
              </w:rPr>
              <w:t>00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  <w:p w14:paraId="698C93FA" w14:textId="77777777" w:rsidR="001A10DD" w:rsidRPr="00CD4115" w:rsidRDefault="001A10DD" w:rsidP="001A10D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14:paraId="5115C692" w14:textId="77777777" w:rsidR="001A10DD" w:rsidRPr="00CD4115" w:rsidRDefault="001A10DD" w:rsidP="001A10DD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Pr="00E6728A">
              <w:rPr>
                <w:rFonts w:ascii="TH SarabunIT๙" w:hAnsi="TH SarabunIT๙" w:cs="TH SarabunIT๙"/>
                <w:sz w:val="30"/>
                <w:szCs w:val="30"/>
                <w:cs/>
              </w:rPr>
              <w:t>00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  <w:p w14:paraId="4B6FA655" w14:textId="77777777" w:rsidR="001A10DD" w:rsidRPr="003A26EF" w:rsidRDefault="001A10DD" w:rsidP="001A10DD">
            <w:pPr>
              <w:rPr>
                <w:rFonts w:ascii="TH SarabunIT๙" w:hAnsi="TH SarabunIT๙" w:cs="TH SarabunIT๙"/>
                <w:b/>
                <w:bCs/>
                <w:color w:val="C0504D" w:themeColor="accent2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54CD5CF" w14:textId="77777777" w:rsidR="001A10DD" w:rsidRPr="00CD4115" w:rsidRDefault="001A10DD" w:rsidP="001A10DD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Pr="00E6728A">
              <w:rPr>
                <w:rFonts w:ascii="TH SarabunIT๙" w:hAnsi="TH SarabunIT๙" w:cs="TH SarabunIT๙"/>
                <w:sz w:val="30"/>
                <w:szCs w:val="30"/>
                <w:cs/>
              </w:rPr>
              <w:t>00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  <w:p w14:paraId="3FB33240" w14:textId="77777777" w:rsidR="001A10DD" w:rsidRPr="00CD4115" w:rsidRDefault="001A10DD" w:rsidP="001A10D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589BA919" w14:textId="77777777" w:rsidR="001A10DD" w:rsidRPr="00972B2A" w:rsidRDefault="001A10DD" w:rsidP="001A10DD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  <w:lang w:val="en-GB"/>
              </w:rPr>
              <w:t>ร้อยละของประชาชนที่ได้รับความรู้</w:t>
            </w: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เกี่ยวกับด้านสาธารณสุขเพิ่มมากขึ้น</w:t>
            </w:r>
          </w:p>
          <w:p w14:paraId="66B31AD7" w14:textId="77777777" w:rsidR="001A10DD" w:rsidRPr="00CD4115" w:rsidRDefault="001A10DD" w:rsidP="001A10D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701" w:type="dxa"/>
          </w:tcPr>
          <w:p w14:paraId="0019A67E" w14:textId="77777777" w:rsidR="001A10DD" w:rsidRPr="00CD4115" w:rsidRDefault="001A10DD" w:rsidP="001A10D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color w:val="C00000"/>
                <w:sz w:val="30"/>
                <w:szCs w:val="30"/>
                <w:cs/>
                <w:lang w:val="en-GB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ประชาชนมีสุขภาพร่างกายที่แข็งแรง</w:t>
            </w:r>
          </w:p>
        </w:tc>
        <w:tc>
          <w:tcPr>
            <w:tcW w:w="1559" w:type="dxa"/>
          </w:tcPr>
          <w:p w14:paraId="7314D0F7" w14:textId="77777777" w:rsidR="001A10DD" w:rsidRPr="00CD4115" w:rsidRDefault="001A10DD" w:rsidP="001A10D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D2C8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</w:t>
            </w:r>
          </w:p>
        </w:tc>
      </w:tr>
    </w:tbl>
    <w:p w14:paraId="4EA45A97" w14:textId="77777777" w:rsidR="00391834" w:rsidRDefault="00391834" w:rsidP="00583F07">
      <w:pPr>
        <w:rPr>
          <w:rFonts w:ascii="TH SarabunIT๙" w:hAnsi="TH SarabunIT๙" w:cs="TH SarabunIT๙"/>
          <w:sz w:val="30"/>
          <w:szCs w:val="30"/>
          <w:cs/>
        </w:rPr>
      </w:pPr>
    </w:p>
    <w:p w14:paraId="12342295" w14:textId="77777777" w:rsidR="00973B2A" w:rsidRDefault="00973B2A" w:rsidP="00583F07">
      <w:pPr>
        <w:rPr>
          <w:rFonts w:ascii="TH SarabunIT๙" w:hAnsi="TH SarabunIT๙" w:cs="TH SarabunIT๙"/>
          <w:sz w:val="30"/>
          <w:szCs w:val="30"/>
          <w:lang w:val="en-US"/>
        </w:rPr>
      </w:pPr>
    </w:p>
    <w:p w14:paraId="751F7742" w14:textId="77777777" w:rsidR="00973B2A" w:rsidRDefault="00973B2A" w:rsidP="00583F07">
      <w:pPr>
        <w:rPr>
          <w:rFonts w:ascii="TH SarabunIT๙" w:hAnsi="TH SarabunIT๙" w:cs="TH SarabunIT๙"/>
          <w:sz w:val="30"/>
          <w:szCs w:val="30"/>
          <w:lang w:val="en-US"/>
        </w:rPr>
      </w:pPr>
    </w:p>
    <w:p w14:paraId="532F039B" w14:textId="77777777" w:rsidR="00973B2A" w:rsidRDefault="00973B2A" w:rsidP="00583F07">
      <w:pPr>
        <w:rPr>
          <w:rFonts w:ascii="TH SarabunIT๙" w:hAnsi="TH SarabunIT๙" w:cs="TH SarabunIT๙"/>
          <w:sz w:val="30"/>
          <w:szCs w:val="30"/>
          <w:lang w:val="en-US"/>
        </w:rPr>
      </w:pPr>
    </w:p>
    <w:p w14:paraId="4DAA290D" w14:textId="77777777" w:rsidR="00973B2A" w:rsidRDefault="00D068EA" w:rsidP="00583F07">
      <w:pPr>
        <w:rPr>
          <w:rFonts w:ascii="TH SarabunIT๙" w:hAnsi="TH SarabunIT๙" w:cs="TH SarabunIT๙"/>
          <w:sz w:val="30"/>
          <w:szCs w:val="30"/>
          <w:lang w:val="en-US"/>
        </w:rPr>
      </w:pPr>
      <w:r>
        <w:rPr>
          <w:rFonts w:ascii="TH SarabunIT๙" w:hAnsi="TH SarabunIT๙" w:cs="TH SarabunIT๙"/>
          <w:noProof/>
          <w:sz w:val="30"/>
          <w:szCs w:val="30"/>
          <w:lang w:val="en-US" w:eastAsia="en-US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0F1F26F7" wp14:editId="392683A2">
                <wp:simplePos x="0" y="0"/>
                <wp:positionH relativeFrom="column">
                  <wp:posOffset>8340725</wp:posOffset>
                </wp:positionH>
                <wp:positionV relativeFrom="paragraph">
                  <wp:posOffset>189230</wp:posOffset>
                </wp:positionV>
                <wp:extent cx="786765" cy="325755"/>
                <wp:effectExtent l="0" t="0" r="13335" b="17145"/>
                <wp:wrapNone/>
                <wp:docPr id="102" name="Text 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124D50" w14:textId="77777777" w:rsidR="006F4872" w:rsidRPr="00062C95" w:rsidRDefault="006F4872" w:rsidP="0076411C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1F26F7" id="Text Box 188" o:spid="_x0000_s1072" type="#_x0000_t202" style="position:absolute;margin-left:656.75pt;margin-top:14.9pt;width:61.95pt;height:25.6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">
                <v:textbox>
                  <w:txbxContent>
                    <w:p w14:paraId="1A124D50" w14:textId="77777777" w:rsidR="006F4872" w:rsidRPr="00062C95" w:rsidRDefault="006F4872" w:rsidP="0076411C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lang w:val="en-US"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13F5A61A" w14:textId="77777777" w:rsidR="001A10DD" w:rsidRDefault="001A10DD" w:rsidP="003D7B34">
      <w:pPr>
        <w:rPr>
          <w:rFonts w:ascii="TH SarabunIT๙" w:hAnsi="TH SarabunIT๙" w:cs="TH SarabunIT๙"/>
          <w:sz w:val="30"/>
          <w:szCs w:val="30"/>
          <w:cs/>
        </w:rPr>
      </w:pPr>
    </w:p>
    <w:p w14:paraId="51F1E6C5" w14:textId="77777777" w:rsidR="001A10DD" w:rsidRDefault="001A10DD" w:rsidP="001A10DD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611F5E">
        <w:rPr>
          <w:rFonts w:ascii="TH SarabunIT๙" w:hAnsi="TH SarabunIT๙" w:cs="TH SarabunIT๙"/>
          <w:b/>
          <w:bCs/>
          <w:sz w:val="32"/>
          <w:szCs w:val="32"/>
          <w:lang w:val="en-US"/>
        </w:rPr>
        <w:t>14</w:t>
      </w:r>
      <w:r w:rsidR="00DD0325">
        <w:rPr>
          <w:rFonts w:ascii="TH SarabunIT๙" w:hAnsi="TH SarabunIT๙" w:cs="TH SarabunIT๙"/>
          <w:b/>
          <w:bCs/>
          <w:sz w:val="32"/>
          <w:szCs w:val="32"/>
          <w:lang w:val="en-US"/>
        </w:rPr>
        <w:t>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14:paraId="482EFDAA" w14:textId="77777777" w:rsidR="001A10DD" w:rsidRPr="001A10DD" w:rsidRDefault="001A10DD" w:rsidP="001A10DD">
      <w:pPr>
        <w:ind w:right="-54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</w:t>
      </w:r>
      <w:r w:rsidR="00B32B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</w:t>
      </w:r>
    </w:p>
    <w:p w14:paraId="4DC64464" w14:textId="77777777" w:rsidR="001A10DD" w:rsidRPr="00427ADD" w:rsidRDefault="001A10DD" w:rsidP="001A10DD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14:paraId="4A3A7DCE" w14:textId="77777777" w:rsidR="001A10DD" w:rsidRPr="00427ADD" w:rsidRDefault="001A10DD" w:rsidP="001A10DD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พัฒนาท้องถิ่น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(พ.ศ.25</w:t>
      </w:r>
      <w:r w:rsidR="00691AFC"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 w:rsidR="00691AFC">
        <w:rPr>
          <w:rFonts w:ascii="TH SarabunIT๙" w:hAnsi="TH SarabunIT๙" w:cs="TH SarabunIT๙" w:hint="cs"/>
          <w:b/>
          <w:bCs/>
          <w:sz w:val="32"/>
          <w:szCs w:val="32"/>
          <w:cs/>
        </w:rPr>
        <w:t>70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6C583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C5833" w:rsidRPr="006916D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แก้ไขครั้งที่ 1/2566</w:t>
      </w:r>
    </w:p>
    <w:p w14:paraId="40F91AA2" w14:textId="77777777" w:rsidR="001A10DD" w:rsidRPr="00F714FC" w:rsidRDefault="001A10DD" w:rsidP="001A10DD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714FC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องค์การบริหารส่วนตำบลหนองปลิง</w:t>
      </w:r>
    </w:p>
    <w:p w14:paraId="2F7F87AD" w14:textId="77777777" w:rsidR="00D068EA" w:rsidRPr="00E63A43" w:rsidRDefault="00D068EA" w:rsidP="00D068EA">
      <w:pPr>
        <w:ind w:right="283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ก.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hAnsi="TH SarabunIT๙" w:cs="TH SarabunIT๙" w:hint="cs"/>
          <w:sz w:val="30"/>
          <w:szCs w:val="30"/>
          <w:cs/>
        </w:rPr>
        <w:t>ชาติ 20 ปี ยุทธศาสตร์ที่ 4  ด้านการสร้างโอกาสและความเสมอภาคทางสังคม</w:t>
      </w:r>
    </w:p>
    <w:p w14:paraId="4A84D4FC" w14:textId="77777777" w:rsidR="00D068EA" w:rsidRPr="00E63A43" w:rsidRDefault="00D068EA" w:rsidP="00D068EA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ข. 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แผนพัฒนาเศรษฐกิจและสังคมแห่งชาติ ฉบับที่ 13 หมุดหมายที่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4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ไทยเป็นศูนย์กลางทางการแพทย์และสุขภาพมูลค่าสูง</w:t>
      </w:r>
    </w:p>
    <w:p w14:paraId="64EB98EB" w14:textId="77777777" w:rsidR="00D068EA" w:rsidRPr="00E63A43" w:rsidRDefault="00D068EA" w:rsidP="00D068EA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ค.</w:t>
      </w:r>
      <w:r w:rsidRPr="00E63A43">
        <w:rPr>
          <w:rFonts w:ascii="TH SarabunIT๙" w:hAnsi="TH SarabunIT๙" w:cs="TH SarabunIT๙"/>
          <w:sz w:val="30"/>
          <w:szCs w:val="30"/>
          <w:lang w:val="en-US"/>
        </w:rPr>
        <w:t xml:space="preserve">Sustainable Development  Goals : SDGs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เป้าหมายที่ 3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สร้างหลักประกันว่าทุกคนมีชีวิตที่มีสุขภาพดีและส่งเสริมความเป็นอยู่ที่ดีสำหรับทุกคนในทุกวัย</w:t>
      </w:r>
    </w:p>
    <w:p w14:paraId="3D565340" w14:textId="77777777" w:rsidR="00D068EA" w:rsidRPr="00E63A43" w:rsidRDefault="00D068EA" w:rsidP="00D068EA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ง. ยุทธศาสตร์จัง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หวัดสกลนครที่ 3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 w:rsidRPr="00E63A43">
        <w:rPr>
          <w:rFonts w:ascii="TH SarabunIT๙" w:hAnsi="TH SarabunIT๙" w:cs="TH SarabunIT๙"/>
          <w:sz w:val="30"/>
          <w:szCs w:val="30"/>
          <w:cs/>
        </w:rPr>
        <w:t>การพัฒนา</w:t>
      </w:r>
      <w:r>
        <w:rPr>
          <w:rFonts w:ascii="TH SarabunIT๙" w:hAnsi="TH SarabunIT๙" w:cs="TH SarabunIT๙" w:hint="cs"/>
          <w:sz w:val="30"/>
          <w:szCs w:val="30"/>
          <w:cs/>
        </w:rPr>
        <w:t>ทรัพยากรมนุษย์เพื่อส่งเสริมคุณภาพชีวิตที่ดีขึ้น</w:t>
      </w:r>
    </w:p>
    <w:p w14:paraId="33C49CF6" w14:textId="77777777" w:rsidR="00D068EA" w:rsidRPr="00E63A43" w:rsidRDefault="00D068EA" w:rsidP="00D068EA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จ. ยุทธศาสตร์การพัฒนาขององค์กรปกครองส่ว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นท้องถิ่นในเขตจังหวัดสกลนครที่ 3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 </w:t>
      </w:r>
      <w:r w:rsidRPr="00CD4115">
        <w:rPr>
          <w:rFonts w:ascii="TH SarabunIT๙" w:hAnsi="TH SarabunIT๙" w:cs="TH SarabunIT๙"/>
          <w:sz w:val="30"/>
          <w:szCs w:val="30"/>
          <w:cs/>
        </w:rPr>
        <w:t>การพัฒนาทรัพยากรมนุษย์</w:t>
      </w:r>
    </w:p>
    <w:p w14:paraId="18C653A0" w14:textId="77777777" w:rsidR="00D068EA" w:rsidRPr="00E63A43" w:rsidRDefault="00D068EA" w:rsidP="00D068EA">
      <w:pPr>
        <w:rPr>
          <w:rFonts w:ascii="TH SarabunIT๙" w:hAnsi="TH SarabunIT๙" w:cs="TH SarabunIT๙"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>ที่ 3</w:t>
      </w:r>
      <w:r w:rsidRPr="00E63A43">
        <w:rPr>
          <w:rFonts w:ascii="TH SarabunIT๙" w:eastAsia="Calibri" w:hAnsi="TH SarabunIT๙" w:cs="TH SarabunIT๙" w:hint="cs"/>
          <w:sz w:val="30"/>
          <w:szCs w:val="30"/>
          <w:cs/>
        </w:rPr>
        <w:t xml:space="preserve">  </w:t>
      </w:r>
      <w:r w:rsidRPr="00CD4115">
        <w:rPr>
          <w:rFonts w:ascii="TH SarabunIT๙" w:hAnsi="TH SarabunIT๙" w:cs="TH SarabunIT๙"/>
          <w:sz w:val="30"/>
          <w:szCs w:val="30"/>
          <w:cs/>
        </w:rPr>
        <w:t>การพัฒนาทรัพยากรมนุษย์</w:t>
      </w:r>
    </w:p>
    <w:p w14:paraId="0B82D4D4" w14:textId="77777777" w:rsidR="00D056EF" w:rsidRPr="00E26B36" w:rsidRDefault="00D068EA" w:rsidP="00D056EF">
      <w:pPr>
        <w:rPr>
          <w:rFonts w:ascii="TH SarabunIT๙" w:hAnsi="TH SarabunIT๙" w:cs="TH SarabunIT๙"/>
          <w:color w:val="auto"/>
          <w:sz w:val="30"/>
          <w:szCs w:val="30"/>
          <w:cs/>
        </w:rPr>
      </w:pP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  </w:t>
      </w:r>
      <w:r w:rsidR="00D056EF"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  3.2   กลยุทธ์   การส่งเสริมและสนับสนุนการให้บริการสุขภาพอย่างทั่วถึงและมีมาตรฐาน</w:t>
      </w:r>
    </w:p>
    <w:p w14:paraId="352B893B" w14:textId="77777777" w:rsidR="001A10DD" w:rsidRPr="0023651F" w:rsidRDefault="00D056EF" w:rsidP="00D056EF">
      <w:pPr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  (4) </w:t>
      </w:r>
      <w:r w:rsidRPr="00980F9A">
        <w:rPr>
          <w:rFonts w:ascii="TH SarabunIT๙" w:hAnsi="TH SarabunIT๙" w:cs="TH SarabunIT๙" w:hint="cs"/>
          <w:sz w:val="30"/>
          <w:szCs w:val="30"/>
          <w:cs/>
        </w:rPr>
        <w:t xml:space="preserve">แผนงาน  </w:t>
      </w:r>
      <w:r>
        <w:rPr>
          <w:rFonts w:ascii="TH SarabunIT๙" w:hAnsi="TH SarabunIT๙" w:cs="TH SarabunIT๙" w:hint="cs"/>
          <w:sz w:val="30"/>
          <w:szCs w:val="30"/>
          <w:cs/>
        </w:rPr>
        <w:t>สาธารณสุข</w:t>
      </w:r>
    </w:p>
    <w:tbl>
      <w:tblPr>
        <w:tblStyle w:val="afe"/>
        <w:tblpPr w:leftFromText="180" w:rightFromText="180" w:vertAnchor="text" w:tblpX="-812" w:tblpY="70"/>
        <w:tblW w:w="16126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559"/>
        <w:gridCol w:w="2126"/>
        <w:gridCol w:w="1134"/>
        <w:gridCol w:w="1134"/>
        <w:gridCol w:w="1276"/>
        <w:gridCol w:w="1134"/>
        <w:gridCol w:w="1134"/>
        <w:gridCol w:w="1276"/>
        <w:gridCol w:w="1701"/>
        <w:gridCol w:w="1559"/>
      </w:tblGrid>
      <w:tr w:rsidR="001A10DD" w:rsidRPr="009262B6" w14:paraId="1FF7CB80" w14:textId="77777777" w:rsidTr="00A41321">
        <w:tc>
          <w:tcPr>
            <w:tcW w:w="534" w:type="dxa"/>
            <w:vMerge w:val="restart"/>
          </w:tcPr>
          <w:p w14:paraId="623C6975" w14:textId="77777777" w:rsidR="001A10DD" w:rsidRPr="009262B6" w:rsidRDefault="001A10DD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559" w:type="dxa"/>
            <w:vMerge w:val="restart"/>
          </w:tcPr>
          <w:p w14:paraId="42A6A337" w14:textId="77777777" w:rsidR="001A10DD" w:rsidRPr="009262B6" w:rsidRDefault="001A10DD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59" w:type="dxa"/>
            <w:vMerge w:val="restart"/>
          </w:tcPr>
          <w:p w14:paraId="0DD05C89" w14:textId="77777777" w:rsidR="001A10DD" w:rsidRPr="009262B6" w:rsidRDefault="001A10DD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126" w:type="dxa"/>
            <w:vMerge w:val="restart"/>
          </w:tcPr>
          <w:p w14:paraId="0D7AA84C" w14:textId="77777777" w:rsidR="001A10DD" w:rsidRPr="009262B6" w:rsidRDefault="001A10DD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  <w:p w14:paraId="35972BC0" w14:textId="77777777" w:rsidR="001A10DD" w:rsidRPr="009262B6" w:rsidRDefault="001A10DD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5812" w:type="dxa"/>
            <w:gridSpan w:val="5"/>
          </w:tcPr>
          <w:p w14:paraId="03762AD0" w14:textId="77777777" w:rsidR="001A10DD" w:rsidRPr="009262B6" w:rsidRDefault="001A10DD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276" w:type="dxa"/>
            <w:vMerge w:val="restart"/>
          </w:tcPr>
          <w:p w14:paraId="67551AAB" w14:textId="77777777" w:rsidR="001A10DD" w:rsidRPr="009262B6" w:rsidRDefault="001A10DD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  <w:p w14:paraId="46ECF94C" w14:textId="77777777" w:rsidR="001A10DD" w:rsidRPr="009262B6" w:rsidRDefault="001A10DD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sz w:val="32"/>
                <w:szCs w:val="32"/>
              </w:rPr>
              <w:t>KPI</w:t>
            </w: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vMerge w:val="restart"/>
          </w:tcPr>
          <w:p w14:paraId="0C24B706" w14:textId="77777777" w:rsidR="001A10DD" w:rsidRPr="009262B6" w:rsidRDefault="001A10DD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559" w:type="dxa"/>
            <w:vMerge w:val="restart"/>
          </w:tcPr>
          <w:p w14:paraId="778E0F8F" w14:textId="77777777" w:rsidR="001A10DD" w:rsidRPr="009262B6" w:rsidRDefault="001A10DD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  <w:r w:rsidRPr="009262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รับผิดชอบหลัก</w:t>
            </w:r>
          </w:p>
        </w:tc>
      </w:tr>
      <w:tr w:rsidR="001A10DD" w:rsidRPr="009262B6" w14:paraId="516F7DB8" w14:textId="77777777" w:rsidTr="00A41321">
        <w:tc>
          <w:tcPr>
            <w:tcW w:w="534" w:type="dxa"/>
            <w:vMerge/>
          </w:tcPr>
          <w:p w14:paraId="0046AC5E" w14:textId="77777777" w:rsidR="001A10DD" w:rsidRPr="009262B6" w:rsidRDefault="001A10DD" w:rsidP="00A4132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324F54D6" w14:textId="77777777" w:rsidR="001A10DD" w:rsidRPr="009262B6" w:rsidRDefault="001A10DD" w:rsidP="00A4132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2876628C" w14:textId="77777777" w:rsidR="001A10DD" w:rsidRPr="009262B6" w:rsidRDefault="001A10DD" w:rsidP="00A4132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14:paraId="60AF5DB0" w14:textId="77777777" w:rsidR="001A10DD" w:rsidRPr="009262B6" w:rsidRDefault="001A10DD" w:rsidP="00A4132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42AA180E" w14:textId="77777777" w:rsidR="001A10DD" w:rsidRDefault="001A10DD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691A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66</w:t>
            </w:r>
          </w:p>
          <w:p w14:paraId="1269B93D" w14:textId="77777777" w:rsidR="001A10DD" w:rsidRPr="009262B6" w:rsidRDefault="001A10DD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14:paraId="7CF41F11" w14:textId="77777777" w:rsidR="001A10DD" w:rsidRDefault="001A10DD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691A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67</w:t>
            </w:r>
          </w:p>
          <w:p w14:paraId="3C58BB13" w14:textId="77777777" w:rsidR="001A10DD" w:rsidRPr="009262B6" w:rsidRDefault="001A10DD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330D90F5" w14:textId="77777777" w:rsidR="001A10DD" w:rsidRPr="009262B6" w:rsidRDefault="00691AFC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  <w:p w14:paraId="2A7EE4AA" w14:textId="77777777" w:rsidR="001A10DD" w:rsidRPr="009262B6" w:rsidRDefault="001A10DD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14:paraId="6117298B" w14:textId="77777777" w:rsidR="001A10DD" w:rsidRDefault="001A10DD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691A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69</w:t>
            </w:r>
          </w:p>
          <w:p w14:paraId="50A1A6E4" w14:textId="77777777" w:rsidR="001A10DD" w:rsidRPr="009262B6" w:rsidRDefault="001A10DD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134" w:type="dxa"/>
          </w:tcPr>
          <w:p w14:paraId="648C5A28" w14:textId="77777777" w:rsidR="001A10DD" w:rsidRDefault="001A10DD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691A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70</w:t>
            </w:r>
          </w:p>
          <w:p w14:paraId="776BAEDB" w14:textId="77777777" w:rsidR="001A10DD" w:rsidRPr="009262B6" w:rsidRDefault="001A10DD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276" w:type="dxa"/>
            <w:vMerge/>
          </w:tcPr>
          <w:p w14:paraId="79201133" w14:textId="77777777" w:rsidR="001A10DD" w:rsidRPr="009262B6" w:rsidRDefault="001A10DD" w:rsidP="00A4132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5E40C54A" w14:textId="77777777" w:rsidR="001A10DD" w:rsidRPr="009262B6" w:rsidRDefault="001A10DD" w:rsidP="00A4132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75DD9A25" w14:textId="77777777" w:rsidR="001A10DD" w:rsidRPr="009262B6" w:rsidRDefault="001A10DD" w:rsidP="00A4132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A10DD" w:rsidRPr="009262B6" w14:paraId="5AE4165F" w14:textId="77777777" w:rsidTr="00A41321">
        <w:trPr>
          <w:trHeight w:val="1997"/>
        </w:trPr>
        <w:tc>
          <w:tcPr>
            <w:tcW w:w="534" w:type="dxa"/>
          </w:tcPr>
          <w:p w14:paraId="3D36D47C" w14:textId="77777777" w:rsidR="001A10DD" w:rsidRPr="00CD4115" w:rsidRDefault="00E21F9D" w:rsidP="001A10D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7</w:t>
            </w:r>
            <w:r w:rsidR="001A10DD"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</w:tc>
        <w:tc>
          <w:tcPr>
            <w:tcW w:w="1559" w:type="dxa"/>
          </w:tcPr>
          <w:p w14:paraId="7B826E50" w14:textId="77777777" w:rsidR="004849AD" w:rsidRDefault="001A10DD" w:rsidP="001A10D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โครงการพระราชดำริด้านสาธารณสุข </w:t>
            </w:r>
          </w:p>
          <w:p w14:paraId="55CEE806" w14:textId="77777777" w:rsidR="003F5129" w:rsidRDefault="003F5129" w:rsidP="001A10D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บ้านทรายคำ</w:t>
            </w:r>
          </w:p>
          <w:p w14:paraId="7DA81CD8" w14:textId="77777777" w:rsidR="001A10DD" w:rsidRDefault="003F5129" w:rsidP="001A10D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หมู่ที่ </w:t>
            </w:r>
            <w:r w:rsidR="001A10DD">
              <w:rPr>
                <w:rFonts w:ascii="TH SarabunIT๙" w:hAnsi="TH SarabunIT๙" w:cs="TH SarabunIT๙"/>
                <w:sz w:val="30"/>
                <w:szCs w:val="30"/>
              </w:rPr>
              <w:t>4</w:t>
            </w:r>
          </w:p>
          <w:p w14:paraId="35679589" w14:textId="77777777" w:rsidR="001A10DD" w:rsidRPr="00B05365" w:rsidRDefault="001A10DD" w:rsidP="001A10DD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</w:tcPr>
          <w:p w14:paraId="61E08767" w14:textId="77777777" w:rsidR="001A10DD" w:rsidRPr="00CD4115" w:rsidRDefault="001A10DD" w:rsidP="001A10D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เพื่อให้ประชาชนมีความรู้ด้านสาธารณสุข</w:t>
            </w:r>
          </w:p>
        </w:tc>
        <w:tc>
          <w:tcPr>
            <w:tcW w:w="2126" w:type="dxa"/>
          </w:tcPr>
          <w:p w14:paraId="7DB76410" w14:textId="77777777" w:rsidR="001A10DD" w:rsidRPr="001D5084" w:rsidRDefault="00973B2A" w:rsidP="001A10D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บ้านทรายคำ  หมู่ที่  4</w:t>
            </w:r>
          </w:p>
        </w:tc>
        <w:tc>
          <w:tcPr>
            <w:tcW w:w="1134" w:type="dxa"/>
          </w:tcPr>
          <w:p w14:paraId="7F86BE5B" w14:textId="77777777" w:rsidR="001A10DD" w:rsidRPr="00CD4115" w:rsidRDefault="001A10DD" w:rsidP="001A10DD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Pr="00E6728A">
              <w:rPr>
                <w:rFonts w:ascii="TH SarabunIT๙" w:hAnsi="TH SarabunIT๙" w:cs="TH SarabunIT๙"/>
                <w:sz w:val="30"/>
                <w:szCs w:val="30"/>
                <w:cs/>
              </w:rPr>
              <w:t>00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  <w:p w14:paraId="6F41B5B2" w14:textId="77777777" w:rsidR="001A10DD" w:rsidRPr="00CD4115" w:rsidRDefault="001A10DD" w:rsidP="001A10DD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46E46B9E" w14:textId="77777777" w:rsidR="001A10DD" w:rsidRPr="00CD4115" w:rsidRDefault="001A10DD" w:rsidP="001A10DD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Pr="00E6728A">
              <w:rPr>
                <w:rFonts w:ascii="TH SarabunIT๙" w:hAnsi="TH SarabunIT๙" w:cs="TH SarabunIT๙"/>
                <w:sz w:val="30"/>
                <w:szCs w:val="30"/>
                <w:cs/>
              </w:rPr>
              <w:t>00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  <w:p w14:paraId="44017346" w14:textId="77777777" w:rsidR="001A10DD" w:rsidRPr="00CD4115" w:rsidRDefault="001A10DD" w:rsidP="001A10D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14:paraId="06B02D55" w14:textId="77777777" w:rsidR="001A10DD" w:rsidRPr="00CD4115" w:rsidRDefault="001A10DD" w:rsidP="001A10DD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Pr="00E6728A">
              <w:rPr>
                <w:rFonts w:ascii="TH SarabunIT๙" w:hAnsi="TH SarabunIT๙" w:cs="TH SarabunIT๙"/>
                <w:sz w:val="30"/>
                <w:szCs w:val="30"/>
                <w:cs/>
              </w:rPr>
              <w:t>00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  <w:p w14:paraId="2FC7D4BF" w14:textId="77777777" w:rsidR="001A10DD" w:rsidRPr="00CD4115" w:rsidRDefault="001A10DD" w:rsidP="001A10D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14:paraId="20396613" w14:textId="77777777" w:rsidR="001A10DD" w:rsidRPr="00CD4115" w:rsidRDefault="001A10DD" w:rsidP="001A10DD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Pr="00E6728A">
              <w:rPr>
                <w:rFonts w:ascii="TH SarabunIT๙" w:hAnsi="TH SarabunIT๙" w:cs="TH SarabunIT๙"/>
                <w:sz w:val="30"/>
                <w:szCs w:val="30"/>
                <w:cs/>
              </w:rPr>
              <w:t>00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  <w:p w14:paraId="550DB3B4" w14:textId="77777777" w:rsidR="001A10DD" w:rsidRPr="003A26EF" w:rsidRDefault="001A10DD" w:rsidP="001A10DD">
            <w:pPr>
              <w:rPr>
                <w:rFonts w:ascii="TH SarabunIT๙" w:hAnsi="TH SarabunIT๙" w:cs="TH SarabunIT๙"/>
                <w:b/>
                <w:bCs/>
                <w:color w:val="C0504D" w:themeColor="accent2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9B3E134" w14:textId="77777777" w:rsidR="001A10DD" w:rsidRPr="00CD4115" w:rsidRDefault="001A10DD" w:rsidP="001A10DD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Pr="00E6728A">
              <w:rPr>
                <w:rFonts w:ascii="TH SarabunIT๙" w:hAnsi="TH SarabunIT๙" w:cs="TH SarabunIT๙"/>
                <w:sz w:val="30"/>
                <w:szCs w:val="30"/>
                <w:cs/>
              </w:rPr>
              <w:t>00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  <w:p w14:paraId="54D32F14" w14:textId="77777777" w:rsidR="001A10DD" w:rsidRPr="00CD4115" w:rsidRDefault="001A10DD" w:rsidP="001A10D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44C1EC08" w14:textId="77777777" w:rsidR="001A10DD" w:rsidRPr="00972B2A" w:rsidRDefault="001A10DD" w:rsidP="001A10DD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  <w:lang w:val="en-GB"/>
              </w:rPr>
              <w:t>ร้อยละของประชาชนที่ได้รับความรู้</w:t>
            </w: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เกี่ยวกับด้านสาธารณสุขเพิ่มมากขึ้น</w:t>
            </w:r>
          </w:p>
          <w:p w14:paraId="5E88B99C" w14:textId="77777777" w:rsidR="001A10DD" w:rsidRPr="00CD4115" w:rsidRDefault="001A10DD" w:rsidP="001A10D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701" w:type="dxa"/>
          </w:tcPr>
          <w:p w14:paraId="3E45732F" w14:textId="77777777" w:rsidR="001A10DD" w:rsidRPr="00CD4115" w:rsidRDefault="001A10DD" w:rsidP="001A10D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color w:val="C00000"/>
                <w:sz w:val="30"/>
                <w:szCs w:val="30"/>
                <w:cs/>
                <w:lang w:val="en-GB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ประชาชนมีสุขภาพร่างกายที่แข็งแรง</w:t>
            </w:r>
          </w:p>
        </w:tc>
        <w:tc>
          <w:tcPr>
            <w:tcW w:w="1559" w:type="dxa"/>
          </w:tcPr>
          <w:p w14:paraId="09609FEE" w14:textId="77777777" w:rsidR="001A10DD" w:rsidRPr="00CD4115" w:rsidRDefault="001A10DD" w:rsidP="001A10D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D2C8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</w:t>
            </w:r>
          </w:p>
        </w:tc>
      </w:tr>
    </w:tbl>
    <w:p w14:paraId="7B3B1B17" w14:textId="77777777" w:rsidR="003D7B34" w:rsidRDefault="003D7B34" w:rsidP="007E3E20">
      <w:pPr>
        <w:tabs>
          <w:tab w:val="left" w:pos="5387"/>
          <w:tab w:val="center" w:pos="7442"/>
          <w:tab w:val="left" w:pos="12855"/>
        </w:tabs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14:paraId="258B46BB" w14:textId="77777777" w:rsidR="003D7B34" w:rsidRDefault="003D7B34" w:rsidP="007E3E20">
      <w:pPr>
        <w:tabs>
          <w:tab w:val="left" w:pos="5387"/>
          <w:tab w:val="center" w:pos="7442"/>
          <w:tab w:val="left" w:pos="12855"/>
        </w:tabs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14:paraId="6B2533B2" w14:textId="77777777" w:rsidR="003D7B34" w:rsidRDefault="003D7B34" w:rsidP="007E3E20">
      <w:pPr>
        <w:tabs>
          <w:tab w:val="left" w:pos="5387"/>
          <w:tab w:val="center" w:pos="7442"/>
          <w:tab w:val="left" w:pos="12855"/>
        </w:tabs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14:paraId="0D3D239C" w14:textId="77777777" w:rsidR="003D7B34" w:rsidRDefault="003D7B34" w:rsidP="007E3E20">
      <w:pPr>
        <w:tabs>
          <w:tab w:val="left" w:pos="5387"/>
          <w:tab w:val="center" w:pos="7442"/>
          <w:tab w:val="left" w:pos="12855"/>
        </w:tabs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14:paraId="7D8BD988" w14:textId="77777777" w:rsidR="003D7B34" w:rsidRDefault="003D7B34" w:rsidP="007E3E20">
      <w:pPr>
        <w:tabs>
          <w:tab w:val="left" w:pos="5387"/>
          <w:tab w:val="center" w:pos="7442"/>
          <w:tab w:val="left" w:pos="12855"/>
        </w:tabs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14:paraId="792529A5" w14:textId="77777777" w:rsidR="003D7B34" w:rsidRDefault="003D7B34" w:rsidP="007E3E20">
      <w:pPr>
        <w:tabs>
          <w:tab w:val="left" w:pos="5387"/>
          <w:tab w:val="center" w:pos="7442"/>
          <w:tab w:val="left" w:pos="12855"/>
        </w:tabs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14:paraId="21BB86DE" w14:textId="77777777" w:rsidR="00514064" w:rsidRDefault="00514064" w:rsidP="007E3E20">
      <w:pPr>
        <w:tabs>
          <w:tab w:val="left" w:pos="5387"/>
          <w:tab w:val="center" w:pos="7442"/>
          <w:tab w:val="left" w:pos="12855"/>
        </w:tabs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14:paraId="3231CA17" w14:textId="77777777" w:rsidR="002C4969" w:rsidRDefault="002C4969" w:rsidP="007E3E20">
      <w:pPr>
        <w:tabs>
          <w:tab w:val="left" w:pos="5387"/>
          <w:tab w:val="center" w:pos="7442"/>
          <w:tab w:val="left" w:pos="12855"/>
        </w:tabs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14:paraId="3B22AD39" w14:textId="77777777" w:rsidR="003D7B34" w:rsidRDefault="003D7B34" w:rsidP="007E3E20">
      <w:pPr>
        <w:tabs>
          <w:tab w:val="left" w:pos="5387"/>
          <w:tab w:val="center" w:pos="7442"/>
          <w:tab w:val="left" w:pos="12855"/>
        </w:tabs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14:paraId="3C5C2785" w14:textId="77777777" w:rsidR="00904E18" w:rsidRDefault="00AD5A80" w:rsidP="007E3E20">
      <w:pPr>
        <w:tabs>
          <w:tab w:val="left" w:pos="5387"/>
          <w:tab w:val="center" w:pos="7442"/>
          <w:tab w:val="left" w:pos="12855"/>
        </w:tabs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>
        <w:rPr>
          <w:rFonts w:ascii="TH SarabunIT๙" w:hAnsi="TH SarabunIT๙" w:cs="TH SarabunIT๙"/>
          <w:noProof/>
          <w:sz w:val="30"/>
          <w:szCs w:val="30"/>
          <w:lang w:val="en-US" w:eastAsia="en-US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1594B6A5" wp14:editId="052F94C9">
                <wp:simplePos x="0" y="0"/>
                <wp:positionH relativeFrom="column">
                  <wp:posOffset>8404225</wp:posOffset>
                </wp:positionH>
                <wp:positionV relativeFrom="paragraph">
                  <wp:posOffset>62230</wp:posOffset>
                </wp:positionV>
                <wp:extent cx="786765" cy="325755"/>
                <wp:effectExtent l="0" t="0" r="13335" b="17145"/>
                <wp:wrapNone/>
                <wp:docPr id="126" name="Text 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C32A1" w14:textId="77777777" w:rsidR="006F4872" w:rsidRPr="00062C95" w:rsidRDefault="006F4872" w:rsidP="000743A5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4B6A5" id="_x0000_s1073" type="#_x0000_t202" style="position:absolute;margin-left:661.75pt;margin-top:4.9pt;width:61.95pt;height:25.65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">
                <v:textbox>
                  <w:txbxContent>
                    <w:p w14:paraId="0FCC32A1" w14:textId="77777777" w:rsidR="006F4872" w:rsidRPr="00062C95" w:rsidRDefault="006F4872" w:rsidP="000743A5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lang w:val="en-US"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3664DB8E" w14:textId="77777777" w:rsidR="001A10DD" w:rsidRDefault="000743A5" w:rsidP="000743A5">
      <w:pPr>
        <w:tabs>
          <w:tab w:val="left" w:pos="5387"/>
          <w:tab w:val="center" w:pos="7442"/>
          <w:tab w:val="center" w:pos="7583"/>
          <w:tab w:val="left" w:pos="12324"/>
          <w:tab w:val="left" w:pos="12855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A10DD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611F5E">
        <w:rPr>
          <w:rFonts w:ascii="TH SarabunIT๙" w:hAnsi="TH SarabunIT๙" w:cs="TH SarabunIT๙"/>
          <w:b/>
          <w:bCs/>
          <w:sz w:val="32"/>
          <w:szCs w:val="32"/>
          <w:lang w:val="en-US"/>
        </w:rPr>
        <w:t>14</w:t>
      </w:r>
      <w:r w:rsidR="00DD0325">
        <w:rPr>
          <w:rFonts w:ascii="TH SarabunIT๙" w:hAnsi="TH SarabunIT๙" w:cs="TH SarabunIT๙"/>
          <w:b/>
          <w:bCs/>
          <w:sz w:val="32"/>
          <w:szCs w:val="32"/>
          <w:lang w:val="en-US"/>
        </w:rPr>
        <w:t>5</w:t>
      </w:r>
      <w:r w:rsidR="001A10DD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56479FF1" w14:textId="77777777" w:rsidR="001A10DD" w:rsidRPr="001A10DD" w:rsidRDefault="001A10DD" w:rsidP="001A10DD">
      <w:pPr>
        <w:ind w:right="-54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</w:t>
      </w:r>
      <w:r w:rsidR="00083AE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</w:t>
      </w:r>
    </w:p>
    <w:p w14:paraId="14CFB3B9" w14:textId="77777777" w:rsidR="001A10DD" w:rsidRPr="00427ADD" w:rsidRDefault="001A10DD" w:rsidP="001A10DD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14:paraId="7F2E8B82" w14:textId="77777777" w:rsidR="001A10DD" w:rsidRPr="00427ADD" w:rsidRDefault="001A10DD" w:rsidP="001A10DD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พัฒนาท้องถิ่น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(พ.ศ.25</w:t>
      </w:r>
      <w:r w:rsidR="00F5089C"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 w:rsidR="009C487D">
        <w:rPr>
          <w:rFonts w:ascii="TH SarabunIT๙" w:hAnsi="TH SarabunIT๙" w:cs="TH SarabunIT๙" w:hint="cs"/>
          <w:b/>
          <w:bCs/>
          <w:sz w:val="32"/>
          <w:szCs w:val="32"/>
          <w:cs/>
        </w:rPr>
        <w:t>70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A1277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12777" w:rsidRPr="006916D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แก้ไขครั้งที่ 1/2566</w:t>
      </w:r>
    </w:p>
    <w:p w14:paraId="37AAE91F" w14:textId="77777777" w:rsidR="001A10DD" w:rsidRPr="00F714FC" w:rsidRDefault="001A10DD" w:rsidP="001A10DD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714FC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องค์การบริหารส่วนตำบลหนองปลิง</w:t>
      </w:r>
    </w:p>
    <w:p w14:paraId="32BE1D82" w14:textId="77777777" w:rsidR="000A6C7C" w:rsidRPr="00E63A43" w:rsidRDefault="000A6C7C" w:rsidP="000A6C7C">
      <w:pPr>
        <w:ind w:right="283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ก.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hAnsi="TH SarabunIT๙" w:cs="TH SarabunIT๙" w:hint="cs"/>
          <w:sz w:val="30"/>
          <w:szCs w:val="30"/>
          <w:cs/>
        </w:rPr>
        <w:t>ชาติ 20 ปี ยุทธศาสตร์ที่ 4  ด้านการสร้างโอกาสและความเสมอภาคทางสังคม</w:t>
      </w:r>
    </w:p>
    <w:p w14:paraId="427ED67F" w14:textId="77777777" w:rsidR="000A6C7C" w:rsidRPr="00E63A43" w:rsidRDefault="000A6C7C" w:rsidP="000A6C7C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ข. 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แผนพัฒนาเศรษฐกิจและสังคมแห่งชาติ ฉบับที่ 13 หมุดหมายที่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4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ไทยเป็นศูนย์กลางทางการแพทย์และสุขภาพมูลค่าสูง</w:t>
      </w:r>
    </w:p>
    <w:p w14:paraId="16F7B0EA" w14:textId="77777777" w:rsidR="000A6C7C" w:rsidRPr="00E63A43" w:rsidRDefault="000A6C7C" w:rsidP="000A6C7C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ค.</w:t>
      </w:r>
      <w:r w:rsidRPr="00E63A43">
        <w:rPr>
          <w:rFonts w:ascii="TH SarabunIT๙" w:hAnsi="TH SarabunIT๙" w:cs="TH SarabunIT๙"/>
          <w:sz w:val="30"/>
          <w:szCs w:val="30"/>
          <w:lang w:val="en-US"/>
        </w:rPr>
        <w:t xml:space="preserve">Sustainable Development  Goals : SDGs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เป้าหมายที่ 3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สร้างหลักประกันว่าทุกคนมีชีวิตที่มีสุขภาพดีและส่งเสริมความเป็นอยู่ที่ดีสำหรับทุกคนในทุกวัย</w:t>
      </w:r>
    </w:p>
    <w:p w14:paraId="374AAE44" w14:textId="77777777" w:rsidR="000A6C7C" w:rsidRPr="00E63A43" w:rsidRDefault="000A6C7C" w:rsidP="000A6C7C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ง. ยุทธศาสตร์จัง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หวัดสกลนครที่ 3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 w:rsidRPr="00E63A43">
        <w:rPr>
          <w:rFonts w:ascii="TH SarabunIT๙" w:hAnsi="TH SarabunIT๙" w:cs="TH SarabunIT๙"/>
          <w:sz w:val="30"/>
          <w:szCs w:val="30"/>
          <w:cs/>
        </w:rPr>
        <w:t>การพัฒนา</w:t>
      </w:r>
      <w:r>
        <w:rPr>
          <w:rFonts w:ascii="TH SarabunIT๙" w:hAnsi="TH SarabunIT๙" w:cs="TH SarabunIT๙" w:hint="cs"/>
          <w:sz w:val="30"/>
          <w:szCs w:val="30"/>
          <w:cs/>
        </w:rPr>
        <w:t>ทรัพยากรมนุษย์เพื่อส่งเสริมคุณภาพชีวิตที่ดีขึ้น</w:t>
      </w:r>
    </w:p>
    <w:p w14:paraId="470C3574" w14:textId="77777777" w:rsidR="000A6C7C" w:rsidRPr="00E63A43" w:rsidRDefault="000A6C7C" w:rsidP="000A6C7C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จ. ยุทธศาสตร์การพัฒนาขององค์กรปกครองส่ว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นท้องถิ่นในเขตจังหวัดสกลนครที่ 3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 </w:t>
      </w:r>
      <w:r w:rsidRPr="00CD4115">
        <w:rPr>
          <w:rFonts w:ascii="TH SarabunIT๙" w:hAnsi="TH SarabunIT๙" w:cs="TH SarabunIT๙"/>
          <w:sz w:val="30"/>
          <w:szCs w:val="30"/>
          <w:cs/>
        </w:rPr>
        <w:t>การพัฒนาทรัพยากรมนุษย์</w:t>
      </w:r>
    </w:p>
    <w:p w14:paraId="3A6B794F" w14:textId="77777777" w:rsidR="000A6C7C" w:rsidRPr="00E63A43" w:rsidRDefault="000A6C7C" w:rsidP="000A6C7C">
      <w:pPr>
        <w:rPr>
          <w:rFonts w:ascii="TH SarabunIT๙" w:hAnsi="TH SarabunIT๙" w:cs="TH SarabunIT๙"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>ที่ 3</w:t>
      </w:r>
      <w:r w:rsidRPr="00E63A43">
        <w:rPr>
          <w:rFonts w:ascii="TH SarabunIT๙" w:eastAsia="Calibri" w:hAnsi="TH SarabunIT๙" w:cs="TH SarabunIT๙" w:hint="cs"/>
          <w:sz w:val="30"/>
          <w:szCs w:val="30"/>
          <w:cs/>
        </w:rPr>
        <w:t xml:space="preserve">  </w:t>
      </w:r>
      <w:r w:rsidRPr="00CD4115">
        <w:rPr>
          <w:rFonts w:ascii="TH SarabunIT๙" w:hAnsi="TH SarabunIT๙" w:cs="TH SarabunIT๙"/>
          <w:sz w:val="30"/>
          <w:szCs w:val="30"/>
          <w:cs/>
        </w:rPr>
        <w:t>การพัฒนาทรัพยากรมนุษย์</w:t>
      </w:r>
    </w:p>
    <w:p w14:paraId="4819A131" w14:textId="77777777" w:rsidR="00D056EF" w:rsidRPr="00E26B36" w:rsidRDefault="00D056EF" w:rsidP="00D056EF">
      <w:pPr>
        <w:rPr>
          <w:rFonts w:ascii="TH SarabunIT๙" w:hAnsi="TH SarabunIT๙" w:cs="TH SarabunIT๙"/>
          <w:color w:val="auto"/>
          <w:sz w:val="30"/>
          <w:szCs w:val="30"/>
          <w:cs/>
        </w:rPr>
      </w:pP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  3.2   กลยุทธ์   การส่งเสริมและสนับสนุนการให้บริการสุขภาพอย่างทั่วถึงและมีมาตรฐาน</w:t>
      </w:r>
    </w:p>
    <w:p w14:paraId="1A49B84F" w14:textId="77777777" w:rsidR="001A10DD" w:rsidRPr="0023651F" w:rsidRDefault="00D056EF" w:rsidP="00D056EF">
      <w:pPr>
        <w:ind w:left="-426" w:firstLine="426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  (4) </w:t>
      </w:r>
      <w:r w:rsidRPr="00980F9A">
        <w:rPr>
          <w:rFonts w:ascii="TH SarabunIT๙" w:hAnsi="TH SarabunIT๙" w:cs="TH SarabunIT๙" w:hint="cs"/>
          <w:sz w:val="30"/>
          <w:szCs w:val="30"/>
          <w:cs/>
        </w:rPr>
        <w:t xml:space="preserve">แผนงาน  </w:t>
      </w:r>
      <w:r>
        <w:rPr>
          <w:rFonts w:ascii="TH SarabunIT๙" w:hAnsi="TH SarabunIT๙" w:cs="TH SarabunIT๙" w:hint="cs"/>
          <w:sz w:val="30"/>
          <w:szCs w:val="30"/>
          <w:cs/>
        </w:rPr>
        <w:t>สาธารณสุข</w:t>
      </w:r>
    </w:p>
    <w:tbl>
      <w:tblPr>
        <w:tblStyle w:val="afe"/>
        <w:tblpPr w:leftFromText="180" w:rightFromText="180" w:vertAnchor="text" w:tblpX="-812" w:tblpY="70"/>
        <w:tblW w:w="16126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559"/>
        <w:gridCol w:w="2126"/>
        <w:gridCol w:w="1134"/>
        <w:gridCol w:w="1134"/>
        <w:gridCol w:w="1276"/>
        <w:gridCol w:w="1134"/>
        <w:gridCol w:w="1134"/>
        <w:gridCol w:w="1276"/>
        <w:gridCol w:w="1701"/>
        <w:gridCol w:w="1559"/>
      </w:tblGrid>
      <w:tr w:rsidR="001A10DD" w:rsidRPr="009262B6" w14:paraId="0C839B51" w14:textId="77777777" w:rsidTr="00A41321">
        <w:tc>
          <w:tcPr>
            <w:tcW w:w="534" w:type="dxa"/>
            <w:vMerge w:val="restart"/>
          </w:tcPr>
          <w:p w14:paraId="19306A92" w14:textId="77777777" w:rsidR="001A10DD" w:rsidRPr="009262B6" w:rsidRDefault="001A10DD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559" w:type="dxa"/>
            <w:vMerge w:val="restart"/>
          </w:tcPr>
          <w:p w14:paraId="71751B88" w14:textId="77777777" w:rsidR="001A10DD" w:rsidRPr="009262B6" w:rsidRDefault="001A10DD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59" w:type="dxa"/>
            <w:vMerge w:val="restart"/>
          </w:tcPr>
          <w:p w14:paraId="34AE2EF6" w14:textId="77777777" w:rsidR="001A10DD" w:rsidRPr="009262B6" w:rsidRDefault="001A10DD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126" w:type="dxa"/>
            <w:vMerge w:val="restart"/>
          </w:tcPr>
          <w:p w14:paraId="194C6544" w14:textId="77777777" w:rsidR="001A10DD" w:rsidRPr="009262B6" w:rsidRDefault="001A10DD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  <w:p w14:paraId="22D5A9A3" w14:textId="77777777" w:rsidR="001A10DD" w:rsidRPr="009262B6" w:rsidRDefault="001A10DD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5812" w:type="dxa"/>
            <w:gridSpan w:val="5"/>
          </w:tcPr>
          <w:p w14:paraId="79D99413" w14:textId="77777777" w:rsidR="001A10DD" w:rsidRPr="009262B6" w:rsidRDefault="001A10DD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276" w:type="dxa"/>
            <w:vMerge w:val="restart"/>
          </w:tcPr>
          <w:p w14:paraId="2B129025" w14:textId="77777777" w:rsidR="001A10DD" w:rsidRPr="009262B6" w:rsidRDefault="001A10DD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  <w:p w14:paraId="02309D02" w14:textId="77777777" w:rsidR="001A10DD" w:rsidRPr="009262B6" w:rsidRDefault="001A10DD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sz w:val="32"/>
                <w:szCs w:val="32"/>
              </w:rPr>
              <w:t>KPI</w:t>
            </w: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vMerge w:val="restart"/>
          </w:tcPr>
          <w:p w14:paraId="1E0406BB" w14:textId="77777777" w:rsidR="001A10DD" w:rsidRPr="009262B6" w:rsidRDefault="001A10DD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559" w:type="dxa"/>
            <w:vMerge w:val="restart"/>
          </w:tcPr>
          <w:p w14:paraId="1B8305D6" w14:textId="77777777" w:rsidR="001A10DD" w:rsidRPr="009262B6" w:rsidRDefault="001A10DD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  <w:r w:rsidRPr="009262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รับผิดชอบหลัก</w:t>
            </w:r>
          </w:p>
        </w:tc>
      </w:tr>
      <w:tr w:rsidR="001A10DD" w:rsidRPr="009262B6" w14:paraId="44917889" w14:textId="77777777" w:rsidTr="00A41321">
        <w:tc>
          <w:tcPr>
            <w:tcW w:w="534" w:type="dxa"/>
            <w:vMerge/>
          </w:tcPr>
          <w:p w14:paraId="2FEA2B39" w14:textId="77777777" w:rsidR="001A10DD" w:rsidRPr="009262B6" w:rsidRDefault="001A10DD" w:rsidP="00A4132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4588F768" w14:textId="77777777" w:rsidR="001A10DD" w:rsidRPr="009262B6" w:rsidRDefault="001A10DD" w:rsidP="00A4132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3288387C" w14:textId="77777777" w:rsidR="001A10DD" w:rsidRPr="009262B6" w:rsidRDefault="001A10DD" w:rsidP="00A4132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14:paraId="2EEBAF82" w14:textId="77777777" w:rsidR="001A10DD" w:rsidRPr="009262B6" w:rsidRDefault="001A10DD" w:rsidP="00A4132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22B8EC7D" w14:textId="77777777" w:rsidR="001A10DD" w:rsidRDefault="001A10DD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9C487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66</w:t>
            </w:r>
          </w:p>
          <w:p w14:paraId="2B553E38" w14:textId="77777777" w:rsidR="001A10DD" w:rsidRPr="009262B6" w:rsidRDefault="001A10DD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14:paraId="0040B6C6" w14:textId="77777777" w:rsidR="001A10DD" w:rsidRDefault="001A10DD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9C487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67</w:t>
            </w:r>
          </w:p>
          <w:p w14:paraId="4DB087E5" w14:textId="77777777" w:rsidR="001A10DD" w:rsidRPr="009262B6" w:rsidRDefault="001A10DD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085A3E5A" w14:textId="77777777" w:rsidR="001A10DD" w:rsidRPr="009262B6" w:rsidRDefault="009C487D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  <w:p w14:paraId="0916C29D" w14:textId="77777777" w:rsidR="001A10DD" w:rsidRPr="009262B6" w:rsidRDefault="001A10DD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14:paraId="4934B230" w14:textId="77777777" w:rsidR="001A10DD" w:rsidRDefault="001A10DD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9C487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69</w:t>
            </w:r>
          </w:p>
          <w:p w14:paraId="05A4BB46" w14:textId="77777777" w:rsidR="001A10DD" w:rsidRPr="009262B6" w:rsidRDefault="001A10DD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134" w:type="dxa"/>
          </w:tcPr>
          <w:p w14:paraId="1BB12C1F" w14:textId="77777777" w:rsidR="001A10DD" w:rsidRDefault="001A10DD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9C487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70</w:t>
            </w:r>
          </w:p>
          <w:p w14:paraId="76F663DF" w14:textId="77777777" w:rsidR="001A10DD" w:rsidRPr="009262B6" w:rsidRDefault="001A10DD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276" w:type="dxa"/>
            <w:vMerge/>
          </w:tcPr>
          <w:p w14:paraId="65624E35" w14:textId="77777777" w:rsidR="001A10DD" w:rsidRPr="009262B6" w:rsidRDefault="001A10DD" w:rsidP="00A4132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075F2C30" w14:textId="77777777" w:rsidR="001A10DD" w:rsidRPr="009262B6" w:rsidRDefault="001A10DD" w:rsidP="00A4132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692ED440" w14:textId="77777777" w:rsidR="001A10DD" w:rsidRPr="009262B6" w:rsidRDefault="001A10DD" w:rsidP="00A4132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83AE1" w:rsidRPr="009262B6" w14:paraId="70AE2CD5" w14:textId="77777777" w:rsidTr="00A41321">
        <w:trPr>
          <w:trHeight w:val="1997"/>
        </w:trPr>
        <w:tc>
          <w:tcPr>
            <w:tcW w:w="534" w:type="dxa"/>
          </w:tcPr>
          <w:p w14:paraId="1BC9FF15" w14:textId="77777777" w:rsidR="00083AE1" w:rsidRPr="00CD4115" w:rsidRDefault="00E21F9D" w:rsidP="00083AE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8</w:t>
            </w:r>
            <w:r w:rsidR="00083AE1"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</w:tc>
        <w:tc>
          <w:tcPr>
            <w:tcW w:w="1559" w:type="dxa"/>
          </w:tcPr>
          <w:p w14:paraId="2F4B7DE7" w14:textId="77777777" w:rsidR="003F5129" w:rsidRDefault="00083AE1" w:rsidP="00083AE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โครงการพระราชดำริด้านสาธารณสุข</w:t>
            </w:r>
          </w:p>
          <w:p w14:paraId="7E29E660" w14:textId="77777777" w:rsidR="003F5129" w:rsidRDefault="003F5129" w:rsidP="00083AE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บ้านหนองปลิง</w:t>
            </w:r>
          </w:p>
          <w:p w14:paraId="2877DA73" w14:textId="77777777" w:rsidR="00083AE1" w:rsidRDefault="003F5129" w:rsidP="00083AE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หมู่ที่ </w:t>
            </w:r>
            <w:r w:rsidR="00083AE1">
              <w:rPr>
                <w:rFonts w:ascii="TH SarabunIT๙" w:hAnsi="TH SarabunIT๙" w:cs="TH SarabunIT๙"/>
                <w:sz w:val="30"/>
                <w:szCs w:val="30"/>
              </w:rPr>
              <w:t xml:space="preserve"> 5</w:t>
            </w:r>
          </w:p>
          <w:p w14:paraId="19044512" w14:textId="77777777" w:rsidR="00083AE1" w:rsidRPr="00B05365" w:rsidRDefault="00083AE1" w:rsidP="00083AE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</w:tcPr>
          <w:p w14:paraId="53DA8E77" w14:textId="77777777" w:rsidR="00083AE1" w:rsidRPr="00CD4115" w:rsidRDefault="00083AE1" w:rsidP="00083AE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เพื่อให้ประชาชนมีความรู้ด้านสาธารณสุข</w:t>
            </w:r>
          </w:p>
        </w:tc>
        <w:tc>
          <w:tcPr>
            <w:tcW w:w="2126" w:type="dxa"/>
          </w:tcPr>
          <w:p w14:paraId="02985DA6" w14:textId="77777777" w:rsidR="00083AE1" w:rsidRPr="008905E8" w:rsidRDefault="00A32BF5" w:rsidP="00A32BF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บ้านหนองปลิง  หมู่ที่ 5</w:t>
            </w:r>
          </w:p>
        </w:tc>
        <w:tc>
          <w:tcPr>
            <w:tcW w:w="1134" w:type="dxa"/>
          </w:tcPr>
          <w:p w14:paraId="2A4D6ACB" w14:textId="77777777" w:rsidR="00083AE1" w:rsidRPr="00CD4115" w:rsidRDefault="00083AE1" w:rsidP="00083AE1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Pr="00E6728A">
              <w:rPr>
                <w:rFonts w:ascii="TH SarabunIT๙" w:hAnsi="TH SarabunIT๙" w:cs="TH SarabunIT๙"/>
                <w:sz w:val="30"/>
                <w:szCs w:val="30"/>
                <w:cs/>
              </w:rPr>
              <w:t>00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  <w:p w14:paraId="7706BE25" w14:textId="77777777" w:rsidR="00083AE1" w:rsidRPr="00CD4115" w:rsidRDefault="00083AE1" w:rsidP="00083AE1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58B97E76" w14:textId="77777777" w:rsidR="00083AE1" w:rsidRPr="00CD4115" w:rsidRDefault="00083AE1" w:rsidP="00083AE1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Pr="00E6728A">
              <w:rPr>
                <w:rFonts w:ascii="TH SarabunIT๙" w:hAnsi="TH SarabunIT๙" w:cs="TH SarabunIT๙"/>
                <w:sz w:val="30"/>
                <w:szCs w:val="30"/>
                <w:cs/>
              </w:rPr>
              <w:t>00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  <w:p w14:paraId="5F3559CB" w14:textId="77777777" w:rsidR="00083AE1" w:rsidRPr="00CD4115" w:rsidRDefault="00083AE1" w:rsidP="00083AE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14:paraId="1CC2B44A" w14:textId="77777777" w:rsidR="00083AE1" w:rsidRPr="00CD4115" w:rsidRDefault="00083AE1" w:rsidP="00083AE1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Pr="00E6728A">
              <w:rPr>
                <w:rFonts w:ascii="TH SarabunIT๙" w:hAnsi="TH SarabunIT๙" w:cs="TH SarabunIT๙"/>
                <w:sz w:val="30"/>
                <w:szCs w:val="30"/>
                <w:cs/>
              </w:rPr>
              <w:t>00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  <w:p w14:paraId="748B31CD" w14:textId="77777777" w:rsidR="00083AE1" w:rsidRPr="00CD4115" w:rsidRDefault="00083AE1" w:rsidP="00083AE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14:paraId="1B028B26" w14:textId="77777777" w:rsidR="00083AE1" w:rsidRPr="00CD4115" w:rsidRDefault="00083AE1" w:rsidP="00083AE1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Pr="00E6728A">
              <w:rPr>
                <w:rFonts w:ascii="TH SarabunIT๙" w:hAnsi="TH SarabunIT๙" w:cs="TH SarabunIT๙"/>
                <w:sz w:val="30"/>
                <w:szCs w:val="30"/>
                <w:cs/>
              </w:rPr>
              <w:t>00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  <w:p w14:paraId="4BA0E614" w14:textId="77777777" w:rsidR="00083AE1" w:rsidRPr="003A26EF" w:rsidRDefault="00083AE1" w:rsidP="00083AE1">
            <w:pPr>
              <w:rPr>
                <w:rFonts w:ascii="TH SarabunIT๙" w:hAnsi="TH SarabunIT๙" w:cs="TH SarabunIT๙"/>
                <w:b/>
                <w:bCs/>
                <w:color w:val="C0504D" w:themeColor="accent2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6A76CB9" w14:textId="77777777" w:rsidR="00083AE1" w:rsidRPr="00CD4115" w:rsidRDefault="00083AE1" w:rsidP="00083AE1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Pr="00E6728A">
              <w:rPr>
                <w:rFonts w:ascii="TH SarabunIT๙" w:hAnsi="TH SarabunIT๙" w:cs="TH SarabunIT๙"/>
                <w:sz w:val="30"/>
                <w:szCs w:val="30"/>
                <w:cs/>
              </w:rPr>
              <w:t>00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  <w:p w14:paraId="1002DEC9" w14:textId="77777777" w:rsidR="00083AE1" w:rsidRPr="00CD4115" w:rsidRDefault="00083AE1" w:rsidP="00083AE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592975F2" w14:textId="77777777" w:rsidR="00083AE1" w:rsidRPr="00972B2A" w:rsidRDefault="00083AE1" w:rsidP="00083AE1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  <w:lang w:val="en-GB"/>
              </w:rPr>
              <w:t>ร้อยละของประชาชนที่ได้รับความรู้</w:t>
            </w: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เกี่ยวกับด้านสาธารณสุขเพิ่มมากขึ้น</w:t>
            </w:r>
          </w:p>
          <w:p w14:paraId="269EB635" w14:textId="77777777" w:rsidR="00083AE1" w:rsidRPr="00CD4115" w:rsidRDefault="00083AE1" w:rsidP="00083AE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701" w:type="dxa"/>
          </w:tcPr>
          <w:p w14:paraId="31C0DB4F" w14:textId="77777777" w:rsidR="00083AE1" w:rsidRPr="00CD4115" w:rsidRDefault="00083AE1" w:rsidP="00083AE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color w:val="C00000"/>
                <w:sz w:val="30"/>
                <w:szCs w:val="30"/>
                <w:cs/>
                <w:lang w:val="en-GB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ประชาชนมีสุขภาพร่างกายที่แข็งแรง</w:t>
            </w:r>
          </w:p>
        </w:tc>
        <w:tc>
          <w:tcPr>
            <w:tcW w:w="1559" w:type="dxa"/>
          </w:tcPr>
          <w:p w14:paraId="4EAA2730" w14:textId="77777777" w:rsidR="00083AE1" w:rsidRPr="00CD4115" w:rsidRDefault="00083AE1" w:rsidP="00083AE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D2C8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</w:t>
            </w:r>
          </w:p>
        </w:tc>
      </w:tr>
    </w:tbl>
    <w:p w14:paraId="64FAE3C2" w14:textId="77777777" w:rsidR="00083AE1" w:rsidRDefault="007E667A" w:rsidP="007E667A">
      <w:pPr>
        <w:tabs>
          <w:tab w:val="left" w:pos="13140"/>
        </w:tabs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</w:p>
    <w:p w14:paraId="08007766" w14:textId="77777777" w:rsidR="00A32BF5" w:rsidRDefault="00A32BF5" w:rsidP="007E667A">
      <w:pPr>
        <w:tabs>
          <w:tab w:val="left" w:pos="13140"/>
        </w:tabs>
        <w:rPr>
          <w:rFonts w:ascii="TH SarabunIT๙" w:hAnsi="TH SarabunIT๙" w:cs="TH SarabunIT๙"/>
          <w:sz w:val="30"/>
          <w:szCs w:val="30"/>
          <w:cs/>
        </w:rPr>
      </w:pPr>
    </w:p>
    <w:p w14:paraId="14F14971" w14:textId="77777777" w:rsidR="00A32BF5" w:rsidRDefault="00A32BF5" w:rsidP="007E667A">
      <w:pPr>
        <w:tabs>
          <w:tab w:val="left" w:pos="13140"/>
        </w:tabs>
        <w:rPr>
          <w:rFonts w:ascii="TH SarabunIT๙" w:hAnsi="TH SarabunIT๙" w:cs="TH SarabunIT๙"/>
          <w:sz w:val="30"/>
          <w:szCs w:val="30"/>
          <w:cs/>
        </w:rPr>
      </w:pPr>
    </w:p>
    <w:p w14:paraId="079B2F2C" w14:textId="77777777" w:rsidR="00A32BF5" w:rsidRDefault="00A32BF5" w:rsidP="007E667A">
      <w:pPr>
        <w:tabs>
          <w:tab w:val="left" w:pos="13140"/>
        </w:tabs>
        <w:rPr>
          <w:rFonts w:ascii="TH SarabunIT๙" w:hAnsi="TH SarabunIT๙" w:cs="TH SarabunIT๙"/>
          <w:sz w:val="30"/>
          <w:szCs w:val="30"/>
          <w:cs/>
        </w:rPr>
      </w:pPr>
    </w:p>
    <w:p w14:paraId="676D6A86" w14:textId="77777777" w:rsidR="00A32BF5" w:rsidRDefault="000A6C7C" w:rsidP="007E667A">
      <w:pPr>
        <w:tabs>
          <w:tab w:val="left" w:pos="13140"/>
        </w:tabs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0D6BA961" wp14:editId="764DB737">
                <wp:simplePos x="0" y="0"/>
                <wp:positionH relativeFrom="column">
                  <wp:posOffset>8191500</wp:posOffset>
                </wp:positionH>
                <wp:positionV relativeFrom="paragraph">
                  <wp:posOffset>125730</wp:posOffset>
                </wp:positionV>
                <wp:extent cx="786765" cy="325755"/>
                <wp:effectExtent l="0" t="0" r="13335" b="17145"/>
                <wp:wrapNone/>
                <wp:docPr id="100" name="Text Box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7E9F7" w14:textId="77777777" w:rsidR="006F4872" w:rsidRPr="00062C95" w:rsidRDefault="006F4872" w:rsidP="0076411C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BA961" id="Text Box 261" o:spid="_x0000_s1074" type="#_x0000_t202" style="position:absolute;margin-left:645pt;margin-top:9.9pt;width:61.95pt;height:25.6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">
                <v:textbox>
                  <w:txbxContent>
                    <w:p w14:paraId="66E7E9F7" w14:textId="77777777" w:rsidR="006F4872" w:rsidRPr="00062C95" w:rsidRDefault="006F4872" w:rsidP="0076411C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lang w:val="en-US"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6B9C71B7" w14:textId="77777777" w:rsidR="00A32BF5" w:rsidRDefault="00A32BF5" w:rsidP="007E667A">
      <w:pPr>
        <w:tabs>
          <w:tab w:val="left" w:pos="13140"/>
        </w:tabs>
        <w:rPr>
          <w:rFonts w:ascii="TH SarabunIT๙" w:hAnsi="TH SarabunIT๙" w:cs="TH SarabunIT๙"/>
          <w:sz w:val="30"/>
          <w:szCs w:val="30"/>
          <w:cs/>
        </w:rPr>
      </w:pPr>
    </w:p>
    <w:p w14:paraId="6BC36DEB" w14:textId="77777777" w:rsidR="00083AE1" w:rsidRDefault="004D5B3F" w:rsidP="004D5B3F">
      <w:pPr>
        <w:tabs>
          <w:tab w:val="left" w:pos="5387"/>
          <w:tab w:val="center" w:pos="7442"/>
          <w:tab w:val="left" w:pos="13140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83AE1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611F5E">
        <w:rPr>
          <w:rFonts w:ascii="TH SarabunIT๙" w:hAnsi="TH SarabunIT๙" w:cs="TH SarabunIT๙"/>
          <w:b/>
          <w:bCs/>
          <w:sz w:val="32"/>
          <w:szCs w:val="32"/>
          <w:lang w:val="en-US"/>
        </w:rPr>
        <w:t>14</w:t>
      </w:r>
      <w:r w:rsidR="00DD0325">
        <w:rPr>
          <w:rFonts w:ascii="TH SarabunIT๙" w:hAnsi="TH SarabunIT๙" w:cs="TH SarabunIT๙"/>
          <w:b/>
          <w:bCs/>
          <w:sz w:val="32"/>
          <w:szCs w:val="32"/>
          <w:lang w:val="en-US"/>
        </w:rPr>
        <w:t>6</w:t>
      </w:r>
      <w:r w:rsidR="00083AE1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435CB4B3" w14:textId="77777777" w:rsidR="00083AE1" w:rsidRPr="001A10DD" w:rsidRDefault="00083AE1" w:rsidP="00083AE1">
      <w:pPr>
        <w:ind w:right="-54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      </w:t>
      </w:r>
    </w:p>
    <w:p w14:paraId="568D1942" w14:textId="77777777" w:rsidR="00083AE1" w:rsidRPr="00427ADD" w:rsidRDefault="00083AE1" w:rsidP="00083AE1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14:paraId="7E0ED7D5" w14:textId="77777777" w:rsidR="00083AE1" w:rsidRPr="00427ADD" w:rsidRDefault="00083AE1" w:rsidP="00083AE1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พัฒนาท้องถิ่น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(พ.ศ.25</w:t>
      </w:r>
      <w:r w:rsidR="006A23E5"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 w:rsidR="006A23E5">
        <w:rPr>
          <w:rFonts w:ascii="TH SarabunIT๙" w:hAnsi="TH SarabunIT๙" w:cs="TH SarabunIT๙" w:hint="cs"/>
          <w:b/>
          <w:bCs/>
          <w:sz w:val="32"/>
          <w:szCs w:val="32"/>
          <w:cs/>
        </w:rPr>
        <w:t>70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A1277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12777" w:rsidRPr="006916D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แก้ไขครั้งที่ 1/2566</w:t>
      </w:r>
    </w:p>
    <w:p w14:paraId="1A7B04EF" w14:textId="77777777" w:rsidR="00083AE1" w:rsidRPr="00F714FC" w:rsidRDefault="00083AE1" w:rsidP="00083AE1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714FC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องค์การบริหารส่วนตำบลหนองปลิง</w:t>
      </w:r>
    </w:p>
    <w:p w14:paraId="7C7916B8" w14:textId="77777777" w:rsidR="000A6C7C" w:rsidRPr="00E63A43" w:rsidRDefault="000A6C7C" w:rsidP="000A6C7C">
      <w:pPr>
        <w:ind w:right="283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ก.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hAnsi="TH SarabunIT๙" w:cs="TH SarabunIT๙" w:hint="cs"/>
          <w:sz w:val="30"/>
          <w:szCs w:val="30"/>
          <w:cs/>
        </w:rPr>
        <w:t>ชาติ 20 ปี ยุทธศาสตร์ที่ 4  ด้านการสร้างโอกาสและความเสมอภาคทางสังคม</w:t>
      </w:r>
    </w:p>
    <w:p w14:paraId="4C697F23" w14:textId="77777777" w:rsidR="000A6C7C" w:rsidRPr="00E63A43" w:rsidRDefault="000A6C7C" w:rsidP="000A6C7C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ข. 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แผนพัฒนาเศรษฐกิจและสังคมแห่งชาติ ฉบับที่ 13 หมุดหมายที่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4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ไทยเป็นศูนย์กลางทางการแพทย์และสุขภาพมูลค่าสูง</w:t>
      </w:r>
    </w:p>
    <w:p w14:paraId="063F49F2" w14:textId="77777777" w:rsidR="000A6C7C" w:rsidRPr="00E63A43" w:rsidRDefault="000A6C7C" w:rsidP="000A6C7C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ค.</w:t>
      </w:r>
      <w:r w:rsidRPr="00E63A43">
        <w:rPr>
          <w:rFonts w:ascii="TH SarabunIT๙" w:hAnsi="TH SarabunIT๙" w:cs="TH SarabunIT๙"/>
          <w:sz w:val="30"/>
          <w:szCs w:val="30"/>
          <w:lang w:val="en-US"/>
        </w:rPr>
        <w:t xml:space="preserve">Sustainable Development  Goals : SDGs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เป้าหมายที่ 3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สร้างหลักประกันว่าทุกคนมีชีวิตที่มีสุขภาพดีและส่งเสริมความเป็นอยู่ที่ดีสำหรับทุกคนในทุกวัย</w:t>
      </w:r>
    </w:p>
    <w:p w14:paraId="45046F6D" w14:textId="77777777" w:rsidR="000A6C7C" w:rsidRPr="00E63A43" w:rsidRDefault="000A6C7C" w:rsidP="000A6C7C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ง. ยุทธศาสตร์จัง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หวัดสกลนครที่ 3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 w:rsidRPr="00E63A43">
        <w:rPr>
          <w:rFonts w:ascii="TH SarabunIT๙" w:hAnsi="TH SarabunIT๙" w:cs="TH SarabunIT๙"/>
          <w:sz w:val="30"/>
          <w:szCs w:val="30"/>
          <w:cs/>
        </w:rPr>
        <w:t>การพัฒนา</w:t>
      </w:r>
      <w:r>
        <w:rPr>
          <w:rFonts w:ascii="TH SarabunIT๙" w:hAnsi="TH SarabunIT๙" w:cs="TH SarabunIT๙" w:hint="cs"/>
          <w:sz w:val="30"/>
          <w:szCs w:val="30"/>
          <w:cs/>
        </w:rPr>
        <w:t>ทรัพยากรมนุษย์เพื่อส่งเสริมคุณภาพชีวิตที่ดีขึ้น</w:t>
      </w:r>
    </w:p>
    <w:p w14:paraId="5633905F" w14:textId="77777777" w:rsidR="000A6C7C" w:rsidRPr="00E63A43" w:rsidRDefault="000A6C7C" w:rsidP="000A6C7C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จ. ยุทธศาสตร์การพัฒนาขององค์กรปกครองส่ว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นท้องถิ่นในเขตจังหวัดสกลนครที่ 3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 </w:t>
      </w:r>
      <w:r w:rsidRPr="00CD4115">
        <w:rPr>
          <w:rFonts w:ascii="TH SarabunIT๙" w:hAnsi="TH SarabunIT๙" w:cs="TH SarabunIT๙"/>
          <w:sz w:val="30"/>
          <w:szCs w:val="30"/>
          <w:cs/>
        </w:rPr>
        <w:t>การพัฒนาทรัพยากรมนุษย์</w:t>
      </w:r>
    </w:p>
    <w:p w14:paraId="13367C4F" w14:textId="77777777" w:rsidR="000A6C7C" w:rsidRPr="00E63A43" w:rsidRDefault="000A6C7C" w:rsidP="000A6C7C">
      <w:pPr>
        <w:rPr>
          <w:rFonts w:ascii="TH SarabunIT๙" w:hAnsi="TH SarabunIT๙" w:cs="TH SarabunIT๙"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>ที่ 3</w:t>
      </w:r>
      <w:r w:rsidRPr="00E63A43">
        <w:rPr>
          <w:rFonts w:ascii="TH SarabunIT๙" w:eastAsia="Calibri" w:hAnsi="TH SarabunIT๙" w:cs="TH SarabunIT๙" w:hint="cs"/>
          <w:sz w:val="30"/>
          <w:szCs w:val="30"/>
          <w:cs/>
        </w:rPr>
        <w:t xml:space="preserve">  </w:t>
      </w:r>
      <w:r w:rsidRPr="00CD4115">
        <w:rPr>
          <w:rFonts w:ascii="TH SarabunIT๙" w:hAnsi="TH SarabunIT๙" w:cs="TH SarabunIT๙"/>
          <w:sz w:val="30"/>
          <w:szCs w:val="30"/>
          <w:cs/>
        </w:rPr>
        <w:t>การพัฒนาทรัพยากรมนุษย์</w:t>
      </w:r>
    </w:p>
    <w:p w14:paraId="2C4B967A" w14:textId="77777777" w:rsidR="00D056EF" w:rsidRPr="00E26B36" w:rsidRDefault="00D056EF" w:rsidP="00D056EF">
      <w:pPr>
        <w:rPr>
          <w:rFonts w:ascii="TH SarabunIT๙" w:hAnsi="TH SarabunIT๙" w:cs="TH SarabunIT๙"/>
          <w:color w:val="auto"/>
          <w:sz w:val="30"/>
          <w:szCs w:val="30"/>
          <w:cs/>
        </w:rPr>
      </w:pP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  3.2   กลยุทธ์   การส่งเสริมและสนับสนุนการให้บริการสุขภาพอย่างทั่วถึงและมีมาตรฐาน</w:t>
      </w:r>
    </w:p>
    <w:p w14:paraId="6AD88D80" w14:textId="77777777" w:rsidR="000A6C7C" w:rsidRPr="0023651F" w:rsidRDefault="00D056EF" w:rsidP="00D056EF">
      <w:pPr>
        <w:ind w:left="-426" w:firstLine="426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  (4) </w:t>
      </w:r>
      <w:r w:rsidRPr="00980F9A">
        <w:rPr>
          <w:rFonts w:ascii="TH SarabunIT๙" w:hAnsi="TH SarabunIT๙" w:cs="TH SarabunIT๙" w:hint="cs"/>
          <w:sz w:val="30"/>
          <w:szCs w:val="30"/>
          <w:cs/>
        </w:rPr>
        <w:t xml:space="preserve">แผนงาน  </w:t>
      </w:r>
      <w:r>
        <w:rPr>
          <w:rFonts w:ascii="TH SarabunIT๙" w:hAnsi="TH SarabunIT๙" w:cs="TH SarabunIT๙" w:hint="cs"/>
          <w:sz w:val="30"/>
          <w:szCs w:val="30"/>
          <w:cs/>
        </w:rPr>
        <w:t>สาธารณสุข</w:t>
      </w:r>
    </w:p>
    <w:p w14:paraId="10B956C6" w14:textId="77777777" w:rsidR="00083AE1" w:rsidRPr="0023651F" w:rsidRDefault="00083AE1" w:rsidP="00083AE1">
      <w:pPr>
        <w:ind w:left="-426" w:firstLine="426"/>
        <w:rPr>
          <w:rFonts w:ascii="TH SarabunIT๙" w:hAnsi="TH SarabunIT๙" w:cs="TH SarabunIT๙"/>
          <w:sz w:val="30"/>
          <w:szCs w:val="30"/>
          <w:cs/>
        </w:rPr>
      </w:pPr>
    </w:p>
    <w:tbl>
      <w:tblPr>
        <w:tblStyle w:val="afe"/>
        <w:tblpPr w:leftFromText="180" w:rightFromText="180" w:vertAnchor="text" w:tblpX="-812" w:tblpY="70"/>
        <w:tblW w:w="16126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559"/>
        <w:gridCol w:w="2126"/>
        <w:gridCol w:w="1134"/>
        <w:gridCol w:w="1134"/>
        <w:gridCol w:w="1276"/>
        <w:gridCol w:w="1134"/>
        <w:gridCol w:w="1134"/>
        <w:gridCol w:w="1276"/>
        <w:gridCol w:w="1701"/>
        <w:gridCol w:w="1559"/>
      </w:tblGrid>
      <w:tr w:rsidR="00083AE1" w:rsidRPr="009262B6" w14:paraId="0B687BFB" w14:textId="77777777" w:rsidTr="00A41321">
        <w:tc>
          <w:tcPr>
            <w:tcW w:w="534" w:type="dxa"/>
            <w:vMerge w:val="restart"/>
          </w:tcPr>
          <w:p w14:paraId="3142935E" w14:textId="77777777" w:rsidR="00083AE1" w:rsidRPr="009262B6" w:rsidRDefault="00083AE1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559" w:type="dxa"/>
            <w:vMerge w:val="restart"/>
          </w:tcPr>
          <w:p w14:paraId="621C41C8" w14:textId="77777777" w:rsidR="00083AE1" w:rsidRPr="009262B6" w:rsidRDefault="00083AE1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59" w:type="dxa"/>
            <w:vMerge w:val="restart"/>
          </w:tcPr>
          <w:p w14:paraId="71147E2E" w14:textId="77777777" w:rsidR="00083AE1" w:rsidRPr="009262B6" w:rsidRDefault="00083AE1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126" w:type="dxa"/>
            <w:vMerge w:val="restart"/>
          </w:tcPr>
          <w:p w14:paraId="3A399376" w14:textId="77777777" w:rsidR="00083AE1" w:rsidRPr="009262B6" w:rsidRDefault="00083AE1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  <w:p w14:paraId="4DDAED4F" w14:textId="77777777" w:rsidR="00083AE1" w:rsidRPr="009262B6" w:rsidRDefault="00083AE1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5812" w:type="dxa"/>
            <w:gridSpan w:val="5"/>
          </w:tcPr>
          <w:p w14:paraId="62CEC890" w14:textId="77777777" w:rsidR="00083AE1" w:rsidRPr="009262B6" w:rsidRDefault="00083AE1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276" w:type="dxa"/>
            <w:vMerge w:val="restart"/>
          </w:tcPr>
          <w:p w14:paraId="31F1267D" w14:textId="77777777" w:rsidR="00083AE1" w:rsidRPr="009262B6" w:rsidRDefault="00083AE1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  <w:p w14:paraId="0B5E4BA6" w14:textId="77777777" w:rsidR="00083AE1" w:rsidRPr="009262B6" w:rsidRDefault="00083AE1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sz w:val="32"/>
                <w:szCs w:val="32"/>
              </w:rPr>
              <w:t>KPI</w:t>
            </w: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vMerge w:val="restart"/>
          </w:tcPr>
          <w:p w14:paraId="3B88E8A9" w14:textId="77777777" w:rsidR="00083AE1" w:rsidRPr="009262B6" w:rsidRDefault="00083AE1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559" w:type="dxa"/>
            <w:vMerge w:val="restart"/>
          </w:tcPr>
          <w:p w14:paraId="0E526E91" w14:textId="77777777" w:rsidR="00083AE1" w:rsidRPr="009262B6" w:rsidRDefault="00083AE1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  <w:r w:rsidRPr="009262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รับผิดชอบหลัก</w:t>
            </w:r>
          </w:p>
        </w:tc>
      </w:tr>
      <w:tr w:rsidR="00083AE1" w:rsidRPr="009262B6" w14:paraId="3FCBEACE" w14:textId="77777777" w:rsidTr="00A41321">
        <w:tc>
          <w:tcPr>
            <w:tcW w:w="534" w:type="dxa"/>
            <w:vMerge/>
          </w:tcPr>
          <w:p w14:paraId="426914B7" w14:textId="77777777" w:rsidR="00083AE1" w:rsidRPr="009262B6" w:rsidRDefault="00083AE1" w:rsidP="00A4132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544C83BA" w14:textId="77777777" w:rsidR="00083AE1" w:rsidRPr="009262B6" w:rsidRDefault="00083AE1" w:rsidP="00A4132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166648D8" w14:textId="77777777" w:rsidR="00083AE1" w:rsidRPr="009262B6" w:rsidRDefault="00083AE1" w:rsidP="00A4132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14:paraId="6D054AE0" w14:textId="77777777" w:rsidR="00083AE1" w:rsidRPr="009262B6" w:rsidRDefault="00083AE1" w:rsidP="00A4132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7F166D5B" w14:textId="77777777" w:rsidR="00083AE1" w:rsidRDefault="00083AE1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6A23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66</w:t>
            </w:r>
          </w:p>
          <w:p w14:paraId="1A6E312D" w14:textId="77777777" w:rsidR="00083AE1" w:rsidRPr="009262B6" w:rsidRDefault="00083AE1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14:paraId="10613B3B" w14:textId="77777777" w:rsidR="00083AE1" w:rsidRDefault="00083AE1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6A23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67</w:t>
            </w:r>
          </w:p>
          <w:p w14:paraId="7D29FC87" w14:textId="77777777" w:rsidR="00083AE1" w:rsidRPr="009262B6" w:rsidRDefault="00083AE1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4EC9CCCA" w14:textId="77777777" w:rsidR="00083AE1" w:rsidRPr="009262B6" w:rsidRDefault="006A23E5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  <w:p w14:paraId="2EC24411" w14:textId="77777777" w:rsidR="00083AE1" w:rsidRPr="009262B6" w:rsidRDefault="00083AE1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14:paraId="6DB9FC1E" w14:textId="77777777" w:rsidR="00083AE1" w:rsidRDefault="00083AE1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6A23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69</w:t>
            </w:r>
          </w:p>
          <w:p w14:paraId="1309F0BB" w14:textId="77777777" w:rsidR="00083AE1" w:rsidRPr="009262B6" w:rsidRDefault="00083AE1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134" w:type="dxa"/>
          </w:tcPr>
          <w:p w14:paraId="7F64E3B6" w14:textId="77777777" w:rsidR="00083AE1" w:rsidRDefault="00083AE1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6A23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70</w:t>
            </w:r>
          </w:p>
          <w:p w14:paraId="5C80BCA5" w14:textId="77777777" w:rsidR="00083AE1" w:rsidRPr="009262B6" w:rsidRDefault="00083AE1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276" w:type="dxa"/>
            <w:vMerge/>
          </w:tcPr>
          <w:p w14:paraId="51D1E5C6" w14:textId="77777777" w:rsidR="00083AE1" w:rsidRPr="009262B6" w:rsidRDefault="00083AE1" w:rsidP="00A4132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7C68C2FB" w14:textId="77777777" w:rsidR="00083AE1" w:rsidRPr="009262B6" w:rsidRDefault="00083AE1" w:rsidP="00A4132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5A0D0028" w14:textId="77777777" w:rsidR="00083AE1" w:rsidRPr="009262B6" w:rsidRDefault="00083AE1" w:rsidP="00A4132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83AE1" w:rsidRPr="009262B6" w14:paraId="4FFBB5FB" w14:textId="77777777" w:rsidTr="00A41321">
        <w:trPr>
          <w:trHeight w:val="1997"/>
        </w:trPr>
        <w:tc>
          <w:tcPr>
            <w:tcW w:w="534" w:type="dxa"/>
          </w:tcPr>
          <w:p w14:paraId="0CFBA65F" w14:textId="77777777" w:rsidR="00083AE1" w:rsidRPr="00CD4115" w:rsidRDefault="00E21F9D" w:rsidP="00083AE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9</w:t>
            </w:r>
            <w:r w:rsidR="00083AE1"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</w:tc>
        <w:tc>
          <w:tcPr>
            <w:tcW w:w="1559" w:type="dxa"/>
          </w:tcPr>
          <w:p w14:paraId="2D2A5391" w14:textId="77777777" w:rsidR="004849AD" w:rsidRDefault="00083AE1" w:rsidP="00083AE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โครงการพระราชดำริด้านสาธารณสุข </w:t>
            </w:r>
          </w:p>
          <w:p w14:paraId="4BD4BF56" w14:textId="77777777" w:rsidR="00083AE1" w:rsidRDefault="003F5129" w:rsidP="00083AE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บ้านโนนสมบูรณ์</w:t>
            </w:r>
            <w:r w:rsidR="00083AE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หมู่ที่</w:t>
            </w:r>
            <w:r w:rsidR="00083AE1">
              <w:rPr>
                <w:rFonts w:ascii="TH SarabunIT๙" w:hAnsi="TH SarabunIT๙" w:cs="TH SarabunIT๙"/>
                <w:sz w:val="30"/>
                <w:szCs w:val="30"/>
              </w:rPr>
              <w:t xml:space="preserve"> 6</w:t>
            </w:r>
          </w:p>
          <w:p w14:paraId="3BBD2208" w14:textId="77777777" w:rsidR="00083AE1" w:rsidRPr="00BF6533" w:rsidRDefault="00083AE1" w:rsidP="00083AE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</w:tcPr>
          <w:p w14:paraId="61CF53F0" w14:textId="77777777" w:rsidR="00083AE1" w:rsidRPr="00CD4115" w:rsidRDefault="00083AE1" w:rsidP="00083AE1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-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เพื่อให้ประชาชนมีความรู้ด้านสาธารณสุข</w:t>
            </w:r>
          </w:p>
          <w:p w14:paraId="69D3FF84" w14:textId="77777777" w:rsidR="00083AE1" w:rsidRPr="00CD4115" w:rsidRDefault="00083AE1" w:rsidP="00083AE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126" w:type="dxa"/>
          </w:tcPr>
          <w:p w14:paraId="04FE6949" w14:textId="77777777" w:rsidR="00A32BF5" w:rsidRDefault="00A32BF5" w:rsidP="00A32BF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บ้านโนนสมบูรณ์  </w:t>
            </w:r>
          </w:p>
          <w:p w14:paraId="2F19D270" w14:textId="77777777" w:rsidR="00083AE1" w:rsidRPr="00996859" w:rsidRDefault="00A32BF5" w:rsidP="00A32BF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หมู่ที่ 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0CAAE004" w14:textId="77777777" w:rsidR="00083AE1" w:rsidRPr="00CD4115" w:rsidRDefault="00083AE1" w:rsidP="00083AE1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Pr="00E6728A">
              <w:rPr>
                <w:rFonts w:ascii="TH SarabunIT๙" w:hAnsi="TH SarabunIT๙" w:cs="TH SarabunIT๙"/>
                <w:sz w:val="30"/>
                <w:szCs w:val="30"/>
                <w:cs/>
              </w:rPr>
              <w:t>00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  <w:p w14:paraId="1260BE51" w14:textId="77777777" w:rsidR="00083AE1" w:rsidRPr="00CD4115" w:rsidRDefault="00083AE1" w:rsidP="00083AE1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2471DA22" w14:textId="77777777" w:rsidR="00083AE1" w:rsidRPr="00CD4115" w:rsidRDefault="00083AE1" w:rsidP="00083AE1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Pr="00E6728A">
              <w:rPr>
                <w:rFonts w:ascii="TH SarabunIT๙" w:hAnsi="TH SarabunIT๙" w:cs="TH SarabunIT๙"/>
                <w:sz w:val="30"/>
                <w:szCs w:val="30"/>
                <w:cs/>
              </w:rPr>
              <w:t>00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  <w:p w14:paraId="3ECA0060" w14:textId="77777777" w:rsidR="00083AE1" w:rsidRPr="00CD4115" w:rsidRDefault="00083AE1" w:rsidP="00083AE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14:paraId="667D3B4A" w14:textId="77777777" w:rsidR="00083AE1" w:rsidRPr="00CD4115" w:rsidRDefault="00083AE1" w:rsidP="00083AE1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Pr="00E6728A">
              <w:rPr>
                <w:rFonts w:ascii="TH SarabunIT๙" w:hAnsi="TH SarabunIT๙" w:cs="TH SarabunIT๙"/>
                <w:sz w:val="30"/>
                <w:szCs w:val="30"/>
                <w:cs/>
              </w:rPr>
              <w:t>00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  <w:p w14:paraId="6D586C9B" w14:textId="77777777" w:rsidR="00083AE1" w:rsidRPr="00CD4115" w:rsidRDefault="00083AE1" w:rsidP="00083AE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14:paraId="744B77A2" w14:textId="77777777" w:rsidR="00083AE1" w:rsidRPr="00CD4115" w:rsidRDefault="00083AE1" w:rsidP="00083AE1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Pr="00E6728A">
              <w:rPr>
                <w:rFonts w:ascii="TH SarabunIT๙" w:hAnsi="TH SarabunIT๙" w:cs="TH SarabunIT๙"/>
                <w:sz w:val="30"/>
                <w:szCs w:val="30"/>
                <w:cs/>
              </w:rPr>
              <w:t>00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  <w:p w14:paraId="0E396F7A" w14:textId="77777777" w:rsidR="00083AE1" w:rsidRPr="003A26EF" w:rsidRDefault="00083AE1" w:rsidP="00083AE1">
            <w:pPr>
              <w:rPr>
                <w:rFonts w:ascii="TH SarabunIT๙" w:hAnsi="TH SarabunIT๙" w:cs="TH SarabunIT๙"/>
                <w:b/>
                <w:bCs/>
                <w:color w:val="C0504D" w:themeColor="accent2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C7644E8" w14:textId="77777777" w:rsidR="00083AE1" w:rsidRPr="00CD4115" w:rsidRDefault="00083AE1" w:rsidP="00083AE1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Pr="00E6728A">
              <w:rPr>
                <w:rFonts w:ascii="TH SarabunIT๙" w:hAnsi="TH SarabunIT๙" w:cs="TH SarabunIT๙"/>
                <w:sz w:val="30"/>
                <w:szCs w:val="30"/>
                <w:cs/>
              </w:rPr>
              <w:t>00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  <w:p w14:paraId="703E4ADA" w14:textId="77777777" w:rsidR="00083AE1" w:rsidRPr="00CD4115" w:rsidRDefault="00083AE1" w:rsidP="00083AE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20CA6D7B" w14:textId="77777777" w:rsidR="00083AE1" w:rsidRPr="00972B2A" w:rsidRDefault="00083AE1" w:rsidP="00083AE1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  <w:lang w:val="en-GB"/>
              </w:rPr>
              <w:t>ร้อยละของประชาชนที่ได้รับความรู้</w:t>
            </w: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เกี่ยวกับด้านสาธารณสุขเพิ่มมากขึ้น</w:t>
            </w:r>
          </w:p>
          <w:p w14:paraId="10D6CAE6" w14:textId="77777777" w:rsidR="00083AE1" w:rsidRPr="00CD4115" w:rsidRDefault="00083AE1" w:rsidP="00083AE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701" w:type="dxa"/>
          </w:tcPr>
          <w:p w14:paraId="1B328A69" w14:textId="77777777" w:rsidR="00083AE1" w:rsidRPr="00CD4115" w:rsidRDefault="00083AE1" w:rsidP="00083AE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color w:val="C00000"/>
                <w:sz w:val="30"/>
                <w:szCs w:val="30"/>
                <w:cs/>
                <w:lang w:val="en-GB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ประชาชนมีสุขภาพร่างกายที่แข็งแรง</w:t>
            </w:r>
          </w:p>
        </w:tc>
        <w:tc>
          <w:tcPr>
            <w:tcW w:w="1559" w:type="dxa"/>
          </w:tcPr>
          <w:p w14:paraId="7CF4A21A" w14:textId="77777777" w:rsidR="00083AE1" w:rsidRPr="00CD4115" w:rsidRDefault="00083AE1" w:rsidP="00083AE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D2C8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</w:t>
            </w:r>
          </w:p>
        </w:tc>
      </w:tr>
    </w:tbl>
    <w:p w14:paraId="068145D0" w14:textId="77777777" w:rsidR="001A10DD" w:rsidRDefault="001A10DD" w:rsidP="00583F07">
      <w:pPr>
        <w:rPr>
          <w:rFonts w:ascii="TH SarabunIT๙" w:hAnsi="TH SarabunIT๙" w:cs="TH SarabunIT๙"/>
          <w:sz w:val="30"/>
          <w:szCs w:val="30"/>
          <w:cs/>
        </w:rPr>
      </w:pPr>
    </w:p>
    <w:p w14:paraId="285FF80F" w14:textId="77777777" w:rsidR="001A10DD" w:rsidRDefault="007E667A" w:rsidP="007E667A">
      <w:pPr>
        <w:tabs>
          <w:tab w:val="left" w:pos="12975"/>
        </w:tabs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</w:p>
    <w:p w14:paraId="04BC1379" w14:textId="77777777" w:rsidR="00A32BF5" w:rsidRDefault="00A32BF5" w:rsidP="007E667A">
      <w:pPr>
        <w:tabs>
          <w:tab w:val="left" w:pos="12975"/>
        </w:tabs>
        <w:rPr>
          <w:rFonts w:ascii="TH SarabunIT๙" w:hAnsi="TH SarabunIT๙" w:cs="TH SarabunIT๙"/>
          <w:sz w:val="30"/>
          <w:szCs w:val="30"/>
          <w:cs/>
        </w:rPr>
      </w:pPr>
    </w:p>
    <w:p w14:paraId="3E43A907" w14:textId="77777777" w:rsidR="00A32BF5" w:rsidRDefault="00A32BF5" w:rsidP="007E667A">
      <w:pPr>
        <w:tabs>
          <w:tab w:val="left" w:pos="12975"/>
        </w:tabs>
        <w:rPr>
          <w:rFonts w:ascii="TH SarabunIT๙" w:hAnsi="TH SarabunIT๙" w:cs="TH SarabunIT๙"/>
          <w:sz w:val="30"/>
          <w:szCs w:val="30"/>
          <w:cs/>
        </w:rPr>
      </w:pPr>
    </w:p>
    <w:p w14:paraId="44B8417E" w14:textId="77777777" w:rsidR="00A32BF5" w:rsidRDefault="00A32BF5" w:rsidP="007E667A">
      <w:pPr>
        <w:tabs>
          <w:tab w:val="left" w:pos="12975"/>
        </w:tabs>
        <w:rPr>
          <w:rFonts w:ascii="TH SarabunIT๙" w:hAnsi="TH SarabunIT๙" w:cs="TH SarabunIT๙"/>
          <w:sz w:val="30"/>
          <w:szCs w:val="30"/>
          <w:cs/>
        </w:rPr>
      </w:pPr>
    </w:p>
    <w:p w14:paraId="6BB55158" w14:textId="77777777" w:rsidR="00A32BF5" w:rsidRDefault="00A32BF5" w:rsidP="007E667A">
      <w:pPr>
        <w:tabs>
          <w:tab w:val="left" w:pos="12975"/>
        </w:tabs>
        <w:rPr>
          <w:rFonts w:ascii="TH SarabunIT๙" w:hAnsi="TH SarabunIT๙" w:cs="TH SarabunIT๙"/>
          <w:sz w:val="30"/>
          <w:szCs w:val="30"/>
          <w:cs/>
        </w:rPr>
      </w:pPr>
    </w:p>
    <w:p w14:paraId="25FE7D41" w14:textId="77777777" w:rsidR="00083AE1" w:rsidRDefault="00686E32" w:rsidP="00083AE1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0"/>
          <w:szCs w:val="30"/>
          <w:lang w:val="en-US" w:eastAsia="en-US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1E7AB60A" wp14:editId="64A65740">
                <wp:simplePos x="0" y="0"/>
                <wp:positionH relativeFrom="column">
                  <wp:posOffset>8047990</wp:posOffset>
                </wp:positionH>
                <wp:positionV relativeFrom="paragraph">
                  <wp:posOffset>-35560</wp:posOffset>
                </wp:positionV>
                <wp:extent cx="786765" cy="325755"/>
                <wp:effectExtent l="9525" t="9525" r="13335" b="7620"/>
                <wp:wrapNone/>
                <wp:docPr id="99" name="Text 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FFA976" w14:textId="77777777" w:rsidR="006F4872" w:rsidRPr="00062C95" w:rsidRDefault="006F4872" w:rsidP="0076411C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AB60A" id="Text Box 191" o:spid="_x0000_s1075" type="#_x0000_t202" style="position:absolute;left:0;text-align:left;margin-left:633.7pt;margin-top:-2.8pt;width:61.95pt;height:25.6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">
                <v:textbox>
                  <w:txbxContent>
                    <w:p w14:paraId="42FFA976" w14:textId="77777777" w:rsidR="006F4872" w:rsidRPr="00062C95" w:rsidRDefault="006F4872" w:rsidP="0076411C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lang w:val="en-US"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083AE1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611F5E">
        <w:rPr>
          <w:rFonts w:ascii="TH SarabunIT๙" w:hAnsi="TH SarabunIT๙" w:cs="TH SarabunIT๙"/>
          <w:b/>
          <w:bCs/>
          <w:sz w:val="32"/>
          <w:szCs w:val="32"/>
          <w:lang w:val="en-US"/>
        </w:rPr>
        <w:t>14</w:t>
      </w:r>
      <w:r w:rsidR="00DD0325">
        <w:rPr>
          <w:rFonts w:ascii="TH SarabunIT๙" w:hAnsi="TH SarabunIT๙" w:cs="TH SarabunIT๙"/>
          <w:b/>
          <w:bCs/>
          <w:sz w:val="32"/>
          <w:szCs w:val="32"/>
          <w:lang w:val="en-US"/>
        </w:rPr>
        <w:t>7</w:t>
      </w:r>
      <w:r w:rsidR="00083AE1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14:paraId="2F17E9D3" w14:textId="77777777" w:rsidR="00083AE1" w:rsidRPr="001A10DD" w:rsidRDefault="00083AE1" w:rsidP="00083AE1">
      <w:pPr>
        <w:ind w:right="-54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      </w:t>
      </w:r>
    </w:p>
    <w:p w14:paraId="43721ADE" w14:textId="77777777" w:rsidR="00083AE1" w:rsidRPr="00427ADD" w:rsidRDefault="00083AE1" w:rsidP="00083AE1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14:paraId="0B7DA0FA" w14:textId="77777777" w:rsidR="00083AE1" w:rsidRPr="00427ADD" w:rsidRDefault="00083AE1" w:rsidP="00083AE1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พัฒนาท้องถิ่น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(พ.ศ.25</w:t>
      </w:r>
      <w:r w:rsidR="006A23E5"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 w:rsidR="006A23E5">
        <w:rPr>
          <w:rFonts w:ascii="TH SarabunIT๙" w:hAnsi="TH SarabunIT๙" w:cs="TH SarabunIT๙" w:hint="cs"/>
          <w:b/>
          <w:bCs/>
          <w:sz w:val="32"/>
          <w:szCs w:val="32"/>
          <w:cs/>
        </w:rPr>
        <w:t>70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A1277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12777" w:rsidRPr="006916D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แก้ไขครั้งที่ 1/2566</w:t>
      </w:r>
    </w:p>
    <w:p w14:paraId="6D9540A1" w14:textId="77777777" w:rsidR="00083AE1" w:rsidRPr="00F714FC" w:rsidRDefault="00083AE1" w:rsidP="00083AE1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714FC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องค์การบริหารส่วนตำบลหนองปลิง</w:t>
      </w:r>
    </w:p>
    <w:p w14:paraId="11DD47F8" w14:textId="77777777" w:rsidR="00314C7C" w:rsidRPr="00E63A43" w:rsidRDefault="00314C7C" w:rsidP="00314C7C">
      <w:pPr>
        <w:ind w:right="283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ก.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hAnsi="TH SarabunIT๙" w:cs="TH SarabunIT๙" w:hint="cs"/>
          <w:sz w:val="30"/>
          <w:szCs w:val="30"/>
          <w:cs/>
        </w:rPr>
        <w:t>ชาติ 20 ปี ยุทธศาสตร์ที่ 4  ด้านการสร้างโอกาสและความเสมอภาคทางสังคม</w:t>
      </w:r>
    </w:p>
    <w:p w14:paraId="711EA2B9" w14:textId="77777777" w:rsidR="00314C7C" w:rsidRPr="00E63A43" w:rsidRDefault="00314C7C" w:rsidP="00314C7C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ข. 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แผนพัฒนาเศรษฐกิจและสังคมแห่งชาติ ฉบับที่ 13 หมุดหมายที่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4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ไทยเป็นศูนย์กลางทางการแพทย์และสุขภาพมูลค่าสูง</w:t>
      </w:r>
    </w:p>
    <w:p w14:paraId="3F5584CC" w14:textId="77777777" w:rsidR="00314C7C" w:rsidRPr="00E63A43" w:rsidRDefault="00314C7C" w:rsidP="00314C7C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ค.</w:t>
      </w:r>
      <w:r w:rsidRPr="00E63A43">
        <w:rPr>
          <w:rFonts w:ascii="TH SarabunIT๙" w:hAnsi="TH SarabunIT๙" w:cs="TH SarabunIT๙"/>
          <w:sz w:val="30"/>
          <w:szCs w:val="30"/>
          <w:lang w:val="en-US"/>
        </w:rPr>
        <w:t xml:space="preserve">Sustainable Development  Goals : SDGs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เป้าหมายที่ 3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สร้างหลักประกันว่าทุกคนมีชีวิตที่มีสุขภาพดีและส่งเสริมความเป็นอยู่ที่ดีสำหรับทุกคนในทุกวัย</w:t>
      </w:r>
    </w:p>
    <w:p w14:paraId="4ED46E09" w14:textId="77777777" w:rsidR="00314C7C" w:rsidRPr="00E63A43" w:rsidRDefault="00314C7C" w:rsidP="00314C7C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ง. ยุทธศาสตร์จัง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หวัดสกลนครที่ 3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 w:rsidRPr="00E63A43">
        <w:rPr>
          <w:rFonts w:ascii="TH SarabunIT๙" w:hAnsi="TH SarabunIT๙" w:cs="TH SarabunIT๙"/>
          <w:sz w:val="30"/>
          <w:szCs w:val="30"/>
          <w:cs/>
        </w:rPr>
        <w:t>การพัฒนา</w:t>
      </w:r>
      <w:r>
        <w:rPr>
          <w:rFonts w:ascii="TH SarabunIT๙" w:hAnsi="TH SarabunIT๙" w:cs="TH SarabunIT๙" w:hint="cs"/>
          <w:sz w:val="30"/>
          <w:szCs w:val="30"/>
          <w:cs/>
        </w:rPr>
        <w:t>ทรัพยากรมนุษย์เพื่อส่งเสริมคุณภาพชีวิตที่ดีขึ้น</w:t>
      </w:r>
    </w:p>
    <w:p w14:paraId="468E26A3" w14:textId="77777777" w:rsidR="00314C7C" w:rsidRPr="00E63A43" w:rsidRDefault="00314C7C" w:rsidP="00314C7C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จ. ยุทธศาสตร์การพัฒนาขององค์กรปกครองส่ว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นท้องถิ่นในเขตจังหวัดสกลนครที่ 3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 </w:t>
      </w:r>
      <w:r w:rsidRPr="00CD4115">
        <w:rPr>
          <w:rFonts w:ascii="TH SarabunIT๙" w:hAnsi="TH SarabunIT๙" w:cs="TH SarabunIT๙"/>
          <w:sz w:val="30"/>
          <w:szCs w:val="30"/>
          <w:cs/>
        </w:rPr>
        <w:t>การพัฒนาทรัพยากรมนุษย์</w:t>
      </w:r>
    </w:p>
    <w:p w14:paraId="566D0D1C" w14:textId="77777777" w:rsidR="00314C7C" w:rsidRPr="00E63A43" w:rsidRDefault="00314C7C" w:rsidP="00314C7C">
      <w:pPr>
        <w:rPr>
          <w:rFonts w:ascii="TH SarabunIT๙" w:hAnsi="TH SarabunIT๙" w:cs="TH SarabunIT๙"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>ที่ 3</w:t>
      </w:r>
      <w:r w:rsidRPr="00E63A43">
        <w:rPr>
          <w:rFonts w:ascii="TH SarabunIT๙" w:eastAsia="Calibri" w:hAnsi="TH SarabunIT๙" w:cs="TH SarabunIT๙" w:hint="cs"/>
          <w:sz w:val="30"/>
          <w:szCs w:val="30"/>
          <w:cs/>
        </w:rPr>
        <w:t xml:space="preserve">  </w:t>
      </w:r>
      <w:r w:rsidRPr="00CD4115">
        <w:rPr>
          <w:rFonts w:ascii="TH SarabunIT๙" w:hAnsi="TH SarabunIT๙" w:cs="TH SarabunIT๙"/>
          <w:sz w:val="30"/>
          <w:szCs w:val="30"/>
          <w:cs/>
        </w:rPr>
        <w:t>การพัฒนาทรัพยากรมนุษย์</w:t>
      </w:r>
    </w:p>
    <w:p w14:paraId="309CD978" w14:textId="77777777" w:rsidR="00314C7C" w:rsidRPr="00E26B36" w:rsidRDefault="00D056EF" w:rsidP="00314C7C">
      <w:pPr>
        <w:rPr>
          <w:rFonts w:ascii="TH SarabunIT๙" w:hAnsi="TH SarabunIT๙" w:cs="TH SarabunIT๙"/>
          <w:color w:val="auto"/>
          <w:sz w:val="30"/>
          <w:szCs w:val="30"/>
          <w:cs/>
        </w:rPr>
      </w:pP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  3.2  กลยุทธ์</w:t>
      </w:r>
      <w:r w:rsidR="00314C7C"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การส่งเสริมและสนับสนุนการให้บริการสุขภาพอย่างทั่วถึงและมีมาตรฐาน</w:t>
      </w:r>
    </w:p>
    <w:p w14:paraId="0C4F9276" w14:textId="77777777" w:rsidR="00083AE1" w:rsidRPr="0023651F" w:rsidRDefault="00D056EF" w:rsidP="00D056EF">
      <w:pPr>
        <w:ind w:left="-426" w:firstLine="1146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(4)</w:t>
      </w:r>
      <w:r w:rsidR="00314C7C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314C7C" w:rsidRPr="00980F9A">
        <w:rPr>
          <w:rFonts w:ascii="TH SarabunIT๙" w:hAnsi="TH SarabunIT๙" w:cs="TH SarabunIT๙" w:hint="cs"/>
          <w:sz w:val="30"/>
          <w:szCs w:val="30"/>
          <w:cs/>
        </w:rPr>
        <w:t xml:space="preserve">แผนงาน  </w:t>
      </w:r>
      <w:r w:rsidR="00314C7C">
        <w:rPr>
          <w:rFonts w:ascii="TH SarabunIT๙" w:hAnsi="TH SarabunIT๙" w:cs="TH SarabunIT๙" w:hint="cs"/>
          <w:sz w:val="30"/>
          <w:szCs w:val="30"/>
          <w:cs/>
        </w:rPr>
        <w:t>สาธารณสุข</w:t>
      </w:r>
    </w:p>
    <w:tbl>
      <w:tblPr>
        <w:tblStyle w:val="afe"/>
        <w:tblpPr w:leftFromText="180" w:rightFromText="180" w:vertAnchor="text" w:tblpX="-812" w:tblpY="70"/>
        <w:tblW w:w="16126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276"/>
        <w:gridCol w:w="2551"/>
        <w:gridCol w:w="1276"/>
        <w:gridCol w:w="1134"/>
        <w:gridCol w:w="1276"/>
        <w:gridCol w:w="1275"/>
        <w:gridCol w:w="1134"/>
        <w:gridCol w:w="1418"/>
        <w:gridCol w:w="1559"/>
        <w:gridCol w:w="1134"/>
      </w:tblGrid>
      <w:tr w:rsidR="00083AE1" w:rsidRPr="009262B6" w14:paraId="5C361CDE" w14:textId="77777777" w:rsidTr="00083AE1">
        <w:tc>
          <w:tcPr>
            <w:tcW w:w="534" w:type="dxa"/>
            <w:vMerge w:val="restart"/>
          </w:tcPr>
          <w:p w14:paraId="63B25F61" w14:textId="77777777" w:rsidR="00083AE1" w:rsidRPr="009262B6" w:rsidRDefault="00083AE1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559" w:type="dxa"/>
            <w:vMerge w:val="restart"/>
          </w:tcPr>
          <w:p w14:paraId="4D01F403" w14:textId="77777777" w:rsidR="00083AE1" w:rsidRPr="009262B6" w:rsidRDefault="00083AE1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76" w:type="dxa"/>
            <w:vMerge w:val="restart"/>
          </w:tcPr>
          <w:p w14:paraId="5EFB06E2" w14:textId="77777777" w:rsidR="00083AE1" w:rsidRPr="009262B6" w:rsidRDefault="00083AE1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551" w:type="dxa"/>
            <w:vMerge w:val="restart"/>
          </w:tcPr>
          <w:p w14:paraId="5F43E63D" w14:textId="77777777" w:rsidR="00083AE1" w:rsidRPr="009262B6" w:rsidRDefault="00083AE1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  <w:p w14:paraId="4AE49FB4" w14:textId="77777777" w:rsidR="00083AE1" w:rsidRPr="009262B6" w:rsidRDefault="00083AE1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095" w:type="dxa"/>
            <w:gridSpan w:val="5"/>
          </w:tcPr>
          <w:p w14:paraId="3FCFABA9" w14:textId="77777777" w:rsidR="00083AE1" w:rsidRPr="009262B6" w:rsidRDefault="00083AE1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</w:tcPr>
          <w:p w14:paraId="1CF9421F" w14:textId="77777777" w:rsidR="00083AE1" w:rsidRPr="009262B6" w:rsidRDefault="00083AE1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  <w:p w14:paraId="216A5CEE" w14:textId="77777777" w:rsidR="00083AE1" w:rsidRPr="009262B6" w:rsidRDefault="00083AE1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sz w:val="32"/>
                <w:szCs w:val="32"/>
              </w:rPr>
              <w:t>KPI</w:t>
            </w: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14:paraId="087BDCBF" w14:textId="77777777" w:rsidR="00083AE1" w:rsidRPr="009262B6" w:rsidRDefault="00083AE1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134" w:type="dxa"/>
            <w:vMerge w:val="restart"/>
          </w:tcPr>
          <w:p w14:paraId="12D04D67" w14:textId="77777777" w:rsidR="00083AE1" w:rsidRPr="009262B6" w:rsidRDefault="00083AE1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  <w:r w:rsidRPr="009262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รับผิดชอบหลัก</w:t>
            </w:r>
          </w:p>
        </w:tc>
      </w:tr>
      <w:tr w:rsidR="00083AE1" w:rsidRPr="009262B6" w14:paraId="1B682AEE" w14:textId="77777777" w:rsidTr="00083AE1">
        <w:tc>
          <w:tcPr>
            <w:tcW w:w="534" w:type="dxa"/>
            <w:vMerge/>
          </w:tcPr>
          <w:p w14:paraId="22FE502F" w14:textId="77777777" w:rsidR="00083AE1" w:rsidRPr="009262B6" w:rsidRDefault="00083AE1" w:rsidP="00A4132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1156E542" w14:textId="77777777" w:rsidR="00083AE1" w:rsidRPr="009262B6" w:rsidRDefault="00083AE1" w:rsidP="00A4132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4DA5C1B5" w14:textId="77777777" w:rsidR="00083AE1" w:rsidRPr="009262B6" w:rsidRDefault="00083AE1" w:rsidP="00A4132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  <w:vMerge/>
          </w:tcPr>
          <w:p w14:paraId="6B052773" w14:textId="77777777" w:rsidR="00083AE1" w:rsidRPr="009262B6" w:rsidRDefault="00083AE1" w:rsidP="00A4132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3FC759CB" w14:textId="77777777" w:rsidR="00083AE1" w:rsidRDefault="00083AE1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6A23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66</w:t>
            </w:r>
          </w:p>
          <w:p w14:paraId="5DCC93B1" w14:textId="77777777" w:rsidR="00083AE1" w:rsidRPr="009262B6" w:rsidRDefault="00083AE1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14:paraId="0C4ACA11" w14:textId="77777777" w:rsidR="00083AE1" w:rsidRDefault="00083AE1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6A23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67</w:t>
            </w:r>
          </w:p>
          <w:p w14:paraId="2C369CB5" w14:textId="77777777" w:rsidR="00083AE1" w:rsidRPr="009262B6" w:rsidRDefault="00083AE1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46269DE0" w14:textId="77777777" w:rsidR="00083AE1" w:rsidRPr="009262B6" w:rsidRDefault="006A23E5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  <w:p w14:paraId="52837736" w14:textId="77777777" w:rsidR="00083AE1" w:rsidRPr="009262B6" w:rsidRDefault="00083AE1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</w:tcPr>
          <w:p w14:paraId="18812E7B" w14:textId="77777777" w:rsidR="00083AE1" w:rsidRDefault="00083AE1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6A23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69</w:t>
            </w:r>
          </w:p>
          <w:p w14:paraId="2EE0F2AF" w14:textId="77777777" w:rsidR="00083AE1" w:rsidRPr="009262B6" w:rsidRDefault="00083AE1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134" w:type="dxa"/>
          </w:tcPr>
          <w:p w14:paraId="06CB00CA" w14:textId="77777777" w:rsidR="00083AE1" w:rsidRDefault="00083AE1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6A23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70</w:t>
            </w:r>
          </w:p>
          <w:p w14:paraId="34E9F75C" w14:textId="77777777" w:rsidR="00083AE1" w:rsidRPr="009262B6" w:rsidRDefault="00083AE1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418" w:type="dxa"/>
            <w:vMerge/>
          </w:tcPr>
          <w:p w14:paraId="0EC3642F" w14:textId="77777777" w:rsidR="00083AE1" w:rsidRPr="009262B6" w:rsidRDefault="00083AE1" w:rsidP="00A4132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78E717CB" w14:textId="77777777" w:rsidR="00083AE1" w:rsidRPr="009262B6" w:rsidRDefault="00083AE1" w:rsidP="00A4132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5488B3D7" w14:textId="77777777" w:rsidR="00083AE1" w:rsidRPr="009262B6" w:rsidRDefault="00083AE1" w:rsidP="00A4132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83AE1" w:rsidRPr="009262B6" w14:paraId="2C15AA9E" w14:textId="77777777" w:rsidTr="00083AE1">
        <w:trPr>
          <w:trHeight w:val="1997"/>
        </w:trPr>
        <w:tc>
          <w:tcPr>
            <w:tcW w:w="534" w:type="dxa"/>
          </w:tcPr>
          <w:p w14:paraId="0643AE8D" w14:textId="77777777" w:rsidR="00083AE1" w:rsidRPr="00CD4115" w:rsidRDefault="0042194E" w:rsidP="00083AE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10</w:t>
            </w:r>
            <w:r w:rsidR="00083AE1"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</w:tc>
        <w:tc>
          <w:tcPr>
            <w:tcW w:w="1559" w:type="dxa"/>
          </w:tcPr>
          <w:p w14:paraId="6D8C12A3" w14:textId="77777777" w:rsidR="003F5129" w:rsidRDefault="00083AE1" w:rsidP="00083AE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อุดหนุนโครงการพระราชดำริด้านสาธารณสุข </w:t>
            </w:r>
          </w:p>
          <w:p w14:paraId="31B3F8FE" w14:textId="77777777" w:rsidR="00083AE1" w:rsidRDefault="00083AE1" w:rsidP="00083AE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บ้านศรีเมือง  </w:t>
            </w:r>
            <w:r w:rsidR="003F5129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6063F2D3" w14:textId="77777777" w:rsidR="003F5129" w:rsidRPr="00B05365" w:rsidRDefault="003F5129" w:rsidP="00083AE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  7</w:t>
            </w:r>
          </w:p>
        </w:tc>
        <w:tc>
          <w:tcPr>
            <w:tcW w:w="1276" w:type="dxa"/>
          </w:tcPr>
          <w:p w14:paraId="75677E96" w14:textId="77777777" w:rsidR="00083AE1" w:rsidRPr="00CD4115" w:rsidRDefault="00083AE1" w:rsidP="00083AE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เพื่อให้ประชาชนมีความรู้ด้านสาธารณสุข</w:t>
            </w:r>
          </w:p>
        </w:tc>
        <w:tc>
          <w:tcPr>
            <w:tcW w:w="2551" w:type="dxa"/>
          </w:tcPr>
          <w:p w14:paraId="1E703CF3" w14:textId="77777777" w:rsidR="00083AE1" w:rsidRPr="00E64F7F" w:rsidRDefault="00A32BF5" w:rsidP="00083AE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บ้านศรีเมือง  หมู่ที่  7</w:t>
            </w:r>
          </w:p>
        </w:tc>
        <w:tc>
          <w:tcPr>
            <w:tcW w:w="1276" w:type="dxa"/>
          </w:tcPr>
          <w:p w14:paraId="52DF04E0" w14:textId="77777777" w:rsidR="00083AE1" w:rsidRPr="00CD4115" w:rsidRDefault="00083AE1" w:rsidP="00083AE1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Pr="00E6728A">
              <w:rPr>
                <w:rFonts w:ascii="TH SarabunIT๙" w:hAnsi="TH SarabunIT๙" w:cs="TH SarabunIT๙"/>
                <w:sz w:val="30"/>
                <w:szCs w:val="30"/>
                <w:cs/>
              </w:rPr>
              <w:t>00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  <w:p w14:paraId="50CAF3F8" w14:textId="77777777" w:rsidR="00083AE1" w:rsidRPr="00CD4115" w:rsidRDefault="00083AE1" w:rsidP="00083AE1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14FE4ED5" w14:textId="77777777" w:rsidR="00083AE1" w:rsidRPr="00CD4115" w:rsidRDefault="00083AE1" w:rsidP="00083AE1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Pr="00E6728A">
              <w:rPr>
                <w:rFonts w:ascii="TH SarabunIT๙" w:hAnsi="TH SarabunIT๙" w:cs="TH SarabunIT๙"/>
                <w:sz w:val="30"/>
                <w:szCs w:val="30"/>
                <w:cs/>
              </w:rPr>
              <w:t>00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  <w:p w14:paraId="7B22FDC5" w14:textId="77777777" w:rsidR="00083AE1" w:rsidRPr="00CD4115" w:rsidRDefault="00083AE1" w:rsidP="00083AE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14:paraId="086E57D8" w14:textId="77777777" w:rsidR="00083AE1" w:rsidRPr="00CD4115" w:rsidRDefault="00083AE1" w:rsidP="00083AE1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Pr="00E6728A">
              <w:rPr>
                <w:rFonts w:ascii="TH SarabunIT๙" w:hAnsi="TH SarabunIT๙" w:cs="TH SarabunIT๙"/>
                <w:sz w:val="30"/>
                <w:szCs w:val="30"/>
                <w:cs/>
              </w:rPr>
              <w:t>00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  <w:p w14:paraId="0C2CB4E4" w14:textId="77777777" w:rsidR="00083AE1" w:rsidRPr="00CD4115" w:rsidRDefault="00083AE1" w:rsidP="00083AE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5" w:type="dxa"/>
          </w:tcPr>
          <w:p w14:paraId="2A2443E1" w14:textId="77777777" w:rsidR="00083AE1" w:rsidRPr="00CD4115" w:rsidRDefault="00083AE1" w:rsidP="00083AE1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Pr="00E6728A">
              <w:rPr>
                <w:rFonts w:ascii="TH SarabunIT๙" w:hAnsi="TH SarabunIT๙" w:cs="TH SarabunIT๙"/>
                <w:sz w:val="30"/>
                <w:szCs w:val="30"/>
                <w:cs/>
              </w:rPr>
              <w:t>00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  <w:p w14:paraId="4C4CD94B" w14:textId="77777777" w:rsidR="00083AE1" w:rsidRPr="003A26EF" w:rsidRDefault="00083AE1" w:rsidP="00083AE1">
            <w:pPr>
              <w:rPr>
                <w:rFonts w:ascii="TH SarabunIT๙" w:hAnsi="TH SarabunIT๙" w:cs="TH SarabunIT๙"/>
                <w:b/>
                <w:bCs/>
                <w:color w:val="C0504D" w:themeColor="accent2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B38E1D2" w14:textId="77777777" w:rsidR="00083AE1" w:rsidRPr="00CD4115" w:rsidRDefault="00083AE1" w:rsidP="00083AE1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Pr="00E6728A">
              <w:rPr>
                <w:rFonts w:ascii="TH SarabunIT๙" w:hAnsi="TH SarabunIT๙" w:cs="TH SarabunIT๙"/>
                <w:sz w:val="30"/>
                <w:szCs w:val="30"/>
                <w:cs/>
              </w:rPr>
              <w:t>00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  <w:p w14:paraId="103C0B63" w14:textId="77777777" w:rsidR="00083AE1" w:rsidRPr="00972B2A" w:rsidRDefault="00083AE1" w:rsidP="00083AE1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  <w:p w14:paraId="6A8D7D20" w14:textId="77777777" w:rsidR="00083AE1" w:rsidRPr="00CD4115" w:rsidRDefault="00083AE1" w:rsidP="00083AE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8" w:type="dxa"/>
          </w:tcPr>
          <w:p w14:paraId="51061C40" w14:textId="77777777" w:rsidR="00083AE1" w:rsidRPr="00972B2A" w:rsidRDefault="00083AE1" w:rsidP="00083AE1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  <w:lang w:val="en-GB"/>
              </w:rPr>
              <w:t>ร้อยละของประชาชนที่ได้รับความรู้</w:t>
            </w: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เกี่ยวกับด้านสาธารณสุขเพิ่มมากขึ้น</w:t>
            </w:r>
          </w:p>
          <w:p w14:paraId="7276A51B" w14:textId="77777777" w:rsidR="00083AE1" w:rsidRPr="00CD4115" w:rsidRDefault="00083AE1" w:rsidP="00083AE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4CA8DF30" w14:textId="77777777" w:rsidR="00083AE1" w:rsidRPr="00CD4115" w:rsidRDefault="00083AE1" w:rsidP="00083AE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color w:val="C00000"/>
                <w:sz w:val="30"/>
                <w:szCs w:val="30"/>
                <w:cs/>
                <w:lang w:val="en-GB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ประชาชนมีสุขภาพร่างกายที่แข็งแรง</w:t>
            </w:r>
          </w:p>
        </w:tc>
        <w:tc>
          <w:tcPr>
            <w:tcW w:w="1134" w:type="dxa"/>
          </w:tcPr>
          <w:p w14:paraId="05872150" w14:textId="77777777" w:rsidR="00083AE1" w:rsidRPr="00CD4115" w:rsidRDefault="00B549BB" w:rsidP="00083AE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D2C8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</w:t>
            </w:r>
          </w:p>
        </w:tc>
      </w:tr>
    </w:tbl>
    <w:p w14:paraId="563F3DD9" w14:textId="77777777" w:rsidR="001A10DD" w:rsidRDefault="001A10DD" w:rsidP="00583F07">
      <w:pPr>
        <w:rPr>
          <w:rFonts w:ascii="TH SarabunIT๙" w:hAnsi="TH SarabunIT๙" w:cs="TH SarabunIT๙"/>
          <w:sz w:val="30"/>
          <w:szCs w:val="30"/>
          <w:cs/>
        </w:rPr>
      </w:pPr>
    </w:p>
    <w:p w14:paraId="53348E7D" w14:textId="77777777" w:rsidR="001A10DD" w:rsidRDefault="001A10DD" w:rsidP="00583F07">
      <w:pPr>
        <w:rPr>
          <w:rFonts w:ascii="TH SarabunIT๙" w:hAnsi="TH SarabunIT๙" w:cs="TH SarabunIT๙"/>
          <w:sz w:val="30"/>
          <w:szCs w:val="30"/>
          <w:cs/>
        </w:rPr>
      </w:pPr>
    </w:p>
    <w:p w14:paraId="224B3764" w14:textId="77777777" w:rsidR="00B549BB" w:rsidRDefault="00B549BB" w:rsidP="00583F07">
      <w:pPr>
        <w:rPr>
          <w:rFonts w:ascii="TH SarabunIT๙" w:hAnsi="TH SarabunIT๙" w:cs="TH SarabunIT๙"/>
          <w:sz w:val="30"/>
          <w:szCs w:val="30"/>
          <w:cs/>
        </w:rPr>
      </w:pPr>
    </w:p>
    <w:p w14:paraId="3A98B2F9" w14:textId="77777777" w:rsidR="00B549BB" w:rsidRDefault="00B549BB" w:rsidP="00583F07">
      <w:pPr>
        <w:rPr>
          <w:rFonts w:ascii="TH SarabunIT๙" w:hAnsi="TH SarabunIT๙" w:cs="TH SarabunIT๙"/>
          <w:sz w:val="30"/>
          <w:szCs w:val="30"/>
          <w:cs/>
        </w:rPr>
      </w:pPr>
    </w:p>
    <w:p w14:paraId="0F16C46A" w14:textId="77777777" w:rsidR="00B549BB" w:rsidRDefault="00B549BB" w:rsidP="00583F07">
      <w:pPr>
        <w:rPr>
          <w:rFonts w:ascii="TH SarabunIT๙" w:hAnsi="TH SarabunIT๙" w:cs="TH SarabunIT๙"/>
          <w:sz w:val="30"/>
          <w:szCs w:val="30"/>
          <w:cs/>
        </w:rPr>
      </w:pPr>
    </w:p>
    <w:p w14:paraId="7779D4B2" w14:textId="77777777" w:rsidR="00B549BB" w:rsidRDefault="00B549BB" w:rsidP="00583F07">
      <w:pPr>
        <w:rPr>
          <w:rFonts w:ascii="TH SarabunIT๙" w:hAnsi="TH SarabunIT๙" w:cs="TH SarabunIT๙"/>
          <w:sz w:val="30"/>
          <w:szCs w:val="30"/>
          <w:cs/>
        </w:rPr>
      </w:pPr>
    </w:p>
    <w:p w14:paraId="17E1A7BA" w14:textId="77777777" w:rsidR="00B549BB" w:rsidRDefault="00B549BB" w:rsidP="00583F07">
      <w:pPr>
        <w:rPr>
          <w:rFonts w:ascii="TH SarabunIT๙" w:hAnsi="TH SarabunIT๙" w:cs="TH SarabunIT๙"/>
          <w:sz w:val="30"/>
          <w:szCs w:val="30"/>
          <w:cs/>
        </w:rPr>
      </w:pPr>
    </w:p>
    <w:p w14:paraId="46EC562C" w14:textId="77777777" w:rsidR="00B549BB" w:rsidRDefault="00B549BB" w:rsidP="00583F07">
      <w:pPr>
        <w:rPr>
          <w:rFonts w:ascii="TH SarabunIT๙" w:hAnsi="TH SarabunIT๙" w:cs="TH SarabunIT๙"/>
          <w:sz w:val="30"/>
          <w:szCs w:val="30"/>
          <w:cs/>
        </w:rPr>
      </w:pPr>
    </w:p>
    <w:p w14:paraId="73B2BA63" w14:textId="77777777" w:rsidR="00083AE1" w:rsidRDefault="00686E32" w:rsidP="00B45441">
      <w:pPr>
        <w:tabs>
          <w:tab w:val="left" w:pos="12885"/>
        </w:tabs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/>
          <w:noProof/>
          <w:sz w:val="30"/>
          <w:szCs w:val="30"/>
          <w:lang w:val="en-US" w:eastAsia="en-US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5C6E263D" wp14:editId="08BDD2E5">
                <wp:simplePos x="0" y="0"/>
                <wp:positionH relativeFrom="column">
                  <wp:posOffset>7981315</wp:posOffset>
                </wp:positionH>
                <wp:positionV relativeFrom="paragraph">
                  <wp:posOffset>44450</wp:posOffset>
                </wp:positionV>
                <wp:extent cx="786765" cy="325755"/>
                <wp:effectExtent l="9525" t="13335" r="13335" b="13335"/>
                <wp:wrapNone/>
                <wp:docPr id="98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DC1E3" w14:textId="77777777" w:rsidR="006F4872" w:rsidRPr="00062C95" w:rsidRDefault="006F4872" w:rsidP="0076411C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6E263D" id="Text Box 192" o:spid="_x0000_s1076" type="#_x0000_t202" style="position:absolute;margin-left:628.45pt;margin-top:3.5pt;width:61.95pt;height:25.6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">
                <v:textbox>
                  <w:txbxContent>
                    <w:p w14:paraId="6FADC1E3" w14:textId="77777777" w:rsidR="006F4872" w:rsidRPr="00062C95" w:rsidRDefault="006F4872" w:rsidP="0076411C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lang w:val="en-US"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45441">
        <w:rPr>
          <w:rFonts w:ascii="TH SarabunIT๙" w:hAnsi="TH SarabunIT๙" w:cs="TH SarabunIT๙"/>
          <w:sz w:val="30"/>
          <w:szCs w:val="30"/>
          <w:cs/>
        </w:rPr>
        <w:tab/>
      </w:r>
    </w:p>
    <w:p w14:paraId="2AA55117" w14:textId="77777777" w:rsidR="00083AE1" w:rsidRDefault="00083AE1" w:rsidP="00083AE1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611F5E">
        <w:rPr>
          <w:rFonts w:ascii="TH SarabunIT๙" w:hAnsi="TH SarabunIT๙" w:cs="TH SarabunIT๙"/>
          <w:b/>
          <w:bCs/>
          <w:sz w:val="32"/>
          <w:szCs w:val="32"/>
          <w:lang w:val="en-US"/>
        </w:rPr>
        <w:t>14</w:t>
      </w:r>
      <w:r w:rsidR="00DD0325">
        <w:rPr>
          <w:rFonts w:ascii="TH SarabunIT๙" w:hAnsi="TH SarabunIT๙" w:cs="TH SarabunIT๙"/>
          <w:b/>
          <w:bCs/>
          <w:sz w:val="32"/>
          <w:szCs w:val="32"/>
          <w:lang w:val="en-US"/>
        </w:rPr>
        <w:t>8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14:paraId="2324B334" w14:textId="77777777" w:rsidR="00083AE1" w:rsidRPr="001A10DD" w:rsidRDefault="00083AE1" w:rsidP="00083AE1">
      <w:pPr>
        <w:ind w:right="-54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      </w:t>
      </w:r>
    </w:p>
    <w:p w14:paraId="51FB8F2E" w14:textId="77777777" w:rsidR="00083AE1" w:rsidRPr="00427ADD" w:rsidRDefault="00083AE1" w:rsidP="00083AE1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14:paraId="3AB0C7E1" w14:textId="77777777" w:rsidR="00083AE1" w:rsidRPr="00427ADD" w:rsidRDefault="00083AE1" w:rsidP="00083AE1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พัฒนาท้องถิ่น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(พ.ศ.25</w:t>
      </w:r>
      <w:r w:rsidR="00AE50E0"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 w:rsidR="00AE50E0">
        <w:rPr>
          <w:rFonts w:ascii="TH SarabunIT๙" w:hAnsi="TH SarabunIT๙" w:cs="TH SarabunIT๙" w:hint="cs"/>
          <w:b/>
          <w:bCs/>
          <w:sz w:val="32"/>
          <w:szCs w:val="32"/>
          <w:cs/>
        </w:rPr>
        <w:t>70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8B07F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B07F4" w:rsidRPr="006916D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แก้ไขครั้งที่ 1/2566</w:t>
      </w:r>
    </w:p>
    <w:p w14:paraId="2AF0D95B" w14:textId="77777777" w:rsidR="00083AE1" w:rsidRPr="00F714FC" w:rsidRDefault="00083AE1" w:rsidP="00083AE1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714FC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องค์การบริหารส่วนตำบลหนองปลิง</w:t>
      </w:r>
    </w:p>
    <w:p w14:paraId="74CF50FF" w14:textId="77777777" w:rsidR="0014594C" w:rsidRPr="00E63A43" w:rsidRDefault="0014594C" w:rsidP="0014594C">
      <w:pPr>
        <w:ind w:right="283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ก.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hAnsi="TH SarabunIT๙" w:cs="TH SarabunIT๙" w:hint="cs"/>
          <w:sz w:val="30"/>
          <w:szCs w:val="30"/>
          <w:cs/>
        </w:rPr>
        <w:t>ชาติ 20 ปี ยุทธศาสตร์ที่ 4  ด้านการสร้างโอกาสและความเสมอภาคทางสังคม</w:t>
      </w:r>
    </w:p>
    <w:p w14:paraId="506337C7" w14:textId="77777777" w:rsidR="0014594C" w:rsidRPr="00E63A43" w:rsidRDefault="0014594C" w:rsidP="0014594C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ข. 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แผนพัฒนาเศรษฐกิจและสังคมแห่งชาติ ฉบับที่ 13 หมุดหมายที่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4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ไทยเป็นศูนย์กลางทางการแพทย์และสุขภาพมูลค่าสูง</w:t>
      </w:r>
    </w:p>
    <w:p w14:paraId="095FB1ED" w14:textId="77777777" w:rsidR="0014594C" w:rsidRPr="00E63A43" w:rsidRDefault="0014594C" w:rsidP="0014594C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ค.</w:t>
      </w:r>
      <w:r w:rsidRPr="00E63A43">
        <w:rPr>
          <w:rFonts w:ascii="TH SarabunIT๙" w:hAnsi="TH SarabunIT๙" w:cs="TH SarabunIT๙"/>
          <w:sz w:val="30"/>
          <w:szCs w:val="30"/>
          <w:lang w:val="en-US"/>
        </w:rPr>
        <w:t xml:space="preserve">Sustainable Development  Goals : SDGs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เป้าหมายที่ 3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สร้างหลักประกันว่าทุกคนมีชีวิตที่มีสุขภาพดีและส่งเสริมความเป็นอยู่ที่ดีสำหรับทุกคนในทุกวัย</w:t>
      </w:r>
    </w:p>
    <w:p w14:paraId="37398267" w14:textId="77777777" w:rsidR="0014594C" w:rsidRPr="00E63A43" w:rsidRDefault="0014594C" w:rsidP="0014594C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ง. ยุทธศาสตร์จัง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หวัดสกลนครที่ 3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 w:rsidRPr="00E63A43">
        <w:rPr>
          <w:rFonts w:ascii="TH SarabunIT๙" w:hAnsi="TH SarabunIT๙" w:cs="TH SarabunIT๙"/>
          <w:sz w:val="30"/>
          <w:szCs w:val="30"/>
          <w:cs/>
        </w:rPr>
        <w:t>การพัฒนา</w:t>
      </w:r>
      <w:r>
        <w:rPr>
          <w:rFonts w:ascii="TH SarabunIT๙" w:hAnsi="TH SarabunIT๙" w:cs="TH SarabunIT๙" w:hint="cs"/>
          <w:sz w:val="30"/>
          <w:szCs w:val="30"/>
          <w:cs/>
        </w:rPr>
        <w:t>ทรัพยากรมนุษย์เพื่อส่งเสริมคุณภาพชีวิตที่ดีขึ้น</w:t>
      </w:r>
    </w:p>
    <w:p w14:paraId="344C70D3" w14:textId="77777777" w:rsidR="0014594C" w:rsidRPr="00E63A43" w:rsidRDefault="0014594C" w:rsidP="0014594C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จ. ยุทธศาสตร์การพัฒนาขององค์กรปกครองส่ว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นท้องถิ่นในเขตจังหวัดสกลนครที่ 3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 </w:t>
      </w:r>
      <w:r w:rsidRPr="00CD4115">
        <w:rPr>
          <w:rFonts w:ascii="TH SarabunIT๙" w:hAnsi="TH SarabunIT๙" w:cs="TH SarabunIT๙"/>
          <w:sz w:val="30"/>
          <w:szCs w:val="30"/>
          <w:cs/>
        </w:rPr>
        <w:t>การพัฒนาทรัพยากรมนุษย์</w:t>
      </w:r>
    </w:p>
    <w:p w14:paraId="73912C76" w14:textId="77777777" w:rsidR="0014594C" w:rsidRPr="00E63A43" w:rsidRDefault="0014594C" w:rsidP="0014594C">
      <w:pPr>
        <w:rPr>
          <w:rFonts w:ascii="TH SarabunIT๙" w:hAnsi="TH SarabunIT๙" w:cs="TH SarabunIT๙"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>ที่ 3</w:t>
      </w:r>
      <w:r w:rsidRPr="00E63A43">
        <w:rPr>
          <w:rFonts w:ascii="TH SarabunIT๙" w:eastAsia="Calibri" w:hAnsi="TH SarabunIT๙" w:cs="TH SarabunIT๙" w:hint="cs"/>
          <w:sz w:val="30"/>
          <w:szCs w:val="30"/>
          <w:cs/>
        </w:rPr>
        <w:t xml:space="preserve">  </w:t>
      </w:r>
      <w:r w:rsidRPr="00CD4115">
        <w:rPr>
          <w:rFonts w:ascii="TH SarabunIT๙" w:hAnsi="TH SarabunIT๙" w:cs="TH SarabunIT๙"/>
          <w:sz w:val="30"/>
          <w:szCs w:val="30"/>
          <w:cs/>
        </w:rPr>
        <w:t>การพัฒนาทรัพยากรมนุษย์</w:t>
      </w:r>
    </w:p>
    <w:p w14:paraId="23639498" w14:textId="77777777" w:rsidR="00D056EF" w:rsidRPr="00E26B36" w:rsidRDefault="00D056EF" w:rsidP="00D056EF">
      <w:pPr>
        <w:rPr>
          <w:rFonts w:ascii="TH SarabunIT๙" w:hAnsi="TH SarabunIT๙" w:cs="TH SarabunIT๙"/>
          <w:color w:val="auto"/>
          <w:sz w:val="30"/>
          <w:szCs w:val="30"/>
          <w:cs/>
        </w:rPr>
      </w:pP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  3.2  กลยุทธ์ การส่งเสริมและสนับสนุนการให้บริการสุขภาพอย่างทั่วถึงและมีมาตรฐาน</w:t>
      </w:r>
    </w:p>
    <w:p w14:paraId="3E484A16" w14:textId="77777777" w:rsidR="00D056EF" w:rsidRPr="0023651F" w:rsidRDefault="00D056EF" w:rsidP="00D056EF">
      <w:pPr>
        <w:ind w:left="-426" w:firstLine="1146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(4)  </w:t>
      </w:r>
      <w:r w:rsidRPr="00980F9A">
        <w:rPr>
          <w:rFonts w:ascii="TH SarabunIT๙" w:hAnsi="TH SarabunIT๙" w:cs="TH SarabunIT๙" w:hint="cs"/>
          <w:sz w:val="30"/>
          <w:szCs w:val="30"/>
          <w:cs/>
        </w:rPr>
        <w:t xml:space="preserve">แผนงาน  </w:t>
      </w:r>
      <w:r>
        <w:rPr>
          <w:rFonts w:ascii="TH SarabunIT๙" w:hAnsi="TH SarabunIT๙" w:cs="TH SarabunIT๙" w:hint="cs"/>
          <w:sz w:val="30"/>
          <w:szCs w:val="30"/>
          <w:cs/>
        </w:rPr>
        <w:t>สาธารณสุข</w:t>
      </w:r>
    </w:p>
    <w:p w14:paraId="764EF0AD" w14:textId="77777777" w:rsidR="00083AE1" w:rsidRPr="0023651F" w:rsidRDefault="00083AE1" w:rsidP="00083AE1">
      <w:pPr>
        <w:ind w:left="-426" w:firstLine="426"/>
        <w:rPr>
          <w:rFonts w:ascii="TH SarabunIT๙" w:hAnsi="TH SarabunIT๙" w:cs="TH SarabunIT๙"/>
          <w:sz w:val="30"/>
          <w:szCs w:val="30"/>
          <w:cs/>
        </w:rPr>
      </w:pPr>
    </w:p>
    <w:tbl>
      <w:tblPr>
        <w:tblStyle w:val="afe"/>
        <w:tblpPr w:leftFromText="180" w:rightFromText="180" w:vertAnchor="text" w:tblpX="-812" w:tblpY="70"/>
        <w:tblW w:w="16126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276"/>
        <w:gridCol w:w="2551"/>
        <w:gridCol w:w="1276"/>
        <w:gridCol w:w="1134"/>
        <w:gridCol w:w="1276"/>
        <w:gridCol w:w="1275"/>
        <w:gridCol w:w="1134"/>
        <w:gridCol w:w="1418"/>
        <w:gridCol w:w="1559"/>
        <w:gridCol w:w="1134"/>
      </w:tblGrid>
      <w:tr w:rsidR="00083AE1" w:rsidRPr="009262B6" w14:paraId="6924B118" w14:textId="77777777" w:rsidTr="00C441E3">
        <w:tc>
          <w:tcPr>
            <w:tcW w:w="534" w:type="dxa"/>
            <w:vMerge w:val="restart"/>
          </w:tcPr>
          <w:p w14:paraId="4D741003" w14:textId="77777777" w:rsidR="00083AE1" w:rsidRPr="009262B6" w:rsidRDefault="00083AE1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559" w:type="dxa"/>
            <w:vMerge w:val="restart"/>
          </w:tcPr>
          <w:p w14:paraId="789723F8" w14:textId="77777777" w:rsidR="00083AE1" w:rsidRPr="009262B6" w:rsidRDefault="00083AE1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76" w:type="dxa"/>
            <w:vMerge w:val="restart"/>
          </w:tcPr>
          <w:p w14:paraId="594BDBFA" w14:textId="77777777" w:rsidR="00083AE1" w:rsidRPr="009262B6" w:rsidRDefault="00083AE1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551" w:type="dxa"/>
            <w:vMerge w:val="restart"/>
          </w:tcPr>
          <w:p w14:paraId="4E42DB76" w14:textId="77777777" w:rsidR="00083AE1" w:rsidRPr="009262B6" w:rsidRDefault="00083AE1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  <w:p w14:paraId="75EA2F4E" w14:textId="77777777" w:rsidR="00083AE1" w:rsidRPr="009262B6" w:rsidRDefault="00083AE1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095" w:type="dxa"/>
            <w:gridSpan w:val="5"/>
          </w:tcPr>
          <w:p w14:paraId="3425C3B0" w14:textId="77777777" w:rsidR="00083AE1" w:rsidRPr="009262B6" w:rsidRDefault="00083AE1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</w:tcPr>
          <w:p w14:paraId="27D1169F" w14:textId="77777777" w:rsidR="00083AE1" w:rsidRPr="009262B6" w:rsidRDefault="00083AE1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  <w:p w14:paraId="1B5DA9E1" w14:textId="77777777" w:rsidR="00083AE1" w:rsidRPr="009262B6" w:rsidRDefault="00083AE1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sz w:val="32"/>
                <w:szCs w:val="32"/>
              </w:rPr>
              <w:t>KPI</w:t>
            </w: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14:paraId="734AE797" w14:textId="77777777" w:rsidR="00083AE1" w:rsidRPr="009262B6" w:rsidRDefault="00083AE1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134" w:type="dxa"/>
            <w:vMerge w:val="restart"/>
          </w:tcPr>
          <w:p w14:paraId="1BA3774E" w14:textId="77777777" w:rsidR="00083AE1" w:rsidRPr="009262B6" w:rsidRDefault="00083AE1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  <w:r w:rsidRPr="009262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รับผิดชอบหลัก</w:t>
            </w:r>
          </w:p>
        </w:tc>
      </w:tr>
      <w:tr w:rsidR="00083AE1" w:rsidRPr="009262B6" w14:paraId="05E4B8E3" w14:textId="77777777" w:rsidTr="00C441E3">
        <w:tc>
          <w:tcPr>
            <w:tcW w:w="534" w:type="dxa"/>
            <w:vMerge/>
          </w:tcPr>
          <w:p w14:paraId="3FAAC3AE" w14:textId="77777777" w:rsidR="00083AE1" w:rsidRPr="009262B6" w:rsidRDefault="00083AE1" w:rsidP="00A4132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1521BB83" w14:textId="77777777" w:rsidR="00083AE1" w:rsidRPr="009262B6" w:rsidRDefault="00083AE1" w:rsidP="00A4132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4A234723" w14:textId="77777777" w:rsidR="00083AE1" w:rsidRPr="009262B6" w:rsidRDefault="00083AE1" w:rsidP="00A4132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  <w:vMerge/>
          </w:tcPr>
          <w:p w14:paraId="466CEC8C" w14:textId="77777777" w:rsidR="00083AE1" w:rsidRPr="009262B6" w:rsidRDefault="00083AE1" w:rsidP="00A4132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5BBB80BD" w14:textId="77777777" w:rsidR="00083AE1" w:rsidRDefault="00083AE1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AE50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66</w:t>
            </w:r>
          </w:p>
          <w:p w14:paraId="4346B03F" w14:textId="77777777" w:rsidR="00083AE1" w:rsidRPr="009262B6" w:rsidRDefault="00083AE1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14:paraId="09E435B6" w14:textId="77777777" w:rsidR="00083AE1" w:rsidRDefault="00083AE1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AE50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67</w:t>
            </w:r>
          </w:p>
          <w:p w14:paraId="12ED2BE9" w14:textId="77777777" w:rsidR="00083AE1" w:rsidRPr="009262B6" w:rsidRDefault="00083AE1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2FBA443D" w14:textId="77777777" w:rsidR="00083AE1" w:rsidRPr="009262B6" w:rsidRDefault="00AE50E0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  <w:p w14:paraId="17D8B3A6" w14:textId="77777777" w:rsidR="00083AE1" w:rsidRPr="009262B6" w:rsidRDefault="00083AE1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</w:tcPr>
          <w:p w14:paraId="6F70B8D3" w14:textId="77777777" w:rsidR="00083AE1" w:rsidRDefault="00083AE1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AE50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69</w:t>
            </w:r>
          </w:p>
          <w:p w14:paraId="526F6878" w14:textId="77777777" w:rsidR="00083AE1" w:rsidRPr="009262B6" w:rsidRDefault="00083AE1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134" w:type="dxa"/>
          </w:tcPr>
          <w:p w14:paraId="17079A24" w14:textId="77777777" w:rsidR="00083AE1" w:rsidRDefault="00083AE1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AE50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70</w:t>
            </w:r>
          </w:p>
          <w:p w14:paraId="19B102B0" w14:textId="77777777" w:rsidR="00083AE1" w:rsidRPr="009262B6" w:rsidRDefault="00083AE1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418" w:type="dxa"/>
            <w:vMerge/>
          </w:tcPr>
          <w:p w14:paraId="36C0E8D6" w14:textId="77777777" w:rsidR="00083AE1" w:rsidRPr="009262B6" w:rsidRDefault="00083AE1" w:rsidP="00A4132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21B13DD9" w14:textId="77777777" w:rsidR="00083AE1" w:rsidRPr="009262B6" w:rsidRDefault="00083AE1" w:rsidP="00A4132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279E7B16" w14:textId="77777777" w:rsidR="00083AE1" w:rsidRPr="009262B6" w:rsidRDefault="00083AE1" w:rsidP="00A4132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441E3" w:rsidRPr="009262B6" w14:paraId="2092A636" w14:textId="77777777" w:rsidTr="00C441E3">
        <w:trPr>
          <w:trHeight w:val="1997"/>
        </w:trPr>
        <w:tc>
          <w:tcPr>
            <w:tcW w:w="534" w:type="dxa"/>
          </w:tcPr>
          <w:p w14:paraId="3295914A" w14:textId="77777777" w:rsidR="00C441E3" w:rsidRPr="00CD4115" w:rsidRDefault="0042194E" w:rsidP="00083AE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11</w:t>
            </w:r>
            <w:r w:rsidR="00C441E3"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</w:tc>
        <w:tc>
          <w:tcPr>
            <w:tcW w:w="1559" w:type="dxa"/>
          </w:tcPr>
          <w:p w14:paraId="2EF39FE5" w14:textId="77777777" w:rsidR="00C441E3" w:rsidRDefault="00C441E3" w:rsidP="00083AE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โครงการพระราชดำริด้านสาธารณสุข </w:t>
            </w:r>
          </w:p>
          <w:p w14:paraId="5349F021" w14:textId="77777777" w:rsidR="00C441E3" w:rsidRDefault="003F5129" w:rsidP="00083AE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บ้านหนองปลิงใหม่  หมู่ที่  8</w:t>
            </w:r>
          </w:p>
          <w:p w14:paraId="568DF6F5" w14:textId="77777777" w:rsidR="00C441E3" w:rsidRPr="00B05365" w:rsidRDefault="00C441E3" w:rsidP="00083AE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14:paraId="1F47EE19" w14:textId="77777777" w:rsidR="00C441E3" w:rsidRPr="00CD4115" w:rsidRDefault="00C441E3" w:rsidP="00083AE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เพื่อให้ประชาชนมีความรู้ด้านสาธารณสุข</w:t>
            </w:r>
          </w:p>
        </w:tc>
        <w:tc>
          <w:tcPr>
            <w:tcW w:w="2551" w:type="dxa"/>
          </w:tcPr>
          <w:p w14:paraId="2585E770" w14:textId="77777777" w:rsidR="00C441E3" w:rsidRDefault="00C441E3" w:rsidP="00083AE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บ้านหนองปลิงใหม่  หมู่ที่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8</w:t>
            </w:r>
          </w:p>
          <w:p w14:paraId="1D0C6990" w14:textId="77777777" w:rsidR="00C441E3" w:rsidRPr="00C34DE7" w:rsidRDefault="00C441E3" w:rsidP="00C64B16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14:paraId="003A83CC" w14:textId="77777777" w:rsidR="00C441E3" w:rsidRPr="00CD4115" w:rsidRDefault="00C441E3" w:rsidP="00083AE1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Pr="00E6728A">
              <w:rPr>
                <w:rFonts w:ascii="TH SarabunIT๙" w:hAnsi="TH SarabunIT๙" w:cs="TH SarabunIT๙"/>
                <w:sz w:val="30"/>
                <w:szCs w:val="30"/>
                <w:cs/>
              </w:rPr>
              <w:t>00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  <w:p w14:paraId="5FDECB5A" w14:textId="77777777" w:rsidR="00C441E3" w:rsidRPr="00CD4115" w:rsidRDefault="00C441E3" w:rsidP="00083AE1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012C15EA" w14:textId="77777777" w:rsidR="00C441E3" w:rsidRPr="00CD4115" w:rsidRDefault="00C441E3" w:rsidP="00083AE1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Pr="00E6728A">
              <w:rPr>
                <w:rFonts w:ascii="TH SarabunIT๙" w:hAnsi="TH SarabunIT๙" w:cs="TH SarabunIT๙"/>
                <w:sz w:val="30"/>
                <w:szCs w:val="30"/>
                <w:cs/>
              </w:rPr>
              <w:t>00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  <w:p w14:paraId="1351682F" w14:textId="77777777" w:rsidR="00C441E3" w:rsidRPr="00CD4115" w:rsidRDefault="00C441E3" w:rsidP="00083AE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14:paraId="35169311" w14:textId="77777777" w:rsidR="00C441E3" w:rsidRPr="00CD4115" w:rsidRDefault="00C441E3" w:rsidP="00083AE1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Pr="00E6728A">
              <w:rPr>
                <w:rFonts w:ascii="TH SarabunIT๙" w:hAnsi="TH SarabunIT๙" w:cs="TH SarabunIT๙"/>
                <w:sz w:val="30"/>
                <w:szCs w:val="30"/>
                <w:cs/>
              </w:rPr>
              <w:t>00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  <w:p w14:paraId="3E14B6CD" w14:textId="77777777" w:rsidR="00C441E3" w:rsidRPr="00CD4115" w:rsidRDefault="00C441E3" w:rsidP="00083AE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5" w:type="dxa"/>
          </w:tcPr>
          <w:p w14:paraId="3BB59A78" w14:textId="77777777" w:rsidR="00C441E3" w:rsidRPr="00CD4115" w:rsidRDefault="00C441E3" w:rsidP="00083AE1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Pr="00E6728A">
              <w:rPr>
                <w:rFonts w:ascii="TH SarabunIT๙" w:hAnsi="TH SarabunIT๙" w:cs="TH SarabunIT๙"/>
                <w:sz w:val="30"/>
                <w:szCs w:val="30"/>
                <w:cs/>
              </w:rPr>
              <w:t>00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  <w:p w14:paraId="40F3D465" w14:textId="77777777" w:rsidR="00C441E3" w:rsidRPr="003A26EF" w:rsidRDefault="00C441E3" w:rsidP="00083AE1">
            <w:pPr>
              <w:rPr>
                <w:rFonts w:ascii="TH SarabunIT๙" w:hAnsi="TH SarabunIT๙" w:cs="TH SarabunIT๙"/>
                <w:b/>
                <w:bCs/>
                <w:color w:val="C0504D" w:themeColor="accent2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528089F" w14:textId="77777777" w:rsidR="00C441E3" w:rsidRPr="00CD4115" w:rsidRDefault="00C441E3" w:rsidP="00083AE1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Pr="00E6728A">
              <w:rPr>
                <w:rFonts w:ascii="TH SarabunIT๙" w:hAnsi="TH SarabunIT๙" w:cs="TH SarabunIT๙"/>
                <w:sz w:val="30"/>
                <w:szCs w:val="30"/>
                <w:cs/>
              </w:rPr>
              <w:t>00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  <w:p w14:paraId="4BDFA51C" w14:textId="77777777" w:rsidR="00C441E3" w:rsidRPr="00CD4115" w:rsidRDefault="00C441E3" w:rsidP="00083AE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8" w:type="dxa"/>
          </w:tcPr>
          <w:p w14:paraId="5DCE0BD8" w14:textId="77777777" w:rsidR="00C441E3" w:rsidRPr="00972B2A" w:rsidRDefault="00C441E3" w:rsidP="00083AE1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  <w:lang w:val="en-GB"/>
              </w:rPr>
              <w:t>ร้อยละของประชาชนที่ได้รับความรู้</w:t>
            </w: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เกี่ยวกับด้านสาธารณสุขเพิ่มมากขึ้น</w:t>
            </w:r>
          </w:p>
          <w:p w14:paraId="44A95428" w14:textId="77777777" w:rsidR="00C441E3" w:rsidRPr="00CD4115" w:rsidRDefault="00C441E3" w:rsidP="00083AE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2F0E5195" w14:textId="77777777" w:rsidR="00C441E3" w:rsidRPr="00CD4115" w:rsidRDefault="00C441E3" w:rsidP="00083AE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color w:val="C00000"/>
                <w:sz w:val="30"/>
                <w:szCs w:val="30"/>
                <w:cs/>
                <w:lang w:val="en-GB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ประชาชนมีสุขภาพร่างกายที่แข็งแรง</w:t>
            </w:r>
          </w:p>
        </w:tc>
        <w:tc>
          <w:tcPr>
            <w:tcW w:w="1134" w:type="dxa"/>
          </w:tcPr>
          <w:p w14:paraId="535C8CCE" w14:textId="77777777" w:rsidR="00C441E3" w:rsidRPr="00CD4115" w:rsidRDefault="00C441E3" w:rsidP="00083AE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D2C8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</w:t>
            </w:r>
          </w:p>
        </w:tc>
      </w:tr>
    </w:tbl>
    <w:p w14:paraId="34FF2442" w14:textId="77777777" w:rsidR="001A10DD" w:rsidRDefault="001A10DD" w:rsidP="00583F07">
      <w:pPr>
        <w:rPr>
          <w:rFonts w:ascii="TH SarabunIT๙" w:hAnsi="TH SarabunIT๙" w:cs="TH SarabunIT๙"/>
          <w:sz w:val="30"/>
          <w:szCs w:val="30"/>
          <w:cs/>
        </w:rPr>
      </w:pPr>
    </w:p>
    <w:p w14:paraId="3B1ECC1F" w14:textId="77777777" w:rsidR="00C64B16" w:rsidRDefault="00C64B16" w:rsidP="00583F07">
      <w:pPr>
        <w:rPr>
          <w:rFonts w:ascii="TH SarabunIT๙" w:hAnsi="TH SarabunIT๙" w:cs="TH SarabunIT๙"/>
          <w:sz w:val="30"/>
          <w:szCs w:val="30"/>
          <w:cs/>
        </w:rPr>
      </w:pPr>
    </w:p>
    <w:p w14:paraId="27899A6E" w14:textId="77777777" w:rsidR="00514064" w:rsidRDefault="00514064" w:rsidP="00583F07">
      <w:pPr>
        <w:rPr>
          <w:rFonts w:ascii="TH SarabunIT๙" w:hAnsi="TH SarabunIT๙" w:cs="TH SarabunIT๙"/>
          <w:sz w:val="30"/>
          <w:szCs w:val="30"/>
          <w:cs/>
        </w:rPr>
      </w:pPr>
    </w:p>
    <w:p w14:paraId="64F62747" w14:textId="77777777" w:rsidR="001A10DD" w:rsidRPr="003D7B34" w:rsidRDefault="001A10DD" w:rsidP="00583F07">
      <w:pPr>
        <w:rPr>
          <w:rFonts w:ascii="TH SarabunIT๙" w:hAnsi="TH SarabunIT๙" w:cs="TH SarabunIT๙"/>
          <w:sz w:val="30"/>
          <w:szCs w:val="30"/>
          <w:cs/>
          <w:lang w:val="en-US"/>
        </w:rPr>
      </w:pPr>
    </w:p>
    <w:p w14:paraId="524DCD45" w14:textId="77777777" w:rsidR="00583F07" w:rsidRDefault="00405EF6" w:rsidP="00583F07">
      <w:pPr>
        <w:tabs>
          <w:tab w:val="center" w:pos="7279"/>
        </w:tabs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55061C5" wp14:editId="27C3C6D1">
                <wp:simplePos x="0" y="0"/>
                <wp:positionH relativeFrom="column">
                  <wp:posOffset>8107680</wp:posOffset>
                </wp:positionH>
                <wp:positionV relativeFrom="paragraph">
                  <wp:posOffset>154940</wp:posOffset>
                </wp:positionV>
                <wp:extent cx="786765" cy="325755"/>
                <wp:effectExtent l="0" t="0" r="13335" b="17145"/>
                <wp:wrapNone/>
                <wp:docPr id="97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6F597" w14:textId="77777777" w:rsidR="006F4872" w:rsidRPr="00062C95" w:rsidRDefault="006F4872" w:rsidP="0076411C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5061C5" id="Text Box 44" o:spid="_x0000_s1077" type="#_x0000_t202" style="position:absolute;margin-left:638.4pt;margin-top:12.2pt;width:61.95pt;height:25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">
                <v:textbox>
                  <w:txbxContent>
                    <w:p w14:paraId="6B26F597" w14:textId="77777777" w:rsidR="006F4872" w:rsidRPr="00062C95" w:rsidRDefault="006F4872" w:rsidP="0076411C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lang w:val="en-US"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0DC8C149" w14:textId="77777777" w:rsidR="00583F07" w:rsidRPr="00D55465" w:rsidRDefault="00583F07" w:rsidP="00583F07">
      <w:pPr>
        <w:tabs>
          <w:tab w:val="center" w:pos="7279"/>
        </w:tabs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ab/>
      </w:r>
      <w:r w:rsidR="00BF7060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611F5E">
        <w:rPr>
          <w:rFonts w:ascii="TH SarabunIT๙" w:hAnsi="TH SarabunIT๙" w:cs="TH SarabunIT๙"/>
          <w:b/>
          <w:bCs/>
          <w:sz w:val="32"/>
          <w:szCs w:val="32"/>
          <w:lang w:val="en-US"/>
        </w:rPr>
        <w:t>14</w:t>
      </w:r>
      <w:r w:rsidR="00DD0325">
        <w:rPr>
          <w:rFonts w:ascii="TH SarabunIT๙" w:hAnsi="TH SarabunIT๙" w:cs="TH SarabunIT๙"/>
          <w:b/>
          <w:bCs/>
          <w:sz w:val="32"/>
          <w:szCs w:val="32"/>
          <w:lang w:val="en-US"/>
        </w:rPr>
        <w:t>9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14:paraId="69ABD29A" w14:textId="77777777" w:rsidR="00005C63" w:rsidRDefault="00583F07" w:rsidP="00B65482">
      <w:pPr>
        <w:ind w:right="-54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        </w:t>
      </w:r>
    </w:p>
    <w:p w14:paraId="7FBB49EA" w14:textId="77777777" w:rsidR="00583F07" w:rsidRPr="00427ADD" w:rsidRDefault="00583F07" w:rsidP="00583F07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14:paraId="4F0F8C65" w14:textId="77777777" w:rsidR="00583F07" w:rsidRPr="00427ADD" w:rsidRDefault="00583F07" w:rsidP="00583F07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พัฒนาท้องถิ่น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(พ.ศ.25</w:t>
      </w:r>
      <w:r w:rsidR="00AE50E0"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 w:rsidR="00AE50E0">
        <w:rPr>
          <w:rFonts w:ascii="TH SarabunIT๙" w:hAnsi="TH SarabunIT๙" w:cs="TH SarabunIT๙" w:hint="cs"/>
          <w:b/>
          <w:bCs/>
          <w:sz w:val="32"/>
          <w:szCs w:val="32"/>
          <w:cs/>
        </w:rPr>
        <w:t>70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8B07F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B07F4" w:rsidRPr="006916D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แก้ไขครั้งที่ 1/2566</w:t>
      </w:r>
    </w:p>
    <w:p w14:paraId="2289D83C" w14:textId="77777777" w:rsidR="00583F07" w:rsidRDefault="00583F07" w:rsidP="00583F07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714FC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องค์การบริหารส่วนตำบลหนองปลิง</w:t>
      </w:r>
    </w:p>
    <w:p w14:paraId="1D392B99" w14:textId="77777777" w:rsidR="002B3156" w:rsidRPr="00E63A43" w:rsidRDefault="002B3156" w:rsidP="002B3156">
      <w:pPr>
        <w:ind w:right="283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ก.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hAnsi="TH SarabunIT๙" w:cs="TH SarabunIT๙" w:hint="cs"/>
          <w:sz w:val="30"/>
          <w:szCs w:val="30"/>
          <w:cs/>
        </w:rPr>
        <w:t>ชาติ 20 ปี</w:t>
      </w:r>
      <w:r w:rsidR="009123B8">
        <w:rPr>
          <w:rFonts w:ascii="TH SarabunIT๙" w:hAnsi="TH SarabunIT๙" w:cs="TH SarabunIT๙" w:hint="cs"/>
          <w:sz w:val="30"/>
          <w:szCs w:val="30"/>
          <w:cs/>
        </w:rPr>
        <w:t xml:space="preserve"> ยุทธศาสตร์ที่ 2  ด้านการสร้างคว</w:t>
      </w:r>
      <w:r>
        <w:rPr>
          <w:rFonts w:ascii="TH SarabunIT๙" w:hAnsi="TH SarabunIT๙" w:cs="TH SarabunIT๙" w:hint="cs"/>
          <w:sz w:val="30"/>
          <w:szCs w:val="30"/>
          <w:cs/>
        </w:rPr>
        <w:t>ามสามารถในการแข่งขัน</w:t>
      </w:r>
    </w:p>
    <w:p w14:paraId="354A5018" w14:textId="77777777" w:rsidR="002B3156" w:rsidRPr="00E63A43" w:rsidRDefault="002B3156" w:rsidP="002B3156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ข. 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แผนพัฒนาเศรษฐกิจและสังคมแห่งชาติ ฉบับที่ 13 หมุดหมายที่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8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ไทยมีพื้นที่และเมืองอัจฉริยะที่น่าอยู่ปลอดภัยเติบโตได้อย่างยั่งยืน</w:t>
      </w:r>
    </w:p>
    <w:p w14:paraId="7EEF7571" w14:textId="77777777" w:rsidR="002B3156" w:rsidRPr="00E63A43" w:rsidRDefault="002B3156" w:rsidP="002B3156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ค.</w:t>
      </w:r>
      <w:r w:rsidRPr="00E63A43">
        <w:rPr>
          <w:rFonts w:ascii="TH SarabunIT๙" w:hAnsi="TH SarabunIT๙" w:cs="TH SarabunIT๙"/>
          <w:sz w:val="30"/>
          <w:szCs w:val="30"/>
          <w:lang w:val="en-US"/>
        </w:rPr>
        <w:t xml:space="preserve">Sustainable Development  Goals : SDGs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เป้าหมายที่ 11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ทำให้เมืองและการตั้งถิ่นฐานของมนุษย์มีความครอบคลุมปลอดภัยมีภูมิต้านทานที่ยั่งยืน</w:t>
      </w:r>
    </w:p>
    <w:p w14:paraId="43797041" w14:textId="77777777" w:rsidR="002B3156" w:rsidRPr="00E63A43" w:rsidRDefault="002B3156" w:rsidP="002B3156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ง. ยุทธศาสตร์จัง</w:t>
      </w:r>
      <w:r w:rsidR="002F144C">
        <w:rPr>
          <w:rFonts w:ascii="TH SarabunIT๙" w:hAnsi="TH SarabunIT๙" w:cs="TH SarabunIT๙" w:hint="cs"/>
          <w:sz w:val="30"/>
          <w:szCs w:val="30"/>
          <w:cs/>
          <w:lang w:val="en-US"/>
        </w:rPr>
        <w:t>หวัดสกลนครที่ 4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 w:rsidR="002F144C" w:rsidRPr="00CD4115">
        <w:rPr>
          <w:rFonts w:ascii="TH SarabunIT๙" w:hAnsi="TH SarabunIT๙" w:cs="TH SarabunIT๙"/>
          <w:sz w:val="30"/>
          <w:szCs w:val="30"/>
          <w:cs/>
        </w:rPr>
        <w:t>การพัฒนาทรัพยากรธรรมชาต</w:t>
      </w:r>
      <w:r w:rsidR="002F144C">
        <w:rPr>
          <w:rFonts w:ascii="TH SarabunIT๙" w:hAnsi="TH SarabunIT๙" w:cs="TH SarabunIT๙"/>
          <w:sz w:val="30"/>
          <w:szCs w:val="30"/>
          <w:cs/>
        </w:rPr>
        <w:t>ิและสิ่งแวดล้อม</w:t>
      </w:r>
      <w:r w:rsidR="002F144C">
        <w:rPr>
          <w:rFonts w:ascii="TH SarabunIT๙" w:hAnsi="TH SarabunIT๙" w:cs="TH SarabunIT๙" w:hint="cs"/>
          <w:sz w:val="30"/>
          <w:szCs w:val="30"/>
          <w:cs/>
        </w:rPr>
        <w:t>แบบบูรณาการอย่างสมดุลและยั่งยืน</w:t>
      </w:r>
    </w:p>
    <w:p w14:paraId="24D43F5D" w14:textId="77777777" w:rsidR="002B3156" w:rsidRPr="00E63A43" w:rsidRDefault="002B3156" w:rsidP="002B3156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จ. ยุทธศาสตร์การพัฒนาขององค์กรปกครองส่ว</w:t>
      </w:r>
      <w:r w:rsidR="002F144C">
        <w:rPr>
          <w:rFonts w:ascii="TH SarabunIT๙" w:hAnsi="TH SarabunIT๙" w:cs="TH SarabunIT๙" w:hint="cs"/>
          <w:sz w:val="30"/>
          <w:szCs w:val="30"/>
          <w:cs/>
          <w:lang w:val="en-US"/>
        </w:rPr>
        <w:t>นท้องถิ่นในเขตจังหวัดสกลนครที่  4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 </w:t>
      </w:r>
      <w:r w:rsidR="002F144C" w:rsidRPr="00CD4115">
        <w:rPr>
          <w:rFonts w:ascii="TH SarabunIT๙" w:hAnsi="TH SarabunIT๙" w:cs="TH SarabunIT๙"/>
          <w:sz w:val="30"/>
          <w:szCs w:val="30"/>
          <w:cs/>
        </w:rPr>
        <w:t>การพัฒนาทรัพยากรธรรมชาติและสิ่งแวดล้อมอย่างสมดุลยั่งยืน</w:t>
      </w:r>
    </w:p>
    <w:p w14:paraId="7D8F8CC7" w14:textId="77777777" w:rsidR="002B3156" w:rsidRPr="00E63A43" w:rsidRDefault="002B3156" w:rsidP="002B3156">
      <w:pPr>
        <w:rPr>
          <w:rFonts w:ascii="TH SarabunIT๙" w:hAnsi="TH SarabunIT๙" w:cs="TH SarabunIT๙"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 w:rsidR="002F144C">
        <w:rPr>
          <w:rFonts w:ascii="TH SarabunIT๙" w:eastAsia="Calibri" w:hAnsi="TH SarabunIT๙" w:cs="TH SarabunIT๙" w:hint="cs"/>
          <w:sz w:val="30"/>
          <w:szCs w:val="30"/>
          <w:cs/>
        </w:rPr>
        <w:t>ที่ 4</w:t>
      </w:r>
      <w:r w:rsidRPr="00E63A43">
        <w:rPr>
          <w:rFonts w:ascii="TH SarabunIT๙" w:eastAsia="Calibri" w:hAnsi="TH SarabunIT๙" w:cs="TH SarabunIT๙" w:hint="cs"/>
          <w:sz w:val="30"/>
          <w:szCs w:val="30"/>
          <w:cs/>
        </w:rPr>
        <w:t xml:space="preserve">  </w:t>
      </w:r>
      <w:r w:rsidR="002F144C" w:rsidRPr="00CD4115">
        <w:rPr>
          <w:rFonts w:ascii="TH SarabunIT๙" w:hAnsi="TH SarabunIT๙" w:cs="TH SarabunIT๙"/>
          <w:sz w:val="30"/>
          <w:szCs w:val="30"/>
          <w:cs/>
        </w:rPr>
        <w:t>การพัฒนาทรัพยากรธรรมชาติและสิ่งแวดล้อมอย่างสมดุลยั่งยืน</w:t>
      </w:r>
    </w:p>
    <w:p w14:paraId="07189EC4" w14:textId="77777777" w:rsidR="002B3156" w:rsidRPr="00E26B36" w:rsidRDefault="00EB0EE4" w:rsidP="002B3156">
      <w:pPr>
        <w:rPr>
          <w:rFonts w:ascii="TH SarabunIT๙" w:hAnsi="TH SarabunIT๙" w:cs="TH SarabunIT๙"/>
          <w:color w:val="auto"/>
          <w:sz w:val="30"/>
          <w:szCs w:val="30"/>
          <w:cs/>
        </w:rPr>
      </w:pP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</w:t>
      </w:r>
      <w:r w:rsidR="00D056EF"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4.1   กลยุทธ์</w:t>
      </w:r>
      <w:r w:rsidR="002B3156"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</w:t>
      </w:r>
      <w:r w:rsidR="002F144C">
        <w:rPr>
          <w:rFonts w:ascii="TH SarabunIT๙" w:hAnsi="TH SarabunIT๙" w:cs="TH SarabunIT๙" w:hint="cs"/>
          <w:color w:val="auto"/>
          <w:sz w:val="30"/>
          <w:szCs w:val="30"/>
          <w:cs/>
        </w:rPr>
        <w:t>การส่งเสริมและสนับสนุน</w:t>
      </w:r>
      <w:r w:rsidR="00C60CED">
        <w:rPr>
          <w:rFonts w:ascii="TH SarabunIT๙" w:hAnsi="TH SarabunIT๙" w:cs="TH SarabunIT๙" w:hint="cs"/>
          <w:color w:val="auto"/>
          <w:sz w:val="30"/>
          <w:szCs w:val="30"/>
          <w:cs/>
        </w:rPr>
        <w:t>การจัดการสิ่งแวดล้อมที่ดี</w:t>
      </w:r>
    </w:p>
    <w:p w14:paraId="568F6B0A" w14:textId="77777777" w:rsidR="002B3156" w:rsidRPr="00BA3CD2" w:rsidRDefault="00D056EF" w:rsidP="00BA3CD2">
      <w:pPr>
        <w:ind w:left="-426" w:firstLine="426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  (1)</w:t>
      </w:r>
      <w:r w:rsidR="002B3156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2B3156" w:rsidRPr="00980F9A">
        <w:rPr>
          <w:rFonts w:ascii="TH SarabunIT๙" w:hAnsi="TH SarabunIT๙" w:cs="TH SarabunIT๙" w:hint="cs"/>
          <w:sz w:val="30"/>
          <w:szCs w:val="30"/>
          <w:cs/>
        </w:rPr>
        <w:t xml:space="preserve">แผนงาน  </w:t>
      </w:r>
      <w:r w:rsidR="002B3156">
        <w:rPr>
          <w:rFonts w:ascii="TH SarabunIT๙" w:hAnsi="TH SarabunIT๙" w:cs="TH SarabunIT๙" w:hint="cs"/>
          <w:sz w:val="30"/>
          <w:szCs w:val="30"/>
          <w:cs/>
        </w:rPr>
        <w:t>การเกษตร</w:t>
      </w:r>
    </w:p>
    <w:tbl>
      <w:tblPr>
        <w:tblStyle w:val="afe"/>
        <w:tblpPr w:leftFromText="180" w:rightFromText="180" w:vertAnchor="text" w:tblpX="-812" w:tblpY="70"/>
        <w:tblW w:w="15984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701"/>
        <w:gridCol w:w="1560"/>
        <w:gridCol w:w="1275"/>
        <w:gridCol w:w="1276"/>
        <w:gridCol w:w="1276"/>
        <w:gridCol w:w="1276"/>
        <w:gridCol w:w="1134"/>
        <w:gridCol w:w="1417"/>
        <w:gridCol w:w="1559"/>
        <w:gridCol w:w="1134"/>
      </w:tblGrid>
      <w:tr w:rsidR="00062C95" w:rsidRPr="009262B6" w14:paraId="7B95232D" w14:textId="77777777" w:rsidTr="007E3E20">
        <w:tc>
          <w:tcPr>
            <w:tcW w:w="534" w:type="dxa"/>
            <w:vMerge w:val="restart"/>
          </w:tcPr>
          <w:p w14:paraId="570A546B" w14:textId="77777777" w:rsidR="00062C95" w:rsidRPr="009262B6" w:rsidRDefault="00062C95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842" w:type="dxa"/>
            <w:vMerge w:val="restart"/>
          </w:tcPr>
          <w:p w14:paraId="42557B64" w14:textId="77777777" w:rsidR="00062C95" w:rsidRPr="009262B6" w:rsidRDefault="00062C95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01" w:type="dxa"/>
            <w:vMerge w:val="restart"/>
          </w:tcPr>
          <w:p w14:paraId="646B8218" w14:textId="77777777" w:rsidR="00062C95" w:rsidRPr="009262B6" w:rsidRDefault="00062C95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60" w:type="dxa"/>
            <w:vMerge w:val="restart"/>
          </w:tcPr>
          <w:p w14:paraId="0B6AB999" w14:textId="77777777" w:rsidR="00062C95" w:rsidRPr="009262B6" w:rsidRDefault="00062C95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  <w:p w14:paraId="185EE51F" w14:textId="77777777" w:rsidR="00062C95" w:rsidRPr="009262B6" w:rsidRDefault="00062C95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237" w:type="dxa"/>
            <w:gridSpan w:val="5"/>
          </w:tcPr>
          <w:p w14:paraId="0B889521" w14:textId="77777777" w:rsidR="00062C95" w:rsidRPr="009262B6" w:rsidRDefault="00062C95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</w:tcPr>
          <w:p w14:paraId="11CDD5AD" w14:textId="77777777" w:rsidR="00062C95" w:rsidRPr="009262B6" w:rsidRDefault="00062C95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  <w:p w14:paraId="208B1AA7" w14:textId="77777777" w:rsidR="00062C95" w:rsidRPr="009262B6" w:rsidRDefault="00062C95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sz w:val="32"/>
                <w:szCs w:val="32"/>
              </w:rPr>
              <w:t>KPI</w:t>
            </w: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14:paraId="138A331D" w14:textId="77777777" w:rsidR="00062C95" w:rsidRDefault="00062C95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ผลที่คาดว่า</w:t>
            </w:r>
          </w:p>
          <w:p w14:paraId="37D7AD16" w14:textId="77777777" w:rsidR="00062C95" w:rsidRPr="009262B6" w:rsidRDefault="00062C95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14:paraId="6817FEC1" w14:textId="77777777" w:rsidR="00062C95" w:rsidRPr="009262B6" w:rsidRDefault="00062C95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  <w:r w:rsidRPr="009262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รับผิดชอบหลัก</w:t>
            </w:r>
          </w:p>
        </w:tc>
      </w:tr>
      <w:tr w:rsidR="00062C95" w:rsidRPr="009262B6" w14:paraId="2F1D8CF2" w14:textId="77777777" w:rsidTr="007E3E20">
        <w:tc>
          <w:tcPr>
            <w:tcW w:w="534" w:type="dxa"/>
            <w:vMerge/>
          </w:tcPr>
          <w:p w14:paraId="23737939" w14:textId="77777777" w:rsidR="00062C95" w:rsidRPr="009262B6" w:rsidRDefault="00062C95" w:rsidP="00062C9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14:paraId="1FFE4D8F" w14:textId="77777777" w:rsidR="00062C95" w:rsidRPr="009262B6" w:rsidRDefault="00062C95" w:rsidP="00062C9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79F23638" w14:textId="77777777" w:rsidR="00062C95" w:rsidRPr="009262B6" w:rsidRDefault="00062C95" w:rsidP="00062C9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14:paraId="5C17094A" w14:textId="77777777" w:rsidR="00062C95" w:rsidRPr="009262B6" w:rsidRDefault="00062C95" w:rsidP="00062C9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7ACC3AF7" w14:textId="77777777" w:rsidR="00062C95" w:rsidRDefault="00062C95" w:rsidP="00062C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AE50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66</w:t>
            </w:r>
          </w:p>
          <w:p w14:paraId="07FF02D4" w14:textId="77777777" w:rsidR="00062C95" w:rsidRPr="009262B6" w:rsidRDefault="00062C95" w:rsidP="00062C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5D1C4479" w14:textId="77777777" w:rsidR="00062C95" w:rsidRDefault="00062C95" w:rsidP="00062C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AE50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67</w:t>
            </w:r>
          </w:p>
          <w:p w14:paraId="207BBE69" w14:textId="77777777" w:rsidR="00062C95" w:rsidRPr="009262B6" w:rsidRDefault="00062C95" w:rsidP="00062C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46447D90" w14:textId="77777777" w:rsidR="00062C95" w:rsidRPr="009262B6" w:rsidRDefault="00AE50E0" w:rsidP="00062C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  <w:p w14:paraId="4C91D8B9" w14:textId="77777777" w:rsidR="00062C95" w:rsidRPr="009262B6" w:rsidRDefault="00062C95" w:rsidP="00062C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12342221" w14:textId="77777777" w:rsidR="00062C95" w:rsidRDefault="00062C95" w:rsidP="00062C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AE50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69</w:t>
            </w:r>
          </w:p>
          <w:p w14:paraId="750DF532" w14:textId="77777777" w:rsidR="00062C95" w:rsidRPr="009262B6" w:rsidRDefault="00062C95" w:rsidP="00062C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134" w:type="dxa"/>
          </w:tcPr>
          <w:p w14:paraId="33847B9F" w14:textId="77777777" w:rsidR="00062C95" w:rsidRDefault="00062C95" w:rsidP="00062C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AE50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70</w:t>
            </w:r>
          </w:p>
          <w:p w14:paraId="7C87515C" w14:textId="77777777" w:rsidR="00062C95" w:rsidRPr="009262B6" w:rsidRDefault="00062C95" w:rsidP="00062C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417" w:type="dxa"/>
            <w:vMerge/>
          </w:tcPr>
          <w:p w14:paraId="6E492503" w14:textId="77777777" w:rsidR="00062C95" w:rsidRPr="009262B6" w:rsidRDefault="00062C95" w:rsidP="00062C9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071DE831" w14:textId="77777777" w:rsidR="00062C95" w:rsidRPr="009262B6" w:rsidRDefault="00062C95" w:rsidP="00062C9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21615C45" w14:textId="77777777" w:rsidR="00062C95" w:rsidRPr="009262B6" w:rsidRDefault="00062C95" w:rsidP="00062C9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62C95" w:rsidRPr="009262B6" w14:paraId="4A070927" w14:textId="77777777" w:rsidTr="007E3E20">
        <w:trPr>
          <w:trHeight w:val="1997"/>
        </w:trPr>
        <w:tc>
          <w:tcPr>
            <w:tcW w:w="534" w:type="dxa"/>
          </w:tcPr>
          <w:p w14:paraId="1BB4FD81" w14:textId="77777777" w:rsidR="00062C95" w:rsidRPr="00B35104" w:rsidRDefault="00062C95" w:rsidP="00062C95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B35104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1</w:t>
            </w:r>
          </w:p>
        </w:tc>
        <w:tc>
          <w:tcPr>
            <w:tcW w:w="1842" w:type="dxa"/>
          </w:tcPr>
          <w:p w14:paraId="096DEC53" w14:textId="77777777" w:rsidR="00062C95" w:rsidRPr="00B35104" w:rsidRDefault="00062C95" w:rsidP="007E3E20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B35104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โครงการอนุรักษ์พันธุกรรมพืชอันเนื่องมาจากพร</w:t>
            </w:r>
            <w:r w:rsidR="007E3E20" w:rsidRPr="00B35104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ะราชดำริสมเด็จ</w:t>
            </w:r>
            <w:r w:rsidR="007E3E20" w:rsidRPr="00B35104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พระกนิษฐาธิราชเจ้า  กรมสมเด็จพระเทพรัตนราชสุดาฯสยามบรมราชกุมารี</w:t>
            </w:r>
          </w:p>
        </w:tc>
        <w:tc>
          <w:tcPr>
            <w:tcW w:w="1701" w:type="dxa"/>
          </w:tcPr>
          <w:p w14:paraId="590FD0F1" w14:textId="77777777" w:rsidR="00062C95" w:rsidRPr="00B35104" w:rsidRDefault="00062C95" w:rsidP="00062C95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B35104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เพื่อส่งเสริมให้ประชาชนรู้จักอนุรักษ์พันธุกรรมพืช</w:t>
            </w:r>
          </w:p>
        </w:tc>
        <w:tc>
          <w:tcPr>
            <w:tcW w:w="1560" w:type="dxa"/>
          </w:tcPr>
          <w:p w14:paraId="4ECF8E82" w14:textId="77777777" w:rsidR="00062C95" w:rsidRPr="00B35104" w:rsidRDefault="00062C95" w:rsidP="00062C95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B35104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ประชาชน ม.1-</w:t>
            </w:r>
            <w:r w:rsidRPr="00B35104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8</w:t>
            </w:r>
          </w:p>
        </w:tc>
        <w:tc>
          <w:tcPr>
            <w:tcW w:w="1275" w:type="dxa"/>
          </w:tcPr>
          <w:p w14:paraId="0B9AECB8" w14:textId="77777777" w:rsidR="00062C95" w:rsidRPr="00B35104" w:rsidRDefault="00AD5A80" w:rsidP="00062C95">
            <w:pPr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B35104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3</w:t>
            </w:r>
            <w:r w:rsidRPr="00B35104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0,000</w:t>
            </w:r>
          </w:p>
          <w:p w14:paraId="5177FA00" w14:textId="77777777" w:rsidR="00062C95" w:rsidRPr="00B35104" w:rsidRDefault="00062C95" w:rsidP="00062C95">
            <w:pPr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02BEC3D2" w14:textId="77777777" w:rsidR="00062C95" w:rsidRPr="00B35104" w:rsidRDefault="00AD5A80" w:rsidP="00062C95">
            <w:pPr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B35104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3</w:t>
            </w:r>
            <w:r w:rsidRPr="00B35104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0,000</w:t>
            </w:r>
          </w:p>
        </w:tc>
        <w:tc>
          <w:tcPr>
            <w:tcW w:w="1276" w:type="dxa"/>
          </w:tcPr>
          <w:p w14:paraId="6B6AFF64" w14:textId="77777777" w:rsidR="00062C95" w:rsidRPr="00B35104" w:rsidRDefault="00062C95" w:rsidP="00062C95">
            <w:pPr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B35104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3</w:t>
            </w:r>
            <w:r w:rsidRPr="00B35104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0,000</w:t>
            </w:r>
          </w:p>
        </w:tc>
        <w:tc>
          <w:tcPr>
            <w:tcW w:w="1276" w:type="dxa"/>
          </w:tcPr>
          <w:p w14:paraId="02D490B3" w14:textId="77777777" w:rsidR="00062C95" w:rsidRPr="00B35104" w:rsidRDefault="00062C95" w:rsidP="00062C95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B35104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    3</w:t>
            </w:r>
            <w:r w:rsidRPr="00B35104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0,000</w:t>
            </w:r>
          </w:p>
        </w:tc>
        <w:tc>
          <w:tcPr>
            <w:tcW w:w="1134" w:type="dxa"/>
          </w:tcPr>
          <w:p w14:paraId="2FBFE6B0" w14:textId="77777777" w:rsidR="00062C95" w:rsidRPr="00B35104" w:rsidRDefault="00B6489B" w:rsidP="00062C95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B35104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   </w:t>
            </w:r>
            <w:r w:rsidR="00062C95" w:rsidRPr="00B35104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3</w:t>
            </w:r>
            <w:r w:rsidR="00062C95" w:rsidRPr="00B35104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0,000</w:t>
            </w:r>
          </w:p>
        </w:tc>
        <w:tc>
          <w:tcPr>
            <w:tcW w:w="1417" w:type="dxa"/>
          </w:tcPr>
          <w:p w14:paraId="7001C89A" w14:textId="77777777" w:rsidR="00062C95" w:rsidRPr="00B35104" w:rsidRDefault="00062C95" w:rsidP="00062C95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B35104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ร้อยละของประชาชนเห็นความสำคัญของพันธุกรรมพืชมากขึ้น</w:t>
            </w:r>
          </w:p>
        </w:tc>
        <w:tc>
          <w:tcPr>
            <w:tcW w:w="1559" w:type="dxa"/>
          </w:tcPr>
          <w:p w14:paraId="0F79A48C" w14:textId="77777777" w:rsidR="00062C95" w:rsidRPr="00B35104" w:rsidRDefault="00062C95" w:rsidP="00062C95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B35104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ประชาชนเห็นความสำคัญของพันธุกรรมพืช</w:t>
            </w:r>
          </w:p>
        </w:tc>
        <w:tc>
          <w:tcPr>
            <w:tcW w:w="1134" w:type="dxa"/>
          </w:tcPr>
          <w:p w14:paraId="48AA5837" w14:textId="77777777" w:rsidR="00062C95" w:rsidRPr="00B35104" w:rsidRDefault="00062C95" w:rsidP="00062C95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B35104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สำนักปลัด</w:t>
            </w:r>
          </w:p>
        </w:tc>
      </w:tr>
    </w:tbl>
    <w:p w14:paraId="0AF6E879" w14:textId="77777777" w:rsidR="00583F07" w:rsidRDefault="00583F07" w:rsidP="00583F07">
      <w:pPr>
        <w:rPr>
          <w:rFonts w:ascii="TH SarabunIT๙" w:hAnsi="TH SarabunIT๙" w:cs="TH SarabunIT๙"/>
          <w:sz w:val="30"/>
          <w:szCs w:val="30"/>
          <w:cs/>
        </w:rPr>
      </w:pPr>
    </w:p>
    <w:p w14:paraId="3D41327D" w14:textId="77777777" w:rsidR="00BA3CD2" w:rsidRDefault="00BA3CD2" w:rsidP="00583F07">
      <w:pPr>
        <w:rPr>
          <w:rFonts w:ascii="TH SarabunIT๙" w:hAnsi="TH SarabunIT๙" w:cs="TH SarabunIT๙"/>
          <w:sz w:val="30"/>
          <w:szCs w:val="30"/>
          <w:cs/>
        </w:rPr>
      </w:pPr>
    </w:p>
    <w:p w14:paraId="093AB8A9" w14:textId="77777777" w:rsidR="00BA3CD2" w:rsidRDefault="00BA3CD2" w:rsidP="00583F07">
      <w:pPr>
        <w:rPr>
          <w:rFonts w:ascii="TH SarabunIT๙" w:hAnsi="TH SarabunIT๙" w:cs="TH SarabunIT๙"/>
          <w:sz w:val="30"/>
          <w:szCs w:val="30"/>
          <w:cs/>
        </w:rPr>
      </w:pPr>
    </w:p>
    <w:p w14:paraId="2CCAD74E" w14:textId="77777777" w:rsidR="00BA3CD2" w:rsidRDefault="00BA3CD2" w:rsidP="00583F07">
      <w:pPr>
        <w:rPr>
          <w:rFonts w:ascii="TH SarabunIT๙" w:hAnsi="TH SarabunIT๙" w:cs="TH SarabunIT๙"/>
          <w:sz w:val="30"/>
          <w:szCs w:val="30"/>
          <w:cs/>
        </w:rPr>
      </w:pPr>
    </w:p>
    <w:p w14:paraId="7CB28FBE" w14:textId="77777777" w:rsidR="00BA3CD2" w:rsidRDefault="00BA3CD2" w:rsidP="00583F07">
      <w:pPr>
        <w:rPr>
          <w:rFonts w:ascii="TH SarabunIT๙" w:hAnsi="TH SarabunIT๙" w:cs="TH SarabunIT๙"/>
          <w:sz w:val="30"/>
          <w:szCs w:val="30"/>
          <w:cs/>
        </w:rPr>
      </w:pPr>
    </w:p>
    <w:p w14:paraId="69416601" w14:textId="77777777" w:rsidR="00BA3CD2" w:rsidRPr="00D55465" w:rsidRDefault="00BA3CD2" w:rsidP="00583F07">
      <w:pPr>
        <w:rPr>
          <w:rFonts w:ascii="TH SarabunIT๙" w:hAnsi="TH SarabunIT๙" w:cs="TH SarabunIT๙"/>
          <w:sz w:val="30"/>
          <w:szCs w:val="30"/>
          <w:cs/>
        </w:rPr>
      </w:pPr>
    </w:p>
    <w:p w14:paraId="0CF3297B" w14:textId="77777777" w:rsidR="00220535" w:rsidRPr="005C16FE" w:rsidRDefault="003D7B34" w:rsidP="0096772C">
      <w:pPr>
        <w:tabs>
          <w:tab w:val="left" w:pos="13404"/>
        </w:tabs>
        <w:ind w:right="-54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1CAF0A55" wp14:editId="022C2085">
                <wp:simplePos x="0" y="0"/>
                <wp:positionH relativeFrom="column">
                  <wp:posOffset>7886065</wp:posOffset>
                </wp:positionH>
                <wp:positionV relativeFrom="paragraph">
                  <wp:posOffset>-11724</wp:posOffset>
                </wp:positionV>
                <wp:extent cx="786765" cy="325755"/>
                <wp:effectExtent l="0" t="0" r="13335" b="17145"/>
                <wp:wrapNone/>
                <wp:docPr id="96" name="Text Box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97B3B" w14:textId="77777777" w:rsidR="006F4872" w:rsidRPr="00062C95" w:rsidRDefault="006F4872" w:rsidP="0076411C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AF0A55" id="Text Box 300" o:spid="_x0000_s1078" type="#_x0000_t202" style="position:absolute;margin-left:620.95pt;margin-top:-.9pt;width:61.95pt;height:25.65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">
                <v:textbox>
                  <w:txbxContent>
                    <w:p w14:paraId="6EF97B3B" w14:textId="77777777" w:rsidR="006F4872" w:rsidRPr="00062C95" w:rsidRDefault="006F4872" w:rsidP="0076411C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lang w:val="en-US"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583F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</w:t>
      </w:r>
      <w:r w:rsidR="00C068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</w:t>
      </w:r>
      <w:r w:rsidR="009677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678B037C" w14:textId="77777777" w:rsidR="00220535" w:rsidRPr="00C0687F" w:rsidRDefault="00220535" w:rsidP="00C0687F">
      <w:pPr>
        <w:tabs>
          <w:tab w:val="center" w:pos="7279"/>
        </w:tabs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611F5E">
        <w:rPr>
          <w:rFonts w:ascii="TH SarabunIT๙" w:hAnsi="TH SarabunIT๙" w:cs="TH SarabunIT๙"/>
          <w:b/>
          <w:bCs/>
          <w:sz w:val="32"/>
          <w:szCs w:val="32"/>
          <w:lang w:val="en-US"/>
        </w:rPr>
        <w:t>15</w:t>
      </w:r>
      <w:r w:rsidR="00DD0325">
        <w:rPr>
          <w:rFonts w:ascii="TH SarabunIT๙" w:hAnsi="TH SarabunIT๙" w:cs="TH SarabunIT๙"/>
          <w:b/>
          <w:bCs/>
          <w:sz w:val="32"/>
          <w:szCs w:val="32"/>
          <w:lang w:val="en-US"/>
        </w:rPr>
        <w:t>0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</w:t>
      </w:r>
      <w:r w:rsidR="00C068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5B11A7E7" w14:textId="77777777" w:rsidR="00220535" w:rsidRPr="00427ADD" w:rsidRDefault="00220535" w:rsidP="00220535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14:paraId="4F632C6C" w14:textId="77777777" w:rsidR="00220535" w:rsidRPr="00427ADD" w:rsidRDefault="00220535" w:rsidP="00220535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พัฒนาท้องถิ่น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(พ.ศ.25</w:t>
      </w:r>
      <w:r w:rsidR="00AE50E0"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 w:rsidR="00AE50E0">
        <w:rPr>
          <w:rFonts w:ascii="TH SarabunIT๙" w:hAnsi="TH SarabunIT๙" w:cs="TH SarabunIT๙" w:hint="cs"/>
          <w:b/>
          <w:bCs/>
          <w:sz w:val="32"/>
          <w:szCs w:val="32"/>
          <w:cs/>
        </w:rPr>
        <w:t>70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8B07F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B07F4" w:rsidRPr="006916D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แก้ไขครั้งที่ 1/2566</w:t>
      </w:r>
    </w:p>
    <w:p w14:paraId="2AAC0D78" w14:textId="77777777" w:rsidR="00BA3CD2" w:rsidRPr="00F714FC" w:rsidRDefault="00220535" w:rsidP="00BA3CD2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714FC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องค์การบริหารส่วนตำบลหนองปลิง</w:t>
      </w:r>
    </w:p>
    <w:p w14:paraId="258D6D17" w14:textId="77777777" w:rsidR="00BA3CD2" w:rsidRPr="00E63A43" w:rsidRDefault="00BA3CD2" w:rsidP="00BA3CD2">
      <w:pPr>
        <w:ind w:right="283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ก.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hAnsi="TH SarabunIT๙" w:cs="TH SarabunIT๙" w:hint="cs"/>
          <w:sz w:val="30"/>
          <w:szCs w:val="30"/>
          <w:cs/>
        </w:rPr>
        <w:t>ชาติ 20 ปี</w:t>
      </w:r>
      <w:r w:rsidR="009123B8">
        <w:rPr>
          <w:rFonts w:ascii="TH SarabunIT๙" w:hAnsi="TH SarabunIT๙" w:cs="TH SarabunIT๙" w:hint="cs"/>
          <w:sz w:val="30"/>
          <w:szCs w:val="30"/>
          <w:cs/>
        </w:rPr>
        <w:t xml:space="preserve"> ยุทธศาสตร์ที่ 2  ด้านการสร้างคว</w:t>
      </w:r>
      <w:r>
        <w:rPr>
          <w:rFonts w:ascii="TH SarabunIT๙" w:hAnsi="TH SarabunIT๙" w:cs="TH SarabunIT๙" w:hint="cs"/>
          <w:sz w:val="30"/>
          <w:szCs w:val="30"/>
          <w:cs/>
        </w:rPr>
        <w:t>ามสามารถในการแข่งขัน</w:t>
      </w:r>
    </w:p>
    <w:p w14:paraId="3D9EE38C" w14:textId="77777777" w:rsidR="00BA3CD2" w:rsidRPr="00E63A43" w:rsidRDefault="00BA3CD2" w:rsidP="00BA3CD2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ข. 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แผนพัฒนาเศรษฐกิจและสังคมแห่งชาติ ฉบับที่ 13 หมุดหมายที่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8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ไทยมีพื้นที่และเมืองอัจฉริยะที่น่าอยู่ปลอดภัยเติบโตได้อย่างยั่งยืน</w:t>
      </w:r>
    </w:p>
    <w:p w14:paraId="138C43AF" w14:textId="77777777" w:rsidR="00BA3CD2" w:rsidRPr="00E63A43" w:rsidRDefault="00BA3CD2" w:rsidP="00BA3CD2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ค.</w:t>
      </w:r>
      <w:r w:rsidRPr="00E63A43">
        <w:rPr>
          <w:rFonts w:ascii="TH SarabunIT๙" w:hAnsi="TH SarabunIT๙" w:cs="TH SarabunIT๙"/>
          <w:sz w:val="30"/>
          <w:szCs w:val="30"/>
          <w:lang w:val="en-US"/>
        </w:rPr>
        <w:t xml:space="preserve">Sustainable Development  Goals : SDGs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เป้าหมายที่ 11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ทำให้เมืองและการตั้งถิ่นฐานของมนุษย์มีความครอบคลุมปลอดภัยมีภูมิต้านทานที่ยั่งยืน</w:t>
      </w:r>
    </w:p>
    <w:p w14:paraId="070D518A" w14:textId="77777777" w:rsidR="00BA3CD2" w:rsidRPr="00E63A43" w:rsidRDefault="00BA3CD2" w:rsidP="00BA3CD2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ง. ยุทธศาสตร์จัง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หวัดสกลนครที่ 4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 w:rsidRPr="00CD4115">
        <w:rPr>
          <w:rFonts w:ascii="TH SarabunIT๙" w:hAnsi="TH SarabunIT๙" w:cs="TH SarabunIT๙"/>
          <w:sz w:val="30"/>
          <w:szCs w:val="30"/>
          <w:cs/>
        </w:rPr>
        <w:t>การพัฒนาทรัพยากรธรรมชาต</w:t>
      </w:r>
      <w:r>
        <w:rPr>
          <w:rFonts w:ascii="TH SarabunIT๙" w:hAnsi="TH SarabunIT๙" w:cs="TH SarabunIT๙"/>
          <w:sz w:val="30"/>
          <w:szCs w:val="30"/>
          <w:cs/>
        </w:rPr>
        <w:t>ิและสิ่งแวดล้อม</w:t>
      </w:r>
      <w:r>
        <w:rPr>
          <w:rFonts w:ascii="TH SarabunIT๙" w:hAnsi="TH SarabunIT๙" w:cs="TH SarabunIT๙" w:hint="cs"/>
          <w:sz w:val="30"/>
          <w:szCs w:val="30"/>
          <w:cs/>
        </w:rPr>
        <w:t>แบบบูรณาการอย่างสมดุลและยั่งยืน</w:t>
      </w:r>
    </w:p>
    <w:p w14:paraId="24FDE11E" w14:textId="77777777" w:rsidR="00BA3CD2" w:rsidRPr="00E63A43" w:rsidRDefault="00BA3CD2" w:rsidP="00BA3CD2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จ. ยุทธศาสตร์การพัฒนาขององค์กรปกครองส่ว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นท้องถิ่นในเขตจังหวัดสกลนครที่  4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 </w:t>
      </w:r>
      <w:r w:rsidRPr="00CD4115">
        <w:rPr>
          <w:rFonts w:ascii="TH SarabunIT๙" w:hAnsi="TH SarabunIT๙" w:cs="TH SarabunIT๙"/>
          <w:sz w:val="30"/>
          <w:szCs w:val="30"/>
          <w:cs/>
        </w:rPr>
        <w:t>การพัฒนาทรัพยากรธรรมชาติและสิ่งแวดล้อมอย่างสมดุลยั่งยืน</w:t>
      </w:r>
    </w:p>
    <w:p w14:paraId="3AB20867" w14:textId="77777777" w:rsidR="00BA3CD2" w:rsidRPr="00E63A43" w:rsidRDefault="00BA3CD2" w:rsidP="00BA3CD2">
      <w:pPr>
        <w:rPr>
          <w:rFonts w:ascii="TH SarabunIT๙" w:hAnsi="TH SarabunIT๙" w:cs="TH SarabunIT๙"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>ที่ 4</w:t>
      </w:r>
      <w:r w:rsidRPr="00E63A43">
        <w:rPr>
          <w:rFonts w:ascii="TH SarabunIT๙" w:eastAsia="Calibri" w:hAnsi="TH SarabunIT๙" w:cs="TH SarabunIT๙" w:hint="cs"/>
          <w:sz w:val="30"/>
          <w:szCs w:val="30"/>
          <w:cs/>
        </w:rPr>
        <w:t xml:space="preserve">  </w:t>
      </w:r>
      <w:r w:rsidRPr="00CD4115">
        <w:rPr>
          <w:rFonts w:ascii="TH SarabunIT๙" w:hAnsi="TH SarabunIT๙" w:cs="TH SarabunIT๙"/>
          <w:sz w:val="30"/>
          <w:szCs w:val="30"/>
          <w:cs/>
        </w:rPr>
        <w:t>การพัฒนาทรัพยากรธรรมชาติและสิ่งแวดล้อมอย่างสมดุลยั่งยืน</w:t>
      </w:r>
    </w:p>
    <w:p w14:paraId="5AF91C5A" w14:textId="77777777" w:rsidR="00D056EF" w:rsidRPr="00E26B36" w:rsidRDefault="00BA3CD2" w:rsidP="00D056EF">
      <w:pPr>
        <w:rPr>
          <w:rFonts w:ascii="TH SarabunIT๙" w:hAnsi="TH SarabunIT๙" w:cs="TH SarabunIT๙"/>
          <w:color w:val="auto"/>
          <w:sz w:val="30"/>
          <w:szCs w:val="30"/>
          <w:cs/>
        </w:rPr>
      </w:pP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  </w:t>
      </w:r>
      <w:r w:rsidR="00D056EF"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 4.1   กลยุทธ์ การส่งเสริมและสนับสนุนการจัดการสิ่งแวดล้อมที่ดี</w:t>
      </w:r>
    </w:p>
    <w:p w14:paraId="21C186BC" w14:textId="77777777" w:rsidR="00D056EF" w:rsidRPr="00BA3CD2" w:rsidRDefault="00D056EF" w:rsidP="00D056EF">
      <w:pPr>
        <w:ind w:left="-426" w:firstLine="426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  (1)  </w:t>
      </w:r>
      <w:r w:rsidRPr="00980F9A">
        <w:rPr>
          <w:rFonts w:ascii="TH SarabunIT๙" w:hAnsi="TH SarabunIT๙" w:cs="TH SarabunIT๙" w:hint="cs"/>
          <w:sz w:val="30"/>
          <w:szCs w:val="30"/>
          <w:cs/>
        </w:rPr>
        <w:t xml:space="preserve">แผนงาน  </w:t>
      </w:r>
      <w:r>
        <w:rPr>
          <w:rFonts w:ascii="TH SarabunIT๙" w:hAnsi="TH SarabunIT๙" w:cs="TH SarabunIT๙" w:hint="cs"/>
          <w:sz w:val="30"/>
          <w:szCs w:val="30"/>
          <w:cs/>
        </w:rPr>
        <w:t>การเกษตร</w:t>
      </w:r>
    </w:p>
    <w:p w14:paraId="185A8C34" w14:textId="77777777" w:rsidR="00220535" w:rsidRPr="0023651F" w:rsidRDefault="00220535" w:rsidP="00D056EF">
      <w:pPr>
        <w:rPr>
          <w:rFonts w:ascii="TH SarabunIT๙" w:hAnsi="TH SarabunIT๙" w:cs="TH SarabunIT๙"/>
          <w:sz w:val="30"/>
          <w:szCs w:val="30"/>
          <w:cs/>
        </w:rPr>
      </w:pPr>
    </w:p>
    <w:tbl>
      <w:tblPr>
        <w:tblStyle w:val="afe"/>
        <w:tblpPr w:leftFromText="180" w:rightFromText="180" w:vertAnchor="text" w:tblpX="-812" w:tblpY="70"/>
        <w:tblW w:w="15984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701"/>
        <w:gridCol w:w="1701"/>
        <w:gridCol w:w="1275"/>
        <w:gridCol w:w="1276"/>
        <w:gridCol w:w="1276"/>
        <w:gridCol w:w="1276"/>
        <w:gridCol w:w="1134"/>
        <w:gridCol w:w="1417"/>
        <w:gridCol w:w="1559"/>
        <w:gridCol w:w="1134"/>
      </w:tblGrid>
      <w:tr w:rsidR="00220535" w:rsidRPr="009262B6" w14:paraId="257D1B95" w14:textId="77777777" w:rsidTr="002C40E9">
        <w:tc>
          <w:tcPr>
            <w:tcW w:w="534" w:type="dxa"/>
            <w:vMerge w:val="restart"/>
          </w:tcPr>
          <w:p w14:paraId="64C15951" w14:textId="77777777" w:rsidR="00220535" w:rsidRPr="009262B6" w:rsidRDefault="00220535" w:rsidP="002C40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  <w:vMerge w:val="restart"/>
          </w:tcPr>
          <w:p w14:paraId="688C5BA1" w14:textId="77777777" w:rsidR="00220535" w:rsidRPr="009262B6" w:rsidRDefault="00220535" w:rsidP="002C40E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01" w:type="dxa"/>
            <w:vMerge w:val="restart"/>
          </w:tcPr>
          <w:p w14:paraId="6BA41C35" w14:textId="77777777" w:rsidR="00220535" w:rsidRPr="009262B6" w:rsidRDefault="00220535" w:rsidP="002C40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</w:tcPr>
          <w:p w14:paraId="11DB0C9A" w14:textId="77777777" w:rsidR="00220535" w:rsidRPr="009262B6" w:rsidRDefault="00220535" w:rsidP="002C40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  <w:p w14:paraId="1B7F206D" w14:textId="77777777" w:rsidR="00220535" w:rsidRPr="009262B6" w:rsidRDefault="00220535" w:rsidP="002C40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237" w:type="dxa"/>
            <w:gridSpan w:val="5"/>
          </w:tcPr>
          <w:p w14:paraId="770BBD14" w14:textId="77777777" w:rsidR="00220535" w:rsidRPr="009262B6" w:rsidRDefault="00220535" w:rsidP="002C40E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</w:tcPr>
          <w:p w14:paraId="18618D0C" w14:textId="77777777" w:rsidR="00220535" w:rsidRPr="009262B6" w:rsidRDefault="00220535" w:rsidP="002C40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  <w:p w14:paraId="716CC4AC" w14:textId="77777777" w:rsidR="00220535" w:rsidRPr="009262B6" w:rsidRDefault="00220535" w:rsidP="002C40E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sz w:val="32"/>
                <w:szCs w:val="32"/>
              </w:rPr>
              <w:t>KPI</w:t>
            </w: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14:paraId="74C1E6FA" w14:textId="77777777" w:rsidR="00220535" w:rsidRDefault="00220535" w:rsidP="002C40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ผลที่คาดว่า</w:t>
            </w:r>
          </w:p>
          <w:p w14:paraId="4DC7059F" w14:textId="77777777" w:rsidR="00220535" w:rsidRPr="009262B6" w:rsidRDefault="00220535" w:rsidP="002C40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14:paraId="672F87E4" w14:textId="77777777" w:rsidR="00220535" w:rsidRPr="009262B6" w:rsidRDefault="00220535" w:rsidP="002C40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  <w:r w:rsidRPr="009262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รับผิดชอบหลัก</w:t>
            </w:r>
          </w:p>
        </w:tc>
      </w:tr>
      <w:tr w:rsidR="00220535" w:rsidRPr="009262B6" w14:paraId="0C3DAB6A" w14:textId="77777777" w:rsidTr="002C40E9">
        <w:tc>
          <w:tcPr>
            <w:tcW w:w="534" w:type="dxa"/>
            <w:vMerge/>
          </w:tcPr>
          <w:p w14:paraId="4B97F03B" w14:textId="77777777" w:rsidR="00220535" w:rsidRPr="009262B6" w:rsidRDefault="00220535" w:rsidP="002C40E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1EE7DDC1" w14:textId="77777777" w:rsidR="00220535" w:rsidRPr="009262B6" w:rsidRDefault="00220535" w:rsidP="002C40E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4032F22E" w14:textId="77777777" w:rsidR="00220535" w:rsidRPr="009262B6" w:rsidRDefault="00220535" w:rsidP="002C40E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7D81A9F8" w14:textId="77777777" w:rsidR="00220535" w:rsidRPr="009262B6" w:rsidRDefault="00220535" w:rsidP="002C40E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7262986F" w14:textId="77777777" w:rsidR="00220535" w:rsidRDefault="00220535" w:rsidP="002C40E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AE50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66</w:t>
            </w:r>
          </w:p>
          <w:p w14:paraId="4B7ED894" w14:textId="77777777" w:rsidR="00220535" w:rsidRPr="009262B6" w:rsidRDefault="00220535" w:rsidP="002C40E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5C478227" w14:textId="77777777" w:rsidR="00220535" w:rsidRDefault="00220535" w:rsidP="002C40E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Pr="009262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="00AE50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</w:p>
          <w:p w14:paraId="3E58EA95" w14:textId="77777777" w:rsidR="00220535" w:rsidRPr="009262B6" w:rsidRDefault="00220535" w:rsidP="002C40E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742C3CDA" w14:textId="77777777" w:rsidR="00220535" w:rsidRPr="009262B6" w:rsidRDefault="00AE50E0" w:rsidP="002C40E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  <w:p w14:paraId="60277885" w14:textId="77777777" w:rsidR="00220535" w:rsidRPr="009262B6" w:rsidRDefault="00220535" w:rsidP="002C40E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654773EF" w14:textId="77777777" w:rsidR="00220535" w:rsidRDefault="00220535" w:rsidP="002C40E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AE50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69</w:t>
            </w:r>
          </w:p>
          <w:p w14:paraId="01378E11" w14:textId="77777777" w:rsidR="00220535" w:rsidRPr="009262B6" w:rsidRDefault="00220535" w:rsidP="002C40E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134" w:type="dxa"/>
          </w:tcPr>
          <w:p w14:paraId="4B51C76A" w14:textId="77777777" w:rsidR="00220535" w:rsidRDefault="00220535" w:rsidP="002C40E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AE50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70</w:t>
            </w:r>
          </w:p>
          <w:p w14:paraId="1B5C11EA" w14:textId="77777777" w:rsidR="00220535" w:rsidRPr="009262B6" w:rsidRDefault="00220535" w:rsidP="002C40E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417" w:type="dxa"/>
            <w:vMerge/>
          </w:tcPr>
          <w:p w14:paraId="36280C3C" w14:textId="77777777" w:rsidR="00220535" w:rsidRPr="009262B6" w:rsidRDefault="00220535" w:rsidP="002C40E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396A258D" w14:textId="77777777" w:rsidR="00220535" w:rsidRPr="009262B6" w:rsidRDefault="00220535" w:rsidP="002C40E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382F5E33" w14:textId="77777777" w:rsidR="00220535" w:rsidRPr="009262B6" w:rsidRDefault="00220535" w:rsidP="002C40E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A3CD2" w:rsidRPr="009262B6" w14:paraId="08E5A994" w14:textId="77777777" w:rsidTr="002C40E9">
        <w:trPr>
          <w:trHeight w:val="1997"/>
        </w:trPr>
        <w:tc>
          <w:tcPr>
            <w:tcW w:w="534" w:type="dxa"/>
          </w:tcPr>
          <w:p w14:paraId="34E5AFAA" w14:textId="77777777" w:rsidR="00BA3CD2" w:rsidRPr="00CD4115" w:rsidRDefault="00BA3CD2" w:rsidP="00BA3CD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</w:p>
        </w:tc>
        <w:tc>
          <w:tcPr>
            <w:tcW w:w="1701" w:type="dxa"/>
          </w:tcPr>
          <w:p w14:paraId="6A90E266" w14:textId="77777777" w:rsidR="00BA3CD2" w:rsidRPr="00CD4115" w:rsidRDefault="00BA3CD2" w:rsidP="00BA3CD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 “รักน้ำ  รักป่า  รักษาแผ่นดิน”</w:t>
            </w:r>
          </w:p>
        </w:tc>
        <w:tc>
          <w:tcPr>
            <w:tcW w:w="1701" w:type="dxa"/>
          </w:tcPr>
          <w:p w14:paraId="534A547F" w14:textId="77777777" w:rsidR="00BA3CD2" w:rsidRDefault="00BA3CD2" w:rsidP="00BA3CD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เพื่อสร้างจิตสำนึกให้</w:t>
            </w:r>
          </w:p>
          <w:p w14:paraId="65986620" w14:textId="77777777" w:rsidR="00BA3CD2" w:rsidRPr="00F92790" w:rsidRDefault="00BA3CD2" w:rsidP="00BA3CD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“รักน้ำ  รักป่า  รักษาแผ่นดิน”</w:t>
            </w:r>
          </w:p>
        </w:tc>
        <w:tc>
          <w:tcPr>
            <w:tcW w:w="1701" w:type="dxa"/>
          </w:tcPr>
          <w:p w14:paraId="2292B93C" w14:textId="77777777" w:rsidR="00BA3CD2" w:rsidRPr="00CD4115" w:rsidRDefault="00BA3CD2" w:rsidP="00BA3CD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 ม.</w:t>
            </w:r>
            <w:r w:rsidRPr="00CD4115">
              <w:rPr>
                <w:rFonts w:ascii="TH SarabunIT๙" w:hAnsi="TH SarabunIT๙" w:cs="TH SarabunIT๙"/>
                <w:sz w:val="30"/>
                <w:szCs w:val="30"/>
              </w:rPr>
              <w:t>1-8</w:t>
            </w:r>
          </w:p>
          <w:p w14:paraId="71D903F1" w14:textId="77777777" w:rsidR="00BA3CD2" w:rsidRPr="00CD4115" w:rsidRDefault="00BA3CD2" w:rsidP="00BA3CD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14:paraId="2D7929E4" w14:textId="77777777" w:rsidR="00BA3CD2" w:rsidRPr="00CD4115" w:rsidRDefault="00BA3CD2" w:rsidP="00BA3CD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5" w:type="dxa"/>
          </w:tcPr>
          <w:p w14:paraId="1C48D4B1" w14:textId="77777777" w:rsidR="00BA3CD2" w:rsidRPr="00CD4115" w:rsidRDefault="00BA3CD2" w:rsidP="00BA3CD2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0,000</w:t>
            </w:r>
          </w:p>
        </w:tc>
        <w:tc>
          <w:tcPr>
            <w:tcW w:w="1276" w:type="dxa"/>
          </w:tcPr>
          <w:p w14:paraId="31143B01" w14:textId="77777777" w:rsidR="00BA3CD2" w:rsidRPr="00CD4115" w:rsidRDefault="00BA3CD2" w:rsidP="00BA3CD2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0,000</w:t>
            </w:r>
          </w:p>
        </w:tc>
        <w:tc>
          <w:tcPr>
            <w:tcW w:w="1276" w:type="dxa"/>
          </w:tcPr>
          <w:p w14:paraId="702871BF" w14:textId="77777777" w:rsidR="00BA3CD2" w:rsidRPr="00CD4115" w:rsidRDefault="00BA3CD2" w:rsidP="00BA3CD2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0,000</w:t>
            </w:r>
          </w:p>
        </w:tc>
        <w:tc>
          <w:tcPr>
            <w:tcW w:w="1276" w:type="dxa"/>
          </w:tcPr>
          <w:p w14:paraId="5AA0AB2A" w14:textId="77777777" w:rsidR="00BA3CD2" w:rsidRPr="00CD4115" w:rsidRDefault="00BA3CD2" w:rsidP="00BA3CD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   3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0,000</w:t>
            </w:r>
          </w:p>
        </w:tc>
        <w:tc>
          <w:tcPr>
            <w:tcW w:w="1134" w:type="dxa"/>
          </w:tcPr>
          <w:p w14:paraId="60D350FC" w14:textId="77777777" w:rsidR="00BA3CD2" w:rsidRPr="00CD4115" w:rsidRDefault="00BA3CD2" w:rsidP="00BA3CD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  3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0,000</w:t>
            </w:r>
          </w:p>
        </w:tc>
        <w:tc>
          <w:tcPr>
            <w:tcW w:w="1417" w:type="dxa"/>
          </w:tcPr>
          <w:p w14:paraId="25D6AE83" w14:textId="77777777" w:rsidR="00BA3CD2" w:rsidRPr="00CD4115" w:rsidRDefault="00BA3CD2" w:rsidP="00BA3CD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ร้อยละของประชาชนมีจิตสำนึก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“รักน้ำ  รักป่า  รักษาแผ่นดิน”</w:t>
            </w:r>
          </w:p>
        </w:tc>
        <w:tc>
          <w:tcPr>
            <w:tcW w:w="1559" w:type="dxa"/>
          </w:tcPr>
          <w:p w14:paraId="37F19EB3" w14:textId="77777777" w:rsidR="00BA3CD2" w:rsidRPr="00CD4115" w:rsidRDefault="00BA3CD2" w:rsidP="00BA3CD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ประชาชนมีจิตสำนึก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“รักน้ำ  รักป่า  รักษาแผ่นดิน”</w:t>
            </w:r>
          </w:p>
        </w:tc>
        <w:tc>
          <w:tcPr>
            <w:tcW w:w="1134" w:type="dxa"/>
          </w:tcPr>
          <w:p w14:paraId="4B61FAF7" w14:textId="77777777" w:rsidR="00BA3CD2" w:rsidRPr="00CD4115" w:rsidRDefault="00BA3CD2" w:rsidP="00BA3CD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</w:p>
        </w:tc>
      </w:tr>
      <w:tr w:rsidR="00BA3CD2" w:rsidRPr="009262B6" w14:paraId="0B090878" w14:textId="77777777" w:rsidTr="002C40E9">
        <w:trPr>
          <w:trHeight w:val="1997"/>
        </w:trPr>
        <w:tc>
          <w:tcPr>
            <w:tcW w:w="534" w:type="dxa"/>
          </w:tcPr>
          <w:p w14:paraId="6DA7500E" w14:textId="77777777" w:rsidR="00BA3CD2" w:rsidRPr="00220535" w:rsidRDefault="00BA3CD2" w:rsidP="00BA3CD2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3.</w:t>
            </w:r>
          </w:p>
        </w:tc>
        <w:tc>
          <w:tcPr>
            <w:tcW w:w="1701" w:type="dxa"/>
          </w:tcPr>
          <w:p w14:paraId="46B71941" w14:textId="77777777" w:rsidR="00BA3CD2" w:rsidRPr="00220535" w:rsidRDefault="00BA3CD2" w:rsidP="00BA3CD2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220535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โครงการ</w:t>
            </w:r>
            <w:r w:rsidRPr="00220535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ฝึกอบรมอาสาสมัครรักษ์ต้นน้ำ</w:t>
            </w:r>
          </w:p>
        </w:tc>
        <w:tc>
          <w:tcPr>
            <w:tcW w:w="1701" w:type="dxa"/>
          </w:tcPr>
          <w:p w14:paraId="7950A94D" w14:textId="77777777" w:rsidR="00BA3CD2" w:rsidRPr="00E350CA" w:rsidRDefault="00BA3CD2" w:rsidP="00BA3CD2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E350CA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เพื่อส่งเสริมให้ประชาชนรู้จักอนุรักษ์พันธุกรรมพืช</w:t>
            </w:r>
          </w:p>
        </w:tc>
        <w:tc>
          <w:tcPr>
            <w:tcW w:w="1701" w:type="dxa"/>
          </w:tcPr>
          <w:p w14:paraId="267BF53F" w14:textId="77777777" w:rsidR="00BA3CD2" w:rsidRPr="00E350CA" w:rsidRDefault="00BA3CD2" w:rsidP="00BA3CD2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E350CA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ประชาชน ม.1-</w:t>
            </w:r>
            <w:r w:rsidRPr="00E350CA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8</w:t>
            </w:r>
          </w:p>
        </w:tc>
        <w:tc>
          <w:tcPr>
            <w:tcW w:w="1275" w:type="dxa"/>
          </w:tcPr>
          <w:p w14:paraId="7C7C388A" w14:textId="77777777" w:rsidR="00BA3CD2" w:rsidRPr="00E350CA" w:rsidRDefault="00BA3CD2" w:rsidP="00BA3CD2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E350CA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35</w:t>
            </w:r>
            <w:r w:rsidRPr="00E350CA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,000</w:t>
            </w:r>
          </w:p>
        </w:tc>
        <w:tc>
          <w:tcPr>
            <w:tcW w:w="1276" w:type="dxa"/>
          </w:tcPr>
          <w:p w14:paraId="4492115A" w14:textId="77777777" w:rsidR="00BA3CD2" w:rsidRPr="00E350CA" w:rsidRDefault="00BA3CD2" w:rsidP="00BA3CD2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E350CA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35</w:t>
            </w:r>
            <w:r w:rsidRPr="00E350CA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,000</w:t>
            </w:r>
          </w:p>
        </w:tc>
        <w:tc>
          <w:tcPr>
            <w:tcW w:w="1276" w:type="dxa"/>
          </w:tcPr>
          <w:p w14:paraId="32B0700E" w14:textId="77777777" w:rsidR="00BA3CD2" w:rsidRPr="00E350CA" w:rsidRDefault="00BA3CD2" w:rsidP="00BA3CD2">
            <w:pPr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E350CA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35</w:t>
            </w:r>
            <w:r w:rsidRPr="00E350CA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,000</w:t>
            </w:r>
          </w:p>
        </w:tc>
        <w:tc>
          <w:tcPr>
            <w:tcW w:w="1276" w:type="dxa"/>
          </w:tcPr>
          <w:p w14:paraId="35C79211" w14:textId="77777777" w:rsidR="00BA3CD2" w:rsidRPr="00E350CA" w:rsidRDefault="00BA3CD2" w:rsidP="00BA3CD2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E350CA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    35</w:t>
            </w:r>
            <w:r w:rsidRPr="00E350CA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,000</w:t>
            </w:r>
          </w:p>
        </w:tc>
        <w:tc>
          <w:tcPr>
            <w:tcW w:w="1134" w:type="dxa"/>
          </w:tcPr>
          <w:p w14:paraId="443B6CDE" w14:textId="77777777" w:rsidR="00BA3CD2" w:rsidRPr="00E350CA" w:rsidRDefault="00BA3CD2" w:rsidP="00BA3CD2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E350CA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   35</w:t>
            </w:r>
            <w:r w:rsidRPr="00E350CA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,000</w:t>
            </w:r>
          </w:p>
        </w:tc>
        <w:tc>
          <w:tcPr>
            <w:tcW w:w="1417" w:type="dxa"/>
          </w:tcPr>
          <w:p w14:paraId="36CC608F" w14:textId="77777777" w:rsidR="00BA3CD2" w:rsidRPr="00E350CA" w:rsidRDefault="00BA3CD2" w:rsidP="00BA3CD2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E350CA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ร้อยละของประชาชนเห็นความสำคัญของพันธุกรรมพืชมากขึ้น</w:t>
            </w:r>
          </w:p>
        </w:tc>
        <w:tc>
          <w:tcPr>
            <w:tcW w:w="1559" w:type="dxa"/>
          </w:tcPr>
          <w:p w14:paraId="59A1149B" w14:textId="77777777" w:rsidR="00BA3CD2" w:rsidRPr="00E350CA" w:rsidRDefault="00BA3CD2" w:rsidP="00BA3CD2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E350CA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ประชาชนเห็นความสำคัญของพันธุกรรมพืช</w:t>
            </w:r>
          </w:p>
        </w:tc>
        <w:tc>
          <w:tcPr>
            <w:tcW w:w="1134" w:type="dxa"/>
          </w:tcPr>
          <w:p w14:paraId="13A0632A" w14:textId="77777777" w:rsidR="00BA3CD2" w:rsidRPr="00E350CA" w:rsidRDefault="00BA3CD2" w:rsidP="00BA3CD2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E350CA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สำนักปลัด</w:t>
            </w:r>
          </w:p>
        </w:tc>
      </w:tr>
    </w:tbl>
    <w:p w14:paraId="74969EA2" w14:textId="77777777" w:rsidR="001A2B06" w:rsidRDefault="001A2B06" w:rsidP="00583F07">
      <w:pPr>
        <w:tabs>
          <w:tab w:val="center" w:pos="7300"/>
        </w:tabs>
        <w:ind w:right="-54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5150B226" w14:textId="77777777" w:rsidR="001A2B06" w:rsidRDefault="001A2B06" w:rsidP="00583F07">
      <w:pPr>
        <w:tabs>
          <w:tab w:val="center" w:pos="7300"/>
        </w:tabs>
        <w:ind w:right="-54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1FCF3B0A" w14:textId="77777777" w:rsidR="002D25A4" w:rsidRDefault="002D25A4" w:rsidP="00583F07">
      <w:pPr>
        <w:tabs>
          <w:tab w:val="center" w:pos="7300"/>
        </w:tabs>
        <w:ind w:right="-54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6C18C34D" w14:textId="77777777" w:rsidR="001A2B06" w:rsidRDefault="001A2B06" w:rsidP="00583F07">
      <w:pPr>
        <w:tabs>
          <w:tab w:val="center" w:pos="7300"/>
        </w:tabs>
        <w:ind w:right="-54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0D09448E" w14:textId="77777777" w:rsidR="001A2B06" w:rsidRDefault="001A2B06" w:rsidP="00583F07">
      <w:pPr>
        <w:tabs>
          <w:tab w:val="center" w:pos="7300"/>
        </w:tabs>
        <w:ind w:right="-54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3797BE7F" w14:textId="77777777" w:rsidR="00D2462F" w:rsidRDefault="00DA5DF3" w:rsidP="00583F07">
      <w:pPr>
        <w:tabs>
          <w:tab w:val="center" w:pos="7300"/>
        </w:tabs>
        <w:ind w:right="-54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1E84649" wp14:editId="76DD52A8">
                <wp:simplePos x="0" y="0"/>
                <wp:positionH relativeFrom="column">
                  <wp:posOffset>8324850</wp:posOffset>
                </wp:positionH>
                <wp:positionV relativeFrom="paragraph">
                  <wp:posOffset>6350</wp:posOffset>
                </wp:positionV>
                <wp:extent cx="786765" cy="325755"/>
                <wp:effectExtent l="0" t="0" r="13335" b="17145"/>
                <wp:wrapNone/>
                <wp:docPr id="9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0AECA" w14:textId="77777777" w:rsidR="006F4872" w:rsidRPr="00062C95" w:rsidRDefault="006F4872" w:rsidP="0076411C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E84649" id="Text Box 45" o:spid="_x0000_s1079" type="#_x0000_t202" style="position:absolute;margin-left:655.5pt;margin-top:.5pt;width:61.95pt;height:25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">
                <v:textbox>
                  <w:txbxContent>
                    <w:p w14:paraId="43C0AECA" w14:textId="77777777" w:rsidR="006F4872" w:rsidRPr="00062C95" w:rsidRDefault="006F4872" w:rsidP="0076411C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lang w:val="en-US"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5373EFD8" w14:textId="77777777" w:rsidR="00583F07" w:rsidRDefault="00583F07" w:rsidP="00583F07">
      <w:pPr>
        <w:tabs>
          <w:tab w:val="center" w:pos="7300"/>
        </w:tabs>
        <w:ind w:right="-54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611F5E">
        <w:rPr>
          <w:rFonts w:ascii="TH SarabunIT๙" w:hAnsi="TH SarabunIT๙" w:cs="TH SarabunIT๙"/>
          <w:b/>
          <w:bCs/>
          <w:sz w:val="32"/>
          <w:szCs w:val="32"/>
          <w:lang w:val="en-US"/>
        </w:rPr>
        <w:t>15</w:t>
      </w:r>
      <w:r w:rsidR="00DD0325">
        <w:rPr>
          <w:rFonts w:ascii="TH SarabunIT๙" w:hAnsi="TH SarabunIT๙" w:cs="TH SarabunIT๙"/>
          <w:b/>
          <w:bCs/>
          <w:sz w:val="32"/>
          <w:szCs w:val="32"/>
          <w:lang w:val="en-US"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14:paraId="21C505EA" w14:textId="77777777" w:rsidR="00005C63" w:rsidRDefault="00583F07" w:rsidP="00B65482">
      <w:pPr>
        <w:ind w:right="-54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</w:t>
      </w:r>
    </w:p>
    <w:p w14:paraId="1E80B0AF" w14:textId="77777777" w:rsidR="00583F07" w:rsidRPr="00427ADD" w:rsidRDefault="00583F07" w:rsidP="00583F07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14:paraId="4A06F8C6" w14:textId="77777777" w:rsidR="00583F07" w:rsidRPr="00427ADD" w:rsidRDefault="00583F07" w:rsidP="00583F07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 w:rsidR="00CF7932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พัฒนาท้องถิ่น</w:t>
      </w:r>
      <w:r w:rsidR="00062C9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(พ.ศ.25</w:t>
      </w:r>
      <w:r w:rsidR="00AE50E0"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 w:rsidR="00AE50E0">
        <w:rPr>
          <w:rFonts w:ascii="TH SarabunIT๙" w:hAnsi="TH SarabunIT๙" w:cs="TH SarabunIT๙" w:hint="cs"/>
          <w:b/>
          <w:bCs/>
          <w:sz w:val="32"/>
          <w:szCs w:val="32"/>
          <w:cs/>
        </w:rPr>
        <w:t>70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5C543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C5436" w:rsidRPr="006916D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แก้ไขครั้งที่ 1/2566</w:t>
      </w:r>
    </w:p>
    <w:p w14:paraId="08829D8C" w14:textId="77777777" w:rsidR="00583F07" w:rsidRPr="00F714FC" w:rsidRDefault="00583F07" w:rsidP="00583F07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714FC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องค์การบริหารส่วนตำบลหนองปลิง</w:t>
      </w:r>
    </w:p>
    <w:p w14:paraId="15E2C0A1" w14:textId="77777777" w:rsidR="004A13B3" w:rsidRPr="00E63A43" w:rsidRDefault="004A13B3" w:rsidP="004A13B3">
      <w:pPr>
        <w:ind w:right="283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ก.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hAnsi="TH SarabunIT๙" w:cs="TH SarabunIT๙" w:hint="cs"/>
          <w:sz w:val="30"/>
          <w:szCs w:val="30"/>
          <w:cs/>
        </w:rPr>
        <w:t>ชาติ 20 ปี</w:t>
      </w:r>
      <w:r w:rsidR="009123B8">
        <w:rPr>
          <w:rFonts w:ascii="TH SarabunIT๙" w:hAnsi="TH SarabunIT๙" w:cs="TH SarabunIT๙" w:hint="cs"/>
          <w:sz w:val="30"/>
          <w:szCs w:val="30"/>
          <w:cs/>
        </w:rPr>
        <w:t xml:space="preserve"> ยุทธศาสตร์ที่ 2  ด้านการสร้างคว</w:t>
      </w:r>
      <w:r>
        <w:rPr>
          <w:rFonts w:ascii="TH SarabunIT๙" w:hAnsi="TH SarabunIT๙" w:cs="TH SarabunIT๙" w:hint="cs"/>
          <w:sz w:val="30"/>
          <w:szCs w:val="30"/>
          <w:cs/>
        </w:rPr>
        <w:t>ามสามารถในการแข่งขัน</w:t>
      </w:r>
    </w:p>
    <w:p w14:paraId="37049FE1" w14:textId="77777777" w:rsidR="004A13B3" w:rsidRPr="00E63A43" w:rsidRDefault="004A13B3" w:rsidP="004A13B3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ข. 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แผนพัฒนาเศรษฐกิจและสังคมแห่งชาติ ฉบับที่ 13 หมุดหมายที่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8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ไทยมีพื้นที่และเมืองอัจฉริยะที่น่าอยู่ปลอดภัยเติบโตได้อย่างยั่งยืน</w:t>
      </w:r>
    </w:p>
    <w:p w14:paraId="477647D7" w14:textId="77777777" w:rsidR="004A13B3" w:rsidRPr="00E63A43" w:rsidRDefault="004A13B3" w:rsidP="004A13B3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ค.</w:t>
      </w:r>
      <w:r w:rsidRPr="00E63A43">
        <w:rPr>
          <w:rFonts w:ascii="TH SarabunIT๙" w:hAnsi="TH SarabunIT๙" w:cs="TH SarabunIT๙"/>
          <w:sz w:val="30"/>
          <w:szCs w:val="30"/>
          <w:lang w:val="en-US"/>
        </w:rPr>
        <w:t xml:space="preserve">Sustainable Development  Goals : SDGs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เป้าหมายที่ 11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ทำให้เมืองและการตั้งถิ่นฐานของมนุษย์มีความครอบคลุมปลอดภัยมีภูมิต้านทานที่ยั่งยืน</w:t>
      </w:r>
    </w:p>
    <w:p w14:paraId="1FAED96D" w14:textId="77777777" w:rsidR="004A13B3" w:rsidRPr="00E63A43" w:rsidRDefault="004A13B3" w:rsidP="004A13B3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ง. ยุทธศาสตร์จัง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หวัดสกลนครที่ 4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 w:rsidRPr="00CD4115">
        <w:rPr>
          <w:rFonts w:ascii="TH SarabunIT๙" w:hAnsi="TH SarabunIT๙" w:cs="TH SarabunIT๙"/>
          <w:sz w:val="30"/>
          <w:szCs w:val="30"/>
          <w:cs/>
        </w:rPr>
        <w:t>การพัฒนาทรัพยากรธรรมชาต</w:t>
      </w:r>
      <w:r>
        <w:rPr>
          <w:rFonts w:ascii="TH SarabunIT๙" w:hAnsi="TH SarabunIT๙" w:cs="TH SarabunIT๙"/>
          <w:sz w:val="30"/>
          <w:szCs w:val="30"/>
          <w:cs/>
        </w:rPr>
        <w:t>ิและสิ่งแวดล้อม</w:t>
      </w:r>
      <w:r>
        <w:rPr>
          <w:rFonts w:ascii="TH SarabunIT๙" w:hAnsi="TH SarabunIT๙" w:cs="TH SarabunIT๙" w:hint="cs"/>
          <w:sz w:val="30"/>
          <w:szCs w:val="30"/>
          <w:cs/>
        </w:rPr>
        <w:t>แบบบูรณาการอย่างสมดุลและยั่งยืน</w:t>
      </w:r>
    </w:p>
    <w:p w14:paraId="11D7E7AB" w14:textId="77777777" w:rsidR="004A13B3" w:rsidRPr="00E63A43" w:rsidRDefault="004A13B3" w:rsidP="004A13B3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จ. ยุทธศาสตร์การพัฒนาขององค์กรปกครองส่ว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นท้องถิ่นในเขตจังหวัดสกลนครที่  4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 </w:t>
      </w:r>
      <w:r w:rsidRPr="00CD4115">
        <w:rPr>
          <w:rFonts w:ascii="TH SarabunIT๙" w:hAnsi="TH SarabunIT๙" w:cs="TH SarabunIT๙"/>
          <w:sz w:val="30"/>
          <w:szCs w:val="30"/>
          <w:cs/>
        </w:rPr>
        <w:t>การพัฒนาทรัพยากรธรรมชาติและสิ่งแวดล้อมอย่างสมดุลยั่งยืน</w:t>
      </w:r>
    </w:p>
    <w:p w14:paraId="22DF4006" w14:textId="77777777" w:rsidR="004A13B3" w:rsidRPr="00E63A43" w:rsidRDefault="004A13B3" w:rsidP="004A13B3">
      <w:pPr>
        <w:rPr>
          <w:rFonts w:ascii="TH SarabunIT๙" w:hAnsi="TH SarabunIT๙" w:cs="TH SarabunIT๙"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>ที่ 4</w:t>
      </w:r>
      <w:r w:rsidRPr="00E63A43">
        <w:rPr>
          <w:rFonts w:ascii="TH SarabunIT๙" w:eastAsia="Calibri" w:hAnsi="TH SarabunIT๙" w:cs="TH SarabunIT๙" w:hint="cs"/>
          <w:sz w:val="30"/>
          <w:szCs w:val="30"/>
          <w:cs/>
        </w:rPr>
        <w:t xml:space="preserve">  </w:t>
      </w:r>
      <w:r w:rsidRPr="00CD4115">
        <w:rPr>
          <w:rFonts w:ascii="TH SarabunIT๙" w:hAnsi="TH SarabunIT๙" w:cs="TH SarabunIT๙"/>
          <w:sz w:val="30"/>
          <w:szCs w:val="30"/>
          <w:cs/>
        </w:rPr>
        <w:t>การพัฒนาทรัพยากรธรรมชาติและสิ่งแวดล้อมอย่างสมดุลยั่งยืน</w:t>
      </w:r>
    </w:p>
    <w:p w14:paraId="69A7E2CB" w14:textId="77777777" w:rsidR="00D056EF" w:rsidRPr="00E26B36" w:rsidRDefault="004A13B3" w:rsidP="00D056EF">
      <w:pPr>
        <w:rPr>
          <w:rFonts w:ascii="TH SarabunIT๙" w:hAnsi="TH SarabunIT๙" w:cs="TH SarabunIT๙"/>
          <w:color w:val="auto"/>
          <w:sz w:val="30"/>
          <w:szCs w:val="30"/>
          <w:cs/>
        </w:rPr>
      </w:pP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  </w:t>
      </w:r>
      <w:r w:rsidR="00D056EF"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 4.1   กลยุทธ์ การส่งเสริมและสนับสนุนการจัดการสิ่งแวดล้อมที่ดี</w:t>
      </w:r>
    </w:p>
    <w:p w14:paraId="68B483EC" w14:textId="77777777" w:rsidR="00D056EF" w:rsidRPr="00BA3CD2" w:rsidRDefault="00D056EF" w:rsidP="00D056EF">
      <w:pPr>
        <w:ind w:left="-426" w:firstLine="426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  (1)  </w:t>
      </w:r>
      <w:r w:rsidRPr="00980F9A">
        <w:rPr>
          <w:rFonts w:ascii="TH SarabunIT๙" w:hAnsi="TH SarabunIT๙" w:cs="TH SarabunIT๙" w:hint="cs"/>
          <w:sz w:val="30"/>
          <w:szCs w:val="30"/>
          <w:cs/>
        </w:rPr>
        <w:t xml:space="preserve">แผนงาน  </w:t>
      </w:r>
      <w:r>
        <w:rPr>
          <w:rFonts w:ascii="TH SarabunIT๙" w:hAnsi="TH SarabunIT๙" w:cs="TH SarabunIT๙" w:hint="cs"/>
          <w:sz w:val="30"/>
          <w:szCs w:val="30"/>
          <w:cs/>
        </w:rPr>
        <w:t>การเกษตร</w:t>
      </w:r>
    </w:p>
    <w:p w14:paraId="7035F070" w14:textId="77777777" w:rsidR="00583F07" w:rsidRPr="0023651F" w:rsidRDefault="00583F07" w:rsidP="00583F07">
      <w:pPr>
        <w:rPr>
          <w:rFonts w:ascii="TH SarabunIT๙" w:hAnsi="TH SarabunIT๙" w:cs="TH SarabunIT๙"/>
          <w:sz w:val="30"/>
          <w:szCs w:val="30"/>
          <w:cs/>
        </w:rPr>
      </w:pPr>
    </w:p>
    <w:tbl>
      <w:tblPr>
        <w:tblStyle w:val="afe"/>
        <w:tblpPr w:leftFromText="180" w:rightFromText="180" w:vertAnchor="text" w:tblpX="-812" w:tblpY="70"/>
        <w:tblW w:w="15984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843"/>
        <w:gridCol w:w="1418"/>
        <w:gridCol w:w="1275"/>
        <w:gridCol w:w="1134"/>
        <w:gridCol w:w="1276"/>
        <w:gridCol w:w="1134"/>
        <w:gridCol w:w="992"/>
        <w:gridCol w:w="1560"/>
        <w:gridCol w:w="1559"/>
        <w:gridCol w:w="1417"/>
      </w:tblGrid>
      <w:tr w:rsidR="009408F6" w:rsidRPr="009262B6" w14:paraId="4BCF93F4" w14:textId="77777777" w:rsidTr="009408F6">
        <w:tc>
          <w:tcPr>
            <w:tcW w:w="534" w:type="dxa"/>
            <w:vMerge w:val="restart"/>
          </w:tcPr>
          <w:p w14:paraId="6055F49E" w14:textId="77777777" w:rsidR="009408F6" w:rsidRPr="009262B6" w:rsidRDefault="009408F6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842" w:type="dxa"/>
            <w:vMerge w:val="restart"/>
          </w:tcPr>
          <w:p w14:paraId="5C963C05" w14:textId="77777777" w:rsidR="009408F6" w:rsidRPr="009262B6" w:rsidRDefault="009408F6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43" w:type="dxa"/>
            <w:vMerge w:val="restart"/>
          </w:tcPr>
          <w:p w14:paraId="0A8977DE" w14:textId="77777777" w:rsidR="009408F6" w:rsidRPr="009262B6" w:rsidRDefault="009408F6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418" w:type="dxa"/>
            <w:vMerge w:val="restart"/>
          </w:tcPr>
          <w:p w14:paraId="56C83047" w14:textId="77777777" w:rsidR="009408F6" w:rsidRPr="009262B6" w:rsidRDefault="009408F6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  <w:p w14:paraId="58F0E936" w14:textId="77777777" w:rsidR="009408F6" w:rsidRPr="009262B6" w:rsidRDefault="009408F6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5811" w:type="dxa"/>
            <w:gridSpan w:val="5"/>
          </w:tcPr>
          <w:p w14:paraId="2D2F9928" w14:textId="77777777" w:rsidR="009408F6" w:rsidRPr="009262B6" w:rsidRDefault="009408F6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560" w:type="dxa"/>
            <w:vMerge w:val="restart"/>
          </w:tcPr>
          <w:p w14:paraId="16135386" w14:textId="77777777" w:rsidR="009408F6" w:rsidRPr="009262B6" w:rsidRDefault="009408F6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  <w:p w14:paraId="7E77F3CC" w14:textId="77777777" w:rsidR="009408F6" w:rsidRPr="009262B6" w:rsidRDefault="009408F6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sz w:val="32"/>
                <w:szCs w:val="32"/>
              </w:rPr>
              <w:t>KPI</w:t>
            </w: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14:paraId="5AD0DB2F" w14:textId="77777777" w:rsidR="009408F6" w:rsidRPr="009262B6" w:rsidRDefault="009408F6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417" w:type="dxa"/>
            <w:vMerge w:val="restart"/>
          </w:tcPr>
          <w:p w14:paraId="19758081" w14:textId="77777777" w:rsidR="009408F6" w:rsidRPr="009262B6" w:rsidRDefault="009408F6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  <w:r w:rsidRPr="009262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รับผิดชอบหลัก</w:t>
            </w:r>
          </w:p>
        </w:tc>
      </w:tr>
      <w:tr w:rsidR="009408F6" w:rsidRPr="009262B6" w14:paraId="5AEF901A" w14:textId="77777777" w:rsidTr="009408F6">
        <w:tc>
          <w:tcPr>
            <w:tcW w:w="534" w:type="dxa"/>
            <w:vMerge/>
          </w:tcPr>
          <w:p w14:paraId="756BCF3B" w14:textId="77777777" w:rsidR="009408F6" w:rsidRPr="009262B6" w:rsidRDefault="009408F6" w:rsidP="009408F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14:paraId="43F9F13C" w14:textId="77777777" w:rsidR="009408F6" w:rsidRPr="009262B6" w:rsidRDefault="009408F6" w:rsidP="009408F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14:paraId="66A86CBA" w14:textId="77777777" w:rsidR="009408F6" w:rsidRPr="009262B6" w:rsidRDefault="009408F6" w:rsidP="009408F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14:paraId="666004EB" w14:textId="77777777" w:rsidR="009408F6" w:rsidRPr="009262B6" w:rsidRDefault="009408F6" w:rsidP="009408F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0CA9940D" w14:textId="77777777" w:rsidR="009408F6" w:rsidRDefault="009408F6" w:rsidP="009408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AE50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66</w:t>
            </w:r>
          </w:p>
          <w:p w14:paraId="60A160AE" w14:textId="77777777" w:rsidR="009408F6" w:rsidRPr="009262B6" w:rsidRDefault="009408F6" w:rsidP="009408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14:paraId="2A06E8A0" w14:textId="77777777" w:rsidR="009408F6" w:rsidRDefault="009408F6" w:rsidP="009408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AE50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67</w:t>
            </w:r>
          </w:p>
          <w:p w14:paraId="66170DCD" w14:textId="77777777" w:rsidR="009408F6" w:rsidRPr="009262B6" w:rsidRDefault="009408F6" w:rsidP="009408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1D795CD9" w14:textId="77777777" w:rsidR="009408F6" w:rsidRPr="009262B6" w:rsidRDefault="00AE50E0" w:rsidP="009408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  <w:p w14:paraId="53EBAF79" w14:textId="77777777" w:rsidR="009408F6" w:rsidRPr="009262B6" w:rsidRDefault="009408F6" w:rsidP="009408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14:paraId="13B7891B" w14:textId="77777777" w:rsidR="009408F6" w:rsidRDefault="009408F6" w:rsidP="009408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AE50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69</w:t>
            </w:r>
          </w:p>
          <w:p w14:paraId="0313839D" w14:textId="77777777" w:rsidR="009408F6" w:rsidRPr="009262B6" w:rsidRDefault="009408F6" w:rsidP="009408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992" w:type="dxa"/>
          </w:tcPr>
          <w:p w14:paraId="1EACD75C" w14:textId="77777777" w:rsidR="009408F6" w:rsidRDefault="009408F6" w:rsidP="009408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AE50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70</w:t>
            </w:r>
          </w:p>
          <w:p w14:paraId="67CE962D" w14:textId="77777777" w:rsidR="009408F6" w:rsidRPr="009262B6" w:rsidRDefault="009408F6" w:rsidP="009408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560" w:type="dxa"/>
            <w:vMerge/>
          </w:tcPr>
          <w:p w14:paraId="7B641E33" w14:textId="77777777" w:rsidR="009408F6" w:rsidRPr="009262B6" w:rsidRDefault="009408F6" w:rsidP="009408F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4AE79345" w14:textId="77777777" w:rsidR="009408F6" w:rsidRPr="009262B6" w:rsidRDefault="009408F6" w:rsidP="009408F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3109AAF0" w14:textId="77777777" w:rsidR="009408F6" w:rsidRPr="009262B6" w:rsidRDefault="009408F6" w:rsidP="009408F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408F6" w:rsidRPr="009262B6" w14:paraId="23CB0E54" w14:textId="77777777" w:rsidTr="009408F6">
        <w:trPr>
          <w:trHeight w:val="1997"/>
        </w:trPr>
        <w:tc>
          <w:tcPr>
            <w:tcW w:w="534" w:type="dxa"/>
          </w:tcPr>
          <w:p w14:paraId="33782A42" w14:textId="77777777" w:rsidR="009408F6" w:rsidRPr="00CD4115" w:rsidRDefault="0076229A" w:rsidP="009408F6">
            <w:pPr>
              <w:tabs>
                <w:tab w:val="left" w:pos="13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</w:t>
            </w:r>
            <w:r w:rsidR="00382AFB"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</w:tc>
        <w:tc>
          <w:tcPr>
            <w:tcW w:w="1842" w:type="dxa"/>
          </w:tcPr>
          <w:p w14:paraId="23FA06A3" w14:textId="77777777" w:rsidR="009408F6" w:rsidRPr="00CD4115" w:rsidRDefault="007C380E" w:rsidP="007C380E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โครงกา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รฝึกอมรมอาสาสมัครท้องถิ่นรักษ์โลก (อถล.)  ลดลดขยะ  ลดโรค  ใส่ใจสิ่งแวดล้อม</w:t>
            </w:r>
          </w:p>
        </w:tc>
        <w:tc>
          <w:tcPr>
            <w:tcW w:w="1843" w:type="dxa"/>
          </w:tcPr>
          <w:p w14:paraId="49DD5AD4" w14:textId="77777777" w:rsidR="009408F6" w:rsidRPr="00CD4115" w:rsidRDefault="009408F6" w:rsidP="00CB666D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 xml:space="preserve">- </w:t>
            </w:r>
            <w:r w:rsidR="00CB666D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อาสาสมัครท้องถิ่นรักษ์โลก (อถล.</w:t>
            </w:r>
            <w:r w:rsidR="00CB666D">
              <w:rPr>
                <w:rFonts w:ascii="TH SarabunIT๙" w:hAnsi="TH SarabunIT๙" w:cs="TH SarabunIT๙" w:hint="cs"/>
                <w:sz w:val="30"/>
                <w:szCs w:val="30"/>
                <w:cs/>
              </w:rPr>
              <w:t>)  ประพฤติตนเป็นแบบอย่างในการจัดการสิ่งปฏิกูลและมูลฝอย  การปกป้องสิ่งแวดล้อม</w:t>
            </w:r>
          </w:p>
        </w:tc>
        <w:tc>
          <w:tcPr>
            <w:tcW w:w="1418" w:type="dxa"/>
          </w:tcPr>
          <w:p w14:paraId="4BF25905" w14:textId="77777777" w:rsidR="009408F6" w:rsidRPr="00CD4115" w:rsidRDefault="009408F6" w:rsidP="009408F6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ประชาชนในเขตตำบลหนองปลิง</w:t>
            </w:r>
          </w:p>
        </w:tc>
        <w:tc>
          <w:tcPr>
            <w:tcW w:w="1275" w:type="dxa"/>
          </w:tcPr>
          <w:p w14:paraId="2B4E0523" w14:textId="77777777" w:rsidR="009408F6" w:rsidRPr="00CD4115" w:rsidRDefault="007C380E" w:rsidP="009408F6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10</w:t>
            </w:r>
            <w:r w:rsidR="009408F6"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,๐๐๐</w:t>
            </w:r>
          </w:p>
          <w:p w14:paraId="6B27CDE7" w14:textId="77777777" w:rsidR="009408F6" w:rsidRPr="00CD4115" w:rsidRDefault="009408F6" w:rsidP="009408F6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71130DFA" w14:textId="77777777" w:rsidR="007C380E" w:rsidRPr="00CD4115" w:rsidRDefault="007C380E" w:rsidP="007C380E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10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,๐๐๐</w:t>
            </w:r>
          </w:p>
          <w:p w14:paraId="030C21CA" w14:textId="77777777" w:rsidR="009408F6" w:rsidRPr="00CD4115" w:rsidRDefault="009408F6" w:rsidP="009408F6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14:paraId="03790081" w14:textId="77777777" w:rsidR="007C380E" w:rsidRPr="00CD4115" w:rsidRDefault="007C380E" w:rsidP="007C380E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10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,๐๐๐</w:t>
            </w:r>
          </w:p>
          <w:p w14:paraId="5414F83B" w14:textId="77777777" w:rsidR="009408F6" w:rsidRPr="00CD4115" w:rsidRDefault="009408F6" w:rsidP="009408F6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4383D613" w14:textId="77777777" w:rsidR="007C380E" w:rsidRPr="00CD4115" w:rsidRDefault="007C380E" w:rsidP="007C380E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10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,๐๐๐</w:t>
            </w:r>
          </w:p>
          <w:p w14:paraId="33B881FA" w14:textId="77777777" w:rsidR="009408F6" w:rsidRPr="00CD4115" w:rsidRDefault="009408F6" w:rsidP="009408F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14:paraId="485F1CF3" w14:textId="77777777" w:rsidR="007C380E" w:rsidRPr="00CD4115" w:rsidRDefault="007C380E" w:rsidP="007C380E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10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,๐๐๐</w:t>
            </w:r>
          </w:p>
          <w:p w14:paraId="03E67AE9" w14:textId="77777777" w:rsidR="009408F6" w:rsidRPr="00CD4115" w:rsidRDefault="009408F6" w:rsidP="009408F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60" w:type="dxa"/>
          </w:tcPr>
          <w:p w14:paraId="3C05EDF3" w14:textId="77777777" w:rsidR="009408F6" w:rsidRPr="00CD4115" w:rsidRDefault="009408F6" w:rsidP="009408F6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ร้อยละของประชาชน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ที่มีจิตสำนึกในการกำจัดขยะ อย่างถูกวิธี</w:t>
            </w:r>
          </w:p>
        </w:tc>
        <w:tc>
          <w:tcPr>
            <w:tcW w:w="1559" w:type="dxa"/>
          </w:tcPr>
          <w:p w14:paraId="4A864AAF" w14:textId="77777777" w:rsidR="009408F6" w:rsidRPr="00CD4115" w:rsidRDefault="009408F6" w:rsidP="009408F6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-ลดปัญหาจากการเพิ่มขึ้นของปริมาณขยะและรักษาสิ่งแวดล้อม</w:t>
            </w:r>
          </w:p>
        </w:tc>
        <w:tc>
          <w:tcPr>
            <w:tcW w:w="1417" w:type="dxa"/>
          </w:tcPr>
          <w:p w14:paraId="1CEBF963" w14:textId="77777777" w:rsidR="009408F6" w:rsidRPr="00CD4115" w:rsidRDefault="009408F6" w:rsidP="009408F6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-สำนักปลัด</w:t>
            </w:r>
          </w:p>
        </w:tc>
      </w:tr>
    </w:tbl>
    <w:p w14:paraId="3FF16B4E" w14:textId="77777777" w:rsidR="00583F07" w:rsidRDefault="00583F07" w:rsidP="00583F07">
      <w:pPr>
        <w:rPr>
          <w:rFonts w:ascii="TH SarabunIT๙" w:hAnsi="TH SarabunIT๙" w:cs="TH SarabunIT๙"/>
          <w:sz w:val="30"/>
          <w:szCs w:val="30"/>
          <w:cs/>
        </w:rPr>
      </w:pPr>
    </w:p>
    <w:p w14:paraId="2BAE716B" w14:textId="77777777" w:rsidR="00583F07" w:rsidRDefault="00583F07" w:rsidP="00583F07">
      <w:pPr>
        <w:tabs>
          <w:tab w:val="left" w:pos="6660"/>
        </w:tabs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</w:p>
    <w:p w14:paraId="5E41E6CB" w14:textId="77777777" w:rsidR="00583F07" w:rsidRDefault="00583F07" w:rsidP="00583F07">
      <w:pPr>
        <w:tabs>
          <w:tab w:val="left" w:pos="6660"/>
        </w:tabs>
        <w:rPr>
          <w:rFonts w:ascii="TH SarabunIT๙" w:hAnsi="TH SarabunIT๙" w:cs="TH SarabunIT๙"/>
          <w:sz w:val="30"/>
          <w:szCs w:val="30"/>
          <w:cs/>
        </w:rPr>
      </w:pPr>
    </w:p>
    <w:p w14:paraId="213FDA2E" w14:textId="77777777" w:rsidR="00452C1D" w:rsidRDefault="00452C1D" w:rsidP="00583F07">
      <w:pPr>
        <w:tabs>
          <w:tab w:val="left" w:pos="6660"/>
        </w:tabs>
        <w:rPr>
          <w:rFonts w:ascii="TH SarabunIT๙" w:hAnsi="TH SarabunIT๙" w:cs="TH SarabunIT๙"/>
          <w:sz w:val="30"/>
          <w:szCs w:val="30"/>
          <w:cs/>
        </w:rPr>
      </w:pPr>
    </w:p>
    <w:p w14:paraId="29A1E7C9" w14:textId="77777777" w:rsidR="00C441E3" w:rsidRDefault="00C441E3" w:rsidP="00583F07">
      <w:pPr>
        <w:tabs>
          <w:tab w:val="left" w:pos="6660"/>
        </w:tabs>
        <w:rPr>
          <w:rFonts w:ascii="TH SarabunIT๙" w:hAnsi="TH SarabunIT๙" w:cs="TH SarabunIT๙"/>
          <w:sz w:val="30"/>
          <w:szCs w:val="30"/>
          <w:cs/>
        </w:rPr>
      </w:pPr>
    </w:p>
    <w:p w14:paraId="4345D207" w14:textId="77777777" w:rsidR="00DA272D" w:rsidRDefault="00686E32" w:rsidP="00583F07">
      <w:pPr>
        <w:tabs>
          <w:tab w:val="left" w:pos="6660"/>
        </w:tabs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3B8FCC8" wp14:editId="0AC640FA">
                <wp:simplePos x="0" y="0"/>
                <wp:positionH relativeFrom="column">
                  <wp:posOffset>8119110</wp:posOffset>
                </wp:positionH>
                <wp:positionV relativeFrom="paragraph">
                  <wp:posOffset>101600</wp:posOffset>
                </wp:positionV>
                <wp:extent cx="786765" cy="325755"/>
                <wp:effectExtent l="13970" t="9525" r="8890" b="7620"/>
                <wp:wrapNone/>
                <wp:docPr id="94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72384" w14:textId="77777777" w:rsidR="006F4872" w:rsidRPr="00DB0161" w:rsidRDefault="006F4872" w:rsidP="0076411C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8FCC8" id="Text Box 46" o:spid="_x0000_s1080" type="#_x0000_t202" style="position:absolute;margin-left:639.3pt;margin-top:8pt;width:61.95pt;height:25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">
                <v:textbox>
                  <w:txbxContent>
                    <w:p w14:paraId="27572384" w14:textId="77777777" w:rsidR="006F4872" w:rsidRPr="00DB0161" w:rsidRDefault="006F4872" w:rsidP="0076411C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lang w:val="en-US"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583F07">
        <w:rPr>
          <w:rFonts w:ascii="TH SarabunIT๙" w:hAnsi="TH SarabunIT๙" w:cs="TH SarabunIT๙" w:hint="cs"/>
          <w:sz w:val="30"/>
          <w:szCs w:val="30"/>
          <w:cs/>
        </w:rPr>
        <w:tab/>
      </w:r>
    </w:p>
    <w:p w14:paraId="68971F5F" w14:textId="77777777" w:rsidR="00583F07" w:rsidRPr="00D55465" w:rsidRDefault="00DA272D" w:rsidP="00583F07">
      <w:pPr>
        <w:tabs>
          <w:tab w:val="left" w:pos="6660"/>
        </w:tabs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ab/>
      </w:r>
      <w:r w:rsidR="00583F07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="00BF7060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611F5E">
        <w:rPr>
          <w:rFonts w:ascii="TH SarabunIT๙" w:hAnsi="TH SarabunIT๙" w:cs="TH SarabunIT๙"/>
          <w:b/>
          <w:bCs/>
          <w:sz w:val="32"/>
          <w:szCs w:val="32"/>
          <w:lang w:val="en-US"/>
        </w:rPr>
        <w:t>15</w:t>
      </w:r>
      <w:r w:rsidR="00DD0325">
        <w:rPr>
          <w:rFonts w:ascii="TH SarabunIT๙" w:hAnsi="TH SarabunIT๙" w:cs="TH SarabunIT๙"/>
          <w:b/>
          <w:bCs/>
          <w:sz w:val="32"/>
          <w:szCs w:val="32"/>
          <w:lang w:val="en-US"/>
        </w:rPr>
        <w:t>2</w:t>
      </w:r>
      <w:r w:rsidR="00583F07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14:paraId="089B6EA2" w14:textId="77777777" w:rsidR="00005C63" w:rsidRDefault="00583F07" w:rsidP="00B65482">
      <w:pPr>
        <w:ind w:right="-54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       </w:t>
      </w:r>
    </w:p>
    <w:p w14:paraId="4DEFFEA3" w14:textId="77777777" w:rsidR="00583F07" w:rsidRPr="00427ADD" w:rsidRDefault="00583F07" w:rsidP="00583F07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14:paraId="0B089F7D" w14:textId="77777777" w:rsidR="00583F07" w:rsidRPr="00427ADD" w:rsidRDefault="00583F07" w:rsidP="00583F07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 w:rsidR="00DB0161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พัฒนาท้องถิ่น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(พ.ศ.25</w:t>
      </w:r>
      <w:r w:rsidR="00AE50E0"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 w:rsidR="00AE50E0">
        <w:rPr>
          <w:rFonts w:ascii="TH SarabunIT๙" w:hAnsi="TH SarabunIT๙" w:cs="TH SarabunIT๙" w:hint="cs"/>
          <w:b/>
          <w:bCs/>
          <w:sz w:val="32"/>
          <w:szCs w:val="32"/>
          <w:cs/>
        </w:rPr>
        <w:t>70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5C543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C5436" w:rsidRPr="006916D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แก้ไขครั้งที่ 1/2566</w:t>
      </w:r>
    </w:p>
    <w:p w14:paraId="64DB43F1" w14:textId="77777777" w:rsidR="00583F07" w:rsidRDefault="00583F07" w:rsidP="00583F07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714FC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องค์การบริหารส่วนตำบลหนองปลิง</w:t>
      </w:r>
    </w:p>
    <w:p w14:paraId="4ACA63F8" w14:textId="77777777" w:rsidR="004A13B3" w:rsidRPr="00E63A43" w:rsidRDefault="004A13B3" w:rsidP="004A13B3">
      <w:pPr>
        <w:ind w:right="283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ก.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hAnsi="TH SarabunIT๙" w:cs="TH SarabunIT๙" w:hint="cs"/>
          <w:sz w:val="30"/>
          <w:szCs w:val="30"/>
          <w:cs/>
        </w:rPr>
        <w:t>ชาติ 20 ปี</w:t>
      </w:r>
      <w:r w:rsidR="009123B8">
        <w:rPr>
          <w:rFonts w:ascii="TH SarabunIT๙" w:hAnsi="TH SarabunIT๙" w:cs="TH SarabunIT๙" w:hint="cs"/>
          <w:sz w:val="30"/>
          <w:szCs w:val="30"/>
          <w:cs/>
        </w:rPr>
        <w:t xml:space="preserve"> ยุทธศาสตร์ที่ 2  ด้านการสร้างคว</w:t>
      </w:r>
      <w:r>
        <w:rPr>
          <w:rFonts w:ascii="TH SarabunIT๙" w:hAnsi="TH SarabunIT๙" w:cs="TH SarabunIT๙" w:hint="cs"/>
          <w:sz w:val="30"/>
          <w:szCs w:val="30"/>
          <w:cs/>
        </w:rPr>
        <w:t>ามสามารถในการแข่งขัน</w:t>
      </w:r>
    </w:p>
    <w:p w14:paraId="5169FEC1" w14:textId="77777777" w:rsidR="004A13B3" w:rsidRPr="00E63A43" w:rsidRDefault="004A13B3" w:rsidP="004A13B3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ข. 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แผนพัฒนาเศรษฐกิจและสังคมแห่งชาติ ฉบับที่ 13 หมุดหมายที่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8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ไทยมีพื้นที่และเมืองอัจฉริยะที่น่าอยู่ปลอดภัยเติบโตได้อย่างยั่งยืน</w:t>
      </w:r>
    </w:p>
    <w:p w14:paraId="6A5F0DE6" w14:textId="77777777" w:rsidR="004A13B3" w:rsidRPr="00E63A43" w:rsidRDefault="004A13B3" w:rsidP="004A13B3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ค.</w:t>
      </w:r>
      <w:r w:rsidRPr="00E63A43">
        <w:rPr>
          <w:rFonts w:ascii="TH SarabunIT๙" w:hAnsi="TH SarabunIT๙" w:cs="TH SarabunIT๙"/>
          <w:sz w:val="30"/>
          <w:szCs w:val="30"/>
          <w:lang w:val="en-US"/>
        </w:rPr>
        <w:t xml:space="preserve">Sustainable Development  Goals : SDGs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เป้าหมายที่ 11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ทำให้เมืองและการตั้งถิ่นฐานของมนุษย์มีความครอบคลุมปลอดภัยมีภูมิต้านทานที่ยั่งยืน</w:t>
      </w:r>
    </w:p>
    <w:p w14:paraId="5BA51DF3" w14:textId="77777777" w:rsidR="004A13B3" w:rsidRPr="00E63A43" w:rsidRDefault="004A13B3" w:rsidP="004A13B3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ง. ยุทธศาสตร์จัง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หวัดสกลนครที่ 4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 w:rsidRPr="00CD4115">
        <w:rPr>
          <w:rFonts w:ascii="TH SarabunIT๙" w:hAnsi="TH SarabunIT๙" w:cs="TH SarabunIT๙"/>
          <w:sz w:val="30"/>
          <w:szCs w:val="30"/>
          <w:cs/>
        </w:rPr>
        <w:t>การพัฒนาทรัพยากรธรรมชาต</w:t>
      </w:r>
      <w:r>
        <w:rPr>
          <w:rFonts w:ascii="TH SarabunIT๙" w:hAnsi="TH SarabunIT๙" w:cs="TH SarabunIT๙"/>
          <w:sz w:val="30"/>
          <w:szCs w:val="30"/>
          <w:cs/>
        </w:rPr>
        <w:t>ิและสิ่งแวดล้อม</w:t>
      </w:r>
      <w:r>
        <w:rPr>
          <w:rFonts w:ascii="TH SarabunIT๙" w:hAnsi="TH SarabunIT๙" w:cs="TH SarabunIT๙" w:hint="cs"/>
          <w:sz w:val="30"/>
          <w:szCs w:val="30"/>
          <w:cs/>
        </w:rPr>
        <w:t>แบบบูรณาการอย่างสมดุลและยั่งยืน</w:t>
      </w:r>
    </w:p>
    <w:p w14:paraId="687AD49B" w14:textId="77777777" w:rsidR="004A13B3" w:rsidRPr="00E63A43" w:rsidRDefault="004A13B3" w:rsidP="004A13B3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จ. ยุทธศาสตร์การพัฒนาขององค์กรปกครองส่ว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นท้องถิ่นในเขตจังหวัดสกลนครที่  4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 </w:t>
      </w:r>
      <w:r w:rsidRPr="00CD4115">
        <w:rPr>
          <w:rFonts w:ascii="TH SarabunIT๙" w:hAnsi="TH SarabunIT๙" w:cs="TH SarabunIT๙"/>
          <w:sz w:val="30"/>
          <w:szCs w:val="30"/>
          <w:cs/>
        </w:rPr>
        <w:t>การพัฒนาทรัพยากรธรรมชาติและสิ่งแวดล้อมอย่างสมดุลยั่งยืน</w:t>
      </w:r>
    </w:p>
    <w:p w14:paraId="4B3B3CA3" w14:textId="77777777" w:rsidR="004A13B3" w:rsidRPr="00E63A43" w:rsidRDefault="004A13B3" w:rsidP="004A13B3">
      <w:pPr>
        <w:rPr>
          <w:rFonts w:ascii="TH SarabunIT๙" w:hAnsi="TH SarabunIT๙" w:cs="TH SarabunIT๙"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>ที่ 4</w:t>
      </w:r>
      <w:r w:rsidRPr="00E63A43">
        <w:rPr>
          <w:rFonts w:ascii="TH SarabunIT๙" w:eastAsia="Calibri" w:hAnsi="TH SarabunIT๙" w:cs="TH SarabunIT๙" w:hint="cs"/>
          <w:sz w:val="30"/>
          <w:szCs w:val="30"/>
          <w:cs/>
        </w:rPr>
        <w:t xml:space="preserve">  </w:t>
      </w:r>
      <w:r w:rsidRPr="00CD4115">
        <w:rPr>
          <w:rFonts w:ascii="TH SarabunIT๙" w:hAnsi="TH SarabunIT๙" w:cs="TH SarabunIT๙"/>
          <w:sz w:val="30"/>
          <w:szCs w:val="30"/>
          <w:cs/>
        </w:rPr>
        <w:t>การพัฒนาทรัพยากรธรรมชาติและสิ่งแวดล้อมอย่างสมดุลยั่งยืน</w:t>
      </w:r>
    </w:p>
    <w:p w14:paraId="3A921C7F" w14:textId="77777777" w:rsidR="00D056EF" w:rsidRPr="00E26B36" w:rsidRDefault="004A13B3" w:rsidP="00D056EF">
      <w:pPr>
        <w:rPr>
          <w:rFonts w:ascii="TH SarabunIT๙" w:hAnsi="TH SarabunIT๙" w:cs="TH SarabunIT๙"/>
          <w:color w:val="auto"/>
          <w:sz w:val="30"/>
          <w:szCs w:val="30"/>
          <w:cs/>
        </w:rPr>
      </w:pP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  </w:t>
      </w:r>
      <w:r w:rsidR="00D056EF">
        <w:rPr>
          <w:rFonts w:ascii="TH SarabunIT๙" w:hAnsi="TH SarabunIT๙" w:cs="TH SarabunIT๙" w:hint="cs"/>
          <w:color w:val="auto"/>
          <w:sz w:val="30"/>
          <w:szCs w:val="30"/>
          <w:cs/>
        </w:rPr>
        <w:t>4.1   กลยุทธ์ การส่งเสริมและสนับสนุนการจัดการสิ่งแวดล้อมที่ดี</w:t>
      </w:r>
    </w:p>
    <w:p w14:paraId="125C0177" w14:textId="77777777" w:rsidR="00D056EF" w:rsidRPr="00BA3CD2" w:rsidRDefault="00D056EF" w:rsidP="00D056EF">
      <w:pPr>
        <w:ind w:left="-426" w:firstLine="426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  (1)  </w:t>
      </w:r>
      <w:r w:rsidRPr="00980F9A">
        <w:rPr>
          <w:rFonts w:ascii="TH SarabunIT๙" w:hAnsi="TH SarabunIT๙" w:cs="TH SarabunIT๙" w:hint="cs"/>
          <w:sz w:val="30"/>
          <w:szCs w:val="30"/>
          <w:cs/>
        </w:rPr>
        <w:t xml:space="preserve">แผนงาน  </w:t>
      </w:r>
      <w:r>
        <w:rPr>
          <w:rFonts w:ascii="TH SarabunIT๙" w:hAnsi="TH SarabunIT๙" w:cs="TH SarabunIT๙" w:hint="cs"/>
          <w:sz w:val="30"/>
          <w:szCs w:val="30"/>
          <w:cs/>
        </w:rPr>
        <w:t>การเกษตร</w:t>
      </w:r>
    </w:p>
    <w:p w14:paraId="6EB0F716" w14:textId="77777777" w:rsidR="004A13B3" w:rsidRPr="00842FB1" w:rsidRDefault="004A13B3" w:rsidP="00D056EF">
      <w:pPr>
        <w:rPr>
          <w:rFonts w:ascii="TH SarabunIT๙" w:hAnsi="TH SarabunIT๙" w:cs="TH SarabunIT๙"/>
          <w:sz w:val="30"/>
          <w:szCs w:val="30"/>
          <w:cs/>
        </w:rPr>
      </w:pPr>
    </w:p>
    <w:tbl>
      <w:tblPr>
        <w:tblStyle w:val="afe"/>
        <w:tblpPr w:leftFromText="180" w:rightFromText="180" w:vertAnchor="text" w:tblpX="-812" w:tblpY="70"/>
        <w:tblW w:w="15984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984"/>
        <w:gridCol w:w="1559"/>
        <w:gridCol w:w="1134"/>
        <w:gridCol w:w="1134"/>
        <w:gridCol w:w="1134"/>
        <w:gridCol w:w="1134"/>
        <w:gridCol w:w="1134"/>
        <w:gridCol w:w="1560"/>
        <w:gridCol w:w="1701"/>
        <w:gridCol w:w="1275"/>
      </w:tblGrid>
      <w:tr w:rsidR="00DB0161" w:rsidRPr="009262B6" w14:paraId="27E9A50B" w14:textId="77777777" w:rsidTr="00C57491">
        <w:tc>
          <w:tcPr>
            <w:tcW w:w="534" w:type="dxa"/>
            <w:vMerge w:val="restart"/>
          </w:tcPr>
          <w:p w14:paraId="1604046D" w14:textId="77777777" w:rsidR="00DB0161" w:rsidRPr="009262B6" w:rsidRDefault="00DB0161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  <w:vMerge w:val="restart"/>
          </w:tcPr>
          <w:p w14:paraId="332A7FC6" w14:textId="77777777" w:rsidR="00DB0161" w:rsidRPr="009262B6" w:rsidRDefault="00DB0161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4" w:type="dxa"/>
            <w:vMerge w:val="restart"/>
          </w:tcPr>
          <w:p w14:paraId="00748EEC" w14:textId="77777777" w:rsidR="00DB0161" w:rsidRPr="009262B6" w:rsidRDefault="00DB0161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59" w:type="dxa"/>
            <w:vMerge w:val="restart"/>
          </w:tcPr>
          <w:p w14:paraId="129BABDC" w14:textId="77777777" w:rsidR="00DB0161" w:rsidRPr="009262B6" w:rsidRDefault="00DB0161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  <w:p w14:paraId="791CCC45" w14:textId="77777777" w:rsidR="00DB0161" w:rsidRPr="009262B6" w:rsidRDefault="00DB0161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</w:tcPr>
          <w:p w14:paraId="60D564FE" w14:textId="77777777" w:rsidR="00DB0161" w:rsidRPr="009262B6" w:rsidRDefault="00DB0161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560" w:type="dxa"/>
            <w:vMerge w:val="restart"/>
          </w:tcPr>
          <w:p w14:paraId="7590587C" w14:textId="77777777" w:rsidR="00DB0161" w:rsidRPr="009262B6" w:rsidRDefault="00DB0161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  <w:p w14:paraId="3D9F82AF" w14:textId="77777777" w:rsidR="00DB0161" w:rsidRPr="009262B6" w:rsidRDefault="00DB0161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sz w:val="32"/>
                <w:szCs w:val="32"/>
              </w:rPr>
              <w:t>KPI</w:t>
            </w: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vMerge w:val="restart"/>
          </w:tcPr>
          <w:p w14:paraId="2B65544F" w14:textId="77777777" w:rsidR="00DB0161" w:rsidRPr="009262B6" w:rsidRDefault="00DB0161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275" w:type="dxa"/>
            <w:vMerge w:val="restart"/>
          </w:tcPr>
          <w:p w14:paraId="69602148" w14:textId="77777777" w:rsidR="00DB0161" w:rsidRPr="009262B6" w:rsidRDefault="00DB0161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  <w:r w:rsidRPr="009262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รับผิดชอบหลัก</w:t>
            </w:r>
          </w:p>
        </w:tc>
      </w:tr>
      <w:tr w:rsidR="00DB0161" w:rsidRPr="009262B6" w14:paraId="114A291E" w14:textId="77777777" w:rsidTr="00DB0161">
        <w:tc>
          <w:tcPr>
            <w:tcW w:w="534" w:type="dxa"/>
            <w:vMerge/>
          </w:tcPr>
          <w:p w14:paraId="496D6153" w14:textId="77777777" w:rsidR="00DB0161" w:rsidRPr="009262B6" w:rsidRDefault="00DB0161" w:rsidP="00DB016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043B8E30" w14:textId="77777777" w:rsidR="00DB0161" w:rsidRPr="009262B6" w:rsidRDefault="00DB0161" w:rsidP="00DB016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14:paraId="7BCA8387" w14:textId="77777777" w:rsidR="00DB0161" w:rsidRPr="009262B6" w:rsidRDefault="00DB0161" w:rsidP="00DB016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2324C5CF" w14:textId="77777777" w:rsidR="00DB0161" w:rsidRPr="009262B6" w:rsidRDefault="00DB0161" w:rsidP="00DB016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54C5621A" w14:textId="77777777" w:rsidR="00DB0161" w:rsidRDefault="00DB0161" w:rsidP="00DB01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AE50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66</w:t>
            </w:r>
          </w:p>
          <w:p w14:paraId="3351595C" w14:textId="77777777" w:rsidR="00DB0161" w:rsidRPr="009262B6" w:rsidRDefault="00DB0161" w:rsidP="00DB01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14:paraId="52DDF710" w14:textId="77777777" w:rsidR="00DB0161" w:rsidRDefault="00DB0161" w:rsidP="00DB01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AE50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67</w:t>
            </w:r>
          </w:p>
          <w:p w14:paraId="285BF615" w14:textId="77777777" w:rsidR="00DB0161" w:rsidRPr="009262B6" w:rsidRDefault="00DB0161" w:rsidP="00DB01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14:paraId="6AFC523A" w14:textId="77777777" w:rsidR="00DB0161" w:rsidRPr="009262B6" w:rsidRDefault="00AE50E0" w:rsidP="00DB01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  <w:p w14:paraId="6CEB69A9" w14:textId="77777777" w:rsidR="00DB0161" w:rsidRPr="009262B6" w:rsidRDefault="00DB0161" w:rsidP="00DB01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14:paraId="1E417C7F" w14:textId="77777777" w:rsidR="00DB0161" w:rsidRDefault="00DB0161" w:rsidP="00DB01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AE50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69</w:t>
            </w:r>
          </w:p>
          <w:p w14:paraId="5151D09A" w14:textId="77777777" w:rsidR="00DB0161" w:rsidRPr="009262B6" w:rsidRDefault="00DB0161" w:rsidP="00DB01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134" w:type="dxa"/>
          </w:tcPr>
          <w:p w14:paraId="4ABC9430" w14:textId="77777777" w:rsidR="00DB0161" w:rsidRDefault="00DB0161" w:rsidP="00DB01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AE50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70</w:t>
            </w:r>
          </w:p>
          <w:p w14:paraId="3F8DD306" w14:textId="77777777" w:rsidR="00DB0161" w:rsidRPr="009262B6" w:rsidRDefault="00DB0161" w:rsidP="00DB01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560" w:type="dxa"/>
            <w:vMerge/>
          </w:tcPr>
          <w:p w14:paraId="3EE56200" w14:textId="77777777" w:rsidR="00DB0161" w:rsidRPr="009262B6" w:rsidRDefault="00DB0161" w:rsidP="00DB016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00ED6528" w14:textId="77777777" w:rsidR="00DB0161" w:rsidRPr="009262B6" w:rsidRDefault="00DB0161" w:rsidP="00DB016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2E4E6A20" w14:textId="77777777" w:rsidR="00DB0161" w:rsidRPr="009262B6" w:rsidRDefault="00DB0161" w:rsidP="00DB016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B0161" w:rsidRPr="009262B6" w14:paraId="3FB3EC09" w14:textId="77777777" w:rsidTr="00DB0161">
        <w:trPr>
          <w:trHeight w:val="1997"/>
        </w:trPr>
        <w:tc>
          <w:tcPr>
            <w:tcW w:w="534" w:type="dxa"/>
          </w:tcPr>
          <w:p w14:paraId="65181A8F" w14:textId="77777777" w:rsidR="00DB0161" w:rsidRDefault="0076229A" w:rsidP="00DB0161">
            <w:pPr>
              <w:tabs>
                <w:tab w:val="left" w:pos="13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 w:rsidR="00382AFB"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</w:tc>
        <w:tc>
          <w:tcPr>
            <w:tcW w:w="1701" w:type="dxa"/>
          </w:tcPr>
          <w:p w14:paraId="68BFBA0C" w14:textId="77777777" w:rsidR="00083AE1" w:rsidRDefault="00083AE1" w:rsidP="00083A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F67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โครงการส่งเสริมการอนุรักษ์ทรัพยากรธรรม</w:t>
            </w:r>
          </w:p>
          <w:p w14:paraId="1E515BA4" w14:textId="77777777" w:rsidR="00083AE1" w:rsidRPr="00AF67D3" w:rsidRDefault="00083AE1" w:rsidP="00083AE1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AF67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ชาติและสิ่งแวดล้อม</w:t>
            </w:r>
          </w:p>
          <w:p w14:paraId="32357107" w14:textId="77777777" w:rsidR="00DB0161" w:rsidRPr="00CD4115" w:rsidRDefault="00DB0161" w:rsidP="00DB0161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984" w:type="dxa"/>
          </w:tcPr>
          <w:p w14:paraId="473DFA33" w14:textId="77777777" w:rsidR="00DB0161" w:rsidRPr="00CD4115" w:rsidRDefault="00DB0161" w:rsidP="00DB0161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เพื่อให้ประชาชนรักษาทรัพยากรป่าไม้</w:t>
            </w:r>
          </w:p>
        </w:tc>
        <w:tc>
          <w:tcPr>
            <w:tcW w:w="1559" w:type="dxa"/>
          </w:tcPr>
          <w:p w14:paraId="2FB45C82" w14:textId="77777777" w:rsidR="00DB0161" w:rsidRPr="00CD4115" w:rsidRDefault="00DB0161" w:rsidP="00DB0161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5249C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ประชาชนตำบลหนองปลิง</w:t>
            </w:r>
          </w:p>
        </w:tc>
        <w:tc>
          <w:tcPr>
            <w:tcW w:w="1134" w:type="dxa"/>
          </w:tcPr>
          <w:p w14:paraId="354DA2DF" w14:textId="77777777" w:rsidR="00DB0161" w:rsidRPr="00CD4115" w:rsidRDefault="00DB0161" w:rsidP="00DB0161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40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,๐๐๐</w:t>
            </w:r>
          </w:p>
          <w:p w14:paraId="7E6E0EF6" w14:textId="77777777" w:rsidR="00DB0161" w:rsidRPr="00CD4115" w:rsidRDefault="00DB0161" w:rsidP="00DB0161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5F40FE48" w14:textId="77777777" w:rsidR="00DB0161" w:rsidRPr="00CD4115" w:rsidRDefault="00DB0161" w:rsidP="00DB0161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40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,๐๐๐</w:t>
            </w:r>
          </w:p>
          <w:p w14:paraId="5B68075E" w14:textId="77777777" w:rsidR="00DB0161" w:rsidRPr="00CD4115" w:rsidRDefault="00DB0161" w:rsidP="00DB0161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14:paraId="40EF7A9D" w14:textId="77777777" w:rsidR="00DB0161" w:rsidRPr="00CD4115" w:rsidRDefault="00DB0161" w:rsidP="00DB0161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40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,๐๐๐</w:t>
            </w:r>
          </w:p>
          <w:p w14:paraId="3E3FAE3B" w14:textId="77777777" w:rsidR="00DB0161" w:rsidRPr="00CD4115" w:rsidRDefault="00DB0161" w:rsidP="00DB0161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2C0BD511" w14:textId="77777777" w:rsidR="00DB0161" w:rsidRPr="00CD4115" w:rsidRDefault="00DB0161" w:rsidP="00DB0161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40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,๐๐๐</w:t>
            </w:r>
          </w:p>
          <w:p w14:paraId="5CF9B987" w14:textId="77777777" w:rsidR="00DB0161" w:rsidRPr="00BE5878" w:rsidRDefault="00DB0161" w:rsidP="00DB0161">
            <w:pPr>
              <w:jc w:val="center"/>
              <w:rPr>
                <w:rFonts w:ascii="TH SarabunIT๙" w:hAnsi="TH SarabunIT๙" w:cs="TH SarabunIT๙"/>
                <w:b/>
                <w:bCs/>
                <w:color w:val="C0504D" w:themeColor="accent2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734F4D67" w14:textId="77777777" w:rsidR="00DB0161" w:rsidRPr="00CD4115" w:rsidRDefault="00DB0161" w:rsidP="00DB0161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40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,๐๐๐</w:t>
            </w:r>
          </w:p>
          <w:p w14:paraId="44594EB2" w14:textId="77777777" w:rsidR="00DB0161" w:rsidRPr="00BE5878" w:rsidRDefault="00DB0161" w:rsidP="00DB0161">
            <w:pPr>
              <w:jc w:val="center"/>
              <w:rPr>
                <w:rFonts w:ascii="TH SarabunIT๙" w:hAnsi="TH SarabunIT๙" w:cs="TH SarabunIT๙"/>
                <w:b/>
                <w:bCs/>
                <w:color w:val="C0504D" w:themeColor="accent2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312CDA42" w14:textId="77777777" w:rsidR="00DB0161" w:rsidRPr="002E358D" w:rsidRDefault="00DB0161" w:rsidP="00DB0161">
            <w:pPr>
              <w:tabs>
                <w:tab w:val="left" w:pos="1335"/>
              </w:tabs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มีจำนวนป่าเพิ่มมากขึ้น</w:t>
            </w:r>
          </w:p>
        </w:tc>
        <w:tc>
          <w:tcPr>
            <w:tcW w:w="1701" w:type="dxa"/>
          </w:tcPr>
          <w:p w14:paraId="20BDD66B" w14:textId="77777777" w:rsidR="00DB0161" w:rsidRPr="00CD4115" w:rsidRDefault="00DB0161" w:rsidP="00DB0161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ประชาชนมีความรู้ มองเห็นความสำคัญของป่าชุมชน</w:t>
            </w:r>
          </w:p>
        </w:tc>
        <w:tc>
          <w:tcPr>
            <w:tcW w:w="1275" w:type="dxa"/>
          </w:tcPr>
          <w:p w14:paraId="2DD78271" w14:textId="77777777" w:rsidR="00DB0161" w:rsidRPr="00CD4115" w:rsidRDefault="00DB0161" w:rsidP="00DB0161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สำนักปลัด</w:t>
            </w:r>
          </w:p>
        </w:tc>
      </w:tr>
    </w:tbl>
    <w:p w14:paraId="7472FDF1" w14:textId="77777777" w:rsidR="00583F07" w:rsidRDefault="00583F07" w:rsidP="00583F07">
      <w:pPr>
        <w:rPr>
          <w:rFonts w:ascii="TH SarabunIT๙" w:hAnsi="TH SarabunIT๙" w:cs="TH SarabunIT๙"/>
          <w:sz w:val="30"/>
          <w:szCs w:val="30"/>
          <w:cs/>
        </w:rPr>
      </w:pPr>
    </w:p>
    <w:p w14:paraId="7A84FD3C" w14:textId="77777777" w:rsidR="00583F07" w:rsidRDefault="00212DF8" w:rsidP="00583F07">
      <w:pPr>
        <w:tabs>
          <w:tab w:val="left" w:pos="6825"/>
        </w:tabs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</w:p>
    <w:p w14:paraId="5AF3DC35" w14:textId="77777777" w:rsidR="00583F07" w:rsidRDefault="00583F07" w:rsidP="00583F07">
      <w:pPr>
        <w:tabs>
          <w:tab w:val="left" w:pos="6825"/>
        </w:tabs>
        <w:rPr>
          <w:rFonts w:ascii="TH SarabunIT๙" w:hAnsi="TH SarabunIT๙" w:cs="TH SarabunIT๙"/>
          <w:sz w:val="30"/>
          <w:szCs w:val="30"/>
          <w:cs/>
        </w:rPr>
      </w:pPr>
    </w:p>
    <w:p w14:paraId="5853CF5E" w14:textId="77777777" w:rsidR="008F03AF" w:rsidRDefault="008F03AF" w:rsidP="00583F07">
      <w:pPr>
        <w:tabs>
          <w:tab w:val="left" w:pos="6825"/>
        </w:tabs>
        <w:rPr>
          <w:rFonts w:ascii="TH SarabunIT๙" w:hAnsi="TH SarabunIT๙" w:cs="TH SarabunIT๙"/>
          <w:sz w:val="30"/>
          <w:szCs w:val="30"/>
          <w:cs/>
        </w:rPr>
      </w:pPr>
    </w:p>
    <w:p w14:paraId="22473B7E" w14:textId="77777777" w:rsidR="008F03AF" w:rsidRDefault="008F03AF" w:rsidP="00583F07">
      <w:pPr>
        <w:tabs>
          <w:tab w:val="left" w:pos="6825"/>
        </w:tabs>
        <w:rPr>
          <w:rFonts w:ascii="TH SarabunIT๙" w:hAnsi="TH SarabunIT๙" w:cs="TH SarabunIT๙"/>
          <w:sz w:val="30"/>
          <w:szCs w:val="30"/>
          <w:cs/>
        </w:rPr>
      </w:pPr>
    </w:p>
    <w:p w14:paraId="21C20B4B" w14:textId="77777777" w:rsidR="008F03AF" w:rsidRDefault="008F03AF" w:rsidP="00583F07">
      <w:pPr>
        <w:tabs>
          <w:tab w:val="left" w:pos="6825"/>
        </w:tabs>
        <w:rPr>
          <w:rFonts w:ascii="TH SarabunIT๙" w:hAnsi="TH SarabunIT๙" w:cs="TH SarabunIT๙"/>
          <w:sz w:val="30"/>
          <w:szCs w:val="30"/>
          <w:cs/>
        </w:rPr>
      </w:pPr>
    </w:p>
    <w:p w14:paraId="2C3810C4" w14:textId="77777777" w:rsidR="00E65CEA" w:rsidRDefault="00E65CEA" w:rsidP="00583F07">
      <w:pPr>
        <w:tabs>
          <w:tab w:val="left" w:pos="6825"/>
        </w:tabs>
        <w:rPr>
          <w:rFonts w:ascii="TH SarabunIT๙" w:hAnsi="TH SarabunIT๙" w:cs="TH SarabunIT๙"/>
          <w:sz w:val="30"/>
          <w:szCs w:val="30"/>
          <w:cs/>
        </w:rPr>
      </w:pPr>
    </w:p>
    <w:p w14:paraId="7DE804D8" w14:textId="77777777" w:rsidR="00E65CEA" w:rsidRDefault="00454357" w:rsidP="00454357">
      <w:pPr>
        <w:tabs>
          <w:tab w:val="left" w:pos="12930"/>
        </w:tabs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</w:p>
    <w:p w14:paraId="490EC3E9" w14:textId="77777777" w:rsidR="00E65CEA" w:rsidRDefault="00686E32" w:rsidP="00583F07">
      <w:pPr>
        <w:tabs>
          <w:tab w:val="left" w:pos="6825"/>
        </w:tabs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/>
          <w:noProof/>
          <w:sz w:val="30"/>
          <w:szCs w:val="30"/>
          <w:lang w:val="en-US" w:eastAsia="en-US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72B772C3" wp14:editId="02BA88AC">
                <wp:simplePos x="0" y="0"/>
                <wp:positionH relativeFrom="column">
                  <wp:posOffset>8271510</wp:posOffset>
                </wp:positionH>
                <wp:positionV relativeFrom="paragraph">
                  <wp:posOffset>38735</wp:posOffset>
                </wp:positionV>
                <wp:extent cx="786765" cy="325755"/>
                <wp:effectExtent l="13970" t="13335" r="8890" b="13335"/>
                <wp:wrapNone/>
                <wp:docPr id="93" name="Text 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531645" w14:textId="77777777" w:rsidR="006F4872" w:rsidRPr="00DB0161" w:rsidRDefault="006F4872" w:rsidP="0076411C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B772C3" id="Text Box 193" o:spid="_x0000_s1081" type="#_x0000_t202" style="position:absolute;margin-left:651.3pt;margin-top:3.05pt;width:61.95pt;height:25.6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">
                <v:textbox>
                  <w:txbxContent>
                    <w:p w14:paraId="20531645" w14:textId="77777777" w:rsidR="006F4872" w:rsidRPr="00DB0161" w:rsidRDefault="006F4872" w:rsidP="0076411C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lang w:val="en-US"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567E9BC8" w14:textId="77777777" w:rsidR="00E65CEA" w:rsidRDefault="00E65CEA" w:rsidP="00E65CEA">
      <w:pPr>
        <w:tabs>
          <w:tab w:val="left" w:pos="6660"/>
        </w:tabs>
        <w:rPr>
          <w:rFonts w:ascii="TH SarabunIT๙" w:hAnsi="TH SarabunIT๙" w:cs="TH SarabunIT๙"/>
          <w:sz w:val="30"/>
          <w:szCs w:val="30"/>
          <w:cs/>
        </w:rPr>
      </w:pPr>
    </w:p>
    <w:p w14:paraId="522B3533" w14:textId="77777777" w:rsidR="00E65CEA" w:rsidRPr="00D55465" w:rsidRDefault="00E65CEA" w:rsidP="00E65CEA">
      <w:pPr>
        <w:tabs>
          <w:tab w:val="left" w:pos="6660"/>
        </w:tabs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ab/>
        <w:t xml:space="preserve">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611F5E">
        <w:rPr>
          <w:rFonts w:ascii="TH SarabunIT๙" w:hAnsi="TH SarabunIT๙" w:cs="TH SarabunIT๙"/>
          <w:b/>
          <w:bCs/>
          <w:sz w:val="32"/>
          <w:szCs w:val="32"/>
          <w:lang w:val="en-US"/>
        </w:rPr>
        <w:t>15</w:t>
      </w:r>
      <w:r w:rsidR="00DD0325">
        <w:rPr>
          <w:rFonts w:ascii="TH SarabunIT๙" w:hAnsi="TH SarabunIT๙" w:cs="TH SarabunIT๙"/>
          <w:b/>
          <w:bCs/>
          <w:sz w:val="32"/>
          <w:szCs w:val="32"/>
          <w:lang w:val="en-US"/>
        </w:rPr>
        <w:t>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14:paraId="5EA4D4CB" w14:textId="77777777" w:rsidR="00E65CEA" w:rsidRDefault="00E65CEA" w:rsidP="00E65CEA">
      <w:pPr>
        <w:ind w:right="-54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       </w:t>
      </w:r>
    </w:p>
    <w:p w14:paraId="748465D5" w14:textId="77777777" w:rsidR="00E65CEA" w:rsidRPr="00427ADD" w:rsidRDefault="00E65CEA" w:rsidP="00E65CEA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14:paraId="16438069" w14:textId="77777777" w:rsidR="00E65CEA" w:rsidRPr="00427ADD" w:rsidRDefault="00E65CEA" w:rsidP="00E65CEA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พัฒนาท้องถิ่น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(พ.ศ.25</w:t>
      </w:r>
      <w:r w:rsidR="00AE50E0"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 w:rsidR="00AE50E0">
        <w:rPr>
          <w:rFonts w:ascii="TH SarabunIT๙" w:hAnsi="TH SarabunIT๙" w:cs="TH SarabunIT๙" w:hint="cs"/>
          <w:b/>
          <w:bCs/>
          <w:sz w:val="32"/>
          <w:szCs w:val="32"/>
          <w:cs/>
        </w:rPr>
        <w:t>70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5C5436" w:rsidRPr="006916D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แก้ไขครั้งที่ 1/2566</w:t>
      </w:r>
      <w:r w:rsidR="005C543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36A20281" w14:textId="77777777" w:rsidR="00E65CEA" w:rsidRPr="00F714FC" w:rsidRDefault="00E65CEA" w:rsidP="00E65CEA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714FC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องค์การบริหารส่วนตำบลหนองปลิง</w:t>
      </w:r>
    </w:p>
    <w:p w14:paraId="0046D7D9" w14:textId="77777777" w:rsidR="00842FB1" w:rsidRPr="00E63A43" w:rsidRDefault="00842FB1" w:rsidP="00842FB1">
      <w:pPr>
        <w:ind w:right="283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ก.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hAnsi="TH SarabunIT๙" w:cs="TH SarabunIT๙" w:hint="cs"/>
          <w:sz w:val="30"/>
          <w:szCs w:val="30"/>
          <w:cs/>
        </w:rPr>
        <w:t>ชาติ 20 ปี ยุทธศาสตร์ที่ 2</w:t>
      </w:r>
      <w:r w:rsidR="00FA6032">
        <w:rPr>
          <w:rFonts w:ascii="TH SarabunIT๙" w:hAnsi="TH SarabunIT๙" w:cs="TH SarabunIT๙" w:hint="cs"/>
          <w:sz w:val="30"/>
          <w:szCs w:val="30"/>
          <w:cs/>
        </w:rPr>
        <w:t xml:space="preserve">  ด้านการสร้างคว</w:t>
      </w:r>
      <w:r>
        <w:rPr>
          <w:rFonts w:ascii="TH SarabunIT๙" w:hAnsi="TH SarabunIT๙" w:cs="TH SarabunIT๙" w:hint="cs"/>
          <w:sz w:val="30"/>
          <w:szCs w:val="30"/>
          <w:cs/>
        </w:rPr>
        <w:t>ามสามารถในการแข่งขัน</w:t>
      </w:r>
    </w:p>
    <w:p w14:paraId="38D35029" w14:textId="77777777" w:rsidR="00842FB1" w:rsidRPr="00E63A43" w:rsidRDefault="00842FB1" w:rsidP="00842FB1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ข. 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แผนพัฒนาเศรษฐกิจและสังคมแห่งชาติ ฉบับที่ 13 หมุดหมายที่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8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ไทยมีพื้นที่และเมืองอัจฉริยะที่น่าอยู่ปลอดภัยเติบโตได้อย่างยั่งยืน</w:t>
      </w:r>
    </w:p>
    <w:p w14:paraId="1DB714CE" w14:textId="77777777" w:rsidR="00842FB1" w:rsidRPr="00E63A43" w:rsidRDefault="00842FB1" w:rsidP="00842FB1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ค.</w:t>
      </w:r>
      <w:r w:rsidRPr="00E63A43">
        <w:rPr>
          <w:rFonts w:ascii="TH SarabunIT๙" w:hAnsi="TH SarabunIT๙" w:cs="TH SarabunIT๙"/>
          <w:sz w:val="30"/>
          <w:szCs w:val="30"/>
          <w:lang w:val="en-US"/>
        </w:rPr>
        <w:t xml:space="preserve">Sustainable Development  Goals : SDGs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เป้าหมายที่ 11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ทำให้เมืองและการตั้งถิ่นฐานของมนุษย์มีความครอบคลุมปลอดภัยมีภูมิต้านทานที่ยั่งยืน</w:t>
      </w:r>
    </w:p>
    <w:p w14:paraId="13A5F7E2" w14:textId="77777777" w:rsidR="00842FB1" w:rsidRPr="00E63A43" w:rsidRDefault="00842FB1" w:rsidP="00842FB1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ง. ยุทธศาสตร์จัง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หวัดสกลนครที่ 4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 w:rsidRPr="00CD4115">
        <w:rPr>
          <w:rFonts w:ascii="TH SarabunIT๙" w:hAnsi="TH SarabunIT๙" w:cs="TH SarabunIT๙"/>
          <w:sz w:val="30"/>
          <w:szCs w:val="30"/>
          <w:cs/>
        </w:rPr>
        <w:t>การพัฒนาทรัพยากรธรรมชาต</w:t>
      </w:r>
      <w:r>
        <w:rPr>
          <w:rFonts w:ascii="TH SarabunIT๙" w:hAnsi="TH SarabunIT๙" w:cs="TH SarabunIT๙"/>
          <w:sz w:val="30"/>
          <w:szCs w:val="30"/>
          <w:cs/>
        </w:rPr>
        <w:t>ิและสิ่งแวดล้อม</w:t>
      </w:r>
      <w:r>
        <w:rPr>
          <w:rFonts w:ascii="TH SarabunIT๙" w:hAnsi="TH SarabunIT๙" w:cs="TH SarabunIT๙" w:hint="cs"/>
          <w:sz w:val="30"/>
          <w:szCs w:val="30"/>
          <w:cs/>
        </w:rPr>
        <w:t>แบบบูรณาการอย่างสมดุลและยั่งยืน</w:t>
      </w:r>
    </w:p>
    <w:p w14:paraId="612352CB" w14:textId="77777777" w:rsidR="00842FB1" w:rsidRPr="00E63A43" w:rsidRDefault="00842FB1" w:rsidP="00842FB1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จ. ยุทธศาสตร์การพัฒนาขององค์กรปกครองส่ว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นท้องถิ่นในเขตจังหวัดสกลนครที่  4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 </w:t>
      </w:r>
      <w:r w:rsidRPr="00CD4115">
        <w:rPr>
          <w:rFonts w:ascii="TH SarabunIT๙" w:hAnsi="TH SarabunIT๙" w:cs="TH SarabunIT๙"/>
          <w:sz w:val="30"/>
          <w:szCs w:val="30"/>
          <w:cs/>
        </w:rPr>
        <w:t>การพัฒนาทรัพยากรธรรมชาติและสิ่งแวดล้อมอย่างสมดุลยั่งยืน</w:t>
      </w:r>
    </w:p>
    <w:p w14:paraId="232C30B5" w14:textId="77777777" w:rsidR="00842FB1" w:rsidRPr="00E63A43" w:rsidRDefault="00842FB1" w:rsidP="00842FB1">
      <w:pPr>
        <w:rPr>
          <w:rFonts w:ascii="TH SarabunIT๙" w:hAnsi="TH SarabunIT๙" w:cs="TH SarabunIT๙"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>ที่ 4</w:t>
      </w:r>
      <w:r w:rsidRPr="00E63A43">
        <w:rPr>
          <w:rFonts w:ascii="TH SarabunIT๙" w:eastAsia="Calibri" w:hAnsi="TH SarabunIT๙" w:cs="TH SarabunIT๙" w:hint="cs"/>
          <w:sz w:val="30"/>
          <w:szCs w:val="30"/>
          <w:cs/>
        </w:rPr>
        <w:t xml:space="preserve">  </w:t>
      </w:r>
      <w:r w:rsidRPr="00CD4115">
        <w:rPr>
          <w:rFonts w:ascii="TH SarabunIT๙" w:hAnsi="TH SarabunIT๙" w:cs="TH SarabunIT๙"/>
          <w:sz w:val="30"/>
          <w:szCs w:val="30"/>
          <w:cs/>
        </w:rPr>
        <w:t>การพัฒนาทรัพยากรธรรมชาติและสิ่งแวดล้อมอย่างสมดุลยั่งยืน</w:t>
      </w:r>
    </w:p>
    <w:p w14:paraId="71554600" w14:textId="77777777" w:rsidR="00D056EF" w:rsidRPr="00E26B36" w:rsidRDefault="00842FB1" w:rsidP="00D056EF">
      <w:pPr>
        <w:rPr>
          <w:rFonts w:ascii="TH SarabunIT๙" w:hAnsi="TH SarabunIT๙" w:cs="TH SarabunIT๙"/>
          <w:color w:val="auto"/>
          <w:sz w:val="30"/>
          <w:szCs w:val="30"/>
          <w:cs/>
        </w:rPr>
      </w:pP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  </w:t>
      </w:r>
      <w:r w:rsidR="00D056EF"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  4.1   กลยุทธ์ การส่งเสริมและสนับสนุนการจัดการสิ่งแวดล้อมที่ดี</w:t>
      </w:r>
    </w:p>
    <w:p w14:paraId="6F6B5B51" w14:textId="77777777" w:rsidR="00E65CEA" w:rsidRPr="0023651F" w:rsidRDefault="00D056EF" w:rsidP="00D056EF">
      <w:pPr>
        <w:ind w:left="-426" w:firstLine="426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           (1)  </w:t>
      </w:r>
      <w:r w:rsidRPr="00980F9A">
        <w:rPr>
          <w:rFonts w:ascii="TH SarabunIT๙" w:hAnsi="TH SarabunIT๙" w:cs="TH SarabunIT๙" w:hint="cs"/>
          <w:sz w:val="30"/>
          <w:szCs w:val="30"/>
          <w:cs/>
        </w:rPr>
        <w:t xml:space="preserve">แผนงาน  </w:t>
      </w:r>
      <w:r>
        <w:rPr>
          <w:rFonts w:ascii="TH SarabunIT๙" w:hAnsi="TH SarabunIT๙" w:cs="TH SarabunIT๙" w:hint="cs"/>
          <w:sz w:val="30"/>
          <w:szCs w:val="30"/>
          <w:cs/>
        </w:rPr>
        <w:t>การเกษตร</w:t>
      </w:r>
    </w:p>
    <w:tbl>
      <w:tblPr>
        <w:tblStyle w:val="afe"/>
        <w:tblpPr w:leftFromText="180" w:rightFromText="180" w:vertAnchor="text" w:tblpX="-812" w:tblpY="70"/>
        <w:tblW w:w="15984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984"/>
        <w:gridCol w:w="1559"/>
        <w:gridCol w:w="1134"/>
        <w:gridCol w:w="1134"/>
        <w:gridCol w:w="1134"/>
        <w:gridCol w:w="1134"/>
        <w:gridCol w:w="1134"/>
        <w:gridCol w:w="1560"/>
        <w:gridCol w:w="1701"/>
        <w:gridCol w:w="1275"/>
      </w:tblGrid>
      <w:tr w:rsidR="00E65CEA" w:rsidRPr="009262B6" w14:paraId="03AEE04A" w14:textId="77777777" w:rsidTr="00A41321">
        <w:tc>
          <w:tcPr>
            <w:tcW w:w="534" w:type="dxa"/>
            <w:vMerge w:val="restart"/>
          </w:tcPr>
          <w:p w14:paraId="049B333B" w14:textId="77777777" w:rsidR="00E65CEA" w:rsidRPr="009262B6" w:rsidRDefault="00E65CEA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  <w:vMerge w:val="restart"/>
          </w:tcPr>
          <w:p w14:paraId="51091B33" w14:textId="77777777" w:rsidR="00E65CEA" w:rsidRPr="009262B6" w:rsidRDefault="00E65CEA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4" w:type="dxa"/>
            <w:vMerge w:val="restart"/>
          </w:tcPr>
          <w:p w14:paraId="65655947" w14:textId="77777777" w:rsidR="00E65CEA" w:rsidRPr="009262B6" w:rsidRDefault="00E65CEA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59" w:type="dxa"/>
            <w:vMerge w:val="restart"/>
          </w:tcPr>
          <w:p w14:paraId="7C1EEC41" w14:textId="77777777" w:rsidR="00E65CEA" w:rsidRPr="009262B6" w:rsidRDefault="00E65CEA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  <w:p w14:paraId="495A764B" w14:textId="77777777" w:rsidR="00E65CEA" w:rsidRPr="009262B6" w:rsidRDefault="00E65CEA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</w:tcPr>
          <w:p w14:paraId="2E78FEAD" w14:textId="77777777" w:rsidR="00E65CEA" w:rsidRPr="009262B6" w:rsidRDefault="00E65CEA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560" w:type="dxa"/>
            <w:vMerge w:val="restart"/>
          </w:tcPr>
          <w:p w14:paraId="72CF0E1C" w14:textId="77777777" w:rsidR="00E65CEA" w:rsidRPr="009262B6" w:rsidRDefault="00E65CEA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  <w:p w14:paraId="0C5D2B28" w14:textId="77777777" w:rsidR="00E65CEA" w:rsidRPr="009262B6" w:rsidRDefault="00E65CEA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sz w:val="32"/>
                <w:szCs w:val="32"/>
              </w:rPr>
              <w:t>KPI</w:t>
            </w: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vMerge w:val="restart"/>
          </w:tcPr>
          <w:p w14:paraId="6D4D4F0E" w14:textId="77777777" w:rsidR="00E65CEA" w:rsidRPr="009262B6" w:rsidRDefault="00E65CEA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275" w:type="dxa"/>
            <w:vMerge w:val="restart"/>
          </w:tcPr>
          <w:p w14:paraId="49DECEC3" w14:textId="77777777" w:rsidR="00E65CEA" w:rsidRPr="009262B6" w:rsidRDefault="00E65CEA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  <w:r w:rsidRPr="009262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รับผิดชอบหลัก</w:t>
            </w:r>
          </w:p>
        </w:tc>
      </w:tr>
      <w:tr w:rsidR="00E65CEA" w:rsidRPr="009262B6" w14:paraId="08C8058C" w14:textId="77777777" w:rsidTr="00A41321">
        <w:tc>
          <w:tcPr>
            <w:tcW w:w="534" w:type="dxa"/>
            <w:vMerge/>
          </w:tcPr>
          <w:p w14:paraId="66DF3B5D" w14:textId="77777777" w:rsidR="00E65CEA" w:rsidRPr="009262B6" w:rsidRDefault="00E65CEA" w:rsidP="00A4132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1CF55FBD" w14:textId="77777777" w:rsidR="00E65CEA" w:rsidRPr="009262B6" w:rsidRDefault="00E65CEA" w:rsidP="00A4132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14:paraId="0C66A04B" w14:textId="77777777" w:rsidR="00E65CEA" w:rsidRPr="009262B6" w:rsidRDefault="00E65CEA" w:rsidP="00A4132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58200D6D" w14:textId="77777777" w:rsidR="00E65CEA" w:rsidRPr="009262B6" w:rsidRDefault="00E65CEA" w:rsidP="00A4132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60AFE091" w14:textId="77777777" w:rsidR="00E65CEA" w:rsidRDefault="00E65CEA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AE50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66</w:t>
            </w:r>
          </w:p>
          <w:p w14:paraId="56470FF0" w14:textId="77777777" w:rsidR="00E65CEA" w:rsidRPr="009262B6" w:rsidRDefault="00E65CEA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14:paraId="7F3B4E4A" w14:textId="77777777" w:rsidR="00E65CEA" w:rsidRDefault="00E65CEA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E477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67</w:t>
            </w:r>
          </w:p>
          <w:p w14:paraId="21376080" w14:textId="77777777" w:rsidR="00E65CEA" w:rsidRPr="009262B6" w:rsidRDefault="00E65CEA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14:paraId="647DCC77" w14:textId="77777777" w:rsidR="00E65CEA" w:rsidRPr="009262B6" w:rsidRDefault="00E477DD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  <w:p w14:paraId="4919D363" w14:textId="77777777" w:rsidR="00E65CEA" w:rsidRPr="009262B6" w:rsidRDefault="00E65CEA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14:paraId="7ECF54DA" w14:textId="77777777" w:rsidR="00E65CEA" w:rsidRDefault="00E65CEA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E477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69</w:t>
            </w:r>
          </w:p>
          <w:p w14:paraId="72F731DE" w14:textId="77777777" w:rsidR="00E65CEA" w:rsidRPr="009262B6" w:rsidRDefault="00E65CEA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134" w:type="dxa"/>
          </w:tcPr>
          <w:p w14:paraId="10410976" w14:textId="77777777" w:rsidR="00E65CEA" w:rsidRDefault="00E65CEA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E477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70</w:t>
            </w:r>
          </w:p>
          <w:p w14:paraId="2A14B86E" w14:textId="77777777" w:rsidR="00E65CEA" w:rsidRPr="009262B6" w:rsidRDefault="00E65CEA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560" w:type="dxa"/>
            <w:vMerge/>
          </w:tcPr>
          <w:p w14:paraId="77F40F27" w14:textId="77777777" w:rsidR="00E65CEA" w:rsidRPr="009262B6" w:rsidRDefault="00E65CEA" w:rsidP="00A4132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68F63809" w14:textId="77777777" w:rsidR="00E65CEA" w:rsidRPr="009262B6" w:rsidRDefault="00E65CEA" w:rsidP="00A4132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48D0AEA0" w14:textId="77777777" w:rsidR="00E65CEA" w:rsidRPr="009262B6" w:rsidRDefault="00E65CEA" w:rsidP="00A4132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65CEA" w:rsidRPr="009262B6" w14:paraId="25AE4807" w14:textId="77777777" w:rsidTr="00A41321">
        <w:trPr>
          <w:trHeight w:val="1997"/>
        </w:trPr>
        <w:tc>
          <w:tcPr>
            <w:tcW w:w="534" w:type="dxa"/>
          </w:tcPr>
          <w:p w14:paraId="7C898207" w14:textId="77777777" w:rsidR="00E65CEA" w:rsidRPr="00CD4115" w:rsidRDefault="0076229A" w:rsidP="00E65CEA">
            <w:pPr>
              <w:tabs>
                <w:tab w:val="left" w:pos="13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6</w:t>
            </w:r>
            <w:r w:rsidR="00382AFB"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</w:tc>
        <w:tc>
          <w:tcPr>
            <w:tcW w:w="1701" w:type="dxa"/>
          </w:tcPr>
          <w:p w14:paraId="424E5342" w14:textId="77777777" w:rsidR="00E65CEA" w:rsidRPr="00CD4115" w:rsidRDefault="00E65CEA" w:rsidP="00E65CEA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โครงการ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ส่งเสริมการมีส่วนร่วมของชุมชนในการคัดแยกขยะที่ต้นทาง</w:t>
            </w:r>
          </w:p>
        </w:tc>
        <w:tc>
          <w:tcPr>
            <w:tcW w:w="1984" w:type="dxa"/>
          </w:tcPr>
          <w:p w14:paraId="51DCE99C" w14:textId="77777777" w:rsidR="00E65CEA" w:rsidRDefault="00E65CEA" w:rsidP="00E65CEA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- เพื่อให้ประชาชน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รู้จักวิธีคัดแยกและกระบวนการจัดการขยะอินทรีย์  ขยะรีไชเคิล ขยะอันตราย ขยะทั่วไป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เพื่อลดปริมาณขยะในชุมชน</w:t>
            </w:r>
          </w:p>
          <w:p w14:paraId="22FAEF53" w14:textId="77777777" w:rsidR="00D7092C" w:rsidRPr="00CD4115" w:rsidRDefault="00D7092C" w:rsidP="00E65CEA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0FBBFAFA" w14:textId="77777777" w:rsidR="00E65CEA" w:rsidRPr="00CD4115" w:rsidRDefault="00E65CEA" w:rsidP="00E65CEA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ประชาชนในเขตตำบลหนองปลิง</w:t>
            </w:r>
          </w:p>
        </w:tc>
        <w:tc>
          <w:tcPr>
            <w:tcW w:w="1134" w:type="dxa"/>
          </w:tcPr>
          <w:p w14:paraId="399808A9" w14:textId="77777777" w:rsidR="00D22B4E" w:rsidRPr="00CD4115" w:rsidRDefault="00E13B43" w:rsidP="00D22B4E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="00D22B4E">
              <w:rPr>
                <w:rFonts w:ascii="TH SarabunIT๙" w:hAnsi="TH SarabunIT๙" w:cs="TH SarabunIT๙"/>
                <w:sz w:val="30"/>
                <w:szCs w:val="30"/>
              </w:rPr>
              <w:t>0</w:t>
            </w:r>
            <w:r w:rsidR="00D22B4E"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,๐๐๐</w:t>
            </w:r>
          </w:p>
          <w:p w14:paraId="18910BF2" w14:textId="77777777" w:rsidR="00E65CEA" w:rsidRPr="00CD4115" w:rsidRDefault="00E65CEA" w:rsidP="00E65CEA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0F840082" w14:textId="77777777" w:rsidR="00E65CEA" w:rsidRPr="00CD4115" w:rsidRDefault="00E13B43" w:rsidP="00E65CEA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="00E65CEA">
              <w:rPr>
                <w:rFonts w:ascii="TH SarabunIT๙" w:hAnsi="TH SarabunIT๙" w:cs="TH SarabunIT๙"/>
                <w:sz w:val="30"/>
                <w:szCs w:val="30"/>
              </w:rPr>
              <w:t>0</w:t>
            </w:r>
            <w:r w:rsidR="00E65CEA"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,๐๐๐</w:t>
            </w:r>
          </w:p>
          <w:p w14:paraId="56143A8A" w14:textId="77777777" w:rsidR="00E65CEA" w:rsidRPr="00CD4115" w:rsidRDefault="00E65CEA" w:rsidP="00E65CEA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14:paraId="6116ACA1" w14:textId="77777777" w:rsidR="00E65CEA" w:rsidRPr="00CD4115" w:rsidRDefault="00E13B43" w:rsidP="00E65CEA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="00E65CEA" w:rsidRPr="000E1E8D">
              <w:rPr>
                <w:rFonts w:ascii="TH SarabunIT๙" w:hAnsi="TH SarabunIT๙" w:cs="TH SarabunIT๙"/>
                <w:sz w:val="30"/>
                <w:szCs w:val="30"/>
              </w:rPr>
              <w:t>0,</w:t>
            </w:r>
            <w:r w:rsidR="00E65CEA" w:rsidRPr="000E1E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๐๐๐</w:t>
            </w:r>
          </w:p>
        </w:tc>
        <w:tc>
          <w:tcPr>
            <w:tcW w:w="1134" w:type="dxa"/>
          </w:tcPr>
          <w:p w14:paraId="3DE976ED" w14:textId="77777777" w:rsidR="00E65CEA" w:rsidRPr="00CD4115" w:rsidRDefault="00E13B43" w:rsidP="00E65CE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="00E65CEA" w:rsidRPr="000E1E8D">
              <w:rPr>
                <w:rFonts w:ascii="TH SarabunIT๙" w:hAnsi="TH SarabunIT๙" w:cs="TH SarabunIT๙"/>
                <w:sz w:val="30"/>
                <w:szCs w:val="30"/>
              </w:rPr>
              <w:t>0,</w:t>
            </w:r>
            <w:r w:rsidR="00E65CEA" w:rsidRPr="000E1E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๐๐๐</w:t>
            </w:r>
          </w:p>
        </w:tc>
        <w:tc>
          <w:tcPr>
            <w:tcW w:w="1134" w:type="dxa"/>
          </w:tcPr>
          <w:p w14:paraId="40844527" w14:textId="77777777" w:rsidR="00E65CEA" w:rsidRPr="00CD4115" w:rsidRDefault="00E13B43" w:rsidP="00E65CEA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="00E65CEA" w:rsidRPr="000E1E8D">
              <w:rPr>
                <w:rFonts w:ascii="TH SarabunIT๙" w:hAnsi="TH SarabunIT๙" w:cs="TH SarabunIT๙"/>
                <w:sz w:val="30"/>
                <w:szCs w:val="30"/>
              </w:rPr>
              <w:t>0,</w:t>
            </w:r>
            <w:r w:rsidR="00E65CEA" w:rsidRPr="000E1E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๐๐๐</w:t>
            </w:r>
          </w:p>
        </w:tc>
        <w:tc>
          <w:tcPr>
            <w:tcW w:w="1560" w:type="dxa"/>
          </w:tcPr>
          <w:p w14:paraId="2D5DC7F4" w14:textId="77777777" w:rsidR="00E65CEA" w:rsidRPr="00CD4115" w:rsidRDefault="00E65CEA" w:rsidP="00E65CEA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ร้อยละของประชาชน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ที่มีจิตสำนึกในการกำจัดขยะ อย่างถูกวิธี</w:t>
            </w:r>
          </w:p>
        </w:tc>
        <w:tc>
          <w:tcPr>
            <w:tcW w:w="1701" w:type="dxa"/>
          </w:tcPr>
          <w:p w14:paraId="01CCACDE" w14:textId="77777777" w:rsidR="00E65CEA" w:rsidRPr="00CD4115" w:rsidRDefault="00E65CEA" w:rsidP="00E65CEA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-ลดปัญหาจากการเพิ่มขึ้นของปริมาณขยะและรักษาสิ่งแวดล้อม</w:t>
            </w:r>
          </w:p>
        </w:tc>
        <w:tc>
          <w:tcPr>
            <w:tcW w:w="1275" w:type="dxa"/>
          </w:tcPr>
          <w:p w14:paraId="2410703B" w14:textId="77777777" w:rsidR="00E65CEA" w:rsidRPr="00CD4115" w:rsidRDefault="00E65CEA" w:rsidP="00E65CEA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สำนักปลัด</w:t>
            </w:r>
          </w:p>
        </w:tc>
      </w:tr>
    </w:tbl>
    <w:p w14:paraId="2A0DEEB0" w14:textId="77777777" w:rsidR="00E65CEA" w:rsidRDefault="00E65CEA" w:rsidP="00583F07">
      <w:pPr>
        <w:tabs>
          <w:tab w:val="left" w:pos="6825"/>
        </w:tabs>
        <w:rPr>
          <w:rFonts w:ascii="TH SarabunIT๙" w:hAnsi="TH SarabunIT๙" w:cs="TH SarabunIT๙"/>
          <w:sz w:val="30"/>
          <w:szCs w:val="30"/>
          <w:cs/>
        </w:rPr>
      </w:pPr>
    </w:p>
    <w:p w14:paraId="738AADFA" w14:textId="77777777" w:rsidR="00E65CEA" w:rsidRDefault="00E65CEA" w:rsidP="00583F07">
      <w:pPr>
        <w:tabs>
          <w:tab w:val="left" w:pos="6825"/>
        </w:tabs>
        <w:rPr>
          <w:rFonts w:ascii="TH SarabunIT๙" w:hAnsi="TH SarabunIT๙" w:cs="TH SarabunIT๙"/>
          <w:sz w:val="30"/>
          <w:szCs w:val="30"/>
          <w:cs/>
        </w:rPr>
      </w:pPr>
    </w:p>
    <w:p w14:paraId="2A413A12" w14:textId="77777777" w:rsidR="003C00F8" w:rsidRDefault="003C00F8" w:rsidP="00583F07">
      <w:pPr>
        <w:tabs>
          <w:tab w:val="left" w:pos="6825"/>
        </w:tabs>
        <w:rPr>
          <w:rFonts w:ascii="TH SarabunIT๙" w:hAnsi="TH SarabunIT๙" w:cs="TH SarabunIT๙"/>
          <w:sz w:val="30"/>
          <w:szCs w:val="30"/>
          <w:cs/>
        </w:rPr>
      </w:pPr>
    </w:p>
    <w:p w14:paraId="235D8DE5" w14:textId="77777777" w:rsidR="00D518FE" w:rsidRDefault="00D518FE" w:rsidP="00250090">
      <w:pPr>
        <w:tabs>
          <w:tab w:val="left" w:pos="13452"/>
        </w:tabs>
        <w:ind w:right="-54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>
        <w:rPr>
          <w:rFonts w:ascii="TH SarabunIT๙" w:hAnsi="TH SarabunIT๙" w:cs="TH SarabunIT๙"/>
          <w:noProof/>
          <w:sz w:val="30"/>
          <w:szCs w:val="30"/>
          <w:lang w:val="en-US" w:eastAsia="en-US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4919DC44" wp14:editId="0023F5E0">
                <wp:simplePos x="0" y="0"/>
                <wp:positionH relativeFrom="column">
                  <wp:posOffset>8133715</wp:posOffset>
                </wp:positionH>
                <wp:positionV relativeFrom="paragraph">
                  <wp:posOffset>155575</wp:posOffset>
                </wp:positionV>
                <wp:extent cx="786765" cy="325755"/>
                <wp:effectExtent l="0" t="0" r="13335" b="17145"/>
                <wp:wrapNone/>
                <wp:docPr id="80" name="Text Box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08FC11" w14:textId="77777777" w:rsidR="006F4872" w:rsidRPr="00C57491" w:rsidRDefault="006F4872" w:rsidP="0076411C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19DC44" id="Text Box 291" o:spid="_x0000_s1082" type="#_x0000_t202" style="position:absolute;margin-left:640.45pt;margin-top:12.25pt;width:61.95pt;height:25.65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">
                <v:textbox>
                  <w:txbxContent>
                    <w:p w14:paraId="0208FC11" w14:textId="77777777" w:rsidR="006F4872" w:rsidRPr="00C57491" w:rsidRDefault="006F4872" w:rsidP="0076411C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lang w:val="en-US"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57195D5C" w14:textId="77777777" w:rsidR="00D518FE" w:rsidRPr="00095487" w:rsidRDefault="00D518FE" w:rsidP="00D518FE">
      <w:pPr>
        <w:tabs>
          <w:tab w:val="left" w:pos="13155"/>
        </w:tabs>
        <w:rPr>
          <w:rFonts w:ascii="TH SarabunIT๙" w:hAnsi="TH SarabunIT๙" w:cs="TH SarabunIT๙"/>
          <w:sz w:val="30"/>
          <w:szCs w:val="30"/>
          <w:lang w:val="en-US"/>
        </w:rPr>
      </w:pPr>
    </w:p>
    <w:p w14:paraId="031F8418" w14:textId="77777777" w:rsidR="00D518FE" w:rsidRDefault="00D518FE" w:rsidP="00D518FE">
      <w:pPr>
        <w:tabs>
          <w:tab w:val="left" w:pos="5387"/>
        </w:tabs>
        <w:ind w:left="1813" w:firstLine="4667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611F5E">
        <w:rPr>
          <w:rFonts w:ascii="TH SarabunIT๙" w:hAnsi="TH SarabunIT๙" w:cs="TH SarabunIT๙"/>
          <w:b/>
          <w:bCs/>
          <w:sz w:val="32"/>
          <w:szCs w:val="32"/>
          <w:lang w:val="en-US"/>
        </w:rPr>
        <w:t>15</w:t>
      </w:r>
      <w:r w:rsidR="00DD0325">
        <w:rPr>
          <w:rFonts w:ascii="TH SarabunIT๙" w:hAnsi="TH SarabunIT๙" w:cs="TH SarabunIT๙"/>
          <w:b/>
          <w:bCs/>
          <w:sz w:val="32"/>
          <w:szCs w:val="32"/>
          <w:lang w:val="en-US"/>
        </w:rPr>
        <w:t>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14:paraId="6B1B2EE2" w14:textId="77777777" w:rsidR="00D518FE" w:rsidRDefault="00D518FE" w:rsidP="00D518FE">
      <w:pPr>
        <w:tabs>
          <w:tab w:val="left" w:pos="7245"/>
          <w:tab w:val="left" w:pos="13020"/>
        </w:tabs>
        <w:ind w:right="283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0CE28DB7" w14:textId="77777777" w:rsidR="00D518FE" w:rsidRPr="00427ADD" w:rsidRDefault="00D518FE" w:rsidP="00D518FE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14:paraId="6A636864" w14:textId="77777777" w:rsidR="00D518FE" w:rsidRPr="00427ADD" w:rsidRDefault="00D518FE" w:rsidP="00D518FE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พัฒนาท้องถิ่น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(พ.ศ.25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70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5C543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C5436" w:rsidRPr="006916D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แก้ไขครั้งที่ 1/2566</w:t>
      </w:r>
      <w:r w:rsidR="005C543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02A8A60A" w14:textId="77777777" w:rsidR="00D518FE" w:rsidRPr="00F714FC" w:rsidRDefault="00D518FE" w:rsidP="00D518FE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714FC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องค์การบริหารส่วนตำบลหนองปลิง</w:t>
      </w:r>
    </w:p>
    <w:p w14:paraId="1AF67BB7" w14:textId="77777777" w:rsidR="00FA6032" w:rsidRPr="00E63A43" w:rsidRDefault="00FA6032" w:rsidP="00FA6032">
      <w:pPr>
        <w:ind w:right="283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ก.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 w:rsidR="009123B8">
        <w:rPr>
          <w:rFonts w:ascii="TH SarabunIT๙" w:hAnsi="TH SarabunIT๙" w:cs="TH SarabunIT๙" w:hint="cs"/>
          <w:sz w:val="30"/>
          <w:szCs w:val="30"/>
          <w:cs/>
        </w:rPr>
        <w:t>ชาติ 20 ปี ยุทธศาสตร์ที่  4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ด้</w:t>
      </w:r>
      <w:r w:rsidR="009123B8">
        <w:rPr>
          <w:rFonts w:ascii="TH SarabunIT๙" w:hAnsi="TH SarabunIT๙" w:cs="TH SarabunIT๙" w:hint="cs"/>
          <w:sz w:val="30"/>
          <w:szCs w:val="30"/>
          <w:cs/>
        </w:rPr>
        <w:t>านการสร้างโอกาสและความเส</w:t>
      </w:r>
      <w:r w:rsidR="00593AE4">
        <w:rPr>
          <w:rFonts w:ascii="TH SarabunIT๙" w:hAnsi="TH SarabunIT๙" w:cs="TH SarabunIT๙" w:hint="cs"/>
          <w:sz w:val="30"/>
          <w:szCs w:val="30"/>
          <w:cs/>
        </w:rPr>
        <w:t>ม</w:t>
      </w:r>
      <w:r w:rsidR="009123B8">
        <w:rPr>
          <w:rFonts w:ascii="TH SarabunIT๙" w:hAnsi="TH SarabunIT๙" w:cs="TH SarabunIT๙" w:hint="cs"/>
          <w:sz w:val="30"/>
          <w:szCs w:val="30"/>
          <w:cs/>
        </w:rPr>
        <w:t>อภาคทางสังคม</w:t>
      </w:r>
    </w:p>
    <w:p w14:paraId="7CF4EA27" w14:textId="77777777" w:rsidR="00FA6032" w:rsidRPr="00E63A43" w:rsidRDefault="00FA6032" w:rsidP="00FA6032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ข. 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แผนพัฒนาเศรษฐกิจและสังคมแห่งชาติ ฉบับที่ 13 หมุดหมายที่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8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ไทยมีพื้นที่และเมืองอัจฉริยะที่น่าอยู่ปลอดภัยเติบโตได้อย่างยั่งยืน</w:t>
      </w:r>
    </w:p>
    <w:p w14:paraId="5AC7E6BB" w14:textId="77777777" w:rsidR="00FA6032" w:rsidRPr="00E63A43" w:rsidRDefault="00FA6032" w:rsidP="00FA6032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ค.</w:t>
      </w:r>
      <w:r w:rsidRPr="00E63A43">
        <w:rPr>
          <w:rFonts w:ascii="TH SarabunIT๙" w:hAnsi="TH SarabunIT๙" w:cs="TH SarabunIT๙"/>
          <w:sz w:val="30"/>
          <w:szCs w:val="30"/>
          <w:lang w:val="en-US"/>
        </w:rPr>
        <w:t xml:space="preserve">Sustainable Development  Goals : SDGs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เป้าหมายที่ 11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ทำให้เมืองและการตั้งถิ่นฐานของมนุษย์มีความครอบคลุมปลอดภัยมีภูมิต้านทานที่ยั่งยืน</w:t>
      </w:r>
    </w:p>
    <w:p w14:paraId="41EB8AD8" w14:textId="77777777" w:rsidR="00FA6032" w:rsidRPr="00E63A43" w:rsidRDefault="00FA6032" w:rsidP="00FA6032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ง. ยุทธศาสตร์จัง</w:t>
      </w:r>
      <w:r w:rsidR="009123B8">
        <w:rPr>
          <w:rFonts w:ascii="TH SarabunIT๙" w:hAnsi="TH SarabunIT๙" w:cs="TH SarabunIT๙" w:hint="cs"/>
          <w:sz w:val="30"/>
          <w:szCs w:val="30"/>
          <w:cs/>
          <w:lang w:val="en-US"/>
        </w:rPr>
        <w:t>หวัดสกลนครที่ 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 w:rsidR="009123B8"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 w:rsidR="009123B8"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 w:rsidR="009123B8"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="009123B8"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043A646D" w14:textId="77777777" w:rsidR="00FA6032" w:rsidRPr="00E63A43" w:rsidRDefault="00FA6032" w:rsidP="00FA6032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จ. ยุทธศาสตร์การพัฒนาขององค์กรปกครองส่ว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นท้องถิ่นในเขตจังหวัดสกลนครที่  </w:t>
      </w:r>
      <w:r w:rsidR="009123B8">
        <w:rPr>
          <w:rFonts w:ascii="TH SarabunIT๙" w:hAnsi="TH SarabunIT๙" w:cs="TH SarabunIT๙" w:hint="cs"/>
          <w:sz w:val="30"/>
          <w:szCs w:val="30"/>
          <w:cs/>
          <w:lang w:val="en-US"/>
        </w:rPr>
        <w:t>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 </w:t>
      </w:r>
      <w:r w:rsidR="009123B8"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 w:rsidR="009123B8"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 w:rsidR="009123B8"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="009123B8"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4F2B68E9" w14:textId="77777777" w:rsidR="00FA6032" w:rsidRPr="00E63A43" w:rsidRDefault="00FA6032" w:rsidP="00FA6032">
      <w:pPr>
        <w:rPr>
          <w:rFonts w:ascii="TH SarabunIT๙" w:hAnsi="TH SarabunIT๙" w:cs="TH SarabunIT๙"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 w:rsidR="009123B8">
        <w:rPr>
          <w:rFonts w:ascii="TH SarabunIT๙" w:eastAsia="Calibri" w:hAnsi="TH SarabunIT๙" w:cs="TH SarabunIT๙" w:hint="cs"/>
          <w:sz w:val="30"/>
          <w:szCs w:val="30"/>
          <w:cs/>
        </w:rPr>
        <w:t>ที่ 5</w:t>
      </w:r>
      <w:r w:rsidRPr="00E63A43">
        <w:rPr>
          <w:rFonts w:ascii="TH SarabunIT๙" w:eastAsia="Calibri" w:hAnsi="TH SarabunIT๙" w:cs="TH SarabunIT๙" w:hint="cs"/>
          <w:sz w:val="30"/>
          <w:szCs w:val="30"/>
          <w:cs/>
        </w:rPr>
        <w:t xml:space="preserve">  </w:t>
      </w:r>
      <w:r w:rsidR="009123B8"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 w:rsidR="009123B8"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 w:rsidR="009123B8"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="009123B8"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4F649F24" w14:textId="77777777" w:rsidR="00FA6032" w:rsidRPr="00E26B36" w:rsidRDefault="00D056EF" w:rsidP="00FA6032">
      <w:pPr>
        <w:rPr>
          <w:rFonts w:ascii="TH SarabunIT๙" w:hAnsi="TH SarabunIT๙" w:cs="TH SarabunIT๙"/>
          <w:color w:val="auto"/>
          <w:sz w:val="30"/>
          <w:szCs w:val="30"/>
          <w:cs/>
        </w:rPr>
      </w:pP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 5.1    กลยุทธ์</w:t>
      </w:r>
      <w:r w:rsidR="009123B8"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พัฒนาและปรับปรุงโครงสร้างพื้นฐาน</w:t>
      </w:r>
    </w:p>
    <w:p w14:paraId="623A0284" w14:textId="77777777" w:rsidR="00D518FE" w:rsidRDefault="00FA6032" w:rsidP="00FA6032">
      <w:pPr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D056EF">
        <w:rPr>
          <w:rFonts w:ascii="TH SarabunIT๙" w:hAnsi="TH SarabunIT๙" w:cs="TH SarabunIT๙" w:hint="cs"/>
          <w:sz w:val="30"/>
          <w:szCs w:val="30"/>
          <w:cs/>
        </w:rPr>
        <w:t xml:space="preserve">             (1) 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980F9A">
        <w:rPr>
          <w:rFonts w:ascii="TH SarabunIT๙" w:hAnsi="TH SarabunIT๙" w:cs="TH SarabunIT๙" w:hint="cs"/>
          <w:sz w:val="30"/>
          <w:szCs w:val="30"/>
          <w:cs/>
        </w:rPr>
        <w:t xml:space="preserve">แผนงาน  </w:t>
      </w:r>
      <w:r>
        <w:rPr>
          <w:rFonts w:ascii="TH SarabunIT๙" w:hAnsi="TH SarabunIT๙" w:cs="TH SarabunIT๙" w:hint="cs"/>
          <w:sz w:val="30"/>
          <w:szCs w:val="30"/>
          <w:cs/>
        </w:rPr>
        <w:t>เคหะและชุมชน</w:t>
      </w:r>
    </w:p>
    <w:p w14:paraId="667F6502" w14:textId="77777777" w:rsidR="00D518FE" w:rsidRPr="00FE3B9B" w:rsidRDefault="00D518FE" w:rsidP="00D518FE">
      <w:pPr>
        <w:rPr>
          <w:rFonts w:ascii="TH SarabunIT๙" w:hAnsi="TH SarabunIT๙" w:cs="TH SarabunIT๙"/>
          <w:sz w:val="16"/>
          <w:szCs w:val="16"/>
          <w:cs/>
        </w:rPr>
      </w:pPr>
    </w:p>
    <w:tbl>
      <w:tblPr>
        <w:tblStyle w:val="afe"/>
        <w:tblpPr w:leftFromText="180" w:rightFromText="180" w:vertAnchor="text" w:tblpX="-812" w:tblpY="70"/>
        <w:tblW w:w="15700" w:type="dxa"/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1417"/>
        <w:gridCol w:w="1843"/>
        <w:gridCol w:w="1276"/>
        <w:gridCol w:w="1276"/>
        <w:gridCol w:w="1275"/>
        <w:gridCol w:w="1134"/>
        <w:gridCol w:w="1276"/>
        <w:gridCol w:w="1417"/>
        <w:gridCol w:w="1276"/>
        <w:gridCol w:w="1417"/>
      </w:tblGrid>
      <w:tr w:rsidR="00D518FE" w:rsidRPr="009262B6" w14:paraId="1A2D39BE" w14:textId="77777777" w:rsidTr="002C352C">
        <w:tc>
          <w:tcPr>
            <w:tcW w:w="392" w:type="dxa"/>
            <w:vMerge w:val="restart"/>
          </w:tcPr>
          <w:p w14:paraId="4052DC83" w14:textId="77777777" w:rsidR="00D518FE" w:rsidRPr="00E13B43" w:rsidRDefault="00D518FE" w:rsidP="002C352C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  <w:vMerge w:val="restart"/>
          </w:tcPr>
          <w:p w14:paraId="45E25ED0" w14:textId="77777777" w:rsidR="00D518FE" w:rsidRPr="00E13B43" w:rsidRDefault="00D518FE" w:rsidP="002C352C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17" w:type="dxa"/>
            <w:vMerge w:val="restart"/>
          </w:tcPr>
          <w:p w14:paraId="185C2782" w14:textId="77777777" w:rsidR="00D518FE" w:rsidRPr="00E13B43" w:rsidRDefault="00D518FE" w:rsidP="002C352C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14:paraId="226466D1" w14:textId="77777777" w:rsidR="00D518FE" w:rsidRPr="00E13B43" w:rsidRDefault="00D518FE" w:rsidP="002C352C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เป้าหมาย</w:t>
            </w:r>
          </w:p>
          <w:p w14:paraId="00C9296F" w14:textId="77777777" w:rsidR="00D518FE" w:rsidRPr="00E13B43" w:rsidRDefault="00D518FE" w:rsidP="002C352C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237" w:type="dxa"/>
            <w:gridSpan w:val="5"/>
          </w:tcPr>
          <w:p w14:paraId="40474211" w14:textId="77777777" w:rsidR="00D518FE" w:rsidRPr="00E13B43" w:rsidRDefault="00D518FE" w:rsidP="002C352C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</w:tcPr>
          <w:p w14:paraId="08BE6F9B" w14:textId="77777777" w:rsidR="00D518FE" w:rsidRPr="00E13B43" w:rsidRDefault="00D518FE" w:rsidP="002C352C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ตัวชี้วัด</w:t>
            </w:r>
          </w:p>
          <w:p w14:paraId="0CCC3BB1" w14:textId="77777777" w:rsidR="00D518FE" w:rsidRPr="00E13B43" w:rsidRDefault="00D518FE" w:rsidP="002C352C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(</w:t>
            </w:r>
            <w:r w:rsidRPr="00E13B43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KPI</w:t>
            </w:r>
            <w:r w:rsidRPr="00E13B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  <w:vMerge w:val="restart"/>
          </w:tcPr>
          <w:p w14:paraId="121AB97D" w14:textId="77777777" w:rsidR="00D518FE" w:rsidRPr="00E13B43" w:rsidRDefault="00D518FE" w:rsidP="002C352C">
            <w:pPr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417" w:type="dxa"/>
            <w:vMerge w:val="restart"/>
          </w:tcPr>
          <w:p w14:paraId="264AAF21" w14:textId="77777777" w:rsidR="00D518FE" w:rsidRPr="00E13B43" w:rsidRDefault="00D518FE" w:rsidP="002C352C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หน่วยงาน</w:t>
            </w:r>
            <w:r w:rsidRPr="00E13B43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รับผิดชอบหลัก</w:t>
            </w:r>
          </w:p>
        </w:tc>
      </w:tr>
      <w:tr w:rsidR="00D518FE" w:rsidRPr="009262B6" w14:paraId="5DE905F1" w14:textId="77777777" w:rsidTr="002C352C">
        <w:tc>
          <w:tcPr>
            <w:tcW w:w="392" w:type="dxa"/>
            <w:vMerge/>
          </w:tcPr>
          <w:p w14:paraId="540CDCB4" w14:textId="77777777" w:rsidR="00D518FE" w:rsidRPr="00E13B43" w:rsidRDefault="00D518FE" w:rsidP="002C352C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0C7BC574" w14:textId="77777777" w:rsidR="00D518FE" w:rsidRPr="00E13B43" w:rsidRDefault="00D518FE" w:rsidP="002C352C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0352A160" w14:textId="77777777" w:rsidR="00D518FE" w:rsidRPr="00E13B43" w:rsidRDefault="00D518FE" w:rsidP="002C352C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14:paraId="14059620" w14:textId="77777777" w:rsidR="00D518FE" w:rsidRPr="00E13B43" w:rsidRDefault="00D518FE" w:rsidP="002C352C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55D1096" w14:textId="77777777" w:rsidR="00D518FE" w:rsidRPr="00E13B43" w:rsidRDefault="00D518FE" w:rsidP="002C352C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E13B43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25</w:t>
            </w:r>
            <w:r w:rsidRPr="00E13B43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66</w:t>
            </w:r>
          </w:p>
          <w:p w14:paraId="4E52157F" w14:textId="77777777" w:rsidR="00D518FE" w:rsidRPr="00E13B43" w:rsidRDefault="00D518FE" w:rsidP="002C352C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E13B43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3E0F7C28" w14:textId="77777777" w:rsidR="00D518FE" w:rsidRPr="00E13B43" w:rsidRDefault="00D518FE" w:rsidP="002C352C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E13B43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25</w:t>
            </w:r>
            <w:r w:rsidRPr="00E13B43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67</w:t>
            </w:r>
          </w:p>
          <w:p w14:paraId="731AEE42" w14:textId="77777777" w:rsidR="00D518FE" w:rsidRPr="00E13B43" w:rsidRDefault="00D518FE" w:rsidP="002C352C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E13B43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</w:tcPr>
          <w:p w14:paraId="6B33511C" w14:textId="77777777" w:rsidR="00D518FE" w:rsidRPr="00E13B43" w:rsidRDefault="00D518FE" w:rsidP="002C352C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E13B43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2568</w:t>
            </w:r>
          </w:p>
          <w:p w14:paraId="2ABB982F" w14:textId="77777777" w:rsidR="00D518FE" w:rsidRPr="00E13B43" w:rsidRDefault="00D518FE" w:rsidP="002C352C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</w:pPr>
            <w:r w:rsidRPr="00E13B43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14:paraId="79CA0409" w14:textId="77777777" w:rsidR="00D518FE" w:rsidRPr="00E13B43" w:rsidRDefault="00D518FE" w:rsidP="002C352C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E13B43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25</w:t>
            </w:r>
            <w:r w:rsidRPr="00E13B43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69</w:t>
            </w:r>
          </w:p>
          <w:p w14:paraId="5609B99D" w14:textId="77777777" w:rsidR="00D518FE" w:rsidRPr="00E13B43" w:rsidRDefault="00D518FE" w:rsidP="002C352C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E13B43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(</w:t>
            </w:r>
            <w:r w:rsidRPr="00E13B43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บาท)</w:t>
            </w:r>
          </w:p>
        </w:tc>
        <w:tc>
          <w:tcPr>
            <w:tcW w:w="1276" w:type="dxa"/>
          </w:tcPr>
          <w:p w14:paraId="4E22AF0D" w14:textId="77777777" w:rsidR="00D518FE" w:rsidRPr="00E13B43" w:rsidRDefault="00D518FE" w:rsidP="002C352C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E13B43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25</w:t>
            </w:r>
            <w:r w:rsidRPr="00E13B43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70</w:t>
            </w:r>
          </w:p>
          <w:p w14:paraId="23A25898" w14:textId="77777777" w:rsidR="00D518FE" w:rsidRPr="00E13B43" w:rsidRDefault="00D518FE" w:rsidP="002C352C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E13B43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(</w:t>
            </w:r>
            <w:r w:rsidRPr="00E13B43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บาท)</w:t>
            </w:r>
          </w:p>
        </w:tc>
        <w:tc>
          <w:tcPr>
            <w:tcW w:w="1417" w:type="dxa"/>
            <w:vMerge/>
          </w:tcPr>
          <w:p w14:paraId="262D9503" w14:textId="77777777" w:rsidR="00D518FE" w:rsidRPr="00E13B43" w:rsidRDefault="00D518FE" w:rsidP="002C352C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3DBA6D1B" w14:textId="77777777" w:rsidR="00D518FE" w:rsidRPr="00E13B43" w:rsidRDefault="00D518FE" w:rsidP="002C352C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33F8768E" w14:textId="77777777" w:rsidR="00D518FE" w:rsidRPr="00E13B43" w:rsidRDefault="00D518FE" w:rsidP="002C352C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</w:tr>
      <w:tr w:rsidR="00D518FE" w:rsidRPr="009262B6" w14:paraId="1ED69D2D" w14:textId="77777777" w:rsidTr="002C352C">
        <w:trPr>
          <w:trHeight w:val="1997"/>
        </w:trPr>
        <w:tc>
          <w:tcPr>
            <w:tcW w:w="392" w:type="dxa"/>
          </w:tcPr>
          <w:p w14:paraId="4F95DF04" w14:textId="77777777" w:rsidR="00D518FE" w:rsidRPr="00E13B43" w:rsidRDefault="00A24026" w:rsidP="002C352C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1</w:t>
            </w:r>
            <w:r w:rsidR="00D518FE" w:rsidRPr="00E13B43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.</w:t>
            </w:r>
          </w:p>
        </w:tc>
        <w:tc>
          <w:tcPr>
            <w:tcW w:w="1701" w:type="dxa"/>
          </w:tcPr>
          <w:p w14:paraId="43998EF2" w14:textId="77777777" w:rsidR="00D518FE" w:rsidRPr="00E13B43" w:rsidRDefault="00D518FE" w:rsidP="002C352C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โครงการ</w:t>
            </w:r>
            <w:r w:rsidRPr="00E13B43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อุดหนุนการไฟฟ้าส่วนภูมิภาค อำเภอพังโคน ตาม</w:t>
            </w: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โครงการขยายเขตไฟฟ้าแรงต่ำ  บ้าน</w:t>
            </w:r>
            <w:r w:rsidRPr="00E13B43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ทรายคำ</w:t>
            </w: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 xml:space="preserve"> </w:t>
            </w:r>
            <w:r w:rsidRPr="00E13B43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 </w:t>
            </w: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หมู่</w:t>
            </w: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 4</w:t>
            </w:r>
          </w:p>
          <w:p w14:paraId="750DA25E" w14:textId="77777777" w:rsidR="00D518FE" w:rsidRPr="00E13B43" w:rsidRDefault="00D518FE" w:rsidP="002C352C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E13B43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เส้น  หน้าบ้านนายสนิท  รัตนพูล  ถึง  ที่ดิน  นายวันชัย  สุรินทะ</w:t>
            </w:r>
          </w:p>
        </w:tc>
        <w:tc>
          <w:tcPr>
            <w:tcW w:w="1417" w:type="dxa"/>
          </w:tcPr>
          <w:p w14:paraId="271AE2CA" w14:textId="77777777" w:rsidR="00D518FE" w:rsidRPr="00E13B43" w:rsidRDefault="00D518FE" w:rsidP="002C352C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เพื่อให้ประชาชนมีไฟฟ้าใช้อย่างทั่วถึง</w:t>
            </w:r>
          </w:p>
        </w:tc>
        <w:tc>
          <w:tcPr>
            <w:tcW w:w="1843" w:type="dxa"/>
          </w:tcPr>
          <w:p w14:paraId="4D7B35ED" w14:textId="77777777" w:rsidR="00D518FE" w:rsidRPr="00E13B43" w:rsidRDefault="00D518FE" w:rsidP="002C352C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บ้าน</w:t>
            </w:r>
            <w:r w:rsidRPr="00E13B43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ทรายคำ</w:t>
            </w: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 xml:space="preserve"> หมู่</w:t>
            </w: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 4</w:t>
            </w:r>
          </w:p>
          <w:p w14:paraId="0AD09713" w14:textId="77777777" w:rsidR="00D518FE" w:rsidRPr="00E13B43" w:rsidRDefault="00D518FE" w:rsidP="002C352C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E13B43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ตำบลหนองปลิง  อำเภอนิคมน้ำอูน  จังหวัดสกลนคร</w:t>
            </w:r>
          </w:p>
        </w:tc>
        <w:tc>
          <w:tcPr>
            <w:tcW w:w="1276" w:type="dxa"/>
          </w:tcPr>
          <w:p w14:paraId="7F405C6F" w14:textId="77777777" w:rsidR="00D518FE" w:rsidRPr="00E13B43" w:rsidRDefault="00D518FE" w:rsidP="002C352C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300</w:t>
            </w:r>
            <w:r w:rsidRPr="00E13B43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,</w:t>
            </w: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000</w:t>
            </w:r>
          </w:p>
        </w:tc>
        <w:tc>
          <w:tcPr>
            <w:tcW w:w="1276" w:type="dxa"/>
          </w:tcPr>
          <w:p w14:paraId="632718CA" w14:textId="77777777" w:rsidR="00D518FE" w:rsidRPr="00E13B43" w:rsidRDefault="00D518FE" w:rsidP="002C352C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-</w:t>
            </w:r>
          </w:p>
        </w:tc>
        <w:tc>
          <w:tcPr>
            <w:tcW w:w="1275" w:type="dxa"/>
          </w:tcPr>
          <w:p w14:paraId="6DEEF0FF" w14:textId="77777777" w:rsidR="00D518FE" w:rsidRPr="00E13B43" w:rsidRDefault="00D518FE" w:rsidP="002C352C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-</w:t>
            </w:r>
          </w:p>
        </w:tc>
        <w:tc>
          <w:tcPr>
            <w:tcW w:w="1134" w:type="dxa"/>
          </w:tcPr>
          <w:p w14:paraId="02A04AE5" w14:textId="77777777" w:rsidR="00D518FE" w:rsidRPr="00E13B43" w:rsidRDefault="00D518FE" w:rsidP="002C352C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-</w:t>
            </w:r>
          </w:p>
        </w:tc>
        <w:tc>
          <w:tcPr>
            <w:tcW w:w="1276" w:type="dxa"/>
          </w:tcPr>
          <w:p w14:paraId="5A65E82A" w14:textId="77777777" w:rsidR="00D518FE" w:rsidRPr="00E13B43" w:rsidRDefault="00D518FE" w:rsidP="002C352C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-</w:t>
            </w:r>
          </w:p>
        </w:tc>
        <w:tc>
          <w:tcPr>
            <w:tcW w:w="1417" w:type="dxa"/>
          </w:tcPr>
          <w:p w14:paraId="12887D36" w14:textId="77777777" w:rsidR="00D518FE" w:rsidRPr="00E13B43" w:rsidRDefault="00D518FE" w:rsidP="002C352C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ร้อยละของประชาชนมีไฟฟ้าใช้เพิ่มขึ้น</w:t>
            </w:r>
          </w:p>
          <w:p w14:paraId="193844F4" w14:textId="77777777" w:rsidR="00D518FE" w:rsidRPr="00E13B43" w:rsidRDefault="00D518FE" w:rsidP="002C352C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</w:tc>
        <w:tc>
          <w:tcPr>
            <w:tcW w:w="1276" w:type="dxa"/>
          </w:tcPr>
          <w:p w14:paraId="1EBA114B" w14:textId="77777777" w:rsidR="00D518FE" w:rsidRPr="00E13B43" w:rsidRDefault="00D518FE" w:rsidP="002C352C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ประชาชนมีไฟฟ้าใช้อย่างทั่วถึง</w:t>
            </w:r>
          </w:p>
        </w:tc>
        <w:tc>
          <w:tcPr>
            <w:tcW w:w="1417" w:type="dxa"/>
          </w:tcPr>
          <w:p w14:paraId="63363D1D" w14:textId="77777777" w:rsidR="00D518FE" w:rsidRPr="00E13B43" w:rsidRDefault="00D518FE" w:rsidP="002C352C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กองช่าง</w:t>
            </w:r>
          </w:p>
          <w:p w14:paraId="32D37DB1" w14:textId="77777777" w:rsidR="00D518FE" w:rsidRPr="00E13B43" w:rsidRDefault="00D518FE" w:rsidP="002C352C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  <w:p w14:paraId="7689C850" w14:textId="77777777" w:rsidR="00D518FE" w:rsidRPr="00E13B43" w:rsidRDefault="00D518FE" w:rsidP="002C352C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</w:tc>
      </w:tr>
    </w:tbl>
    <w:p w14:paraId="2A58816B" w14:textId="77777777" w:rsidR="0094330F" w:rsidRDefault="0094330F" w:rsidP="003C00F8">
      <w:pPr>
        <w:tabs>
          <w:tab w:val="center" w:pos="7300"/>
        </w:tabs>
        <w:ind w:right="-54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14:paraId="2069B6F2" w14:textId="77777777" w:rsidR="00116E94" w:rsidRPr="006F5F7E" w:rsidRDefault="00116E94" w:rsidP="006F5F7E">
      <w:pPr>
        <w:ind w:left="-567" w:firstLine="567"/>
        <w:rPr>
          <w:rFonts w:ascii="TH SarabunIT๙" w:hAnsi="TH SarabunIT๙" w:cs="TH SarabunIT๙"/>
          <w:color w:val="auto"/>
          <w:sz w:val="30"/>
          <w:szCs w:val="30"/>
          <w:lang w:val="en-US"/>
        </w:rPr>
      </w:pPr>
    </w:p>
    <w:p w14:paraId="129C29EC" w14:textId="77777777" w:rsidR="00501C00" w:rsidRPr="00D518FE" w:rsidRDefault="00501C00" w:rsidP="00501C00">
      <w:pPr>
        <w:rPr>
          <w:rFonts w:ascii="TH SarabunIT๙" w:hAnsi="TH SarabunIT๙" w:cs="TH SarabunIT๙"/>
          <w:sz w:val="30"/>
          <w:szCs w:val="30"/>
          <w:lang w:val="en-US"/>
        </w:rPr>
      </w:pPr>
      <w:r>
        <w:rPr>
          <w:rFonts w:ascii="TH SarabunIT๙" w:hAnsi="TH SarabunIT๙" w:cs="TH SarabunIT๙"/>
          <w:noProof/>
          <w:sz w:val="30"/>
          <w:szCs w:val="30"/>
          <w:lang w:val="en-US" w:eastAsia="en-US"/>
        </w:rPr>
        <mc:AlternateContent>
          <mc:Choice Requires="wps">
            <w:drawing>
              <wp:anchor distT="0" distB="0" distL="114300" distR="114300" simplePos="0" relativeHeight="252120064" behindDoc="0" locked="0" layoutInCell="1" allowOverlap="1" wp14:anchorId="7E9C3C55" wp14:editId="4AC37E4B">
                <wp:simplePos x="0" y="0"/>
                <wp:positionH relativeFrom="column">
                  <wp:posOffset>8162290</wp:posOffset>
                </wp:positionH>
                <wp:positionV relativeFrom="paragraph">
                  <wp:posOffset>90170</wp:posOffset>
                </wp:positionV>
                <wp:extent cx="786765" cy="325755"/>
                <wp:effectExtent l="0" t="0" r="13335" b="17145"/>
                <wp:wrapNone/>
                <wp:docPr id="5" name="Text Box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8DAB4" w14:textId="77777777" w:rsidR="006F4872" w:rsidRPr="00C57491" w:rsidRDefault="006F4872" w:rsidP="0076411C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C3C55" id="_x0000_s1083" type="#_x0000_t202" style="position:absolute;margin-left:642.7pt;margin-top:7.1pt;width:61.95pt;height:25.65pt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">
                <v:textbox>
                  <w:txbxContent>
                    <w:p w14:paraId="71D8DAB4" w14:textId="77777777" w:rsidR="006F4872" w:rsidRPr="00C57491" w:rsidRDefault="006F4872" w:rsidP="0076411C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lang w:val="en-US"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0C010B91" w14:textId="77777777" w:rsidR="00501C00" w:rsidRPr="00D55465" w:rsidRDefault="00501C00" w:rsidP="00501C00">
      <w:pPr>
        <w:tabs>
          <w:tab w:val="left" w:pos="13080"/>
        </w:tabs>
        <w:rPr>
          <w:rFonts w:ascii="TH SarabunIT๙" w:hAnsi="TH SarabunIT๙" w:cs="TH SarabunIT๙"/>
          <w:sz w:val="30"/>
          <w:szCs w:val="30"/>
          <w:cs/>
        </w:rPr>
      </w:pPr>
    </w:p>
    <w:p w14:paraId="1F25826F" w14:textId="77777777" w:rsidR="00501C00" w:rsidRDefault="00501C00" w:rsidP="00501C00">
      <w:pPr>
        <w:tabs>
          <w:tab w:val="center" w:pos="7300"/>
        </w:tabs>
        <w:ind w:right="-54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611F5E">
        <w:rPr>
          <w:rFonts w:ascii="TH SarabunIT๙" w:hAnsi="TH SarabunIT๙" w:cs="TH SarabunIT๙"/>
          <w:b/>
          <w:bCs/>
          <w:sz w:val="32"/>
          <w:szCs w:val="32"/>
          <w:lang w:val="en-US"/>
        </w:rPr>
        <w:t>15</w:t>
      </w:r>
      <w:r w:rsidR="00DD0325">
        <w:rPr>
          <w:rFonts w:ascii="TH SarabunIT๙" w:hAnsi="TH SarabunIT๙" w:cs="TH SarabunIT๙"/>
          <w:b/>
          <w:bCs/>
          <w:sz w:val="32"/>
          <w:szCs w:val="32"/>
          <w:lang w:val="en-US"/>
        </w:rPr>
        <w:t>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14:paraId="7D099E1C" w14:textId="77777777" w:rsidR="00501C00" w:rsidRPr="00BB7B54" w:rsidRDefault="00501C00" w:rsidP="00501C00">
      <w:pPr>
        <w:ind w:right="-54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75038471" w14:textId="77777777" w:rsidR="00501C00" w:rsidRPr="00427ADD" w:rsidRDefault="00501C00" w:rsidP="00501C00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14:paraId="22FCCF06" w14:textId="77777777" w:rsidR="00501C00" w:rsidRPr="00427ADD" w:rsidRDefault="00501C00" w:rsidP="00501C00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พัฒนาท้องถิ่น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(พ.ศ.25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70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B2551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25512" w:rsidRPr="006916D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แก้ไขครั้งที่ 1/2566</w:t>
      </w:r>
      <w:r w:rsidR="00B2551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579EE947" w14:textId="77777777" w:rsidR="00501C00" w:rsidRPr="00F714FC" w:rsidRDefault="00501C00" w:rsidP="00501C00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714FC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องค์การบริหารส่วนตำบลหนองปลิง</w:t>
      </w:r>
    </w:p>
    <w:p w14:paraId="0668294E" w14:textId="77777777" w:rsidR="007519AC" w:rsidRPr="00E63A43" w:rsidRDefault="007519AC" w:rsidP="007519AC">
      <w:pPr>
        <w:ind w:right="283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ก.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hAnsi="TH SarabunIT๙" w:cs="TH SarabunIT๙" w:hint="cs"/>
          <w:sz w:val="30"/>
          <w:szCs w:val="30"/>
          <w:cs/>
        </w:rPr>
        <w:t>ชาติ 20 ปี ยุทธศาสตร์ที่  4  ด้านการสร้างโอกาสและความเ</w:t>
      </w:r>
      <w:r w:rsidR="00593AE4">
        <w:rPr>
          <w:rFonts w:ascii="TH SarabunIT๙" w:hAnsi="TH SarabunIT๙" w:cs="TH SarabunIT๙" w:hint="cs"/>
          <w:sz w:val="30"/>
          <w:szCs w:val="30"/>
          <w:cs/>
        </w:rPr>
        <w:t>สม</w:t>
      </w:r>
      <w:r>
        <w:rPr>
          <w:rFonts w:ascii="TH SarabunIT๙" w:hAnsi="TH SarabunIT๙" w:cs="TH SarabunIT๙" w:hint="cs"/>
          <w:sz w:val="30"/>
          <w:szCs w:val="30"/>
          <w:cs/>
        </w:rPr>
        <w:t>อภาคทางสังคม</w:t>
      </w:r>
    </w:p>
    <w:p w14:paraId="65054703" w14:textId="77777777" w:rsidR="007519AC" w:rsidRPr="00E63A43" w:rsidRDefault="007519AC" w:rsidP="007519AC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ข. 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แผนพัฒนาเศรษฐกิจและสังคมแห่งชาติ ฉบับที่ 13 หมุดหมายที่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8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ไทยมีพื้นที่และเมืองอัจฉริยะที่น่าอยู่ปลอดภัยเติบโตได้อย่างยั่งยืน</w:t>
      </w:r>
    </w:p>
    <w:p w14:paraId="16822857" w14:textId="77777777" w:rsidR="007519AC" w:rsidRPr="00E63A43" w:rsidRDefault="007519AC" w:rsidP="007519AC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ค.</w:t>
      </w:r>
      <w:r w:rsidRPr="00E63A43">
        <w:rPr>
          <w:rFonts w:ascii="TH SarabunIT๙" w:hAnsi="TH SarabunIT๙" w:cs="TH SarabunIT๙"/>
          <w:sz w:val="30"/>
          <w:szCs w:val="30"/>
          <w:lang w:val="en-US"/>
        </w:rPr>
        <w:t xml:space="preserve">Sustainable Development  Goals : SDGs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เป้าหมายที่ 11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ทำให้เมืองและการตั้งถิ่นฐานของมนุษย์มีความครอบคลุมปลอดภัยมีภูมิต้านทานที่ยั่งยืน</w:t>
      </w:r>
    </w:p>
    <w:p w14:paraId="1A525AD0" w14:textId="77777777" w:rsidR="007519AC" w:rsidRPr="00E63A43" w:rsidRDefault="007519AC" w:rsidP="007519AC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ง. ยุทธศาสตร์จัง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หวัดสกลนครที่ 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6472A2CB" w14:textId="77777777" w:rsidR="007519AC" w:rsidRPr="00E63A43" w:rsidRDefault="007519AC" w:rsidP="007519AC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จ. ยุทธศาสตร์การพัฒนาขององค์กรปกครองส่ว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นท้องถิ่นในเขตจังหวัดสกลนครที่  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1CDC3FA8" w14:textId="77777777" w:rsidR="007519AC" w:rsidRPr="00E63A43" w:rsidRDefault="007519AC" w:rsidP="007519AC">
      <w:pPr>
        <w:rPr>
          <w:rFonts w:ascii="TH SarabunIT๙" w:hAnsi="TH SarabunIT๙" w:cs="TH SarabunIT๙"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>ที่ 5</w:t>
      </w:r>
      <w:r w:rsidRPr="00E63A43">
        <w:rPr>
          <w:rFonts w:ascii="TH SarabunIT๙" w:eastAsia="Calibri" w:hAnsi="TH SarabunIT๙" w:cs="TH SarabunIT๙" w:hint="cs"/>
          <w:sz w:val="30"/>
          <w:szCs w:val="30"/>
          <w:cs/>
        </w:rPr>
        <w:t xml:space="preserve"> 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4882D7D0" w14:textId="77777777" w:rsidR="007519AC" w:rsidRPr="00E26B36" w:rsidRDefault="0021610F" w:rsidP="007519AC">
      <w:pPr>
        <w:rPr>
          <w:rFonts w:ascii="TH SarabunIT๙" w:hAnsi="TH SarabunIT๙" w:cs="TH SarabunIT๙"/>
          <w:color w:val="auto"/>
          <w:sz w:val="30"/>
          <w:szCs w:val="30"/>
          <w:cs/>
        </w:rPr>
      </w:pP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 5.2</w:t>
      </w:r>
      <w:r w:rsidR="00D056EF"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  กลยุทธ์  </w:t>
      </w:r>
      <w:r w:rsidR="007519AC"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พัฒนาและปรับปรุงโครงสร้างพื้นฐาน</w:t>
      </w:r>
    </w:p>
    <w:p w14:paraId="5E9E20D9" w14:textId="77777777" w:rsidR="007519AC" w:rsidRDefault="00D056EF" w:rsidP="00D056EF">
      <w:pPr>
        <w:ind w:firstLine="720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(2)</w:t>
      </w:r>
      <w:r w:rsidR="007519AC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7519AC" w:rsidRPr="00980F9A">
        <w:rPr>
          <w:rFonts w:ascii="TH SarabunIT๙" w:hAnsi="TH SarabunIT๙" w:cs="TH SarabunIT๙" w:hint="cs"/>
          <w:sz w:val="30"/>
          <w:szCs w:val="30"/>
          <w:cs/>
        </w:rPr>
        <w:t xml:space="preserve">แผนงาน  </w:t>
      </w:r>
      <w:r w:rsidR="00593AE4">
        <w:rPr>
          <w:rFonts w:ascii="TH SarabunIT๙" w:hAnsi="TH SarabunIT๙" w:cs="TH SarabunIT๙" w:hint="cs"/>
          <w:sz w:val="30"/>
          <w:szCs w:val="30"/>
          <w:cs/>
        </w:rPr>
        <w:t>อุตสาหกรรมและการโยธา</w:t>
      </w:r>
    </w:p>
    <w:p w14:paraId="735F2050" w14:textId="77777777" w:rsidR="00501C00" w:rsidRPr="00B9278B" w:rsidRDefault="00501C00" w:rsidP="00501C00">
      <w:pPr>
        <w:rPr>
          <w:rFonts w:ascii="TH SarabunIT๙" w:hAnsi="TH SarabunIT๙" w:cs="TH SarabunIT๙"/>
          <w:sz w:val="30"/>
          <w:szCs w:val="30"/>
          <w:cs/>
        </w:rPr>
      </w:pPr>
    </w:p>
    <w:tbl>
      <w:tblPr>
        <w:tblStyle w:val="afe"/>
        <w:tblpPr w:leftFromText="180" w:rightFromText="180" w:vertAnchor="text" w:tblpX="-812" w:tblpY="70"/>
        <w:tblW w:w="16268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276"/>
        <w:gridCol w:w="1417"/>
        <w:gridCol w:w="1276"/>
        <w:gridCol w:w="1276"/>
        <w:gridCol w:w="1275"/>
        <w:gridCol w:w="1134"/>
        <w:gridCol w:w="1276"/>
        <w:gridCol w:w="1701"/>
        <w:gridCol w:w="1559"/>
        <w:gridCol w:w="1418"/>
      </w:tblGrid>
      <w:tr w:rsidR="00501C00" w:rsidRPr="009262B6" w14:paraId="0D4548CA" w14:textId="77777777" w:rsidTr="007A47BD">
        <w:tc>
          <w:tcPr>
            <w:tcW w:w="534" w:type="dxa"/>
            <w:vMerge w:val="restart"/>
          </w:tcPr>
          <w:p w14:paraId="23678417" w14:textId="77777777" w:rsidR="00501C00" w:rsidRPr="00E13B43" w:rsidRDefault="00501C00" w:rsidP="007A47BD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ที่</w:t>
            </w:r>
          </w:p>
        </w:tc>
        <w:tc>
          <w:tcPr>
            <w:tcW w:w="2126" w:type="dxa"/>
            <w:vMerge w:val="restart"/>
          </w:tcPr>
          <w:p w14:paraId="554336E7" w14:textId="77777777" w:rsidR="00501C00" w:rsidRPr="00E13B43" w:rsidRDefault="00501C00" w:rsidP="007A47BD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76" w:type="dxa"/>
            <w:vMerge w:val="restart"/>
          </w:tcPr>
          <w:p w14:paraId="0E9E1FE0" w14:textId="77777777" w:rsidR="00501C00" w:rsidRPr="00E13B43" w:rsidRDefault="00501C00" w:rsidP="007A47BD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417" w:type="dxa"/>
            <w:vMerge w:val="restart"/>
          </w:tcPr>
          <w:p w14:paraId="633993B0" w14:textId="77777777" w:rsidR="00501C00" w:rsidRPr="00E13B43" w:rsidRDefault="00501C00" w:rsidP="007A47BD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เป้าหมาย</w:t>
            </w:r>
          </w:p>
          <w:p w14:paraId="32E3B36F" w14:textId="77777777" w:rsidR="00501C00" w:rsidRPr="00E13B43" w:rsidRDefault="00501C00" w:rsidP="007A47BD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237" w:type="dxa"/>
            <w:gridSpan w:val="5"/>
          </w:tcPr>
          <w:p w14:paraId="646783C3" w14:textId="77777777" w:rsidR="00501C00" w:rsidRPr="00E13B43" w:rsidRDefault="00501C00" w:rsidP="007A47BD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701" w:type="dxa"/>
            <w:vMerge w:val="restart"/>
          </w:tcPr>
          <w:p w14:paraId="7236B2E4" w14:textId="77777777" w:rsidR="00501C00" w:rsidRPr="00E13B43" w:rsidRDefault="00501C00" w:rsidP="007A47BD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ตัวชี้วัด</w:t>
            </w:r>
          </w:p>
          <w:p w14:paraId="3779D9FA" w14:textId="77777777" w:rsidR="00501C00" w:rsidRPr="00E13B43" w:rsidRDefault="00501C00" w:rsidP="007A47BD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(</w:t>
            </w:r>
            <w:r w:rsidRPr="00E13B43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KPI</w:t>
            </w:r>
            <w:r w:rsidRPr="00E13B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14:paraId="58AC1D1E" w14:textId="77777777" w:rsidR="00501C00" w:rsidRPr="00E13B43" w:rsidRDefault="00501C00" w:rsidP="007A47BD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ผลที่คาดว่า</w:t>
            </w:r>
          </w:p>
          <w:p w14:paraId="5DE5E4CF" w14:textId="77777777" w:rsidR="00501C00" w:rsidRPr="00E13B43" w:rsidRDefault="00501C00" w:rsidP="007A47BD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418" w:type="dxa"/>
            <w:vMerge w:val="restart"/>
          </w:tcPr>
          <w:p w14:paraId="5787BC07" w14:textId="77777777" w:rsidR="00501C00" w:rsidRPr="00E13B43" w:rsidRDefault="00501C00" w:rsidP="007A47BD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หน่วยงาน</w:t>
            </w:r>
            <w:r w:rsidRPr="00E13B43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รับผิดชอบหลัก</w:t>
            </w:r>
          </w:p>
        </w:tc>
      </w:tr>
      <w:tr w:rsidR="00501C00" w:rsidRPr="009262B6" w14:paraId="292021D5" w14:textId="77777777" w:rsidTr="007A47BD">
        <w:tc>
          <w:tcPr>
            <w:tcW w:w="534" w:type="dxa"/>
            <w:vMerge/>
          </w:tcPr>
          <w:p w14:paraId="3606249B" w14:textId="77777777" w:rsidR="00501C00" w:rsidRPr="00E13B43" w:rsidRDefault="00501C00" w:rsidP="007A47BD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14:paraId="24B72321" w14:textId="77777777" w:rsidR="00501C00" w:rsidRPr="00E13B43" w:rsidRDefault="00501C00" w:rsidP="007A47BD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20CB7425" w14:textId="77777777" w:rsidR="00501C00" w:rsidRPr="00E13B43" w:rsidRDefault="00501C00" w:rsidP="007A47BD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38336A09" w14:textId="77777777" w:rsidR="00501C00" w:rsidRPr="00E13B43" w:rsidRDefault="00501C00" w:rsidP="007A47BD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777B6C2" w14:textId="77777777" w:rsidR="00501C00" w:rsidRPr="00E13B43" w:rsidRDefault="00501C00" w:rsidP="007A47BD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E13B43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25</w:t>
            </w:r>
            <w:r w:rsidRPr="00E13B43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66</w:t>
            </w:r>
          </w:p>
          <w:p w14:paraId="36AB0200" w14:textId="77777777" w:rsidR="00501C00" w:rsidRPr="00E13B43" w:rsidRDefault="00501C00" w:rsidP="007A47BD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E13B43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59788574" w14:textId="77777777" w:rsidR="00501C00" w:rsidRPr="00E13B43" w:rsidRDefault="00501C00" w:rsidP="007A47BD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E13B43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25</w:t>
            </w:r>
            <w:r w:rsidRPr="00E13B43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67</w:t>
            </w:r>
          </w:p>
          <w:p w14:paraId="7FA4899B" w14:textId="77777777" w:rsidR="00501C00" w:rsidRPr="00E13B43" w:rsidRDefault="00501C00" w:rsidP="007A47BD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E13B43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</w:tcPr>
          <w:p w14:paraId="663FF0AC" w14:textId="77777777" w:rsidR="00501C00" w:rsidRPr="00E13B43" w:rsidRDefault="00501C00" w:rsidP="007A47BD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E13B43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2568</w:t>
            </w:r>
          </w:p>
          <w:p w14:paraId="3E00EFF2" w14:textId="77777777" w:rsidR="00501C00" w:rsidRPr="00E13B43" w:rsidRDefault="00501C00" w:rsidP="007A47BD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</w:pPr>
            <w:r w:rsidRPr="00E13B43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14:paraId="4501DB40" w14:textId="77777777" w:rsidR="00501C00" w:rsidRPr="00E13B43" w:rsidRDefault="00501C00" w:rsidP="007A47BD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E13B43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25</w:t>
            </w:r>
            <w:r w:rsidRPr="00E13B43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69</w:t>
            </w:r>
          </w:p>
          <w:p w14:paraId="7344F2E6" w14:textId="77777777" w:rsidR="00501C00" w:rsidRPr="00E13B43" w:rsidRDefault="00501C00" w:rsidP="007A47BD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E13B43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(</w:t>
            </w:r>
            <w:r w:rsidRPr="00E13B43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บาท)</w:t>
            </w:r>
          </w:p>
        </w:tc>
        <w:tc>
          <w:tcPr>
            <w:tcW w:w="1276" w:type="dxa"/>
          </w:tcPr>
          <w:p w14:paraId="37275ACA" w14:textId="77777777" w:rsidR="00501C00" w:rsidRPr="00E13B43" w:rsidRDefault="00501C00" w:rsidP="007A47BD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E13B43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25</w:t>
            </w:r>
            <w:r w:rsidRPr="00E13B43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70</w:t>
            </w:r>
          </w:p>
          <w:p w14:paraId="7BD2CD52" w14:textId="77777777" w:rsidR="00501C00" w:rsidRPr="00E13B43" w:rsidRDefault="00501C00" w:rsidP="007A47BD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E13B43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(</w:t>
            </w:r>
            <w:r w:rsidRPr="00E13B43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บาท)</w:t>
            </w:r>
          </w:p>
        </w:tc>
        <w:tc>
          <w:tcPr>
            <w:tcW w:w="1701" w:type="dxa"/>
            <w:vMerge/>
          </w:tcPr>
          <w:p w14:paraId="611BD01A" w14:textId="77777777" w:rsidR="00501C00" w:rsidRPr="00E13B43" w:rsidRDefault="00501C00" w:rsidP="007A47BD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030B6578" w14:textId="77777777" w:rsidR="00501C00" w:rsidRPr="00E13B43" w:rsidRDefault="00501C00" w:rsidP="007A47BD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14:paraId="67404EE9" w14:textId="77777777" w:rsidR="00501C00" w:rsidRPr="00E13B43" w:rsidRDefault="00501C00" w:rsidP="007A47BD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</w:tr>
      <w:tr w:rsidR="00501C00" w:rsidRPr="009262B6" w14:paraId="5149CC16" w14:textId="77777777" w:rsidTr="007A47BD">
        <w:trPr>
          <w:trHeight w:val="1997"/>
        </w:trPr>
        <w:tc>
          <w:tcPr>
            <w:tcW w:w="534" w:type="dxa"/>
          </w:tcPr>
          <w:p w14:paraId="50BEA30C" w14:textId="77777777" w:rsidR="00501C00" w:rsidRPr="00E13B43" w:rsidRDefault="00963324" w:rsidP="007A47BD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1</w:t>
            </w:r>
            <w:r w:rsidR="00501C00" w:rsidRPr="00E13B43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.</w:t>
            </w:r>
          </w:p>
        </w:tc>
        <w:tc>
          <w:tcPr>
            <w:tcW w:w="2126" w:type="dxa"/>
          </w:tcPr>
          <w:p w14:paraId="3C81E5D1" w14:textId="77777777" w:rsidR="00501C00" w:rsidRPr="00E13B43" w:rsidRDefault="00501C00" w:rsidP="00501C00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โครงก</w:t>
            </w:r>
            <w:r w:rsidRPr="00E13B43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ารก่อสร้างถนน</w:t>
            </w: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คอนกรีตเสริมเหล็ก  บ้านหนองผักเทียม         หมู่ที่  1</w:t>
            </w:r>
          </w:p>
          <w:p w14:paraId="5E5A5053" w14:textId="77777777" w:rsidR="00501C00" w:rsidRPr="00E13B43" w:rsidRDefault="00501C00" w:rsidP="007A47BD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49C87258" w14:textId="77777777" w:rsidR="00501C00" w:rsidRPr="00E13B43" w:rsidRDefault="00501C00" w:rsidP="007A47BD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เพื่อ</w:t>
            </w:r>
            <w:r w:rsidRPr="00E13B43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ให้ประชาชนได้มีถนนสำหรับใช้ในการคมนาคมไปมาได้อย่างสะดวก</w:t>
            </w:r>
          </w:p>
        </w:tc>
        <w:tc>
          <w:tcPr>
            <w:tcW w:w="1417" w:type="dxa"/>
          </w:tcPr>
          <w:p w14:paraId="29D76CEB" w14:textId="77777777" w:rsidR="00501C00" w:rsidRPr="00E13B43" w:rsidRDefault="00501C00" w:rsidP="007A47BD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E13B43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บ้านหนองผักเทียม </w:t>
            </w: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 </w:t>
            </w:r>
            <w:r w:rsidRPr="00E13B43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หมู่ที่  </w:t>
            </w: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1</w:t>
            </w:r>
          </w:p>
        </w:tc>
        <w:tc>
          <w:tcPr>
            <w:tcW w:w="1276" w:type="dxa"/>
          </w:tcPr>
          <w:p w14:paraId="487A29C5" w14:textId="77777777" w:rsidR="00501C00" w:rsidRPr="00E13B43" w:rsidRDefault="009962C4" w:rsidP="007A47BD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6</w:t>
            </w:r>
            <w:r w:rsidR="00501C00" w:rsidRPr="00E13B43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00</w:t>
            </w:r>
            <w:r w:rsidR="00501C00" w:rsidRPr="00E13B43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,</w:t>
            </w:r>
            <w:r w:rsidR="00501C00" w:rsidRPr="00E13B43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000</w:t>
            </w:r>
          </w:p>
        </w:tc>
        <w:tc>
          <w:tcPr>
            <w:tcW w:w="1276" w:type="dxa"/>
          </w:tcPr>
          <w:p w14:paraId="11A13F77" w14:textId="77777777" w:rsidR="00501C00" w:rsidRPr="00E13B43" w:rsidRDefault="009962C4" w:rsidP="007A47BD">
            <w:pPr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6</w:t>
            </w: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00</w:t>
            </w:r>
            <w:r w:rsidRPr="00E13B43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,</w:t>
            </w: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000</w:t>
            </w:r>
          </w:p>
        </w:tc>
        <w:tc>
          <w:tcPr>
            <w:tcW w:w="1275" w:type="dxa"/>
          </w:tcPr>
          <w:p w14:paraId="720C63FC" w14:textId="77777777" w:rsidR="00501C00" w:rsidRPr="00E13B43" w:rsidRDefault="009962C4" w:rsidP="007A47BD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6</w:t>
            </w: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00</w:t>
            </w:r>
            <w:r w:rsidRPr="00E13B43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,</w:t>
            </w: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000</w:t>
            </w:r>
          </w:p>
        </w:tc>
        <w:tc>
          <w:tcPr>
            <w:tcW w:w="1134" w:type="dxa"/>
          </w:tcPr>
          <w:p w14:paraId="6064BDBF" w14:textId="77777777" w:rsidR="00501C00" w:rsidRPr="00E13B43" w:rsidRDefault="009962C4" w:rsidP="007A47BD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6</w:t>
            </w: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00</w:t>
            </w:r>
            <w:r w:rsidRPr="00E13B43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,</w:t>
            </w: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000</w:t>
            </w:r>
          </w:p>
        </w:tc>
        <w:tc>
          <w:tcPr>
            <w:tcW w:w="1276" w:type="dxa"/>
          </w:tcPr>
          <w:p w14:paraId="13D02454" w14:textId="77777777" w:rsidR="00501C00" w:rsidRPr="00E13B43" w:rsidRDefault="009962C4" w:rsidP="007A47BD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6</w:t>
            </w: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00</w:t>
            </w:r>
            <w:r w:rsidRPr="00E13B43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,</w:t>
            </w: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000</w:t>
            </w:r>
          </w:p>
        </w:tc>
        <w:tc>
          <w:tcPr>
            <w:tcW w:w="1701" w:type="dxa"/>
          </w:tcPr>
          <w:p w14:paraId="330E591F" w14:textId="77777777" w:rsidR="00501C00" w:rsidRPr="00E13B43" w:rsidRDefault="00501C00" w:rsidP="007A47BD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E13B43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ร้อยละหรือจำนวนครัวเรือนประชาชนที่มีการคมนาคมสะดวกรวดเร็วเพิ่มมากขึ้น</w:t>
            </w:r>
          </w:p>
          <w:p w14:paraId="487DD35A" w14:textId="77777777" w:rsidR="00501C00" w:rsidRPr="00E13B43" w:rsidRDefault="00501C00" w:rsidP="007A47BD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1E21FC6A" w14:textId="77777777" w:rsidR="00501C00" w:rsidRPr="00E13B43" w:rsidRDefault="00501C00" w:rsidP="007A47BD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E13B43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ประชาชนได้รับความสะดวกรวดเร็วในการสัญจรไปมา</w:t>
            </w:r>
          </w:p>
        </w:tc>
        <w:tc>
          <w:tcPr>
            <w:tcW w:w="1418" w:type="dxa"/>
          </w:tcPr>
          <w:p w14:paraId="18DD2462" w14:textId="77777777" w:rsidR="00501C00" w:rsidRPr="00E13B43" w:rsidRDefault="00501C00" w:rsidP="007A47BD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กองช่าง</w:t>
            </w:r>
          </w:p>
          <w:p w14:paraId="76C98E14" w14:textId="77777777" w:rsidR="00501C00" w:rsidRPr="00E13B43" w:rsidRDefault="00501C00" w:rsidP="007A47BD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  <w:p w14:paraId="2D5C843C" w14:textId="77777777" w:rsidR="00501C00" w:rsidRPr="00E13B43" w:rsidRDefault="00501C00" w:rsidP="007A47BD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</w:tc>
      </w:tr>
    </w:tbl>
    <w:p w14:paraId="17273D1D" w14:textId="77777777" w:rsidR="00501C00" w:rsidRDefault="00501C00" w:rsidP="00501C00">
      <w:pPr>
        <w:tabs>
          <w:tab w:val="center" w:pos="7300"/>
        </w:tabs>
        <w:ind w:right="-54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57604232" w14:textId="77777777" w:rsidR="00501C00" w:rsidRDefault="00501C00" w:rsidP="00501C00">
      <w:pPr>
        <w:tabs>
          <w:tab w:val="left" w:pos="6825"/>
        </w:tabs>
        <w:rPr>
          <w:rFonts w:ascii="TH SarabunIT๙" w:hAnsi="TH SarabunIT๙" w:cs="TH SarabunIT๙"/>
          <w:sz w:val="30"/>
          <w:szCs w:val="30"/>
          <w:cs/>
        </w:rPr>
      </w:pPr>
    </w:p>
    <w:p w14:paraId="22D86F01" w14:textId="77777777" w:rsidR="00501C00" w:rsidRDefault="00501C00" w:rsidP="00501C00">
      <w:pPr>
        <w:tabs>
          <w:tab w:val="left" w:pos="6825"/>
        </w:tabs>
        <w:rPr>
          <w:rFonts w:ascii="TH SarabunIT๙" w:hAnsi="TH SarabunIT๙" w:cs="TH SarabunIT๙"/>
          <w:sz w:val="30"/>
          <w:szCs w:val="30"/>
          <w:cs/>
        </w:rPr>
      </w:pPr>
    </w:p>
    <w:p w14:paraId="64272FFC" w14:textId="77777777" w:rsidR="009962C4" w:rsidRDefault="009962C4" w:rsidP="009962C4">
      <w:pPr>
        <w:tabs>
          <w:tab w:val="center" w:pos="7300"/>
        </w:tabs>
        <w:ind w:right="-54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14:paraId="4E68C058" w14:textId="77777777" w:rsidR="009962C4" w:rsidRPr="00D518FE" w:rsidRDefault="009962C4" w:rsidP="009962C4">
      <w:pPr>
        <w:rPr>
          <w:rFonts w:ascii="TH SarabunIT๙" w:hAnsi="TH SarabunIT๙" w:cs="TH SarabunIT๙"/>
          <w:sz w:val="30"/>
          <w:szCs w:val="30"/>
          <w:lang w:val="en-US"/>
        </w:rPr>
      </w:pPr>
      <w:r>
        <w:rPr>
          <w:rFonts w:ascii="TH SarabunIT๙" w:hAnsi="TH SarabunIT๙" w:cs="TH SarabunIT๙"/>
          <w:noProof/>
          <w:sz w:val="30"/>
          <w:szCs w:val="30"/>
          <w:lang w:val="en-US" w:eastAsia="en-US"/>
        </w:rPr>
        <mc:AlternateContent>
          <mc:Choice Requires="wps">
            <w:drawing>
              <wp:anchor distT="0" distB="0" distL="114300" distR="114300" simplePos="0" relativeHeight="252122112" behindDoc="0" locked="0" layoutInCell="1" allowOverlap="1" wp14:anchorId="48D0DD62" wp14:editId="0FC9E626">
                <wp:simplePos x="0" y="0"/>
                <wp:positionH relativeFrom="column">
                  <wp:posOffset>8162290</wp:posOffset>
                </wp:positionH>
                <wp:positionV relativeFrom="paragraph">
                  <wp:posOffset>90170</wp:posOffset>
                </wp:positionV>
                <wp:extent cx="786765" cy="325755"/>
                <wp:effectExtent l="0" t="0" r="13335" b="17145"/>
                <wp:wrapNone/>
                <wp:docPr id="6" name="Text Box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45010A" w14:textId="77777777" w:rsidR="006F4872" w:rsidRPr="00C57491" w:rsidRDefault="006F4872" w:rsidP="0076411C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D0DD62" id="_x0000_s1084" type="#_x0000_t202" style="position:absolute;margin-left:642.7pt;margin-top:7.1pt;width:61.95pt;height:25.65pt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">
                <v:textbox>
                  <w:txbxContent>
                    <w:p w14:paraId="0645010A" w14:textId="77777777" w:rsidR="006F4872" w:rsidRPr="00C57491" w:rsidRDefault="006F4872" w:rsidP="0076411C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lang w:val="en-US"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23A7DC18" w14:textId="77777777" w:rsidR="009962C4" w:rsidRPr="00D55465" w:rsidRDefault="009962C4" w:rsidP="009962C4">
      <w:pPr>
        <w:tabs>
          <w:tab w:val="left" w:pos="13080"/>
        </w:tabs>
        <w:rPr>
          <w:rFonts w:ascii="TH SarabunIT๙" w:hAnsi="TH SarabunIT๙" w:cs="TH SarabunIT๙"/>
          <w:sz w:val="30"/>
          <w:szCs w:val="30"/>
          <w:cs/>
        </w:rPr>
      </w:pPr>
    </w:p>
    <w:p w14:paraId="79B33C50" w14:textId="77777777" w:rsidR="009962C4" w:rsidRDefault="009962C4" w:rsidP="009962C4">
      <w:pPr>
        <w:tabs>
          <w:tab w:val="center" w:pos="7300"/>
        </w:tabs>
        <w:ind w:right="-54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611F5E">
        <w:rPr>
          <w:rFonts w:ascii="TH SarabunIT๙" w:hAnsi="TH SarabunIT๙" w:cs="TH SarabunIT๙"/>
          <w:b/>
          <w:bCs/>
          <w:sz w:val="32"/>
          <w:szCs w:val="32"/>
          <w:lang w:val="en-US"/>
        </w:rPr>
        <w:t>15</w:t>
      </w:r>
      <w:r w:rsidR="00DD0325">
        <w:rPr>
          <w:rFonts w:ascii="TH SarabunIT๙" w:hAnsi="TH SarabunIT๙" w:cs="TH SarabunIT๙"/>
          <w:b/>
          <w:bCs/>
          <w:sz w:val="32"/>
          <w:szCs w:val="32"/>
          <w:lang w:val="en-US"/>
        </w:rPr>
        <w:t>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14:paraId="6C1DC0B8" w14:textId="77777777" w:rsidR="009962C4" w:rsidRPr="00BB7B54" w:rsidRDefault="009962C4" w:rsidP="009962C4">
      <w:pPr>
        <w:ind w:right="-54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4C775631" w14:textId="77777777" w:rsidR="009962C4" w:rsidRPr="00427ADD" w:rsidRDefault="009962C4" w:rsidP="009962C4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14:paraId="19327FAD" w14:textId="77777777" w:rsidR="009962C4" w:rsidRPr="00427ADD" w:rsidRDefault="009962C4" w:rsidP="009962C4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พัฒนาท้องถิ่น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(พ.ศ.25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70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372226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 xml:space="preserve"> </w:t>
      </w:r>
      <w:r w:rsidR="00372226" w:rsidRPr="006916D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แก้ไขครั้งที่ 1/2566</w:t>
      </w:r>
      <w:r w:rsidR="0037222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4158DC93" w14:textId="77777777" w:rsidR="009962C4" w:rsidRDefault="009962C4" w:rsidP="009962C4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714FC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องค์การบริหารส่วนตำบลหนองปลิง</w:t>
      </w:r>
    </w:p>
    <w:p w14:paraId="0912CD3F" w14:textId="77777777" w:rsidR="007519AC" w:rsidRDefault="007519AC" w:rsidP="009962C4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31589532" w14:textId="77777777" w:rsidR="007519AC" w:rsidRPr="00E63A43" w:rsidRDefault="007519AC" w:rsidP="007519AC">
      <w:pPr>
        <w:ind w:right="283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ก.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hAnsi="TH SarabunIT๙" w:cs="TH SarabunIT๙" w:hint="cs"/>
          <w:sz w:val="30"/>
          <w:szCs w:val="30"/>
          <w:cs/>
        </w:rPr>
        <w:t>ชาติ 20 ปี ยุทธศาสตร์ที่  4  ด้านการสร้างโอกาสและความเส</w:t>
      </w:r>
      <w:r w:rsidR="00593AE4">
        <w:rPr>
          <w:rFonts w:ascii="TH SarabunIT๙" w:hAnsi="TH SarabunIT๙" w:cs="TH SarabunIT๙" w:hint="cs"/>
          <w:sz w:val="30"/>
          <w:szCs w:val="30"/>
          <w:cs/>
        </w:rPr>
        <w:t>ม</w:t>
      </w:r>
      <w:r>
        <w:rPr>
          <w:rFonts w:ascii="TH SarabunIT๙" w:hAnsi="TH SarabunIT๙" w:cs="TH SarabunIT๙" w:hint="cs"/>
          <w:sz w:val="30"/>
          <w:szCs w:val="30"/>
          <w:cs/>
        </w:rPr>
        <w:t>อภาคทางสังคม</w:t>
      </w:r>
    </w:p>
    <w:p w14:paraId="2E60788E" w14:textId="77777777" w:rsidR="007519AC" w:rsidRPr="00E63A43" w:rsidRDefault="007519AC" w:rsidP="007519AC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ข. 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แผนพัฒนาเศรษฐกิจและสังคมแห่งชาติ ฉบับที่ 13 หมุดหมายที่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8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ไทยมีพื้นที่และเมืองอัจฉริยะที่น่าอยู่ปลอดภัยเติบโตได้อย่างยั่งยืน</w:t>
      </w:r>
    </w:p>
    <w:p w14:paraId="45FDADD0" w14:textId="77777777" w:rsidR="007519AC" w:rsidRPr="00E63A43" w:rsidRDefault="007519AC" w:rsidP="007519AC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ค.</w:t>
      </w:r>
      <w:r w:rsidRPr="00E63A43">
        <w:rPr>
          <w:rFonts w:ascii="TH SarabunIT๙" w:hAnsi="TH SarabunIT๙" w:cs="TH SarabunIT๙"/>
          <w:sz w:val="30"/>
          <w:szCs w:val="30"/>
          <w:lang w:val="en-US"/>
        </w:rPr>
        <w:t xml:space="preserve">Sustainable Development  Goals : SDGs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เป้าหมายที่ 11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ทำให้เมืองและการตั้งถิ่นฐานของมนุษย์มีความครอบคลุมปลอดภัยมีภูมิต้านทานที่ยั่งยืน</w:t>
      </w:r>
    </w:p>
    <w:p w14:paraId="3001D051" w14:textId="77777777" w:rsidR="007519AC" w:rsidRPr="00E63A43" w:rsidRDefault="007519AC" w:rsidP="007519AC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ง. ยุทธศาสตร์จัง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หวัดสกลนครที่ 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50A17F67" w14:textId="77777777" w:rsidR="007519AC" w:rsidRPr="00E63A43" w:rsidRDefault="007519AC" w:rsidP="007519AC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จ. ยุทธศาสตร์การพัฒนาขององค์กรปกครองส่ว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นท้องถิ่นในเขตจังหวัดสกลนครที่  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5EA1734C" w14:textId="77777777" w:rsidR="007519AC" w:rsidRPr="00E63A43" w:rsidRDefault="007519AC" w:rsidP="007519AC">
      <w:pPr>
        <w:rPr>
          <w:rFonts w:ascii="TH SarabunIT๙" w:hAnsi="TH SarabunIT๙" w:cs="TH SarabunIT๙"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>ที่ 5</w:t>
      </w:r>
      <w:r w:rsidRPr="00E63A43">
        <w:rPr>
          <w:rFonts w:ascii="TH SarabunIT๙" w:eastAsia="Calibri" w:hAnsi="TH SarabunIT๙" w:cs="TH SarabunIT๙" w:hint="cs"/>
          <w:sz w:val="30"/>
          <w:szCs w:val="30"/>
          <w:cs/>
        </w:rPr>
        <w:t xml:space="preserve"> 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72D1257D" w14:textId="77777777" w:rsidR="00D056EF" w:rsidRPr="00E26B36" w:rsidRDefault="007519AC" w:rsidP="00D056EF">
      <w:pPr>
        <w:rPr>
          <w:rFonts w:ascii="TH SarabunIT๙" w:hAnsi="TH SarabunIT๙" w:cs="TH SarabunIT๙"/>
          <w:color w:val="auto"/>
          <w:sz w:val="30"/>
          <w:szCs w:val="30"/>
          <w:cs/>
        </w:rPr>
      </w:pP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  </w:t>
      </w:r>
      <w:r w:rsidR="0021610F">
        <w:rPr>
          <w:rFonts w:ascii="TH SarabunIT๙" w:hAnsi="TH SarabunIT๙" w:cs="TH SarabunIT๙" w:hint="cs"/>
          <w:color w:val="auto"/>
          <w:sz w:val="30"/>
          <w:szCs w:val="30"/>
          <w:cs/>
        </w:rPr>
        <w:t>5.2</w:t>
      </w:r>
      <w:r w:rsidR="00D056EF"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  กลยุทธ์   พัฒนาและปรับปรุงโครงสร้างพื้นฐาน</w:t>
      </w:r>
    </w:p>
    <w:p w14:paraId="5C98286A" w14:textId="77777777" w:rsidR="00D056EF" w:rsidRDefault="00D056EF" w:rsidP="00D056EF">
      <w:pPr>
        <w:ind w:firstLine="720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(2)  </w:t>
      </w:r>
      <w:r w:rsidRPr="00980F9A">
        <w:rPr>
          <w:rFonts w:ascii="TH SarabunIT๙" w:hAnsi="TH SarabunIT๙" w:cs="TH SarabunIT๙" w:hint="cs"/>
          <w:sz w:val="30"/>
          <w:szCs w:val="30"/>
          <w:cs/>
        </w:rPr>
        <w:t xml:space="preserve">แผนงาน  </w:t>
      </w:r>
      <w:r>
        <w:rPr>
          <w:rFonts w:ascii="TH SarabunIT๙" w:hAnsi="TH SarabunIT๙" w:cs="TH SarabunIT๙" w:hint="cs"/>
          <w:sz w:val="30"/>
          <w:szCs w:val="30"/>
          <w:cs/>
        </w:rPr>
        <w:t>อุตสาหกรรมและการโยธา</w:t>
      </w:r>
    </w:p>
    <w:p w14:paraId="54535C06" w14:textId="77777777" w:rsidR="007519AC" w:rsidRPr="007519AC" w:rsidRDefault="007519AC" w:rsidP="00D056EF">
      <w:pPr>
        <w:rPr>
          <w:rFonts w:ascii="TH SarabunIT๙" w:hAnsi="TH SarabunIT๙" w:cs="TH SarabunIT๙"/>
          <w:sz w:val="30"/>
          <w:szCs w:val="30"/>
          <w:cs/>
        </w:rPr>
      </w:pPr>
    </w:p>
    <w:tbl>
      <w:tblPr>
        <w:tblStyle w:val="afe"/>
        <w:tblpPr w:leftFromText="180" w:rightFromText="180" w:vertAnchor="text" w:tblpX="-812" w:tblpY="70"/>
        <w:tblW w:w="16268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276"/>
        <w:gridCol w:w="1417"/>
        <w:gridCol w:w="1276"/>
        <w:gridCol w:w="1276"/>
        <w:gridCol w:w="1275"/>
        <w:gridCol w:w="1134"/>
        <w:gridCol w:w="1276"/>
        <w:gridCol w:w="1701"/>
        <w:gridCol w:w="1559"/>
        <w:gridCol w:w="1418"/>
      </w:tblGrid>
      <w:tr w:rsidR="009962C4" w:rsidRPr="009262B6" w14:paraId="330FB310" w14:textId="77777777" w:rsidTr="007A47BD">
        <w:tc>
          <w:tcPr>
            <w:tcW w:w="534" w:type="dxa"/>
            <w:vMerge w:val="restart"/>
          </w:tcPr>
          <w:p w14:paraId="1CFE3324" w14:textId="77777777" w:rsidR="009962C4" w:rsidRPr="00E13B43" w:rsidRDefault="009962C4" w:rsidP="007A47BD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ที่</w:t>
            </w:r>
          </w:p>
        </w:tc>
        <w:tc>
          <w:tcPr>
            <w:tcW w:w="2126" w:type="dxa"/>
            <w:vMerge w:val="restart"/>
          </w:tcPr>
          <w:p w14:paraId="5EFCA133" w14:textId="77777777" w:rsidR="009962C4" w:rsidRPr="00E13B43" w:rsidRDefault="009962C4" w:rsidP="007A47BD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76" w:type="dxa"/>
            <w:vMerge w:val="restart"/>
          </w:tcPr>
          <w:p w14:paraId="1CC1196A" w14:textId="77777777" w:rsidR="009962C4" w:rsidRPr="00E13B43" w:rsidRDefault="009962C4" w:rsidP="007A47BD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417" w:type="dxa"/>
            <w:vMerge w:val="restart"/>
          </w:tcPr>
          <w:p w14:paraId="36F8C2F6" w14:textId="77777777" w:rsidR="009962C4" w:rsidRPr="00E13B43" w:rsidRDefault="009962C4" w:rsidP="007A47BD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เป้าหมาย</w:t>
            </w:r>
          </w:p>
          <w:p w14:paraId="005C2DD7" w14:textId="77777777" w:rsidR="009962C4" w:rsidRPr="00E13B43" w:rsidRDefault="009962C4" w:rsidP="007A47BD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237" w:type="dxa"/>
            <w:gridSpan w:val="5"/>
          </w:tcPr>
          <w:p w14:paraId="6B5735BE" w14:textId="77777777" w:rsidR="009962C4" w:rsidRPr="00E13B43" w:rsidRDefault="009962C4" w:rsidP="007A47BD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701" w:type="dxa"/>
            <w:vMerge w:val="restart"/>
          </w:tcPr>
          <w:p w14:paraId="0BB5B36A" w14:textId="77777777" w:rsidR="009962C4" w:rsidRPr="00E13B43" w:rsidRDefault="009962C4" w:rsidP="007A47BD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ตัวชี้วัด</w:t>
            </w:r>
          </w:p>
          <w:p w14:paraId="54B08EE5" w14:textId="77777777" w:rsidR="009962C4" w:rsidRPr="00E13B43" w:rsidRDefault="009962C4" w:rsidP="007A47BD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(</w:t>
            </w:r>
            <w:r w:rsidRPr="00E13B43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KPI</w:t>
            </w:r>
            <w:r w:rsidRPr="00E13B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14:paraId="1466D989" w14:textId="77777777" w:rsidR="009962C4" w:rsidRPr="00E13B43" w:rsidRDefault="009962C4" w:rsidP="007A47BD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ผลที่คาดว่า</w:t>
            </w:r>
          </w:p>
          <w:p w14:paraId="48B4174A" w14:textId="77777777" w:rsidR="009962C4" w:rsidRPr="00E13B43" w:rsidRDefault="009962C4" w:rsidP="007A47BD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418" w:type="dxa"/>
            <w:vMerge w:val="restart"/>
          </w:tcPr>
          <w:p w14:paraId="3FEE4667" w14:textId="77777777" w:rsidR="009962C4" w:rsidRPr="00E13B43" w:rsidRDefault="009962C4" w:rsidP="007A47BD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หน่วยงาน</w:t>
            </w:r>
            <w:r w:rsidRPr="00E13B43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รับผิดชอบหลัก</w:t>
            </w:r>
          </w:p>
        </w:tc>
      </w:tr>
      <w:tr w:rsidR="009962C4" w:rsidRPr="009262B6" w14:paraId="54A325E4" w14:textId="77777777" w:rsidTr="007A47BD">
        <w:tc>
          <w:tcPr>
            <w:tcW w:w="534" w:type="dxa"/>
            <w:vMerge/>
          </w:tcPr>
          <w:p w14:paraId="7C5537E3" w14:textId="77777777" w:rsidR="009962C4" w:rsidRPr="00E13B43" w:rsidRDefault="009962C4" w:rsidP="007A47BD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14:paraId="6C4DFFD1" w14:textId="77777777" w:rsidR="009962C4" w:rsidRPr="00E13B43" w:rsidRDefault="009962C4" w:rsidP="007A47BD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075BD49D" w14:textId="77777777" w:rsidR="009962C4" w:rsidRPr="00E13B43" w:rsidRDefault="009962C4" w:rsidP="007A47BD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68F83CDC" w14:textId="77777777" w:rsidR="009962C4" w:rsidRPr="00E13B43" w:rsidRDefault="009962C4" w:rsidP="007A47BD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643BC1C" w14:textId="77777777" w:rsidR="009962C4" w:rsidRPr="00E13B43" w:rsidRDefault="009962C4" w:rsidP="007A47BD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E13B43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25</w:t>
            </w:r>
            <w:r w:rsidRPr="00E13B43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66</w:t>
            </w:r>
          </w:p>
          <w:p w14:paraId="3F943F23" w14:textId="77777777" w:rsidR="009962C4" w:rsidRPr="00E13B43" w:rsidRDefault="009962C4" w:rsidP="007A47BD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E13B43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3546E7B3" w14:textId="77777777" w:rsidR="009962C4" w:rsidRPr="00E13B43" w:rsidRDefault="009962C4" w:rsidP="007A47BD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E13B43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25</w:t>
            </w:r>
            <w:r w:rsidRPr="00E13B43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67</w:t>
            </w:r>
          </w:p>
          <w:p w14:paraId="7C338A87" w14:textId="77777777" w:rsidR="009962C4" w:rsidRPr="00E13B43" w:rsidRDefault="009962C4" w:rsidP="007A47BD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E13B43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</w:tcPr>
          <w:p w14:paraId="60564857" w14:textId="77777777" w:rsidR="009962C4" w:rsidRPr="00E13B43" w:rsidRDefault="009962C4" w:rsidP="007A47BD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E13B43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2568</w:t>
            </w:r>
          </w:p>
          <w:p w14:paraId="69220FA3" w14:textId="77777777" w:rsidR="009962C4" w:rsidRPr="00E13B43" w:rsidRDefault="009962C4" w:rsidP="007A47BD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</w:pPr>
            <w:r w:rsidRPr="00E13B43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14:paraId="5ABEDED8" w14:textId="77777777" w:rsidR="009962C4" w:rsidRPr="00E13B43" w:rsidRDefault="009962C4" w:rsidP="007A47BD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E13B43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25</w:t>
            </w:r>
            <w:r w:rsidRPr="00E13B43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69</w:t>
            </w:r>
          </w:p>
          <w:p w14:paraId="6777DD42" w14:textId="77777777" w:rsidR="009962C4" w:rsidRPr="00E13B43" w:rsidRDefault="009962C4" w:rsidP="007A47BD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E13B43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(</w:t>
            </w:r>
            <w:r w:rsidRPr="00E13B43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บาท)</w:t>
            </w:r>
          </w:p>
        </w:tc>
        <w:tc>
          <w:tcPr>
            <w:tcW w:w="1276" w:type="dxa"/>
          </w:tcPr>
          <w:p w14:paraId="7C70102E" w14:textId="77777777" w:rsidR="009962C4" w:rsidRPr="00E13B43" w:rsidRDefault="009962C4" w:rsidP="007A47BD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E13B43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25</w:t>
            </w:r>
            <w:r w:rsidRPr="00E13B43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70</w:t>
            </w:r>
          </w:p>
          <w:p w14:paraId="7229A16E" w14:textId="77777777" w:rsidR="009962C4" w:rsidRPr="00E13B43" w:rsidRDefault="009962C4" w:rsidP="007A47BD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E13B43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(</w:t>
            </w:r>
            <w:r w:rsidRPr="00E13B43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บาท)</w:t>
            </w:r>
          </w:p>
        </w:tc>
        <w:tc>
          <w:tcPr>
            <w:tcW w:w="1701" w:type="dxa"/>
            <w:vMerge/>
          </w:tcPr>
          <w:p w14:paraId="4222E861" w14:textId="77777777" w:rsidR="009962C4" w:rsidRPr="00E13B43" w:rsidRDefault="009962C4" w:rsidP="007A47BD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5039AEF9" w14:textId="77777777" w:rsidR="009962C4" w:rsidRPr="00E13B43" w:rsidRDefault="009962C4" w:rsidP="007A47BD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14:paraId="4FFA6936" w14:textId="77777777" w:rsidR="009962C4" w:rsidRPr="00E13B43" w:rsidRDefault="009962C4" w:rsidP="007A47BD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</w:tr>
      <w:tr w:rsidR="009962C4" w:rsidRPr="009262B6" w14:paraId="018DA51C" w14:textId="77777777" w:rsidTr="007A47BD">
        <w:trPr>
          <w:trHeight w:val="1997"/>
        </w:trPr>
        <w:tc>
          <w:tcPr>
            <w:tcW w:w="534" w:type="dxa"/>
          </w:tcPr>
          <w:p w14:paraId="11F17D8A" w14:textId="77777777" w:rsidR="009962C4" w:rsidRPr="00E13B43" w:rsidRDefault="00963324" w:rsidP="007A47BD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2</w:t>
            </w:r>
            <w:r w:rsidR="009962C4" w:rsidRPr="00E13B43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.</w:t>
            </w:r>
          </w:p>
        </w:tc>
        <w:tc>
          <w:tcPr>
            <w:tcW w:w="2126" w:type="dxa"/>
          </w:tcPr>
          <w:p w14:paraId="7869C536" w14:textId="77777777" w:rsidR="009962C4" w:rsidRPr="00E13B43" w:rsidRDefault="009962C4" w:rsidP="007A47BD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โครงก</w:t>
            </w:r>
            <w:r w:rsidRPr="00E13B43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ารก่อสร้างถนน</w:t>
            </w: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คอนกรีตเสริมเหล็ก  บ้านโคกมะนาว        หมู่ที่  2</w:t>
            </w:r>
          </w:p>
          <w:p w14:paraId="0CBF9DA9" w14:textId="77777777" w:rsidR="009962C4" w:rsidRPr="00E13B43" w:rsidRDefault="009962C4" w:rsidP="007A47BD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2E100562" w14:textId="77777777" w:rsidR="009962C4" w:rsidRPr="00E13B43" w:rsidRDefault="009962C4" w:rsidP="007A47BD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เพื่อ</w:t>
            </w:r>
            <w:r w:rsidRPr="00E13B43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ให้ประชาชนได้มีถนนสำหรับใช้ในการคมนาคมไปมาได้อย่างสะดวก</w:t>
            </w:r>
          </w:p>
        </w:tc>
        <w:tc>
          <w:tcPr>
            <w:tcW w:w="1417" w:type="dxa"/>
          </w:tcPr>
          <w:p w14:paraId="37AB41CA" w14:textId="77777777" w:rsidR="009962C4" w:rsidRPr="00E13B43" w:rsidRDefault="002E35D1" w:rsidP="007A47BD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บ้านโคกมะนาว</w:t>
            </w:r>
            <w:r w:rsidR="009962C4" w:rsidRPr="00E13B43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 </w:t>
            </w:r>
            <w:r w:rsidR="009962C4" w:rsidRPr="00E13B43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หมู่ที่  </w:t>
            </w: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2</w:t>
            </w:r>
          </w:p>
        </w:tc>
        <w:tc>
          <w:tcPr>
            <w:tcW w:w="1276" w:type="dxa"/>
          </w:tcPr>
          <w:p w14:paraId="4007BD45" w14:textId="77777777" w:rsidR="009962C4" w:rsidRPr="00E13B43" w:rsidRDefault="009962C4" w:rsidP="007A47BD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6</w:t>
            </w: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00</w:t>
            </w:r>
            <w:r w:rsidRPr="00E13B43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,</w:t>
            </w: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000</w:t>
            </w:r>
          </w:p>
        </w:tc>
        <w:tc>
          <w:tcPr>
            <w:tcW w:w="1276" w:type="dxa"/>
          </w:tcPr>
          <w:p w14:paraId="03F4E693" w14:textId="77777777" w:rsidR="009962C4" w:rsidRPr="00E13B43" w:rsidRDefault="009962C4" w:rsidP="007A47BD">
            <w:pPr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6</w:t>
            </w: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00</w:t>
            </w:r>
            <w:r w:rsidRPr="00E13B43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,</w:t>
            </w: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000</w:t>
            </w:r>
          </w:p>
        </w:tc>
        <w:tc>
          <w:tcPr>
            <w:tcW w:w="1275" w:type="dxa"/>
          </w:tcPr>
          <w:p w14:paraId="653E3518" w14:textId="77777777" w:rsidR="009962C4" w:rsidRPr="00E13B43" w:rsidRDefault="009962C4" w:rsidP="007A47BD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6</w:t>
            </w: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00</w:t>
            </w:r>
            <w:r w:rsidRPr="00E13B43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,</w:t>
            </w: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000</w:t>
            </w:r>
          </w:p>
        </w:tc>
        <w:tc>
          <w:tcPr>
            <w:tcW w:w="1134" w:type="dxa"/>
          </w:tcPr>
          <w:p w14:paraId="1E87D38E" w14:textId="77777777" w:rsidR="009962C4" w:rsidRPr="00E13B43" w:rsidRDefault="009962C4" w:rsidP="007A47BD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6</w:t>
            </w: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00</w:t>
            </w:r>
            <w:r w:rsidRPr="00E13B43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,</w:t>
            </w: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000</w:t>
            </w:r>
          </w:p>
        </w:tc>
        <w:tc>
          <w:tcPr>
            <w:tcW w:w="1276" w:type="dxa"/>
          </w:tcPr>
          <w:p w14:paraId="5BCBAF66" w14:textId="77777777" w:rsidR="009962C4" w:rsidRPr="00E13B43" w:rsidRDefault="009962C4" w:rsidP="007A47BD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6</w:t>
            </w: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00</w:t>
            </w:r>
            <w:r w:rsidRPr="00E13B43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,</w:t>
            </w: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000</w:t>
            </w:r>
          </w:p>
        </w:tc>
        <w:tc>
          <w:tcPr>
            <w:tcW w:w="1701" w:type="dxa"/>
          </w:tcPr>
          <w:p w14:paraId="3014BA77" w14:textId="77777777" w:rsidR="009962C4" w:rsidRPr="00E13B43" w:rsidRDefault="009962C4" w:rsidP="007A47BD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E13B43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ร้อยละหรือจำนวนครัวเรือนประชาชนที่มีการคมนาคมสะดวกรวดเร็วเพิ่มมากขึ้น</w:t>
            </w:r>
          </w:p>
          <w:p w14:paraId="26423BFA" w14:textId="77777777" w:rsidR="009962C4" w:rsidRPr="00E13B43" w:rsidRDefault="009962C4" w:rsidP="007A47BD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5603AA01" w14:textId="77777777" w:rsidR="009962C4" w:rsidRPr="00E13B43" w:rsidRDefault="009962C4" w:rsidP="007A47BD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E13B43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ประชาชนได้รับความสะดวกรวดเร็วในการสัญจรไปมา</w:t>
            </w:r>
          </w:p>
        </w:tc>
        <w:tc>
          <w:tcPr>
            <w:tcW w:w="1418" w:type="dxa"/>
          </w:tcPr>
          <w:p w14:paraId="659DCD71" w14:textId="77777777" w:rsidR="009962C4" w:rsidRPr="00E13B43" w:rsidRDefault="009962C4" w:rsidP="007A47BD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กองช่าง</w:t>
            </w:r>
          </w:p>
          <w:p w14:paraId="71DF4329" w14:textId="77777777" w:rsidR="009962C4" w:rsidRPr="00E13B43" w:rsidRDefault="009962C4" w:rsidP="007A47BD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  <w:p w14:paraId="1D20774E" w14:textId="77777777" w:rsidR="009962C4" w:rsidRPr="00E13B43" w:rsidRDefault="009962C4" w:rsidP="007A47BD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</w:tc>
      </w:tr>
    </w:tbl>
    <w:p w14:paraId="3203D85F" w14:textId="77777777" w:rsidR="00501C00" w:rsidRDefault="00501C00" w:rsidP="003C00F8">
      <w:pPr>
        <w:tabs>
          <w:tab w:val="center" w:pos="7300"/>
        </w:tabs>
        <w:ind w:right="-54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14:paraId="58908D01" w14:textId="77777777" w:rsidR="00501C00" w:rsidRDefault="00501C00" w:rsidP="003C00F8">
      <w:pPr>
        <w:tabs>
          <w:tab w:val="center" w:pos="7300"/>
        </w:tabs>
        <w:ind w:right="-54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14:paraId="3C7E3232" w14:textId="77777777" w:rsidR="009962C4" w:rsidRDefault="009962C4" w:rsidP="009962C4">
      <w:pPr>
        <w:tabs>
          <w:tab w:val="center" w:pos="7300"/>
        </w:tabs>
        <w:ind w:right="-54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14:paraId="50588D9E" w14:textId="77777777" w:rsidR="009962C4" w:rsidRPr="00D518FE" w:rsidRDefault="009962C4" w:rsidP="009962C4">
      <w:pPr>
        <w:rPr>
          <w:rFonts w:ascii="TH SarabunIT๙" w:hAnsi="TH SarabunIT๙" w:cs="TH SarabunIT๙"/>
          <w:sz w:val="30"/>
          <w:szCs w:val="30"/>
          <w:lang w:val="en-US"/>
        </w:rPr>
      </w:pPr>
      <w:r>
        <w:rPr>
          <w:rFonts w:ascii="TH SarabunIT๙" w:hAnsi="TH SarabunIT๙" w:cs="TH SarabunIT๙"/>
          <w:noProof/>
          <w:sz w:val="30"/>
          <w:szCs w:val="30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2124160" behindDoc="0" locked="0" layoutInCell="1" allowOverlap="1" wp14:anchorId="4F8F08B6" wp14:editId="3D4DFDD7">
                <wp:simplePos x="0" y="0"/>
                <wp:positionH relativeFrom="column">
                  <wp:posOffset>8162290</wp:posOffset>
                </wp:positionH>
                <wp:positionV relativeFrom="paragraph">
                  <wp:posOffset>90170</wp:posOffset>
                </wp:positionV>
                <wp:extent cx="786765" cy="325755"/>
                <wp:effectExtent l="0" t="0" r="13335" b="17145"/>
                <wp:wrapNone/>
                <wp:docPr id="7" name="Text Box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95913" w14:textId="77777777" w:rsidR="006F4872" w:rsidRPr="00C57491" w:rsidRDefault="006F4872" w:rsidP="0076411C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F08B6" id="_x0000_s1085" type="#_x0000_t202" style="position:absolute;margin-left:642.7pt;margin-top:7.1pt;width:61.95pt;height:25.65pt;z-index:25212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">
                <v:textbox>
                  <w:txbxContent>
                    <w:p w14:paraId="2A095913" w14:textId="77777777" w:rsidR="006F4872" w:rsidRPr="00C57491" w:rsidRDefault="006F4872" w:rsidP="0076411C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lang w:val="en-US"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703DBDFD" w14:textId="77777777" w:rsidR="009962C4" w:rsidRPr="00D55465" w:rsidRDefault="009962C4" w:rsidP="009962C4">
      <w:pPr>
        <w:tabs>
          <w:tab w:val="left" w:pos="13080"/>
        </w:tabs>
        <w:rPr>
          <w:rFonts w:ascii="TH SarabunIT๙" w:hAnsi="TH SarabunIT๙" w:cs="TH SarabunIT๙"/>
          <w:sz w:val="30"/>
          <w:szCs w:val="30"/>
          <w:cs/>
        </w:rPr>
      </w:pPr>
    </w:p>
    <w:p w14:paraId="0BAE79B7" w14:textId="77777777" w:rsidR="009962C4" w:rsidRDefault="009962C4" w:rsidP="009962C4">
      <w:pPr>
        <w:tabs>
          <w:tab w:val="center" w:pos="7300"/>
        </w:tabs>
        <w:ind w:right="-54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611F5E">
        <w:rPr>
          <w:rFonts w:ascii="TH SarabunIT๙" w:hAnsi="TH SarabunIT๙" w:cs="TH SarabunIT๙"/>
          <w:b/>
          <w:bCs/>
          <w:sz w:val="32"/>
          <w:szCs w:val="32"/>
          <w:lang w:val="en-US"/>
        </w:rPr>
        <w:t>15</w:t>
      </w:r>
      <w:r w:rsidR="00DD0325">
        <w:rPr>
          <w:rFonts w:ascii="TH SarabunIT๙" w:hAnsi="TH SarabunIT๙" w:cs="TH SarabunIT๙"/>
          <w:b/>
          <w:bCs/>
          <w:sz w:val="32"/>
          <w:szCs w:val="32"/>
          <w:lang w:val="en-US"/>
        </w:rPr>
        <w:t>7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14:paraId="3F801D0C" w14:textId="77777777" w:rsidR="009962C4" w:rsidRPr="00BB7B54" w:rsidRDefault="009962C4" w:rsidP="009962C4">
      <w:pPr>
        <w:ind w:right="-54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30E73EB6" w14:textId="77777777" w:rsidR="009962C4" w:rsidRPr="00427ADD" w:rsidRDefault="009962C4" w:rsidP="009962C4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14:paraId="325D8E6E" w14:textId="77777777" w:rsidR="009962C4" w:rsidRPr="00427ADD" w:rsidRDefault="009962C4" w:rsidP="009962C4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พัฒนาท้องถิ่น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(พ.ศ.25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70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347E0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47E0C" w:rsidRPr="006916D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แก้ไขครั้งที่ 1/2566</w:t>
      </w:r>
    </w:p>
    <w:p w14:paraId="4A2DE249" w14:textId="77777777" w:rsidR="009962C4" w:rsidRDefault="009962C4" w:rsidP="009962C4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714FC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องค์การบริหารส่วนตำบลหนองปลิง</w:t>
      </w:r>
    </w:p>
    <w:p w14:paraId="5D4ED991" w14:textId="77777777" w:rsidR="00593AE4" w:rsidRPr="00E63A43" w:rsidRDefault="00593AE4" w:rsidP="00593AE4">
      <w:pPr>
        <w:ind w:right="283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ก.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hAnsi="TH SarabunIT๙" w:cs="TH SarabunIT๙" w:hint="cs"/>
          <w:sz w:val="30"/>
          <w:szCs w:val="30"/>
          <w:cs/>
        </w:rPr>
        <w:t>ชาติ 20 ปี ยุทธศาสตร์ที่  4  ด้านการสร้างโอกาสและความเสมอภาคทางสังคม</w:t>
      </w:r>
    </w:p>
    <w:p w14:paraId="34FD81B8" w14:textId="77777777" w:rsidR="00593AE4" w:rsidRPr="00E63A43" w:rsidRDefault="00593AE4" w:rsidP="00593AE4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ข. 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แผนพัฒนาเศรษฐกิจและสังคมแห่งชาติ ฉบับที่ 13 หมุดหมายที่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8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ไทยมีพื้นที่และเมืองอัจฉริยะที่น่าอยู่ปลอดภัยเติบโตได้อย่างยั่งยืน</w:t>
      </w:r>
    </w:p>
    <w:p w14:paraId="7C6634D9" w14:textId="77777777" w:rsidR="00593AE4" w:rsidRPr="00E63A43" w:rsidRDefault="00593AE4" w:rsidP="00593AE4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ค.</w:t>
      </w:r>
      <w:r w:rsidRPr="00E63A43">
        <w:rPr>
          <w:rFonts w:ascii="TH SarabunIT๙" w:hAnsi="TH SarabunIT๙" w:cs="TH SarabunIT๙"/>
          <w:sz w:val="30"/>
          <w:szCs w:val="30"/>
          <w:lang w:val="en-US"/>
        </w:rPr>
        <w:t xml:space="preserve">Sustainable Development  Goals : SDGs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เป้าหมายที่ 11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ทำให้เมืองและการตั้งถิ่นฐานของมนุษย์มีความครอบคลุมปลอดภัยมีภูมิต้านทานที่ยั่งยืน</w:t>
      </w:r>
    </w:p>
    <w:p w14:paraId="78067432" w14:textId="77777777" w:rsidR="00593AE4" w:rsidRPr="00E63A43" w:rsidRDefault="00593AE4" w:rsidP="00593AE4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ง. ยุทธศาสตร์จัง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หวัดสกลนครที่ 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2AA49CAC" w14:textId="77777777" w:rsidR="00593AE4" w:rsidRPr="00E63A43" w:rsidRDefault="00593AE4" w:rsidP="00593AE4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จ. ยุทธศาสตร์การพัฒนาขององค์กรปกครองส่ว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นท้องถิ่นในเขตจังหวัดสกลนครที่  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081B4BBA" w14:textId="77777777" w:rsidR="00593AE4" w:rsidRPr="00E63A43" w:rsidRDefault="00593AE4" w:rsidP="00593AE4">
      <w:pPr>
        <w:rPr>
          <w:rFonts w:ascii="TH SarabunIT๙" w:hAnsi="TH SarabunIT๙" w:cs="TH SarabunIT๙"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>ที่ 5</w:t>
      </w:r>
      <w:r w:rsidRPr="00E63A43">
        <w:rPr>
          <w:rFonts w:ascii="TH SarabunIT๙" w:eastAsia="Calibri" w:hAnsi="TH SarabunIT๙" w:cs="TH SarabunIT๙" w:hint="cs"/>
          <w:sz w:val="30"/>
          <w:szCs w:val="30"/>
          <w:cs/>
        </w:rPr>
        <w:t xml:space="preserve"> 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1A34DEDD" w14:textId="77777777" w:rsidR="00D056EF" w:rsidRPr="00E26B36" w:rsidRDefault="0021610F" w:rsidP="00D056EF">
      <w:pPr>
        <w:rPr>
          <w:rFonts w:ascii="TH SarabunIT๙" w:hAnsi="TH SarabunIT๙" w:cs="TH SarabunIT๙"/>
          <w:color w:val="auto"/>
          <w:sz w:val="30"/>
          <w:szCs w:val="30"/>
          <w:cs/>
        </w:rPr>
      </w:pP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5.2</w:t>
      </w:r>
      <w:r w:rsidR="00D056EF"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  กลยุทธ์   พัฒนาและปรับปรุงโครงสร้างพื้นฐาน</w:t>
      </w:r>
    </w:p>
    <w:p w14:paraId="795671EA" w14:textId="77777777" w:rsidR="00D056EF" w:rsidRDefault="00D056EF" w:rsidP="00D056EF">
      <w:pPr>
        <w:ind w:firstLine="720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(2)  </w:t>
      </w:r>
      <w:r w:rsidRPr="00980F9A">
        <w:rPr>
          <w:rFonts w:ascii="TH SarabunIT๙" w:hAnsi="TH SarabunIT๙" w:cs="TH SarabunIT๙" w:hint="cs"/>
          <w:sz w:val="30"/>
          <w:szCs w:val="30"/>
          <w:cs/>
        </w:rPr>
        <w:t xml:space="preserve">แผนงาน  </w:t>
      </w:r>
      <w:r>
        <w:rPr>
          <w:rFonts w:ascii="TH SarabunIT๙" w:hAnsi="TH SarabunIT๙" w:cs="TH SarabunIT๙" w:hint="cs"/>
          <w:sz w:val="30"/>
          <w:szCs w:val="30"/>
          <w:cs/>
        </w:rPr>
        <w:t>อุตสาหกรรมและการโยธา</w:t>
      </w:r>
    </w:p>
    <w:p w14:paraId="045D0F9A" w14:textId="77777777" w:rsidR="00593AE4" w:rsidRPr="00F714FC" w:rsidRDefault="00593AE4" w:rsidP="009962C4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afe"/>
        <w:tblpPr w:leftFromText="180" w:rightFromText="180" w:vertAnchor="text" w:tblpX="-812" w:tblpY="70"/>
        <w:tblW w:w="16268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276"/>
        <w:gridCol w:w="1417"/>
        <w:gridCol w:w="1276"/>
        <w:gridCol w:w="1276"/>
        <w:gridCol w:w="1275"/>
        <w:gridCol w:w="1134"/>
        <w:gridCol w:w="1276"/>
        <w:gridCol w:w="1701"/>
        <w:gridCol w:w="1559"/>
        <w:gridCol w:w="1418"/>
      </w:tblGrid>
      <w:tr w:rsidR="009962C4" w:rsidRPr="009262B6" w14:paraId="00E0C8FF" w14:textId="77777777" w:rsidTr="007A47BD">
        <w:tc>
          <w:tcPr>
            <w:tcW w:w="534" w:type="dxa"/>
            <w:vMerge w:val="restart"/>
          </w:tcPr>
          <w:p w14:paraId="012C4883" w14:textId="77777777" w:rsidR="009962C4" w:rsidRPr="00E13B43" w:rsidRDefault="009962C4" w:rsidP="007A47BD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ที่</w:t>
            </w:r>
          </w:p>
        </w:tc>
        <w:tc>
          <w:tcPr>
            <w:tcW w:w="2126" w:type="dxa"/>
            <w:vMerge w:val="restart"/>
          </w:tcPr>
          <w:p w14:paraId="1AE67A98" w14:textId="77777777" w:rsidR="009962C4" w:rsidRPr="00E13B43" w:rsidRDefault="009962C4" w:rsidP="007A47BD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76" w:type="dxa"/>
            <w:vMerge w:val="restart"/>
          </w:tcPr>
          <w:p w14:paraId="16F9EB1F" w14:textId="77777777" w:rsidR="009962C4" w:rsidRPr="00E13B43" w:rsidRDefault="009962C4" w:rsidP="007A47BD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417" w:type="dxa"/>
            <w:vMerge w:val="restart"/>
          </w:tcPr>
          <w:p w14:paraId="0CBDB156" w14:textId="77777777" w:rsidR="009962C4" w:rsidRPr="00E13B43" w:rsidRDefault="009962C4" w:rsidP="007A47BD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เป้าหมาย</w:t>
            </w:r>
          </w:p>
          <w:p w14:paraId="6448DA63" w14:textId="77777777" w:rsidR="009962C4" w:rsidRPr="00E13B43" w:rsidRDefault="009962C4" w:rsidP="007A47BD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237" w:type="dxa"/>
            <w:gridSpan w:val="5"/>
          </w:tcPr>
          <w:p w14:paraId="59EEFB9E" w14:textId="77777777" w:rsidR="009962C4" w:rsidRPr="00E13B43" w:rsidRDefault="009962C4" w:rsidP="007A47BD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701" w:type="dxa"/>
            <w:vMerge w:val="restart"/>
          </w:tcPr>
          <w:p w14:paraId="4037B0EB" w14:textId="77777777" w:rsidR="009962C4" w:rsidRPr="00E13B43" w:rsidRDefault="009962C4" w:rsidP="007A47BD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ตัวชี้วัด</w:t>
            </w:r>
          </w:p>
          <w:p w14:paraId="338AFD04" w14:textId="77777777" w:rsidR="009962C4" w:rsidRPr="00E13B43" w:rsidRDefault="009962C4" w:rsidP="007A47BD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(</w:t>
            </w:r>
            <w:r w:rsidRPr="00E13B43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KPI</w:t>
            </w:r>
            <w:r w:rsidRPr="00E13B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14:paraId="76194D87" w14:textId="77777777" w:rsidR="009962C4" w:rsidRPr="00E13B43" w:rsidRDefault="009962C4" w:rsidP="007A47BD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ผลที่คาดว่า</w:t>
            </w:r>
          </w:p>
          <w:p w14:paraId="43C03465" w14:textId="77777777" w:rsidR="009962C4" w:rsidRPr="00E13B43" w:rsidRDefault="009962C4" w:rsidP="007A47BD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418" w:type="dxa"/>
            <w:vMerge w:val="restart"/>
          </w:tcPr>
          <w:p w14:paraId="3FA6E660" w14:textId="77777777" w:rsidR="009962C4" w:rsidRPr="00E13B43" w:rsidRDefault="009962C4" w:rsidP="007A47BD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หน่วยงาน</w:t>
            </w:r>
            <w:r w:rsidRPr="00E13B43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รับผิดชอบหลัก</w:t>
            </w:r>
          </w:p>
        </w:tc>
      </w:tr>
      <w:tr w:rsidR="009962C4" w:rsidRPr="009262B6" w14:paraId="350161C4" w14:textId="77777777" w:rsidTr="007A47BD">
        <w:tc>
          <w:tcPr>
            <w:tcW w:w="534" w:type="dxa"/>
            <w:vMerge/>
          </w:tcPr>
          <w:p w14:paraId="4A8B8320" w14:textId="77777777" w:rsidR="009962C4" w:rsidRPr="00E13B43" w:rsidRDefault="009962C4" w:rsidP="007A47BD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14:paraId="65324E12" w14:textId="77777777" w:rsidR="009962C4" w:rsidRPr="00E13B43" w:rsidRDefault="009962C4" w:rsidP="007A47BD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55E9FFF9" w14:textId="77777777" w:rsidR="009962C4" w:rsidRPr="00E13B43" w:rsidRDefault="009962C4" w:rsidP="007A47BD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0D0DE1D4" w14:textId="77777777" w:rsidR="009962C4" w:rsidRPr="00E13B43" w:rsidRDefault="009962C4" w:rsidP="007A47BD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89D4AD8" w14:textId="77777777" w:rsidR="009962C4" w:rsidRPr="00E13B43" w:rsidRDefault="009962C4" w:rsidP="007A47BD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E13B43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25</w:t>
            </w:r>
            <w:r w:rsidRPr="00E13B43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66</w:t>
            </w:r>
          </w:p>
          <w:p w14:paraId="754D2F96" w14:textId="77777777" w:rsidR="009962C4" w:rsidRPr="00E13B43" w:rsidRDefault="009962C4" w:rsidP="007A47BD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E13B43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2D2775A5" w14:textId="77777777" w:rsidR="009962C4" w:rsidRPr="00E13B43" w:rsidRDefault="009962C4" w:rsidP="007A47BD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E13B43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25</w:t>
            </w:r>
            <w:r w:rsidRPr="00E13B43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67</w:t>
            </w:r>
          </w:p>
          <w:p w14:paraId="5DD900FF" w14:textId="77777777" w:rsidR="009962C4" w:rsidRPr="00E13B43" w:rsidRDefault="009962C4" w:rsidP="007A47BD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E13B43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</w:tcPr>
          <w:p w14:paraId="69083078" w14:textId="77777777" w:rsidR="009962C4" w:rsidRPr="00E13B43" w:rsidRDefault="009962C4" w:rsidP="007A47BD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E13B43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2568</w:t>
            </w:r>
          </w:p>
          <w:p w14:paraId="7A3852C4" w14:textId="77777777" w:rsidR="009962C4" w:rsidRPr="00E13B43" w:rsidRDefault="009962C4" w:rsidP="007A47BD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</w:pPr>
            <w:r w:rsidRPr="00E13B43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14:paraId="5DCC2DF9" w14:textId="77777777" w:rsidR="009962C4" w:rsidRPr="00E13B43" w:rsidRDefault="009962C4" w:rsidP="007A47BD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E13B43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25</w:t>
            </w:r>
            <w:r w:rsidRPr="00E13B43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69</w:t>
            </w:r>
          </w:p>
          <w:p w14:paraId="7D0CA490" w14:textId="77777777" w:rsidR="009962C4" w:rsidRPr="00E13B43" w:rsidRDefault="009962C4" w:rsidP="007A47BD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E13B43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(</w:t>
            </w:r>
            <w:r w:rsidRPr="00E13B43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บาท)</w:t>
            </w:r>
          </w:p>
        </w:tc>
        <w:tc>
          <w:tcPr>
            <w:tcW w:w="1276" w:type="dxa"/>
          </w:tcPr>
          <w:p w14:paraId="691212DC" w14:textId="77777777" w:rsidR="009962C4" w:rsidRPr="00E13B43" w:rsidRDefault="009962C4" w:rsidP="007A47BD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E13B43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25</w:t>
            </w:r>
            <w:r w:rsidRPr="00E13B43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70</w:t>
            </w:r>
          </w:p>
          <w:p w14:paraId="756A6726" w14:textId="77777777" w:rsidR="009962C4" w:rsidRPr="00E13B43" w:rsidRDefault="009962C4" w:rsidP="007A47BD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E13B43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(</w:t>
            </w:r>
            <w:r w:rsidRPr="00E13B43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บาท)</w:t>
            </w:r>
          </w:p>
        </w:tc>
        <w:tc>
          <w:tcPr>
            <w:tcW w:w="1701" w:type="dxa"/>
            <w:vMerge/>
          </w:tcPr>
          <w:p w14:paraId="0E0405DC" w14:textId="77777777" w:rsidR="009962C4" w:rsidRPr="00E13B43" w:rsidRDefault="009962C4" w:rsidP="007A47BD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4B616F82" w14:textId="77777777" w:rsidR="009962C4" w:rsidRPr="00E13B43" w:rsidRDefault="009962C4" w:rsidP="007A47BD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14:paraId="73FFBCF8" w14:textId="77777777" w:rsidR="009962C4" w:rsidRPr="00E13B43" w:rsidRDefault="009962C4" w:rsidP="007A47BD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</w:tr>
      <w:tr w:rsidR="009962C4" w:rsidRPr="009262B6" w14:paraId="698222F0" w14:textId="77777777" w:rsidTr="007A47BD">
        <w:trPr>
          <w:trHeight w:val="1997"/>
        </w:trPr>
        <w:tc>
          <w:tcPr>
            <w:tcW w:w="534" w:type="dxa"/>
          </w:tcPr>
          <w:p w14:paraId="111076CB" w14:textId="77777777" w:rsidR="009962C4" w:rsidRPr="00E13B43" w:rsidRDefault="00963324" w:rsidP="007A47BD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3</w:t>
            </w:r>
            <w:r w:rsidR="009962C4" w:rsidRPr="00E13B43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.</w:t>
            </w:r>
          </w:p>
        </w:tc>
        <w:tc>
          <w:tcPr>
            <w:tcW w:w="2126" w:type="dxa"/>
          </w:tcPr>
          <w:p w14:paraId="3FAA1460" w14:textId="77777777" w:rsidR="009962C4" w:rsidRPr="00E13B43" w:rsidRDefault="009962C4" w:rsidP="007A47BD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โครงก</w:t>
            </w:r>
            <w:r w:rsidRPr="00E13B43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ารก่อสร้างถนน</w:t>
            </w: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คอนกรีตเสริมเหล็ก  บ้านทันสมัย    หมู่ที่  3</w:t>
            </w:r>
          </w:p>
          <w:p w14:paraId="7ADC7D6A" w14:textId="77777777" w:rsidR="009962C4" w:rsidRPr="00E13B43" w:rsidRDefault="009962C4" w:rsidP="007A47BD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77C443D7" w14:textId="77777777" w:rsidR="009962C4" w:rsidRPr="00E13B43" w:rsidRDefault="009962C4" w:rsidP="007A47BD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เพื่อ</w:t>
            </w:r>
            <w:r w:rsidRPr="00E13B43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ให้ประชาชนได้มีถนนสำหรับใช้ในการคมนาคมไปมาได้อย่างสะดวก</w:t>
            </w:r>
          </w:p>
        </w:tc>
        <w:tc>
          <w:tcPr>
            <w:tcW w:w="1417" w:type="dxa"/>
          </w:tcPr>
          <w:p w14:paraId="3F6B8485" w14:textId="77777777" w:rsidR="009962C4" w:rsidRPr="00E13B43" w:rsidRDefault="002E35D1" w:rsidP="007A47BD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บ้านทันสมัย</w:t>
            </w:r>
            <w:r w:rsidR="009962C4" w:rsidRPr="00E13B43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 </w:t>
            </w:r>
            <w:r w:rsidR="009962C4" w:rsidRPr="00E13B43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 </w:t>
            </w:r>
            <w:r w:rsidR="009962C4" w:rsidRPr="00E13B43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หมู่ที่  </w:t>
            </w: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3</w:t>
            </w:r>
          </w:p>
        </w:tc>
        <w:tc>
          <w:tcPr>
            <w:tcW w:w="1276" w:type="dxa"/>
          </w:tcPr>
          <w:p w14:paraId="1AC7AE12" w14:textId="77777777" w:rsidR="009962C4" w:rsidRPr="00E13B43" w:rsidRDefault="009962C4" w:rsidP="007A47BD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6</w:t>
            </w: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00</w:t>
            </w:r>
            <w:r w:rsidRPr="00E13B43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,</w:t>
            </w: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000</w:t>
            </w:r>
          </w:p>
        </w:tc>
        <w:tc>
          <w:tcPr>
            <w:tcW w:w="1276" w:type="dxa"/>
          </w:tcPr>
          <w:p w14:paraId="796DB483" w14:textId="77777777" w:rsidR="009962C4" w:rsidRPr="00E13B43" w:rsidRDefault="009962C4" w:rsidP="007A47BD">
            <w:pPr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6</w:t>
            </w: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00</w:t>
            </w:r>
            <w:r w:rsidRPr="00E13B43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,</w:t>
            </w: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000</w:t>
            </w:r>
          </w:p>
        </w:tc>
        <w:tc>
          <w:tcPr>
            <w:tcW w:w="1275" w:type="dxa"/>
          </w:tcPr>
          <w:p w14:paraId="00B30CD7" w14:textId="77777777" w:rsidR="009962C4" w:rsidRPr="00E13B43" w:rsidRDefault="009962C4" w:rsidP="007A47BD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6</w:t>
            </w: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00</w:t>
            </w:r>
            <w:r w:rsidRPr="00E13B43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,</w:t>
            </w: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000</w:t>
            </w:r>
          </w:p>
        </w:tc>
        <w:tc>
          <w:tcPr>
            <w:tcW w:w="1134" w:type="dxa"/>
          </w:tcPr>
          <w:p w14:paraId="70004255" w14:textId="77777777" w:rsidR="009962C4" w:rsidRPr="00E13B43" w:rsidRDefault="009962C4" w:rsidP="007A47BD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6</w:t>
            </w: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00</w:t>
            </w:r>
            <w:r w:rsidRPr="00E13B43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,</w:t>
            </w: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000</w:t>
            </w:r>
          </w:p>
        </w:tc>
        <w:tc>
          <w:tcPr>
            <w:tcW w:w="1276" w:type="dxa"/>
          </w:tcPr>
          <w:p w14:paraId="54FDB9DB" w14:textId="77777777" w:rsidR="009962C4" w:rsidRPr="00E13B43" w:rsidRDefault="009962C4" w:rsidP="007A47BD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6</w:t>
            </w: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00</w:t>
            </w:r>
            <w:r w:rsidRPr="00E13B43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,</w:t>
            </w: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000</w:t>
            </w:r>
          </w:p>
        </w:tc>
        <w:tc>
          <w:tcPr>
            <w:tcW w:w="1701" w:type="dxa"/>
          </w:tcPr>
          <w:p w14:paraId="24CFD90E" w14:textId="77777777" w:rsidR="009962C4" w:rsidRPr="00E13B43" w:rsidRDefault="009962C4" w:rsidP="007A47BD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E13B43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ร้อยละหรือจำนวนครัวเรือนประชาชนที่มีการคมนาคมสะดวกรวดเร็วเพิ่มมากขึ้น</w:t>
            </w:r>
          </w:p>
          <w:p w14:paraId="54C6C766" w14:textId="77777777" w:rsidR="009962C4" w:rsidRPr="00E13B43" w:rsidRDefault="009962C4" w:rsidP="007A47BD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68DC81AC" w14:textId="77777777" w:rsidR="009962C4" w:rsidRPr="00E13B43" w:rsidRDefault="009962C4" w:rsidP="007A47BD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E13B43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ประชาชนได้รับความสะดวกรวดเร็วในการสัญจรไปมา</w:t>
            </w:r>
          </w:p>
        </w:tc>
        <w:tc>
          <w:tcPr>
            <w:tcW w:w="1418" w:type="dxa"/>
          </w:tcPr>
          <w:p w14:paraId="6E6799B8" w14:textId="77777777" w:rsidR="009962C4" w:rsidRPr="00E13B43" w:rsidRDefault="009962C4" w:rsidP="007A47BD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กองช่าง</w:t>
            </w:r>
          </w:p>
          <w:p w14:paraId="178119D0" w14:textId="77777777" w:rsidR="009962C4" w:rsidRPr="00E13B43" w:rsidRDefault="009962C4" w:rsidP="007A47BD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  <w:p w14:paraId="4EC7FEAD" w14:textId="77777777" w:rsidR="009962C4" w:rsidRPr="00E13B43" w:rsidRDefault="009962C4" w:rsidP="007A47BD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</w:tc>
      </w:tr>
    </w:tbl>
    <w:p w14:paraId="40834733" w14:textId="77777777" w:rsidR="009962C4" w:rsidRDefault="009962C4" w:rsidP="009962C4">
      <w:pPr>
        <w:tabs>
          <w:tab w:val="center" w:pos="7300"/>
        </w:tabs>
        <w:ind w:right="-54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14:paraId="074F4C98" w14:textId="77777777" w:rsidR="009962C4" w:rsidRDefault="009962C4" w:rsidP="009962C4">
      <w:pPr>
        <w:tabs>
          <w:tab w:val="center" w:pos="7300"/>
        </w:tabs>
        <w:ind w:right="-54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14:paraId="083A0743" w14:textId="77777777" w:rsidR="000B0AA1" w:rsidRDefault="000B0AA1" w:rsidP="003C00F8">
      <w:pPr>
        <w:tabs>
          <w:tab w:val="center" w:pos="7300"/>
        </w:tabs>
        <w:ind w:right="-54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14:paraId="353556FA" w14:textId="77777777" w:rsidR="006F5F7E" w:rsidRDefault="006F5F7E" w:rsidP="003C00F8">
      <w:pPr>
        <w:tabs>
          <w:tab w:val="center" w:pos="7300"/>
        </w:tabs>
        <w:ind w:right="-54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14:paraId="5A569327" w14:textId="77777777" w:rsidR="00501C00" w:rsidRDefault="00501C00" w:rsidP="003C00F8">
      <w:pPr>
        <w:tabs>
          <w:tab w:val="center" w:pos="7300"/>
        </w:tabs>
        <w:ind w:right="-54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14:paraId="4658334F" w14:textId="77777777" w:rsidR="00056A34" w:rsidRPr="00D518FE" w:rsidRDefault="00E13B43" w:rsidP="003C00F8">
      <w:pPr>
        <w:rPr>
          <w:rFonts w:ascii="TH SarabunIT๙" w:hAnsi="TH SarabunIT๙" w:cs="TH SarabunIT๙"/>
          <w:sz w:val="30"/>
          <w:szCs w:val="30"/>
          <w:lang w:val="en-US"/>
        </w:rPr>
      </w:pPr>
      <w:r>
        <w:rPr>
          <w:rFonts w:ascii="TH SarabunIT๙" w:hAnsi="TH SarabunIT๙" w:cs="TH SarabunIT๙"/>
          <w:noProof/>
          <w:sz w:val="30"/>
          <w:szCs w:val="30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74100522" wp14:editId="25A1D600">
                <wp:simplePos x="0" y="0"/>
                <wp:positionH relativeFrom="column">
                  <wp:posOffset>8162290</wp:posOffset>
                </wp:positionH>
                <wp:positionV relativeFrom="paragraph">
                  <wp:posOffset>90170</wp:posOffset>
                </wp:positionV>
                <wp:extent cx="786765" cy="325755"/>
                <wp:effectExtent l="0" t="0" r="13335" b="17145"/>
                <wp:wrapNone/>
                <wp:docPr id="152" name="Text Box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7C61F" w14:textId="77777777" w:rsidR="006F4872" w:rsidRPr="00C57491" w:rsidRDefault="006F4872" w:rsidP="0076411C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00522" id="_x0000_s1086" type="#_x0000_t202" style="position:absolute;margin-left:642.7pt;margin-top:7.1pt;width:61.95pt;height:25.65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">
                <v:textbox>
                  <w:txbxContent>
                    <w:p w14:paraId="11E7C61F" w14:textId="77777777" w:rsidR="006F4872" w:rsidRPr="00C57491" w:rsidRDefault="006F4872" w:rsidP="0076411C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lang w:val="en-US"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40B52601" w14:textId="77777777" w:rsidR="009A0E28" w:rsidRPr="00D55465" w:rsidRDefault="009A0E28" w:rsidP="00E13B43">
      <w:pPr>
        <w:tabs>
          <w:tab w:val="left" w:pos="13080"/>
        </w:tabs>
        <w:rPr>
          <w:rFonts w:ascii="TH SarabunIT๙" w:hAnsi="TH SarabunIT๙" w:cs="TH SarabunIT๙"/>
          <w:sz w:val="30"/>
          <w:szCs w:val="30"/>
          <w:cs/>
        </w:rPr>
      </w:pPr>
    </w:p>
    <w:p w14:paraId="007FD912" w14:textId="77777777" w:rsidR="009A0E28" w:rsidRDefault="009A0E28" w:rsidP="009A0E28">
      <w:pPr>
        <w:tabs>
          <w:tab w:val="center" w:pos="7300"/>
        </w:tabs>
        <w:ind w:right="-54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611F5E">
        <w:rPr>
          <w:rFonts w:ascii="TH SarabunIT๙" w:hAnsi="TH SarabunIT๙" w:cs="TH SarabunIT๙"/>
          <w:b/>
          <w:bCs/>
          <w:sz w:val="32"/>
          <w:szCs w:val="32"/>
          <w:lang w:val="en-US"/>
        </w:rPr>
        <w:t>15</w:t>
      </w:r>
      <w:r w:rsidR="00DD0325">
        <w:rPr>
          <w:rFonts w:ascii="TH SarabunIT๙" w:hAnsi="TH SarabunIT๙" w:cs="TH SarabunIT๙"/>
          <w:b/>
          <w:bCs/>
          <w:sz w:val="32"/>
          <w:szCs w:val="32"/>
          <w:lang w:val="en-US"/>
        </w:rPr>
        <w:t>8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14:paraId="43B73FCF" w14:textId="77777777" w:rsidR="009A0E28" w:rsidRPr="00BB7B54" w:rsidRDefault="009A0E28" w:rsidP="009A0E28">
      <w:pPr>
        <w:ind w:right="-54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6817D1D9" w14:textId="77777777" w:rsidR="009A0E28" w:rsidRPr="00427ADD" w:rsidRDefault="009A0E28" w:rsidP="009A0E28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14:paraId="74DA5B7A" w14:textId="77777777" w:rsidR="009A0E28" w:rsidRPr="00427ADD" w:rsidRDefault="009A0E28" w:rsidP="009A0E28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พัฒนาท้องถิ่น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(พ.ศ.25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70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7B68F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B68FD" w:rsidRPr="006916D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แก้ไขครั้งที่ 1/2566</w:t>
      </w:r>
    </w:p>
    <w:p w14:paraId="77F45BDE" w14:textId="77777777" w:rsidR="009A0E28" w:rsidRDefault="009A0E28" w:rsidP="009A0E28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714FC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องค์การบริหารส่วนตำบลหนองปลิง</w:t>
      </w:r>
    </w:p>
    <w:p w14:paraId="747539EC" w14:textId="77777777" w:rsidR="00593AE4" w:rsidRPr="00E63A43" w:rsidRDefault="00593AE4" w:rsidP="00593AE4">
      <w:pPr>
        <w:ind w:right="283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ก.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hAnsi="TH SarabunIT๙" w:cs="TH SarabunIT๙" w:hint="cs"/>
          <w:sz w:val="30"/>
          <w:szCs w:val="30"/>
          <w:cs/>
        </w:rPr>
        <w:t>ชาติ 20 ปี ยุทธศาสตร์ที่  4  ด้านการสร้างโอกาสและความเสมอภาคทางสังคม</w:t>
      </w:r>
    </w:p>
    <w:p w14:paraId="503C10B0" w14:textId="77777777" w:rsidR="00593AE4" w:rsidRPr="00E63A43" w:rsidRDefault="00593AE4" w:rsidP="00593AE4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ข. 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แผนพัฒนาเศรษฐกิจและสังคมแห่งชาติ ฉบับที่ 13 หมุดหมายที่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8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ไทยมีพื้นที่และเมืองอัจฉริยะที่น่าอยู่ปลอดภัยเติบโตได้อย่างยั่งยืน</w:t>
      </w:r>
    </w:p>
    <w:p w14:paraId="2B5916D1" w14:textId="77777777" w:rsidR="00593AE4" w:rsidRPr="00E63A43" w:rsidRDefault="00593AE4" w:rsidP="00593AE4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ค.</w:t>
      </w:r>
      <w:r w:rsidRPr="00E63A43">
        <w:rPr>
          <w:rFonts w:ascii="TH SarabunIT๙" w:hAnsi="TH SarabunIT๙" w:cs="TH SarabunIT๙"/>
          <w:sz w:val="30"/>
          <w:szCs w:val="30"/>
          <w:lang w:val="en-US"/>
        </w:rPr>
        <w:t xml:space="preserve">Sustainable Development  Goals : SDGs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เป้าหมายที่ 11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ทำให้เมืองและการตั้งถิ่นฐานของมนุษย์มีความครอบคลุมปลอดภัยมีภูมิต้านทานที่ยั่งยืน</w:t>
      </w:r>
    </w:p>
    <w:p w14:paraId="13CD1277" w14:textId="77777777" w:rsidR="00593AE4" w:rsidRPr="00E63A43" w:rsidRDefault="00593AE4" w:rsidP="00593AE4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ง. ยุทธศาสตร์จัง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หวัดสกลนครที่ 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3D4A1E19" w14:textId="77777777" w:rsidR="00593AE4" w:rsidRPr="00E63A43" w:rsidRDefault="00593AE4" w:rsidP="00593AE4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จ. ยุทธศาสตร์การพัฒนาขององค์กรปกครองส่ว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นท้องถิ่นในเขตจังหวัดสกลนครที่  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5F7167C4" w14:textId="77777777" w:rsidR="00593AE4" w:rsidRPr="00E63A43" w:rsidRDefault="00593AE4" w:rsidP="00593AE4">
      <w:pPr>
        <w:rPr>
          <w:rFonts w:ascii="TH SarabunIT๙" w:hAnsi="TH SarabunIT๙" w:cs="TH SarabunIT๙"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>ที่ 5</w:t>
      </w:r>
      <w:r w:rsidRPr="00E63A43">
        <w:rPr>
          <w:rFonts w:ascii="TH SarabunIT๙" w:eastAsia="Calibri" w:hAnsi="TH SarabunIT๙" w:cs="TH SarabunIT๙" w:hint="cs"/>
          <w:sz w:val="30"/>
          <w:szCs w:val="30"/>
          <w:cs/>
        </w:rPr>
        <w:t xml:space="preserve"> 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1CA6BD5F" w14:textId="77777777" w:rsidR="00D056EF" w:rsidRPr="00E26B36" w:rsidRDefault="0021610F" w:rsidP="00D056EF">
      <w:pPr>
        <w:rPr>
          <w:rFonts w:ascii="TH SarabunIT๙" w:hAnsi="TH SarabunIT๙" w:cs="TH SarabunIT๙"/>
          <w:color w:val="auto"/>
          <w:sz w:val="30"/>
          <w:szCs w:val="30"/>
          <w:cs/>
        </w:rPr>
      </w:pP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5.2</w:t>
      </w:r>
      <w:r w:rsidR="00D056EF"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  กลยุทธ์   พัฒนาและปรับปรุงโครงสร้างพื้นฐาน</w:t>
      </w:r>
    </w:p>
    <w:p w14:paraId="43BB9FF5" w14:textId="77777777" w:rsidR="00D056EF" w:rsidRDefault="00D056EF" w:rsidP="00D056EF">
      <w:pPr>
        <w:ind w:firstLine="720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(2)  </w:t>
      </w:r>
      <w:r w:rsidRPr="00980F9A">
        <w:rPr>
          <w:rFonts w:ascii="TH SarabunIT๙" w:hAnsi="TH SarabunIT๙" w:cs="TH SarabunIT๙" w:hint="cs"/>
          <w:sz w:val="30"/>
          <w:szCs w:val="30"/>
          <w:cs/>
        </w:rPr>
        <w:t xml:space="preserve">แผนงาน  </w:t>
      </w:r>
      <w:r>
        <w:rPr>
          <w:rFonts w:ascii="TH SarabunIT๙" w:hAnsi="TH SarabunIT๙" w:cs="TH SarabunIT๙" w:hint="cs"/>
          <w:sz w:val="30"/>
          <w:szCs w:val="30"/>
          <w:cs/>
        </w:rPr>
        <w:t>อุตสาหกรรมและการโยธา</w:t>
      </w:r>
    </w:p>
    <w:p w14:paraId="0FF4478F" w14:textId="77777777" w:rsidR="00593AE4" w:rsidRPr="00F714FC" w:rsidRDefault="00593AE4" w:rsidP="009A0E28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afe"/>
        <w:tblpPr w:leftFromText="180" w:rightFromText="180" w:vertAnchor="text" w:tblpX="-812" w:tblpY="70"/>
        <w:tblW w:w="16268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276"/>
        <w:gridCol w:w="1417"/>
        <w:gridCol w:w="1276"/>
        <w:gridCol w:w="1276"/>
        <w:gridCol w:w="1275"/>
        <w:gridCol w:w="1134"/>
        <w:gridCol w:w="1276"/>
        <w:gridCol w:w="1701"/>
        <w:gridCol w:w="1559"/>
        <w:gridCol w:w="1418"/>
      </w:tblGrid>
      <w:tr w:rsidR="009A0E28" w:rsidRPr="009262B6" w14:paraId="31C804FE" w14:textId="77777777" w:rsidTr="00567636">
        <w:tc>
          <w:tcPr>
            <w:tcW w:w="534" w:type="dxa"/>
            <w:vMerge w:val="restart"/>
          </w:tcPr>
          <w:p w14:paraId="2969EC5A" w14:textId="77777777" w:rsidR="009A0E28" w:rsidRPr="00E13B43" w:rsidRDefault="009A0E28" w:rsidP="00A52E86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ที่</w:t>
            </w:r>
          </w:p>
        </w:tc>
        <w:tc>
          <w:tcPr>
            <w:tcW w:w="2126" w:type="dxa"/>
            <w:vMerge w:val="restart"/>
          </w:tcPr>
          <w:p w14:paraId="5F9D0366" w14:textId="77777777" w:rsidR="009A0E28" w:rsidRPr="00E13B43" w:rsidRDefault="009A0E28" w:rsidP="00A52E86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76" w:type="dxa"/>
            <w:vMerge w:val="restart"/>
          </w:tcPr>
          <w:p w14:paraId="25983D91" w14:textId="77777777" w:rsidR="009A0E28" w:rsidRPr="00E13B43" w:rsidRDefault="009A0E28" w:rsidP="00A52E86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417" w:type="dxa"/>
            <w:vMerge w:val="restart"/>
          </w:tcPr>
          <w:p w14:paraId="5C7EB186" w14:textId="77777777" w:rsidR="009A0E28" w:rsidRPr="00E13B43" w:rsidRDefault="009A0E28" w:rsidP="00A52E86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เป้าหมาย</w:t>
            </w:r>
          </w:p>
          <w:p w14:paraId="036D5752" w14:textId="77777777" w:rsidR="009A0E28" w:rsidRPr="00E13B43" w:rsidRDefault="009A0E28" w:rsidP="00A52E86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237" w:type="dxa"/>
            <w:gridSpan w:val="5"/>
          </w:tcPr>
          <w:p w14:paraId="14BB9F03" w14:textId="77777777" w:rsidR="009A0E28" w:rsidRPr="00E13B43" w:rsidRDefault="009A0E28" w:rsidP="00A52E86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701" w:type="dxa"/>
            <w:vMerge w:val="restart"/>
          </w:tcPr>
          <w:p w14:paraId="7CCFEEBB" w14:textId="77777777" w:rsidR="009A0E28" w:rsidRPr="00E13B43" w:rsidRDefault="009A0E28" w:rsidP="00A52E86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ตัวชี้วัด</w:t>
            </w:r>
          </w:p>
          <w:p w14:paraId="5006886C" w14:textId="77777777" w:rsidR="009A0E28" w:rsidRPr="00E13B43" w:rsidRDefault="009A0E28" w:rsidP="00A52E86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(</w:t>
            </w:r>
            <w:r w:rsidRPr="00E13B43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KPI</w:t>
            </w:r>
            <w:r w:rsidRPr="00E13B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14:paraId="25AC8741" w14:textId="77777777" w:rsidR="009A0E28" w:rsidRPr="00E13B43" w:rsidRDefault="009A0E28" w:rsidP="00A52E86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ผลที่คาดว่า</w:t>
            </w:r>
          </w:p>
          <w:p w14:paraId="66CD914B" w14:textId="77777777" w:rsidR="009A0E28" w:rsidRPr="00E13B43" w:rsidRDefault="009A0E28" w:rsidP="00A52E86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418" w:type="dxa"/>
            <w:vMerge w:val="restart"/>
          </w:tcPr>
          <w:p w14:paraId="774BCB6D" w14:textId="77777777" w:rsidR="009A0E28" w:rsidRPr="00E13B43" w:rsidRDefault="009A0E28" w:rsidP="00A52E86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หน่วยงาน</w:t>
            </w:r>
            <w:r w:rsidRPr="00E13B43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รับผิดชอบหลัก</w:t>
            </w:r>
          </w:p>
        </w:tc>
      </w:tr>
      <w:tr w:rsidR="009A0E28" w:rsidRPr="009262B6" w14:paraId="6B4AB0D0" w14:textId="77777777" w:rsidTr="00567636">
        <w:tc>
          <w:tcPr>
            <w:tcW w:w="534" w:type="dxa"/>
            <w:vMerge/>
          </w:tcPr>
          <w:p w14:paraId="6174496E" w14:textId="77777777" w:rsidR="009A0E28" w:rsidRPr="00E13B43" w:rsidRDefault="009A0E28" w:rsidP="00A52E86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14:paraId="4531F3E7" w14:textId="77777777" w:rsidR="009A0E28" w:rsidRPr="00E13B43" w:rsidRDefault="009A0E28" w:rsidP="00A52E86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2866B0D2" w14:textId="77777777" w:rsidR="009A0E28" w:rsidRPr="00E13B43" w:rsidRDefault="009A0E28" w:rsidP="00A52E86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069A4235" w14:textId="77777777" w:rsidR="009A0E28" w:rsidRPr="00E13B43" w:rsidRDefault="009A0E28" w:rsidP="00A52E86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6EA9D87" w14:textId="77777777" w:rsidR="009A0E28" w:rsidRPr="00E13B43" w:rsidRDefault="009A0E28" w:rsidP="00A52E86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E13B43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25</w:t>
            </w:r>
            <w:r w:rsidRPr="00E13B43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66</w:t>
            </w:r>
          </w:p>
          <w:p w14:paraId="51AA3FAD" w14:textId="77777777" w:rsidR="009A0E28" w:rsidRPr="00E13B43" w:rsidRDefault="009A0E28" w:rsidP="00A52E86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E13B43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0B599E73" w14:textId="77777777" w:rsidR="009A0E28" w:rsidRPr="00E13B43" w:rsidRDefault="009A0E28" w:rsidP="00A52E86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E13B43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25</w:t>
            </w:r>
            <w:r w:rsidRPr="00E13B43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67</w:t>
            </w:r>
          </w:p>
          <w:p w14:paraId="08206A03" w14:textId="77777777" w:rsidR="009A0E28" w:rsidRPr="00E13B43" w:rsidRDefault="009A0E28" w:rsidP="00A52E86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E13B43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</w:tcPr>
          <w:p w14:paraId="5E8FAC76" w14:textId="77777777" w:rsidR="009A0E28" w:rsidRPr="00E13B43" w:rsidRDefault="009A0E28" w:rsidP="00A52E86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E13B43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2568</w:t>
            </w:r>
          </w:p>
          <w:p w14:paraId="48D80D9F" w14:textId="77777777" w:rsidR="009A0E28" w:rsidRPr="00E13B43" w:rsidRDefault="009A0E28" w:rsidP="00A52E86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</w:pPr>
            <w:r w:rsidRPr="00E13B43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14:paraId="238F760A" w14:textId="77777777" w:rsidR="009A0E28" w:rsidRPr="00E13B43" w:rsidRDefault="009A0E28" w:rsidP="00A52E86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E13B43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25</w:t>
            </w:r>
            <w:r w:rsidRPr="00E13B43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69</w:t>
            </w:r>
          </w:p>
          <w:p w14:paraId="51B018FA" w14:textId="77777777" w:rsidR="009A0E28" w:rsidRPr="00E13B43" w:rsidRDefault="009A0E28" w:rsidP="00A52E86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E13B43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(</w:t>
            </w:r>
            <w:r w:rsidRPr="00E13B43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บาท)</w:t>
            </w:r>
          </w:p>
        </w:tc>
        <w:tc>
          <w:tcPr>
            <w:tcW w:w="1276" w:type="dxa"/>
          </w:tcPr>
          <w:p w14:paraId="6BBB0343" w14:textId="77777777" w:rsidR="009A0E28" w:rsidRPr="00E13B43" w:rsidRDefault="009A0E28" w:rsidP="00A52E86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E13B43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25</w:t>
            </w:r>
            <w:r w:rsidRPr="00E13B43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70</w:t>
            </w:r>
          </w:p>
          <w:p w14:paraId="00791662" w14:textId="77777777" w:rsidR="009A0E28" w:rsidRPr="00E13B43" w:rsidRDefault="009A0E28" w:rsidP="00A52E86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E13B43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(</w:t>
            </w:r>
            <w:r w:rsidRPr="00E13B43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บาท)</w:t>
            </w:r>
          </w:p>
        </w:tc>
        <w:tc>
          <w:tcPr>
            <w:tcW w:w="1701" w:type="dxa"/>
            <w:vMerge/>
          </w:tcPr>
          <w:p w14:paraId="405C5696" w14:textId="77777777" w:rsidR="009A0E28" w:rsidRPr="00E13B43" w:rsidRDefault="009A0E28" w:rsidP="00A52E86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3172A00C" w14:textId="77777777" w:rsidR="009A0E28" w:rsidRPr="00E13B43" w:rsidRDefault="009A0E28" w:rsidP="00A52E86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14:paraId="1572AC5A" w14:textId="77777777" w:rsidR="009A0E28" w:rsidRPr="00E13B43" w:rsidRDefault="009A0E28" w:rsidP="00A52E86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</w:tr>
      <w:tr w:rsidR="009A0E28" w:rsidRPr="009262B6" w14:paraId="0F8B58E6" w14:textId="77777777" w:rsidTr="00567636">
        <w:trPr>
          <w:trHeight w:val="1997"/>
        </w:trPr>
        <w:tc>
          <w:tcPr>
            <w:tcW w:w="534" w:type="dxa"/>
          </w:tcPr>
          <w:p w14:paraId="2B6E1DA4" w14:textId="77777777" w:rsidR="009A0E28" w:rsidRPr="00E13B43" w:rsidRDefault="00922395" w:rsidP="00A52E86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4</w:t>
            </w:r>
            <w:r w:rsidR="009A0E28" w:rsidRPr="00E13B43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.</w:t>
            </w:r>
          </w:p>
        </w:tc>
        <w:tc>
          <w:tcPr>
            <w:tcW w:w="2126" w:type="dxa"/>
          </w:tcPr>
          <w:p w14:paraId="3A73DCA4" w14:textId="77777777" w:rsidR="00567636" w:rsidRPr="00E13B43" w:rsidRDefault="009A0E28" w:rsidP="00567636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โครงก</w:t>
            </w:r>
            <w:r w:rsidRPr="00E13B43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ารก่อสร้างถนนลูกรังเพื่อการเกษตร  บ้านหนองผักเทียม </w:t>
            </w: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 </w:t>
            </w:r>
            <w:r w:rsidR="00567636" w:rsidRPr="00E13B43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  </w:t>
            </w:r>
            <w:r w:rsidRPr="00E13B43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หมู่ที่  </w:t>
            </w: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1 </w:t>
            </w:r>
            <w:r w:rsidRPr="00E13B43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เส้น</w:t>
            </w:r>
            <w:r w:rsidR="00567636" w:rsidRPr="00E13B43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  สวนยาง  นายสมพงษ์  ผลาจันทร์</w:t>
            </w:r>
          </w:p>
          <w:p w14:paraId="09E46509" w14:textId="77777777" w:rsidR="009A0E28" w:rsidRPr="00E13B43" w:rsidRDefault="00567636" w:rsidP="00567636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E13B43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ถึงนา  นายสมพร    โอนวัง</w:t>
            </w:r>
          </w:p>
        </w:tc>
        <w:tc>
          <w:tcPr>
            <w:tcW w:w="1276" w:type="dxa"/>
          </w:tcPr>
          <w:p w14:paraId="1A04BB80" w14:textId="77777777" w:rsidR="009A0E28" w:rsidRPr="00E13B43" w:rsidRDefault="009A0E28" w:rsidP="00A52E86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เพื่อ</w:t>
            </w:r>
            <w:r w:rsidRPr="00E13B43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ให้ประชาชนได้มีถนนสำหรับใช้ในการคมนาคมไปมาได้อย่างสะดวก</w:t>
            </w:r>
          </w:p>
        </w:tc>
        <w:tc>
          <w:tcPr>
            <w:tcW w:w="1417" w:type="dxa"/>
          </w:tcPr>
          <w:p w14:paraId="4299DDF0" w14:textId="77777777" w:rsidR="009A0E28" w:rsidRPr="00E13B43" w:rsidRDefault="009A0E28" w:rsidP="00A52E86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E13B43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บ้านหนองผักเทียม </w:t>
            </w: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 </w:t>
            </w:r>
            <w:r w:rsidRPr="00E13B43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หมู่ที่  </w:t>
            </w: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1</w:t>
            </w:r>
          </w:p>
        </w:tc>
        <w:tc>
          <w:tcPr>
            <w:tcW w:w="1276" w:type="dxa"/>
          </w:tcPr>
          <w:p w14:paraId="23E4221F" w14:textId="77777777" w:rsidR="009A0E28" w:rsidRPr="00E13B43" w:rsidRDefault="00567636" w:rsidP="00A52E86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500</w:t>
            </w:r>
            <w:r w:rsidRPr="00E13B43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,</w:t>
            </w: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000</w:t>
            </w:r>
          </w:p>
        </w:tc>
        <w:tc>
          <w:tcPr>
            <w:tcW w:w="1276" w:type="dxa"/>
          </w:tcPr>
          <w:p w14:paraId="01FDC240" w14:textId="77777777" w:rsidR="009A0E28" w:rsidRPr="00E13B43" w:rsidRDefault="009A0E28" w:rsidP="00A52E86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-</w:t>
            </w:r>
          </w:p>
          <w:p w14:paraId="7F11D38F" w14:textId="77777777" w:rsidR="009A0E28" w:rsidRPr="00E13B43" w:rsidRDefault="009A0E28" w:rsidP="00A52E86">
            <w:pPr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</w:tc>
        <w:tc>
          <w:tcPr>
            <w:tcW w:w="1275" w:type="dxa"/>
          </w:tcPr>
          <w:p w14:paraId="69EE0BA3" w14:textId="77777777" w:rsidR="009A0E28" w:rsidRPr="00E13B43" w:rsidRDefault="00567636" w:rsidP="00A52E86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       -</w:t>
            </w:r>
          </w:p>
        </w:tc>
        <w:tc>
          <w:tcPr>
            <w:tcW w:w="1134" w:type="dxa"/>
          </w:tcPr>
          <w:p w14:paraId="6C415257" w14:textId="77777777" w:rsidR="009A0E28" w:rsidRPr="00E13B43" w:rsidRDefault="009A0E28" w:rsidP="00A52E86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 </w:t>
            </w:r>
            <w:r w:rsidR="00567636" w:rsidRPr="00E13B43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     -</w:t>
            </w:r>
          </w:p>
          <w:p w14:paraId="2100C38D" w14:textId="77777777" w:rsidR="009A0E28" w:rsidRPr="00E13B43" w:rsidRDefault="009A0E28" w:rsidP="00A52E86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55ABA16" w14:textId="77777777" w:rsidR="009A0E28" w:rsidRPr="00E13B43" w:rsidRDefault="009A0E28" w:rsidP="00A52E86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E13B43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     </w:t>
            </w: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-</w:t>
            </w:r>
          </w:p>
        </w:tc>
        <w:tc>
          <w:tcPr>
            <w:tcW w:w="1701" w:type="dxa"/>
          </w:tcPr>
          <w:p w14:paraId="74A1AADE" w14:textId="77777777" w:rsidR="009A0E28" w:rsidRPr="00E13B43" w:rsidRDefault="009A0E28" w:rsidP="00A52E86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E13B43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ร้อยละหรือจำนวนครัวเรือนประชาชนที่มีการคมนาคมสะดวกรวดเร็วเพิ่มมากขึ้น</w:t>
            </w:r>
          </w:p>
          <w:p w14:paraId="7924EE6C" w14:textId="77777777" w:rsidR="009A0E28" w:rsidRPr="00E13B43" w:rsidRDefault="009A0E28" w:rsidP="00A52E86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18DB951B" w14:textId="77777777" w:rsidR="009A0E28" w:rsidRPr="00E13B43" w:rsidRDefault="009A0E28" w:rsidP="00A52E86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E13B43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ประชาชนได้รับความสะดวกรวดเร็วในการสัญจรไปมา</w:t>
            </w:r>
          </w:p>
        </w:tc>
        <w:tc>
          <w:tcPr>
            <w:tcW w:w="1418" w:type="dxa"/>
          </w:tcPr>
          <w:p w14:paraId="3AF3E7A1" w14:textId="77777777" w:rsidR="009A0E28" w:rsidRPr="00E13B43" w:rsidRDefault="009A0E28" w:rsidP="00A52E86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กองช่าง</w:t>
            </w:r>
          </w:p>
          <w:p w14:paraId="3A09D585" w14:textId="77777777" w:rsidR="009A0E28" w:rsidRPr="00E13B43" w:rsidRDefault="009A0E28" w:rsidP="00A52E86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  <w:p w14:paraId="2651147A" w14:textId="77777777" w:rsidR="009A0E28" w:rsidRPr="00E13B43" w:rsidRDefault="009A0E28" w:rsidP="00A52E86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</w:tc>
      </w:tr>
    </w:tbl>
    <w:p w14:paraId="6FDE3B74" w14:textId="77777777" w:rsidR="009A0E28" w:rsidRDefault="009A0E28" w:rsidP="009A0E28">
      <w:pPr>
        <w:tabs>
          <w:tab w:val="center" w:pos="7300"/>
        </w:tabs>
        <w:ind w:right="-54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3B9BD16B" w14:textId="77777777" w:rsidR="009A0E28" w:rsidRDefault="009A0E28" w:rsidP="00583F07">
      <w:pPr>
        <w:tabs>
          <w:tab w:val="left" w:pos="6825"/>
        </w:tabs>
        <w:rPr>
          <w:rFonts w:ascii="TH SarabunIT๙" w:hAnsi="TH SarabunIT๙" w:cs="TH SarabunIT๙"/>
          <w:sz w:val="30"/>
          <w:szCs w:val="30"/>
          <w:cs/>
        </w:rPr>
      </w:pPr>
    </w:p>
    <w:p w14:paraId="63BDCE82" w14:textId="77777777" w:rsidR="009A0E28" w:rsidRDefault="009A0E28" w:rsidP="00583F07">
      <w:pPr>
        <w:tabs>
          <w:tab w:val="left" w:pos="6825"/>
        </w:tabs>
        <w:rPr>
          <w:rFonts w:ascii="TH SarabunIT๙" w:hAnsi="TH SarabunIT๙" w:cs="TH SarabunIT๙"/>
          <w:sz w:val="30"/>
          <w:szCs w:val="30"/>
          <w:cs/>
        </w:rPr>
      </w:pPr>
    </w:p>
    <w:p w14:paraId="03A84CDD" w14:textId="77777777" w:rsidR="009A0E28" w:rsidRDefault="009A0E28" w:rsidP="00583F07">
      <w:pPr>
        <w:tabs>
          <w:tab w:val="left" w:pos="6825"/>
        </w:tabs>
        <w:rPr>
          <w:rFonts w:ascii="TH SarabunIT๙" w:hAnsi="TH SarabunIT๙" w:cs="TH SarabunIT๙"/>
          <w:sz w:val="30"/>
          <w:szCs w:val="30"/>
          <w:cs/>
        </w:rPr>
      </w:pPr>
    </w:p>
    <w:p w14:paraId="6A996285" w14:textId="77777777" w:rsidR="009A0E28" w:rsidRDefault="009A0E28" w:rsidP="00583F07">
      <w:pPr>
        <w:tabs>
          <w:tab w:val="left" w:pos="6825"/>
        </w:tabs>
        <w:rPr>
          <w:rFonts w:ascii="TH SarabunIT๙" w:hAnsi="TH SarabunIT๙" w:cs="TH SarabunIT๙"/>
          <w:sz w:val="30"/>
          <w:szCs w:val="30"/>
          <w:cs/>
        </w:rPr>
      </w:pPr>
    </w:p>
    <w:p w14:paraId="196576EA" w14:textId="77777777" w:rsidR="009A0E28" w:rsidRDefault="009A0E28" w:rsidP="00583F07">
      <w:pPr>
        <w:tabs>
          <w:tab w:val="left" w:pos="6825"/>
        </w:tabs>
        <w:rPr>
          <w:rFonts w:ascii="TH SarabunIT๙" w:hAnsi="TH SarabunIT๙" w:cs="TH SarabunIT๙"/>
          <w:sz w:val="30"/>
          <w:szCs w:val="30"/>
          <w:cs/>
        </w:rPr>
      </w:pPr>
    </w:p>
    <w:p w14:paraId="648FA661" w14:textId="77777777" w:rsidR="00084E01" w:rsidRDefault="00567636" w:rsidP="00100D59">
      <w:pPr>
        <w:tabs>
          <w:tab w:val="left" w:pos="6825"/>
        </w:tabs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C9B8029" wp14:editId="04908DA6">
                <wp:simplePos x="0" y="0"/>
                <wp:positionH relativeFrom="column">
                  <wp:posOffset>8011795</wp:posOffset>
                </wp:positionH>
                <wp:positionV relativeFrom="paragraph">
                  <wp:posOffset>12065</wp:posOffset>
                </wp:positionV>
                <wp:extent cx="786765" cy="325755"/>
                <wp:effectExtent l="0" t="0" r="13335" b="17145"/>
                <wp:wrapNone/>
                <wp:docPr id="78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4F088F" w14:textId="77777777" w:rsidR="006F4872" w:rsidRPr="00C57491" w:rsidRDefault="006F4872" w:rsidP="0076411C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B8029" id="Text Box 50" o:spid="_x0000_s1087" type="#_x0000_t202" style="position:absolute;margin-left:630.85pt;margin-top:.95pt;width:61.95pt;height:25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">
                <v:textbox>
                  <w:txbxContent>
                    <w:p w14:paraId="6D4F088F" w14:textId="77777777" w:rsidR="006F4872" w:rsidRPr="00C57491" w:rsidRDefault="006F4872" w:rsidP="0076411C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lang w:val="en-US"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75EEB9FE" w14:textId="77777777" w:rsidR="00567636" w:rsidRPr="00567636" w:rsidRDefault="00567636" w:rsidP="00100D59">
      <w:pPr>
        <w:tabs>
          <w:tab w:val="left" w:pos="6825"/>
        </w:tabs>
        <w:rPr>
          <w:rFonts w:ascii="TH SarabunIT๙" w:hAnsi="TH SarabunIT๙" w:cs="TH SarabunIT๙"/>
          <w:sz w:val="30"/>
          <w:szCs w:val="30"/>
          <w:cs/>
        </w:rPr>
      </w:pPr>
    </w:p>
    <w:p w14:paraId="62622E8C" w14:textId="77777777" w:rsidR="00005C63" w:rsidRPr="00BB7B54" w:rsidRDefault="00BF7060" w:rsidP="00143908">
      <w:pPr>
        <w:tabs>
          <w:tab w:val="center" w:pos="7300"/>
        </w:tabs>
        <w:ind w:right="-54"/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611F5E">
        <w:rPr>
          <w:rFonts w:ascii="TH SarabunIT๙" w:hAnsi="TH SarabunIT๙" w:cs="TH SarabunIT๙"/>
          <w:b/>
          <w:bCs/>
          <w:sz w:val="32"/>
          <w:szCs w:val="32"/>
          <w:lang w:val="en-US"/>
        </w:rPr>
        <w:t>15</w:t>
      </w:r>
      <w:r w:rsidR="00DD0325">
        <w:rPr>
          <w:rFonts w:ascii="TH SarabunIT๙" w:hAnsi="TH SarabunIT๙" w:cs="TH SarabunIT๙"/>
          <w:b/>
          <w:bCs/>
          <w:sz w:val="32"/>
          <w:szCs w:val="32"/>
          <w:lang w:val="en-US"/>
        </w:rPr>
        <w:t>9</w:t>
      </w:r>
      <w:r w:rsidR="00143908">
        <w:rPr>
          <w:rFonts w:ascii="TH SarabunIT๙" w:hAnsi="TH SarabunIT๙" w:cs="TH SarabunIT๙"/>
          <w:b/>
          <w:bCs/>
          <w:sz w:val="32"/>
          <w:szCs w:val="32"/>
          <w:lang w:val="en-US"/>
        </w:rPr>
        <w:t>-</w:t>
      </w:r>
    </w:p>
    <w:p w14:paraId="6BA092A3" w14:textId="77777777" w:rsidR="00583F07" w:rsidRPr="00427ADD" w:rsidRDefault="00583F07" w:rsidP="00583F07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14:paraId="0A2678FF" w14:textId="77777777" w:rsidR="00583F07" w:rsidRPr="00427ADD" w:rsidRDefault="00583F07" w:rsidP="00583F07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 w:rsidR="00C57491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พัฒนาท้องถิ่น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(พ.ศ.25</w:t>
      </w:r>
      <w:r w:rsidR="00627CAB"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 w:rsidR="00627CAB">
        <w:rPr>
          <w:rFonts w:ascii="TH SarabunIT๙" w:hAnsi="TH SarabunIT๙" w:cs="TH SarabunIT๙" w:hint="cs"/>
          <w:b/>
          <w:bCs/>
          <w:sz w:val="32"/>
          <w:szCs w:val="32"/>
          <w:cs/>
        </w:rPr>
        <w:t>70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6343F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343F1" w:rsidRPr="006916D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แก้ไขครั้งที่ 1/2566</w:t>
      </w:r>
    </w:p>
    <w:p w14:paraId="00FC72D5" w14:textId="77777777" w:rsidR="00583F07" w:rsidRPr="00F714FC" w:rsidRDefault="00583F07" w:rsidP="00583F07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714FC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องค์การบริหารส่วนตำบลหนองปลิง</w:t>
      </w:r>
    </w:p>
    <w:p w14:paraId="6FCDFE96" w14:textId="77777777" w:rsidR="004B1530" w:rsidRPr="00E63A43" w:rsidRDefault="004B1530" w:rsidP="004B1530">
      <w:pPr>
        <w:ind w:right="283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ก.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hAnsi="TH SarabunIT๙" w:cs="TH SarabunIT๙" w:hint="cs"/>
          <w:sz w:val="30"/>
          <w:szCs w:val="30"/>
          <w:cs/>
        </w:rPr>
        <w:t>ชาติ 20 ปี ยุทธศาสตร์ที่  4  ด้านการสร้างโอกาสและความเสมอภาคทางสังคม</w:t>
      </w:r>
    </w:p>
    <w:p w14:paraId="4CACBCF3" w14:textId="77777777" w:rsidR="004B1530" w:rsidRPr="00E63A43" w:rsidRDefault="004B1530" w:rsidP="004B1530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ข. 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แผนพัฒนาเศรษฐกิจและสังคมแห่งชาติ ฉบับที่ 13 หมุดหมายที่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8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ไทยมีพื้นที่และเมืองอัจฉริยะที่น่าอยู่ปลอดภัยเติบโตได้อย่างยั่งยืน</w:t>
      </w:r>
    </w:p>
    <w:p w14:paraId="19D9906B" w14:textId="77777777" w:rsidR="004B1530" w:rsidRPr="00E63A43" w:rsidRDefault="004B1530" w:rsidP="004B1530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ค.</w:t>
      </w:r>
      <w:r w:rsidRPr="00E63A43">
        <w:rPr>
          <w:rFonts w:ascii="TH SarabunIT๙" w:hAnsi="TH SarabunIT๙" w:cs="TH SarabunIT๙"/>
          <w:sz w:val="30"/>
          <w:szCs w:val="30"/>
          <w:lang w:val="en-US"/>
        </w:rPr>
        <w:t xml:space="preserve">Sustainable Development  Goals : SDGs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เป้าหมายที่ 11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ทำให้เมืองและการตั้งถิ่นฐานของมนุษย์มีความครอบคลุมปลอดภัยมีภูมิต้านทานที่ยั่งยืน</w:t>
      </w:r>
    </w:p>
    <w:p w14:paraId="4A86200D" w14:textId="77777777" w:rsidR="004B1530" w:rsidRPr="00E63A43" w:rsidRDefault="004B1530" w:rsidP="004B1530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ง. ยุทธศาสตร์จัง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หวัดสกลนครที่ 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168881FE" w14:textId="77777777" w:rsidR="004B1530" w:rsidRPr="00E63A43" w:rsidRDefault="004B1530" w:rsidP="004B1530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จ. ยุทธศาสตร์การพัฒนาขององค์กรปกครองส่ว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นท้องถิ่นในเขตจังหวัดสกลนครที่  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0DEFBD00" w14:textId="77777777" w:rsidR="004B1530" w:rsidRPr="00E63A43" w:rsidRDefault="004B1530" w:rsidP="004B1530">
      <w:pPr>
        <w:rPr>
          <w:rFonts w:ascii="TH SarabunIT๙" w:hAnsi="TH SarabunIT๙" w:cs="TH SarabunIT๙"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>ที่ 5</w:t>
      </w:r>
      <w:r w:rsidRPr="00E63A43">
        <w:rPr>
          <w:rFonts w:ascii="TH SarabunIT๙" w:eastAsia="Calibri" w:hAnsi="TH SarabunIT๙" w:cs="TH SarabunIT๙" w:hint="cs"/>
          <w:sz w:val="30"/>
          <w:szCs w:val="30"/>
          <w:cs/>
        </w:rPr>
        <w:t xml:space="preserve"> 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413266AB" w14:textId="77777777" w:rsidR="00D056EF" w:rsidRPr="00E26B36" w:rsidRDefault="0021610F" w:rsidP="00D056EF">
      <w:pPr>
        <w:rPr>
          <w:rFonts w:ascii="TH SarabunIT๙" w:hAnsi="TH SarabunIT๙" w:cs="TH SarabunIT๙"/>
          <w:color w:val="auto"/>
          <w:sz w:val="30"/>
          <w:szCs w:val="30"/>
          <w:cs/>
        </w:rPr>
      </w:pP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5.2</w:t>
      </w:r>
      <w:r w:rsidR="00D056EF"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  กลยุทธ์   พัฒนาและปรับปรุงโครงสร้างพื้นฐาน</w:t>
      </w:r>
    </w:p>
    <w:p w14:paraId="45997467" w14:textId="77777777" w:rsidR="00D056EF" w:rsidRDefault="00D056EF" w:rsidP="00D056EF">
      <w:pPr>
        <w:ind w:firstLine="720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(2)  </w:t>
      </w:r>
      <w:r w:rsidRPr="00980F9A">
        <w:rPr>
          <w:rFonts w:ascii="TH SarabunIT๙" w:hAnsi="TH SarabunIT๙" w:cs="TH SarabunIT๙" w:hint="cs"/>
          <w:sz w:val="30"/>
          <w:szCs w:val="30"/>
          <w:cs/>
        </w:rPr>
        <w:t xml:space="preserve">แผนงาน  </w:t>
      </w:r>
      <w:r>
        <w:rPr>
          <w:rFonts w:ascii="TH SarabunIT๙" w:hAnsi="TH SarabunIT๙" w:cs="TH SarabunIT๙" w:hint="cs"/>
          <w:sz w:val="30"/>
          <w:szCs w:val="30"/>
          <w:cs/>
        </w:rPr>
        <w:t>อุตสาหกรรมและการโยธา</w:t>
      </w:r>
    </w:p>
    <w:p w14:paraId="2B137BCB" w14:textId="77777777" w:rsidR="00583F07" w:rsidRPr="00B9278B" w:rsidRDefault="00583F07" w:rsidP="00583F07">
      <w:pPr>
        <w:rPr>
          <w:rFonts w:ascii="TH SarabunIT๙" w:hAnsi="TH SarabunIT๙" w:cs="TH SarabunIT๙"/>
          <w:sz w:val="30"/>
          <w:szCs w:val="30"/>
          <w:cs/>
        </w:rPr>
      </w:pPr>
    </w:p>
    <w:tbl>
      <w:tblPr>
        <w:tblStyle w:val="afe"/>
        <w:tblpPr w:leftFromText="180" w:rightFromText="180" w:vertAnchor="text" w:tblpX="-812" w:tblpY="70"/>
        <w:tblW w:w="16268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559"/>
        <w:gridCol w:w="1559"/>
        <w:gridCol w:w="1276"/>
        <w:gridCol w:w="1276"/>
        <w:gridCol w:w="1275"/>
        <w:gridCol w:w="1134"/>
        <w:gridCol w:w="1276"/>
        <w:gridCol w:w="1701"/>
        <w:gridCol w:w="1559"/>
        <w:gridCol w:w="1418"/>
      </w:tblGrid>
      <w:tr w:rsidR="00C57491" w:rsidRPr="009262B6" w14:paraId="4C64BE03" w14:textId="77777777" w:rsidTr="00C57491">
        <w:tc>
          <w:tcPr>
            <w:tcW w:w="534" w:type="dxa"/>
            <w:vMerge w:val="restart"/>
          </w:tcPr>
          <w:p w14:paraId="2580F590" w14:textId="77777777" w:rsidR="00C57491" w:rsidRPr="009262B6" w:rsidRDefault="00C57491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  <w:vMerge w:val="restart"/>
          </w:tcPr>
          <w:p w14:paraId="5F594E7B" w14:textId="77777777" w:rsidR="00C57491" w:rsidRPr="009262B6" w:rsidRDefault="00C57491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59" w:type="dxa"/>
            <w:vMerge w:val="restart"/>
          </w:tcPr>
          <w:p w14:paraId="0024B53B" w14:textId="77777777" w:rsidR="00C57491" w:rsidRPr="009262B6" w:rsidRDefault="00C57491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59" w:type="dxa"/>
            <w:vMerge w:val="restart"/>
          </w:tcPr>
          <w:p w14:paraId="1B49452B" w14:textId="77777777" w:rsidR="00C57491" w:rsidRPr="009262B6" w:rsidRDefault="00C57491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  <w:p w14:paraId="64EF46F5" w14:textId="77777777" w:rsidR="00C57491" w:rsidRPr="009262B6" w:rsidRDefault="00C57491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237" w:type="dxa"/>
            <w:gridSpan w:val="5"/>
          </w:tcPr>
          <w:p w14:paraId="4A82000B" w14:textId="77777777" w:rsidR="00C57491" w:rsidRPr="009262B6" w:rsidRDefault="00C57491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701" w:type="dxa"/>
            <w:vMerge w:val="restart"/>
          </w:tcPr>
          <w:p w14:paraId="78487411" w14:textId="77777777" w:rsidR="00C57491" w:rsidRPr="009262B6" w:rsidRDefault="00C57491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  <w:p w14:paraId="0E99BAB9" w14:textId="77777777" w:rsidR="00C57491" w:rsidRPr="009262B6" w:rsidRDefault="00C57491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sz w:val="32"/>
                <w:szCs w:val="32"/>
              </w:rPr>
              <w:t>KPI</w:t>
            </w: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14:paraId="3A9CF924" w14:textId="77777777" w:rsidR="00C57491" w:rsidRDefault="00C57491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ผลที่คาดว่า</w:t>
            </w:r>
          </w:p>
          <w:p w14:paraId="330E9AD1" w14:textId="77777777" w:rsidR="00C57491" w:rsidRPr="009262B6" w:rsidRDefault="00C57491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418" w:type="dxa"/>
            <w:vMerge w:val="restart"/>
          </w:tcPr>
          <w:p w14:paraId="52561B5E" w14:textId="77777777" w:rsidR="00C57491" w:rsidRPr="009262B6" w:rsidRDefault="00C57491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  <w:r w:rsidRPr="009262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รับผิดชอบหลัก</w:t>
            </w:r>
          </w:p>
        </w:tc>
      </w:tr>
      <w:tr w:rsidR="00C57491" w:rsidRPr="009262B6" w14:paraId="313E2B67" w14:textId="77777777" w:rsidTr="00C57491">
        <w:tc>
          <w:tcPr>
            <w:tcW w:w="534" w:type="dxa"/>
            <w:vMerge/>
          </w:tcPr>
          <w:p w14:paraId="4FDA6343" w14:textId="77777777" w:rsidR="00C57491" w:rsidRPr="009262B6" w:rsidRDefault="00C57491" w:rsidP="00391B0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081EE9F2" w14:textId="77777777" w:rsidR="00C57491" w:rsidRPr="009262B6" w:rsidRDefault="00C57491" w:rsidP="00391B0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25018BE8" w14:textId="77777777" w:rsidR="00C57491" w:rsidRPr="009262B6" w:rsidRDefault="00C57491" w:rsidP="00391B0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47611674" w14:textId="77777777" w:rsidR="00C57491" w:rsidRPr="009262B6" w:rsidRDefault="00C57491" w:rsidP="00391B0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72A72B71" w14:textId="77777777" w:rsidR="00C57491" w:rsidRDefault="00C57491" w:rsidP="00391B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627C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66</w:t>
            </w:r>
          </w:p>
          <w:p w14:paraId="123A7CF3" w14:textId="77777777" w:rsidR="00C57491" w:rsidRPr="009262B6" w:rsidRDefault="00C57491" w:rsidP="00391B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68D82328" w14:textId="77777777" w:rsidR="00C57491" w:rsidRDefault="00C57491" w:rsidP="00391B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627C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67</w:t>
            </w:r>
          </w:p>
          <w:p w14:paraId="46C9AE2A" w14:textId="77777777" w:rsidR="00C57491" w:rsidRPr="009262B6" w:rsidRDefault="00C57491" w:rsidP="00391B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</w:tcPr>
          <w:p w14:paraId="422B6C08" w14:textId="77777777" w:rsidR="00C57491" w:rsidRPr="009262B6" w:rsidRDefault="00627CAB" w:rsidP="00391B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  <w:p w14:paraId="16DC4287" w14:textId="77777777" w:rsidR="00C57491" w:rsidRPr="009262B6" w:rsidRDefault="00C57491" w:rsidP="00391B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14:paraId="1AF103CC" w14:textId="77777777" w:rsidR="00C57491" w:rsidRDefault="00C57491" w:rsidP="00391B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627C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69</w:t>
            </w:r>
          </w:p>
          <w:p w14:paraId="2B2B58EA" w14:textId="77777777" w:rsidR="00C57491" w:rsidRPr="009262B6" w:rsidRDefault="00C57491" w:rsidP="00391B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276" w:type="dxa"/>
          </w:tcPr>
          <w:p w14:paraId="38FEDE80" w14:textId="77777777" w:rsidR="00C57491" w:rsidRDefault="00C57491" w:rsidP="00C5749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627C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70</w:t>
            </w:r>
          </w:p>
          <w:p w14:paraId="24AAB802" w14:textId="77777777" w:rsidR="00C57491" w:rsidRPr="009262B6" w:rsidRDefault="00C57491" w:rsidP="00C5749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701" w:type="dxa"/>
            <w:vMerge/>
          </w:tcPr>
          <w:p w14:paraId="4461E098" w14:textId="77777777" w:rsidR="00C57491" w:rsidRPr="009262B6" w:rsidRDefault="00C57491" w:rsidP="00391B0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79F20613" w14:textId="77777777" w:rsidR="00C57491" w:rsidRPr="009262B6" w:rsidRDefault="00C57491" w:rsidP="00391B0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14:paraId="54E00575" w14:textId="77777777" w:rsidR="00C57491" w:rsidRPr="009262B6" w:rsidRDefault="00C57491" w:rsidP="00391B0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57491" w:rsidRPr="009262B6" w14:paraId="4BDC0E90" w14:textId="77777777" w:rsidTr="00C57491">
        <w:trPr>
          <w:trHeight w:val="1997"/>
        </w:trPr>
        <w:tc>
          <w:tcPr>
            <w:tcW w:w="534" w:type="dxa"/>
          </w:tcPr>
          <w:p w14:paraId="3913D65A" w14:textId="77777777" w:rsidR="00C57491" w:rsidRPr="00E13B43" w:rsidRDefault="00922395" w:rsidP="00391B0B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5</w:t>
            </w:r>
            <w:r w:rsidR="006A5E53" w:rsidRPr="00E13B43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.</w:t>
            </w:r>
          </w:p>
        </w:tc>
        <w:tc>
          <w:tcPr>
            <w:tcW w:w="1701" w:type="dxa"/>
          </w:tcPr>
          <w:p w14:paraId="4912FC8F" w14:textId="77777777" w:rsidR="00C57491" w:rsidRPr="00E13B43" w:rsidRDefault="00C57491" w:rsidP="00391B0B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 xml:space="preserve">โครงการก่อสร้างถนนคอนกรีตเสริมเหล็กภายในหมู่บ้าน  บ้านหนองผักเทียม หมู่ที่ </w:t>
            </w: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1</w:t>
            </w:r>
            <w:r w:rsidR="00567636" w:rsidRPr="00E13B43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 </w:t>
            </w:r>
            <w:r w:rsidR="00107539" w:rsidRPr="00E13B43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 </w:t>
            </w:r>
            <w:r w:rsidR="00107539" w:rsidRPr="00E13B43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เส้นบ้าน  </w:t>
            </w:r>
          </w:p>
          <w:p w14:paraId="786FC6D3" w14:textId="77777777" w:rsidR="00107539" w:rsidRPr="00E13B43" w:rsidRDefault="00107539" w:rsidP="00107539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E13B43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นายสุพิศ  โคตะมา -  สวน นางเขียน</w:t>
            </w:r>
          </w:p>
          <w:p w14:paraId="732B746D" w14:textId="77777777" w:rsidR="00C26F06" w:rsidRPr="00E13B43" w:rsidRDefault="00107539" w:rsidP="00391B0B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E13B43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หารมนตรี</w:t>
            </w:r>
          </w:p>
          <w:p w14:paraId="651E6977" w14:textId="77777777" w:rsidR="00C26F06" w:rsidRPr="00E13B43" w:rsidRDefault="00C26F06" w:rsidP="00391B0B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</w:tc>
        <w:tc>
          <w:tcPr>
            <w:tcW w:w="1559" w:type="dxa"/>
          </w:tcPr>
          <w:p w14:paraId="5AC0DB69" w14:textId="77777777" w:rsidR="00C57491" w:rsidRPr="00E13B43" w:rsidRDefault="00C57491" w:rsidP="00391B0B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เพื่อให้ประชาชนได้มีถนนสำหรับใช้ในการคมนาคมได้อย่างสะดวก</w:t>
            </w:r>
          </w:p>
        </w:tc>
        <w:tc>
          <w:tcPr>
            <w:tcW w:w="1559" w:type="dxa"/>
          </w:tcPr>
          <w:p w14:paraId="33AE3B8A" w14:textId="77777777" w:rsidR="00C57491" w:rsidRPr="00E13B43" w:rsidRDefault="00C57491" w:rsidP="00391B0B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 </w:t>
            </w: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บ้านหนองผักเทียม  หมู่</w:t>
            </w:r>
            <w:r w:rsidRPr="00E13B43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ที่</w:t>
            </w: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 xml:space="preserve"> </w:t>
            </w: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1 </w:t>
            </w:r>
          </w:p>
          <w:p w14:paraId="3E2EE24B" w14:textId="77777777" w:rsidR="00C57491" w:rsidRPr="00E13B43" w:rsidRDefault="00C57491" w:rsidP="00391B0B">
            <w:pPr>
              <w:rPr>
                <w:rFonts w:ascii="TH SarabunIT๙" w:hAnsi="TH SarabunIT๙" w:cs="TH SarabunIT๙"/>
                <w:color w:val="auto"/>
                <w:sz w:val="28"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28"/>
              </w:rPr>
              <w:t xml:space="preserve"> </w:t>
            </w:r>
          </w:p>
          <w:p w14:paraId="27AC23D3" w14:textId="77777777" w:rsidR="00C57491" w:rsidRPr="00E13B43" w:rsidRDefault="00C57491" w:rsidP="00391B0B">
            <w:pPr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</w:p>
        </w:tc>
        <w:tc>
          <w:tcPr>
            <w:tcW w:w="1276" w:type="dxa"/>
          </w:tcPr>
          <w:p w14:paraId="11E7218F" w14:textId="77777777" w:rsidR="00547F55" w:rsidRPr="00E13B43" w:rsidRDefault="00547F55" w:rsidP="00547F55">
            <w:pPr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5</w:t>
            </w: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00,000</w:t>
            </w:r>
          </w:p>
          <w:p w14:paraId="6AFF1E7F" w14:textId="77777777" w:rsidR="00C57491" w:rsidRPr="00E13B43" w:rsidRDefault="00C57491" w:rsidP="00C26F06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  <w:p w14:paraId="5841ED24" w14:textId="77777777" w:rsidR="00C57491" w:rsidRPr="00E13B43" w:rsidRDefault="00C57491" w:rsidP="00391B0B">
            <w:pPr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7433536B" w14:textId="77777777" w:rsidR="00395AA0" w:rsidRPr="00E13B43" w:rsidRDefault="00547F55" w:rsidP="00547F55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-</w:t>
            </w:r>
          </w:p>
          <w:p w14:paraId="70142BCD" w14:textId="77777777" w:rsidR="00C57491" w:rsidRPr="00E13B43" w:rsidRDefault="00C57491" w:rsidP="00AD7D68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  <w:p w14:paraId="50E14218" w14:textId="77777777" w:rsidR="00C57491" w:rsidRPr="00E13B43" w:rsidRDefault="00C57491" w:rsidP="00391B0B">
            <w:pPr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</w:tc>
        <w:tc>
          <w:tcPr>
            <w:tcW w:w="1275" w:type="dxa"/>
          </w:tcPr>
          <w:p w14:paraId="6CB17ED6" w14:textId="77777777" w:rsidR="008A10DA" w:rsidRPr="00E13B43" w:rsidRDefault="00547F55" w:rsidP="00547F55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-</w:t>
            </w:r>
          </w:p>
          <w:p w14:paraId="705BDC10" w14:textId="77777777" w:rsidR="00C57491" w:rsidRPr="00E13B43" w:rsidRDefault="00C57491" w:rsidP="00AD7D68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  <w:p w14:paraId="0F1649A0" w14:textId="77777777" w:rsidR="00C57491" w:rsidRPr="00E13B43" w:rsidRDefault="00C57491" w:rsidP="00391B0B">
            <w:pPr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651343AF" w14:textId="77777777" w:rsidR="008A10DA" w:rsidRPr="00E13B43" w:rsidRDefault="008A10DA" w:rsidP="001029B6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 </w:t>
            </w:r>
            <w:r w:rsidR="001029B6" w:rsidRPr="00E13B43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-</w:t>
            </w:r>
          </w:p>
          <w:p w14:paraId="2F187222" w14:textId="77777777" w:rsidR="00C57491" w:rsidRPr="00E13B43" w:rsidRDefault="008A10DA" w:rsidP="00AD7D68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  </w:t>
            </w:r>
          </w:p>
          <w:p w14:paraId="57DF48DC" w14:textId="77777777" w:rsidR="00C57491" w:rsidRPr="00E13B43" w:rsidRDefault="00C57491" w:rsidP="00391B0B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2BFAF6D7" w14:textId="77777777" w:rsidR="008A10DA" w:rsidRPr="00E13B43" w:rsidRDefault="001029B6" w:rsidP="001029B6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-</w:t>
            </w:r>
          </w:p>
          <w:p w14:paraId="55DC648E" w14:textId="77777777" w:rsidR="00C57491" w:rsidRPr="00E13B43" w:rsidRDefault="008A10DA" w:rsidP="00AD7D68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     </w:t>
            </w:r>
          </w:p>
          <w:p w14:paraId="030A7C3F" w14:textId="77777777" w:rsidR="00C57491" w:rsidRPr="00E13B43" w:rsidRDefault="00C57491" w:rsidP="00391B0B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</w:tc>
        <w:tc>
          <w:tcPr>
            <w:tcW w:w="1701" w:type="dxa"/>
          </w:tcPr>
          <w:p w14:paraId="444D3C80" w14:textId="77777777" w:rsidR="00C57491" w:rsidRPr="00E13B43" w:rsidRDefault="00C57491" w:rsidP="00391B0B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ร้อยละหรือจำนวนครัวเรือน ประชาชนที่มีการคมนาคมสะดวกรวดเร็วเพิ่มมากขึ</w:t>
            </w:r>
            <w:r w:rsidRPr="00E13B43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้น</w:t>
            </w:r>
          </w:p>
        </w:tc>
        <w:tc>
          <w:tcPr>
            <w:tcW w:w="1559" w:type="dxa"/>
          </w:tcPr>
          <w:p w14:paraId="6216DC82" w14:textId="77777777" w:rsidR="00C57491" w:rsidRPr="00E13B43" w:rsidRDefault="00C57491" w:rsidP="00391B0B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ประชาชนได้รับความสะดวกรวดเร็วในการสัญจรไปมา</w:t>
            </w:r>
          </w:p>
        </w:tc>
        <w:tc>
          <w:tcPr>
            <w:tcW w:w="1418" w:type="dxa"/>
          </w:tcPr>
          <w:p w14:paraId="22164830" w14:textId="77777777" w:rsidR="00C57491" w:rsidRPr="00E13B43" w:rsidRDefault="00C57491" w:rsidP="00391B0B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กองช่าง</w:t>
            </w:r>
          </w:p>
        </w:tc>
      </w:tr>
    </w:tbl>
    <w:p w14:paraId="54277BD5" w14:textId="77777777" w:rsidR="00583F07" w:rsidRPr="00D55465" w:rsidRDefault="00583F07" w:rsidP="00583F07">
      <w:pPr>
        <w:rPr>
          <w:rFonts w:ascii="TH SarabunIT๙" w:hAnsi="TH SarabunIT๙" w:cs="TH SarabunIT๙"/>
          <w:sz w:val="30"/>
          <w:szCs w:val="30"/>
          <w:cs/>
        </w:rPr>
      </w:pPr>
    </w:p>
    <w:p w14:paraId="09C68C33" w14:textId="77777777" w:rsidR="00C26F06" w:rsidRPr="004B1530" w:rsidRDefault="00583F07" w:rsidP="004B1530">
      <w:pPr>
        <w:tabs>
          <w:tab w:val="center" w:pos="7300"/>
        </w:tabs>
        <w:ind w:right="-54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</w:t>
      </w:r>
    </w:p>
    <w:p w14:paraId="20FD30A2" w14:textId="77777777" w:rsidR="00DA2212" w:rsidRDefault="00AA22C6" w:rsidP="00D5232D">
      <w:pPr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896CA3C" wp14:editId="0BD92ABB">
                <wp:simplePos x="0" y="0"/>
                <wp:positionH relativeFrom="column">
                  <wp:posOffset>8190865</wp:posOffset>
                </wp:positionH>
                <wp:positionV relativeFrom="paragraph">
                  <wp:posOffset>153035</wp:posOffset>
                </wp:positionV>
                <wp:extent cx="786765" cy="325755"/>
                <wp:effectExtent l="0" t="0" r="13335" b="17145"/>
                <wp:wrapNone/>
                <wp:docPr id="77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A76C9" w14:textId="77777777" w:rsidR="006F4872" w:rsidRPr="00C57491" w:rsidRDefault="006F4872" w:rsidP="0076411C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96CA3C" id="Text Box 138" o:spid="_x0000_s1088" type="#_x0000_t202" style="position:absolute;margin-left:644.95pt;margin-top:12.05pt;width:61.95pt;height:25.6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">
                <v:textbox>
                  <w:txbxContent>
                    <w:p w14:paraId="32CA76C9" w14:textId="77777777" w:rsidR="006F4872" w:rsidRPr="00C57491" w:rsidRDefault="006F4872" w:rsidP="0076411C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lang w:val="en-US"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2C3F81DB" w14:textId="77777777" w:rsidR="000F584D" w:rsidRDefault="000F584D" w:rsidP="00D5232D">
      <w:pPr>
        <w:rPr>
          <w:rFonts w:ascii="TH SarabunIT๙" w:hAnsi="TH SarabunIT๙" w:cs="TH SarabunIT๙"/>
          <w:sz w:val="30"/>
          <w:szCs w:val="30"/>
          <w:cs/>
        </w:rPr>
      </w:pPr>
    </w:p>
    <w:p w14:paraId="1B658195" w14:textId="77777777" w:rsidR="00C26F06" w:rsidRPr="00D55465" w:rsidRDefault="00C26F06" w:rsidP="00D5232D">
      <w:pPr>
        <w:rPr>
          <w:rFonts w:ascii="TH SarabunIT๙" w:hAnsi="TH SarabunIT๙" w:cs="TH SarabunIT๙"/>
          <w:sz w:val="30"/>
          <w:szCs w:val="30"/>
          <w:cs/>
        </w:rPr>
      </w:pPr>
    </w:p>
    <w:p w14:paraId="2028EE7F" w14:textId="77777777" w:rsidR="00D5232D" w:rsidRDefault="00D5232D" w:rsidP="00D5232D">
      <w:pPr>
        <w:tabs>
          <w:tab w:val="center" w:pos="7300"/>
        </w:tabs>
        <w:ind w:right="-54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611F5E">
        <w:rPr>
          <w:rFonts w:ascii="TH SarabunIT๙" w:hAnsi="TH SarabunIT๙" w:cs="TH SarabunIT๙"/>
          <w:b/>
          <w:bCs/>
          <w:sz w:val="32"/>
          <w:szCs w:val="32"/>
          <w:lang w:val="en-US"/>
        </w:rPr>
        <w:t>16</w:t>
      </w:r>
      <w:r w:rsidR="00DD0325">
        <w:rPr>
          <w:rFonts w:ascii="TH SarabunIT๙" w:hAnsi="TH SarabunIT๙" w:cs="TH SarabunIT๙"/>
          <w:b/>
          <w:bCs/>
          <w:sz w:val="32"/>
          <w:szCs w:val="32"/>
          <w:lang w:val="en-US"/>
        </w:rPr>
        <w:t>0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14:paraId="5D524EE8" w14:textId="77777777" w:rsidR="00D5232D" w:rsidRPr="00BB7B54" w:rsidRDefault="00D5232D" w:rsidP="00D5232D">
      <w:pPr>
        <w:ind w:right="-54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39AA1324" w14:textId="77777777" w:rsidR="00D5232D" w:rsidRPr="00427ADD" w:rsidRDefault="00D5232D" w:rsidP="00D5232D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14:paraId="4CAD2564" w14:textId="77777777" w:rsidR="00D5232D" w:rsidRPr="00427ADD" w:rsidRDefault="00D5232D" w:rsidP="00D5232D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พัฒนาท้องถิ่น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(พ.ศ.25</w:t>
      </w:r>
      <w:r w:rsidR="00BF0B3B"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 w:rsidR="00BF0B3B">
        <w:rPr>
          <w:rFonts w:ascii="TH SarabunIT๙" w:hAnsi="TH SarabunIT๙" w:cs="TH SarabunIT๙" w:hint="cs"/>
          <w:b/>
          <w:bCs/>
          <w:sz w:val="32"/>
          <w:szCs w:val="32"/>
          <w:cs/>
        </w:rPr>
        <w:t>70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0C396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C396F" w:rsidRPr="006916D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แก้ไขครั้งที่ 1/2566</w:t>
      </w:r>
    </w:p>
    <w:p w14:paraId="29805AF3" w14:textId="77777777" w:rsidR="00D5232D" w:rsidRPr="00F714FC" w:rsidRDefault="00D5232D" w:rsidP="00D5232D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714FC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องค์การบริหารส่วนตำบลหนองปลิง</w:t>
      </w:r>
    </w:p>
    <w:p w14:paraId="3C2DEC27" w14:textId="77777777" w:rsidR="004B1530" w:rsidRPr="00E63A43" w:rsidRDefault="004B1530" w:rsidP="004B1530">
      <w:pPr>
        <w:ind w:right="283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ก.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hAnsi="TH SarabunIT๙" w:cs="TH SarabunIT๙" w:hint="cs"/>
          <w:sz w:val="30"/>
          <w:szCs w:val="30"/>
          <w:cs/>
        </w:rPr>
        <w:t>ชาติ 20 ปี ยุทธศาสตร์ที่  4  ด้านการสร้างโอกาสและความเสมอภาคทางสังคม</w:t>
      </w:r>
    </w:p>
    <w:p w14:paraId="48C95FC5" w14:textId="77777777" w:rsidR="004B1530" w:rsidRPr="00E63A43" w:rsidRDefault="004B1530" w:rsidP="004B1530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ข. 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แผนพัฒนาเศรษฐกิจและสังคมแห่งชาติ ฉบับที่ 13 หมุดหมายที่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8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ไทยมีพื้นที่และเมืองอัจฉริยะที่น่าอยู่ปลอดภัยเติบโตได้อย่างยั่งยืน</w:t>
      </w:r>
    </w:p>
    <w:p w14:paraId="706BECF8" w14:textId="77777777" w:rsidR="004B1530" w:rsidRPr="00E63A43" w:rsidRDefault="004B1530" w:rsidP="004B1530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ค.</w:t>
      </w:r>
      <w:r w:rsidRPr="00E63A43">
        <w:rPr>
          <w:rFonts w:ascii="TH SarabunIT๙" w:hAnsi="TH SarabunIT๙" w:cs="TH SarabunIT๙"/>
          <w:sz w:val="30"/>
          <w:szCs w:val="30"/>
          <w:lang w:val="en-US"/>
        </w:rPr>
        <w:t xml:space="preserve">Sustainable Development  Goals : SDGs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เป้าหมายที่ 11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ทำให้เมืองและการตั้งถิ่นฐานของมนุษย์มีความครอบคลุมปลอดภัยมีภูมิต้านทานที่ยั่งยืน</w:t>
      </w:r>
    </w:p>
    <w:p w14:paraId="776ECF37" w14:textId="77777777" w:rsidR="004B1530" w:rsidRPr="00E63A43" w:rsidRDefault="004B1530" w:rsidP="004B1530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ง. ยุทธศาสตร์จัง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หวัดสกลนครที่ 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71106B30" w14:textId="77777777" w:rsidR="004B1530" w:rsidRPr="00E63A43" w:rsidRDefault="004B1530" w:rsidP="004B1530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จ. ยุทธศาสตร์การพัฒนาขององค์กรปกครองส่ว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นท้องถิ่นในเขตจังหวัดสกลนครที่  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1DECF42B" w14:textId="77777777" w:rsidR="004B1530" w:rsidRPr="00E63A43" w:rsidRDefault="004B1530" w:rsidP="004B1530">
      <w:pPr>
        <w:rPr>
          <w:rFonts w:ascii="TH SarabunIT๙" w:hAnsi="TH SarabunIT๙" w:cs="TH SarabunIT๙"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>ที่ 5</w:t>
      </w:r>
      <w:r w:rsidRPr="00E63A43">
        <w:rPr>
          <w:rFonts w:ascii="TH SarabunIT๙" w:eastAsia="Calibri" w:hAnsi="TH SarabunIT๙" w:cs="TH SarabunIT๙" w:hint="cs"/>
          <w:sz w:val="30"/>
          <w:szCs w:val="30"/>
          <w:cs/>
        </w:rPr>
        <w:t xml:space="preserve"> 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265FE678" w14:textId="77777777" w:rsidR="00D056EF" w:rsidRPr="00E26B36" w:rsidRDefault="004B1530" w:rsidP="00D056EF">
      <w:pPr>
        <w:rPr>
          <w:rFonts w:ascii="TH SarabunIT๙" w:hAnsi="TH SarabunIT๙" w:cs="TH SarabunIT๙"/>
          <w:color w:val="auto"/>
          <w:sz w:val="30"/>
          <w:szCs w:val="30"/>
          <w:cs/>
        </w:rPr>
      </w:pP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  </w:t>
      </w:r>
      <w:r w:rsidR="0021610F">
        <w:rPr>
          <w:rFonts w:ascii="TH SarabunIT๙" w:hAnsi="TH SarabunIT๙" w:cs="TH SarabunIT๙" w:hint="cs"/>
          <w:color w:val="auto"/>
          <w:sz w:val="30"/>
          <w:szCs w:val="30"/>
          <w:cs/>
        </w:rPr>
        <w:t>5.2</w:t>
      </w:r>
      <w:r w:rsidR="00D056EF"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  กลยุทธ์   พัฒนาและปรับปรุงโครงสร้างพื้นฐาน</w:t>
      </w:r>
    </w:p>
    <w:p w14:paraId="4819630F" w14:textId="77777777" w:rsidR="00D5232D" w:rsidRPr="00B9278B" w:rsidRDefault="00D056EF" w:rsidP="00D056EF">
      <w:pPr>
        <w:ind w:firstLine="720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(2)  </w:t>
      </w:r>
      <w:r w:rsidRPr="00980F9A">
        <w:rPr>
          <w:rFonts w:ascii="TH SarabunIT๙" w:hAnsi="TH SarabunIT๙" w:cs="TH SarabunIT๙" w:hint="cs"/>
          <w:sz w:val="30"/>
          <w:szCs w:val="30"/>
          <w:cs/>
        </w:rPr>
        <w:t xml:space="preserve">แผนงาน  </w:t>
      </w:r>
      <w:r>
        <w:rPr>
          <w:rFonts w:ascii="TH SarabunIT๙" w:hAnsi="TH SarabunIT๙" w:cs="TH SarabunIT๙" w:hint="cs"/>
          <w:sz w:val="30"/>
          <w:szCs w:val="30"/>
          <w:cs/>
        </w:rPr>
        <w:t>อุตสาหกรรมและการโยธา</w:t>
      </w:r>
    </w:p>
    <w:tbl>
      <w:tblPr>
        <w:tblStyle w:val="afe"/>
        <w:tblpPr w:leftFromText="180" w:rightFromText="180" w:vertAnchor="text" w:tblpX="-812" w:tblpY="70"/>
        <w:tblW w:w="16268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559"/>
        <w:gridCol w:w="1559"/>
        <w:gridCol w:w="1276"/>
        <w:gridCol w:w="1276"/>
        <w:gridCol w:w="1275"/>
        <w:gridCol w:w="1276"/>
        <w:gridCol w:w="1134"/>
        <w:gridCol w:w="1701"/>
        <w:gridCol w:w="1559"/>
        <w:gridCol w:w="1418"/>
      </w:tblGrid>
      <w:tr w:rsidR="00D5232D" w:rsidRPr="009262B6" w14:paraId="339ADA60" w14:textId="77777777" w:rsidTr="00A41321">
        <w:tc>
          <w:tcPr>
            <w:tcW w:w="534" w:type="dxa"/>
            <w:vMerge w:val="restart"/>
          </w:tcPr>
          <w:p w14:paraId="10FA0BA5" w14:textId="77777777" w:rsidR="00D5232D" w:rsidRPr="009262B6" w:rsidRDefault="00D5232D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  <w:vMerge w:val="restart"/>
          </w:tcPr>
          <w:p w14:paraId="639D8092" w14:textId="77777777" w:rsidR="00D5232D" w:rsidRPr="009262B6" w:rsidRDefault="00D5232D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59" w:type="dxa"/>
            <w:vMerge w:val="restart"/>
          </w:tcPr>
          <w:p w14:paraId="2C5A53C1" w14:textId="77777777" w:rsidR="00D5232D" w:rsidRPr="009262B6" w:rsidRDefault="00D5232D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59" w:type="dxa"/>
            <w:vMerge w:val="restart"/>
          </w:tcPr>
          <w:p w14:paraId="204BF07A" w14:textId="77777777" w:rsidR="00D5232D" w:rsidRPr="009262B6" w:rsidRDefault="00D5232D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  <w:p w14:paraId="1C55383D" w14:textId="77777777" w:rsidR="00D5232D" w:rsidRPr="009262B6" w:rsidRDefault="00D5232D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237" w:type="dxa"/>
            <w:gridSpan w:val="5"/>
          </w:tcPr>
          <w:p w14:paraId="0C5B2D51" w14:textId="77777777" w:rsidR="00D5232D" w:rsidRPr="009262B6" w:rsidRDefault="00D5232D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701" w:type="dxa"/>
            <w:vMerge w:val="restart"/>
          </w:tcPr>
          <w:p w14:paraId="20E635E6" w14:textId="77777777" w:rsidR="00D5232D" w:rsidRPr="009262B6" w:rsidRDefault="00D5232D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  <w:p w14:paraId="3AAE783F" w14:textId="77777777" w:rsidR="00D5232D" w:rsidRPr="009262B6" w:rsidRDefault="00D5232D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sz w:val="32"/>
                <w:szCs w:val="32"/>
              </w:rPr>
              <w:t>KPI</w:t>
            </w: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14:paraId="5247CB7F" w14:textId="77777777" w:rsidR="00D5232D" w:rsidRDefault="00D5232D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ผลที่คาดว่า</w:t>
            </w:r>
          </w:p>
          <w:p w14:paraId="2756B356" w14:textId="77777777" w:rsidR="00D5232D" w:rsidRPr="009262B6" w:rsidRDefault="00D5232D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418" w:type="dxa"/>
            <w:vMerge w:val="restart"/>
          </w:tcPr>
          <w:p w14:paraId="442AA8CF" w14:textId="77777777" w:rsidR="00D5232D" w:rsidRPr="009262B6" w:rsidRDefault="00D5232D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  <w:r w:rsidRPr="009262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รับผิดชอบหลัก</w:t>
            </w:r>
          </w:p>
        </w:tc>
      </w:tr>
      <w:tr w:rsidR="00D5232D" w:rsidRPr="009262B6" w14:paraId="28317687" w14:textId="77777777" w:rsidTr="000E46F4">
        <w:tc>
          <w:tcPr>
            <w:tcW w:w="534" w:type="dxa"/>
            <w:vMerge/>
          </w:tcPr>
          <w:p w14:paraId="56B87229" w14:textId="77777777" w:rsidR="00D5232D" w:rsidRPr="009262B6" w:rsidRDefault="00D5232D" w:rsidP="00A4132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7D006E33" w14:textId="77777777" w:rsidR="00D5232D" w:rsidRPr="009262B6" w:rsidRDefault="00D5232D" w:rsidP="00A4132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14909C88" w14:textId="77777777" w:rsidR="00D5232D" w:rsidRPr="009262B6" w:rsidRDefault="00D5232D" w:rsidP="00A4132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0AD1C695" w14:textId="77777777" w:rsidR="00D5232D" w:rsidRPr="009262B6" w:rsidRDefault="00D5232D" w:rsidP="00A4132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2CBBE5F2" w14:textId="77777777" w:rsidR="00D5232D" w:rsidRDefault="00D5232D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BF0B3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66</w:t>
            </w:r>
          </w:p>
          <w:p w14:paraId="3F714803" w14:textId="77777777" w:rsidR="00D5232D" w:rsidRPr="009262B6" w:rsidRDefault="00D5232D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77E45F6C" w14:textId="77777777" w:rsidR="00D5232D" w:rsidRDefault="00D5232D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BF0B3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67</w:t>
            </w:r>
          </w:p>
          <w:p w14:paraId="0F2DA541" w14:textId="77777777" w:rsidR="00D5232D" w:rsidRPr="009262B6" w:rsidRDefault="00D5232D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</w:tcPr>
          <w:p w14:paraId="65295B32" w14:textId="77777777" w:rsidR="00D5232D" w:rsidRPr="009262B6" w:rsidRDefault="00BF0B3B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  <w:p w14:paraId="7E9C69EC" w14:textId="77777777" w:rsidR="00D5232D" w:rsidRPr="009262B6" w:rsidRDefault="00D5232D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51987DFE" w14:textId="77777777" w:rsidR="00D5232D" w:rsidRDefault="00D5232D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BF0B3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69</w:t>
            </w:r>
          </w:p>
          <w:p w14:paraId="62264B78" w14:textId="77777777" w:rsidR="00D5232D" w:rsidRPr="009262B6" w:rsidRDefault="00D5232D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134" w:type="dxa"/>
          </w:tcPr>
          <w:p w14:paraId="722A1E65" w14:textId="77777777" w:rsidR="00D5232D" w:rsidRDefault="00D5232D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BF0B3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70</w:t>
            </w:r>
          </w:p>
          <w:p w14:paraId="54DD06CB" w14:textId="77777777" w:rsidR="00D5232D" w:rsidRPr="009262B6" w:rsidRDefault="00D5232D" w:rsidP="00A4132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701" w:type="dxa"/>
            <w:vMerge/>
          </w:tcPr>
          <w:p w14:paraId="3E5A8E8F" w14:textId="77777777" w:rsidR="00D5232D" w:rsidRPr="009262B6" w:rsidRDefault="00D5232D" w:rsidP="00A4132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331BE49C" w14:textId="77777777" w:rsidR="00D5232D" w:rsidRPr="009262B6" w:rsidRDefault="00D5232D" w:rsidP="00A4132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14:paraId="501DF449" w14:textId="77777777" w:rsidR="00D5232D" w:rsidRPr="009262B6" w:rsidRDefault="00D5232D" w:rsidP="00A4132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55434" w:rsidRPr="00D55434" w14:paraId="61048A23" w14:textId="77777777" w:rsidTr="000E46F4">
        <w:trPr>
          <w:trHeight w:val="1997"/>
        </w:trPr>
        <w:tc>
          <w:tcPr>
            <w:tcW w:w="534" w:type="dxa"/>
          </w:tcPr>
          <w:p w14:paraId="0C9CE300" w14:textId="77777777" w:rsidR="00D5232D" w:rsidRPr="00E13B43" w:rsidRDefault="00922395" w:rsidP="00A41321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6</w:t>
            </w:r>
            <w:r w:rsidR="006A5E53" w:rsidRPr="00E13B43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.</w:t>
            </w:r>
          </w:p>
        </w:tc>
        <w:tc>
          <w:tcPr>
            <w:tcW w:w="1701" w:type="dxa"/>
          </w:tcPr>
          <w:p w14:paraId="79BD3530" w14:textId="77777777" w:rsidR="00D5232D" w:rsidRPr="00E13B43" w:rsidRDefault="00D5232D" w:rsidP="00A41321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โครงการก่อสร้างถน</w:t>
            </w:r>
            <w:r w:rsidR="00BF7904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นคอนกรีตเสริมเหล็ก</w:t>
            </w: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 xml:space="preserve"> บ้านหนองผักเทียม </w:t>
            </w:r>
            <w:r w:rsidR="00986950" w:rsidRPr="00E13B43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  </w:t>
            </w: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 xml:space="preserve">หมู่ที่ </w:t>
            </w: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1</w:t>
            </w:r>
            <w:r w:rsidR="00893C97" w:rsidRPr="00E13B43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  </w:t>
            </w:r>
            <w:r w:rsidR="00986950" w:rsidRPr="00E13B43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เส้นสี่แยกทางเข้าป้าช้า  ถึง</w:t>
            </w:r>
          </w:p>
          <w:p w14:paraId="6AAE697F" w14:textId="77777777" w:rsidR="00986950" w:rsidRPr="00E13B43" w:rsidRDefault="00986950" w:rsidP="00A41321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E13B43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สามแยกป่าช้า</w:t>
            </w:r>
            <w:r w:rsidR="00250090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บ้านหนองผักทียม</w:t>
            </w:r>
          </w:p>
          <w:p w14:paraId="40121F1A" w14:textId="77777777" w:rsidR="00893C97" w:rsidRPr="00E13B43" w:rsidRDefault="00893C97" w:rsidP="00A41321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</w:tc>
        <w:tc>
          <w:tcPr>
            <w:tcW w:w="1559" w:type="dxa"/>
          </w:tcPr>
          <w:p w14:paraId="12400CDA" w14:textId="77777777" w:rsidR="00D5232D" w:rsidRPr="00E13B43" w:rsidRDefault="00D5232D" w:rsidP="00A41321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เพื่อให้ประชาชนได้มีถนนสำหรับใช้ในการคมนาคมได้อย่างสะดวก</w:t>
            </w:r>
          </w:p>
        </w:tc>
        <w:tc>
          <w:tcPr>
            <w:tcW w:w="1559" w:type="dxa"/>
          </w:tcPr>
          <w:p w14:paraId="3E39C9F5" w14:textId="77777777" w:rsidR="00D5232D" w:rsidRPr="00E13B43" w:rsidRDefault="00D5232D" w:rsidP="00A41321">
            <w:pPr>
              <w:rPr>
                <w:rFonts w:ascii="TH SarabunIT๙" w:hAnsi="TH SarabunIT๙" w:cs="TH SarabunIT๙"/>
                <w:color w:val="auto"/>
                <w:sz w:val="28"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 </w:t>
            </w:r>
            <w:r w:rsidR="00FF0730" w:rsidRPr="00E13B43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บ้านหนองผักเทียม  หมู่</w:t>
            </w:r>
            <w:r w:rsidR="00FF0730" w:rsidRPr="00E13B43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ที่</w:t>
            </w:r>
            <w:r w:rsidR="00FF0730" w:rsidRPr="00E13B43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 xml:space="preserve"> </w:t>
            </w:r>
            <w:r w:rsidR="00FF0730" w:rsidRPr="00E13B43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1</w:t>
            </w:r>
          </w:p>
          <w:p w14:paraId="4A058FC6" w14:textId="77777777" w:rsidR="00D5232D" w:rsidRPr="00E13B43" w:rsidRDefault="00D5232D" w:rsidP="00893C97">
            <w:pPr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</w:p>
        </w:tc>
        <w:tc>
          <w:tcPr>
            <w:tcW w:w="1276" w:type="dxa"/>
          </w:tcPr>
          <w:p w14:paraId="52697B9D" w14:textId="77777777" w:rsidR="00D5232D" w:rsidRPr="00E13B43" w:rsidRDefault="00470EFC" w:rsidP="00893C97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500</w:t>
            </w:r>
            <w:r w:rsidRPr="00E13B43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,000</w:t>
            </w:r>
          </w:p>
          <w:p w14:paraId="33B82A53" w14:textId="77777777" w:rsidR="00D5232D" w:rsidRPr="00E13B43" w:rsidRDefault="00D5232D" w:rsidP="00A41321">
            <w:pPr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3B3C8865" w14:textId="77777777" w:rsidR="00893C97" w:rsidRPr="00E13B43" w:rsidRDefault="00095487" w:rsidP="00893C97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  </w:t>
            </w:r>
            <w:r w:rsidR="00470EFC" w:rsidRPr="00E13B43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    </w:t>
            </w: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 </w:t>
            </w:r>
            <w:r w:rsidR="00470EFC" w:rsidRPr="00E13B43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-</w:t>
            </w:r>
          </w:p>
          <w:p w14:paraId="1C496728" w14:textId="77777777" w:rsidR="00D5232D" w:rsidRPr="00E13B43" w:rsidRDefault="00D5232D" w:rsidP="00893C97">
            <w:pPr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</w:tc>
        <w:tc>
          <w:tcPr>
            <w:tcW w:w="1275" w:type="dxa"/>
          </w:tcPr>
          <w:p w14:paraId="4707228D" w14:textId="77777777" w:rsidR="00D5232D" w:rsidRPr="00E13B43" w:rsidRDefault="00893C97" w:rsidP="00893C97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-</w:t>
            </w:r>
          </w:p>
          <w:p w14:paraId="77C55DD3" w14:textId="77777777" w:rsidR="00D5232D" w:rsidRPr="00E13B43" w:rsidRDefault="00D5232D" w:rsidP="00A41321">
            <w:pPr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69AD695A" w14:textId="77777777" w:rsidR="00D5232D" w:rsidRPr="00E13B43" w:rsidRDefault="00893C97" w:rsidP="00893C97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-</w:t>
            </w:r>
          </w:p>
          <w:p w14:paraId="3CAF8BB8" w14:textId="77777777" w:rsidR="00D5232D" w:rsidRPr="00E13B43" w:rsidRDefault="00D5232D" w:rsidP="00A41321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358FEC82" w14:textId="77777777" w:rsidR="00D5232D" w:rsidRPr="00E13B43" w:rsidRDefault="00893C97" w:rsidP="00893C97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-</w:t>
            </w:r>
          </w:p>
          <w:p w14:paraId="6D7108D2" w14:textId="77777777" w:rsidR="00D5232D" w:rsidRPr="00E13B43" w:rsidRDefault="00D5232D" w:rsidP="00A41321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</w:tc>
        <w:tc>
          <w:tcPr>
            <w:tcW w:w="1701" w:type="dxa"/>
          </w:tcPr>
          <w:p w14:paraId="246C5913" w14:textId="77777777" w:rsidR="00D5232D" w:rsidRPr="00E13B43" w:rsidRDefault="00D5232D" w:rsidP="00A41321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ร้อยละหรือจำนวนครัวเรือน ประชาชนที่มีการคมนาคมสะดวกรวดเร็วเพิ่มมากขึ</w:t>
            </w:r>
            <w:r w:rsidRPr="00E13B43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้น</w:t>
            </w:r>
          </w:p>
        </w:tc>
        <w:tc>
          <w:tcPr>
            <w:tcW w:w="1559" w:type="dxa"/>
          </w:tcPr>
          <w:p w14:paraId="6BA2003F" w14:textId="77777777" w:rsidR="00D5232D" w:rsidRPr="00E13B43" w:rsidRDefault="00D5232D" w:rsidP="00A41321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ประชาชนได้รับความสะดวกรวดเร็วในการสัญจรไปมา</w:t>
            </w:r>
          </w:p>
        </w:tc>
        <w:tc>
          <w:tcPr>
            <w:tcW w:w="1418" w:type="dxa"/>
          </w:tcPr>
          <w:p w14:paraId="40F062A1" w14:textId="77777777" w:rsidR="00D5232D" w:rsidRPr="00E13B43" w:rsidRDefault="00D5232D" w:rsidP="00A41321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กองช่าง</w:t>
            </w:r>
          </w:p>
        </w:tc>
      </w:tr>
    </w:tbl>
    <w:p w14:paraId="06343DC8" w14:textId="77777777" w:rsidR="00005C63" w:rsidRDefault="00583F07" w:rsidP="00583F07">
      <w:pPr>
        <w:tabs>
          <w:tab w:val="center" w:pos="7300"/>
        </w:tabs>
        <w:ind w:right="-54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</w:t>
      </w:r>
    </w:p>
    <w:p w14:paraId="1D32C5B3" w14:textId="77777777" w:rsidR="00E13B43" w:rsidRDefault="00E13B43" w:rsidP="00583F07">
      <w:pPr>
        <w:tabs>
          <w:tab w:val="center" w:pos="7300"/>
        </w:tabs>
        <w:ind w:right="-54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3FD725AA" w14:textId="77777777" w:rsidR="00B56741" w:rsidRDefault="00B56741" w:rsidP="00583F07">
      <w:pPr>
        <w:tabs>
          <w:tab w:val="center" w:pos="7300"/>
        </w:tabs>
        <w:ind w:right="-54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3BCCC918" w14:textId="77777777" w:rsidR="00885BEA" w:rsidRDefault="00586F1D" w:rsidP="00583F07">
      <w:pPr>
        <w:tabs>
          <w:tab w:val="center" w:pos="7300"/>
        </w:tabs>
        <w:ind w:right="-54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2548EDA0" wp14:editId="79D0D49C">
                <wp:simplePos x="0" y="0"/>
                <wp:positionH relativeFrom="column">
                  <wp:posOffset>8404225</wp:posOffset>
                </wp:positionH>
                <wp:positionV relativeFrom="paragraph">
                  <wp:posOffset>40640</wp:posOffset>
                </wp:positionV>
                <wp:extent cx="786765" cy="325755"/>
                <wp:effectExtent l="0" t="0" r="13335" b="17145"/>
                <wp:wrapNone/>
                <wp:docPr id="149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94A8C2" w14:textId="77777777" w:rsidR="006F4872" w:rsidRPr="00C57491" w:rsidRDefault="006F4872" w:rsidP="0076411C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8EDA0" id="_x0000_s1089" type="#_x0000_t202" style="position:absolute;margin-left:661.75pt;margin-top:3.2pt;width:61.95pt;height:25.65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">
                <v:textbox>
                  <w:txbxContent>
                    <w:p w14:paraId="3E94A8C2" w14:textId="77777777" w:rsidR="006F4872" w:rsidRPr="00C57491" w:rsidRDefault="006F4872" w:rsidP="0076411C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lang w:val="en-US"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3A4B6B7F" w14:textId="77777777" w:rsidR="00D55434" w:rsidRDefault="00D55434" w:rsidP="00583F07">
      <w:pPr>
        <w:tabs>
          <w:tab w:val="center" w:pos="7300"/>
        </w:tabs>
        <w:ind w:right="-54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14:paraId="7A67AF70" w14:textId="77777777" w:rsidR="00D55434" w:rsidRDefault="00D55434" w:rsidP="00D55434">
      <w:pPr>
        <w:tabs>
          <w:tab w:val="center" w:pos="7300"/>
        </w:tabs>
        <w:ind w:right="-54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611F5E">
        <w:rPr>
          <w:rFonts w:ascii="TH SarabunIT๙" w:hAnsi="TH SarabunIT๙" w:cs="TH SarabunIT๙"/>
          <w:b/>
          <w:bCs/>
          <w:sz w:val="32"/>
          <w:szCs w:val="32"/>
          <w:lang w:val="en-US"/>
        </w:rPr>
        <w:t>16</w:t>
      </w:r>
      <w:r w:rsidR="00DD0325">
        <w:rPr>
          <w:rFonts w:ascii="TH SarabunIT๙" w:hAnsi="TH SarabunIT๙" w:cs="TH SarabunIT๙"/>
          <w:b/>
          <w:bCs/>
          <w:sz w:val="32"/>
          <w:szCs w:val="32"/>
          <w:lang w:val="en-US"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14:paraId="76C266C0" w14:textId="77777777" w:rsidR="00D55434" w:rsidRPr="00BB7B54" w:rsidRDefault="00D55434" w:rsidP="00D55434">
      <w:pPr>
        <w:ind w:right="-54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1AECD8C0" w14:textId="77777777" w:rsidR="00D55434" w:rsidRPr="00427ADD" w:rsidRDefault="00D55434" w:rsidP="00D55434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14:paraId="0B44011D" w14:textId="77777777" w:rsidR="00D55434" w:rsidRPr="00427ADD" w:rsidRDefault="00D55434" w:rsidP="00D55434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พัฒนาท้องถิ่น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(พ.ศ.25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70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90330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 xml:space="preserve"> </w:t>
      </w:r>
      <w:r w:rsidR="00903301" w:rsidRPr="006916D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แก้ไขครั้งที่ 1/2566</w:t>
      </w:r>
      <w:r w:rsidR="0090330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4AEB7453" w14:textId="77777777" w:rsidR="00D55434" w:rsidRDefault="00D55434" w:rsidP="00D55434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714FC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องค์การบริหารส่วนตำบลหนองปลิง</w:t>
      </w:r>
    </w:p>
    <w:p w14:paraId="45DA763C" w14:textId="77777777" w:rsidR="004B1530" w:rsidRPr="00E63A43" w:rsidRDefault="004B1530" w:rsidP="004B1530">
      <w:pPr>
        <w:ind w:right="283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ก.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hAnsi="TH SarabunIT๙" w:cs="TH SarabunIT๙" w:hint="cs"/>
          <w:sz w:val="30"/>
          <w:szCs w:val="30"/>
          <w:cs/>
        </w:rPr>
        <w:t>ชาติ 20 ปี ยุทธศาสตร์ที่  4  ด้านการสร้างโอกาสและความเสมอภาคทางสังคม</w:t>
      </w:r>
    </w:p>
    <w:p w14:paraId="68F6ACB8" w14:textId="77777777" w:rsidR="004B1530" w:rsidRPr="00E63A43" w:rsidRDefault="004B1530" w:rsidP="004B1530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ข. 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แผนพัฒนาเศรษฐกิจและสังคมแห่งชาติ ฉบับที่ 13 หมุดหมายที่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8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ไทยมีพื้นที่และเมืองอัจฉริยะที่น่าอยู่ปลอดภัยเติบโตได้อย่างยั่งยืน</w:t>
      </w:r>
    </w:p>
    <w:p w14:paraId="5A4CEF46" w14:textId="77777777" w:rsidR="004B1530" w:rsidRPr="00E63A43" w:rsidRDefault="004B1530" w:rsidP="004B1530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ค.</w:t>
      </w:r>
      <w:r w:rsidRPr="00E63A43">
        <w:rPr>
          <w:rFonts w:ascii="TH SarabunIT๙" w:hAnsi="TH SarabunIT๙" w:cs="TH SarabunIT๙"/>
          <w:sz w:val="30"/>
          <w:szCs w:val="30"/>
          <w:lang w:val="en-US"/>
        </w:rPr>
        <w:t xml:space="preserve">Sustainable Development  Goals : SDGs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เป้าหมายที่ 11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ทำให้เมืองและการตั้งถิ่นฐานของมนุษย์มีความครอบคลุมปลอดภัยมีภูมิต้านทานที่ยั่งยืน</w:t>
      </w:r>
    </w:p>
    <w:p w14:paraId="548447DD" w14:textId="77777777" w:rsidR="004B1530" w:rsidRPr="00E63A43" w:rsidRDefault="004B1530" w:rsidP="004B1530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ง. ยุทธศาสตร์จัง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หวัดสกลนครที่ 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71C5D7A7" w14:textId="77777777" w:rsidR="004B1530" w:rsidRPr="00E63A43" w:rsidRDefault="004B1530" w:rsidP="004B1530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จ. ยุทธศาสตร์การพัฒนาขององค์กรปกครองส่ว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นท้องถิ่นในเขตจังหวัดสกลนครที่  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4DEF10DC" w14:textId="77777777" w:rsidR="004B1530" w:rsidRPr="00E63A43" w:rsidRDefault="004B1530" w:rsidP="004B1530">
      <w:pPr>
        <w:rPr>
          <w:rFonts w:ascii="TH SarabunIT๙" w:hAnsi="TH SarabunIT๙" w:cs="TH SarabunIT๙"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>ที่ 5</w:t>
      </w:r>
      <w:r w:rsidRPr="00E63A43">
        <w:rPr>
          <w:rFonts w:ascii="TH SarabunIT๙" w:eastAsia="Calibri" w:hAnsi="TH SarabunIT๙" w:cs="TH SarabunIT๙" w:hint="cs"/>
          <w:sz w:val="30"/>
          <w:szCs w:val="30"/>
          <w:cs/>
        </w:rPr>
        <w:t xml:space="preserve"> 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6766B70A" w14:textId="77777777" w:rsidR="00D056EF" w:rsidRPr="00E26B36" w:rsidRDefault="0021610F" w:rsidP="00D056EF">
      <w:pPr>
        <w:rPr>
          <w:rFonts w:ascii="TH SarabunIT๙" w:hAnsi="TH SarabunIT๙" w:cs="TH SarabunIT๙"/>
          <w:color w:val="auto"/>
          <w:sz w:val="30"/>
          <w:szCs w:val="30"/>
          <w:cs/>
        </w:rPr>
      </w:pP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5.2</w:t>
      </w:r>
      <w:r w:rsidR="00D056EF"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  กลยุทธ์   พัฒนาและปรับปรุงโครงสร้างพื้นฐาน</w:t>
      </w:r>
    </w:p>
    <w:p w14:paraId="6A88E2C8" w14:textId="77777777" w:rsidR="00D056EF" w:rsidRDefault="00D056EF" w:rsidP="00D056EF">
      <w:pPr>
        <w:ind w:firstLine="720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(2)  </w:t>
      </w:r>
      <w:r w:rsidRPr="00980F9A">
        <w:rPr>
          <w:rFonts w:ascii="TH SarabunIT๙" w:hAnsi="TH SarabunIT๙" w:cs="TH SarabunIT๙" w:hint="cs"/>
          <w:sz w:val="30"/>
          <w:szCs w:val="30"/>
          <w:cs/>
        </w:rPr>
        <w:t xml:space="preserve">แผนงาน  </w:t>
      </w:r>
      <w:r>
        <w:rPr>
          <w:rFonts w:ascii="TH SarabunIT๙" w:hAnsi="TH SarabunIT๙" w:cs="TH SarabunIT๙" w:hint="cs"/>
          <w:sz w:val="30"/>
          <w:szCs w:val="30"/>
          <w:cs/>
        </w:rPr>
        <w:t>อุตสาหกรรมและการโยธา</w:t>
      </w:r>
    </w:p>
    <w:p w14:paraId="2070FEEE" w14:textId="77777777" w:rsidR="004B1530" w:rsidRPr="00F714FC" w:rsidRDefault="004B1530" w:rsidP="00D55434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afe"/>
        <w:tblpPr w:leftFromText="180" w:rightFromText="180" w:vertAnchor="text" w:tblpX="-812" w:tblpY="70"/>
        <w:tblW w:w="16126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842"/>
        <w:gridCol w:w="1560"/>
        <w:gridCol w:w="1417"/>
        <w:gridCol w:w="1276"/>
        <w:gridCol w:w="1417"/>
        <w:gridCol w:w="1276"/>
        <w:gridCol w:w="1276"/>
        <w:gridCol w:w="1417"/>
        <w:gridCol w:w="1134"/>
        <w:gridCol w:w="1276"/>
      </w:tblGrid>
      <w:tr w:rsidR="00D55434" w:rsidRPr="004F2137" w14:paraId="5062C329" w14:textId="77777777" w:rsidTr="00A52E86">
        <w:tc>
          <w:tcPr>
            <w:tcW w:w="534" w:type="dxa"/>
            <w:vMerge w:val="restart"/>
          </w:tcPr>
          <w:p w14:paraId="29F0B5FF" w14:textId="77777777" w:rsidR="00D55434" w:rsidRPr="004F2137" w:rsidRDefault="00D55434" w:rsidP="00A52E86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F2137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  <w:vMerge w:val="restart"/>
          </w:tcPr>
          <w:p w14:paraId="1282C0B2" w14:textId="77777777" w:rsidR="00D55434" w:rsidRPr="004F2137" w:rsidRDefault="00D55434" w:rsidP="00A52E86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4F2137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42" w:type="dxa"/>
            <w:vMerge w:val="restart"/>
          </w:tcPr>
          <w:p w14:paraId="3D2723F6" w14:textId="77777777" w:rsidR="00D55434" w:rsidRPr="004F2137" w:rsidRDefault="00D55434" w:rsidP="00A52E86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F2137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60" w:type="dxa"/>
            <w:vMerge w:val="restart"/>
          </w:tcPr>
          <w:p w14:paraId="219B7028" w14:textId="77777777" w:rsidR="00D55434" w:rsidRPr="004F2137" w:rsidRDefault="00D55434" w:rsidP="00A52E86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F2137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เป้าหมาย</w:t>
            </w:r>
          </w:p>
          <w:p w14:paraId="632A7590" w14:textId="77777777" w:rsidR="00D55434" w:rsidRPr="004F2137" w:rsidRDefault="00D55434" w:rsidP="00A52E86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F2137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662" w:type="dxa"/>
            <w:gridSpan w:val="5"/>
          </w:tcPr>
          <w:p w14:paraId="6EECF6A4" w14:textId="77777777" w:rsidR="00D55434" w:rsidRPr="004F2137" w:rsidRDefault="00D55434" w:rsidP="00A52E86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4F2137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</w:tcPr>
          <w:p w14:paraId="13BEEFE9" w14:textId="77777777" w:rsidR="00D55434" w:rsidRPr="004F2137" w:rsidRDefault="00D55434" w:rsidP="00A52E86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F2137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ตัวชี้วัด</w:t>
            </w:r>
          </w:p>
          <w:p w14:paraId="1F067AB7" w14:textId="77777777" w:rsidR="00D55434" w:rsidRPr="004F2137" w:rsidRDefault="00D55434" w:rsidP="00A52E86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4F2137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(</w:t>
            </w:r>
            <w:r w:rsidRPr="004F2137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KPI</w:t>
            </w:r>
            <w:r w:rsidRPr="004F2137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vMerge w:val="restart"/>
          </w:tcPr>
          <w:p w14:paraId="569E7361" w14:textId="77777777" w:rsidR="00D55434" w:rsidRPr="004F2137" w:rsidRDefault="00D55434" w:rsidP="00A52E86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F2137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276" w:type="dxa"/>
            <w:vMerge w:val="restart"/>
          </w:tcPr>
          <w:p w14:paraId="17BD3339" w14:textId="77777777" w:rsidR="00D55434" w:rsidRPr="004F2137" w:rsidRDefault="00D55434" w:rsidP="00A52E86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F2137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หน่วยงาน</w:t>
            </w:r>
            <w:r w:rsidRPr="004F2137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รับผิดชอบหลัก</w:t>
            </w:r>
          </w:p>
        </w:tc>
      </w:tr>
      <w:tr w:rsidR="00D55434" w:rsidRPr="004F2137" w14:paraId="65D16A1B" w14:textId="77777777" w:rsidTr="00A52E86">
        <w:tc>
          <w:tcPr>
            <w:tcW w:w="534" w:type="dxa"/>
            <w:vMerge/>
          </w:tcPr>
          <w:p w14:paraId="77E5D13C" w14:textId="77777777" w:rsidR="00D55434" w:rsidRPr="004F2137" w:rsidRDefault="00D55434" w:rsidP="00A52E86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4698E6BA" w14:textId="77777777" w:rsidR="00D55434" w:rsidRPr="004F2137" w:rsidRDefault="00D55434" w:rsidP="00A52E86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14:paraId="72D85831" w14:textId="77777777" w:rsidR="00D55434" w:rsidRPr="004F2137" w:rsidRDefault="00D55434" w:rsidP="00A52E86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14:paraId="70BC3BD8" w14:textId="77777777" w:rsidR="00D55434" w:rsidRPr="004F2137" w:rsidRDefault="00D55434" w:rsidP="00A52E86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050CAFA" w14:textId="77777777" w:rsidR="00D55434" w:rsidRPr="004F2137" w:rsidRDefault="00D55434" w:rsidP="00A52E86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4F2137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25</w:t>
            </w:r>
            <w:r w:rsidRPr="004F2137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66</w:t>
            </w:r>
          </w:p>
          <w:p w14:paraId="368795E3" w14:textId="77777777" w:rsidR="00D55434" w:rsidRPr="004F2137" w:rsidRDefault="00D55434" w:rsidP="00A52E86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4F2137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0A8E00BC" w14:textId="77777777" w:rsidR="00D55434" w:rsidRPr="004F2137" w:rsidRDefault="00D55434" w:rsidP="00A52E86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4F2137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25</w:t>
            </w:r>
            <w:r w:rsidRPr="004F2137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67</w:t>
            </w:r>
          </w:p>
          <w:p w14:paraId="04BED0F1" w14:textId="77777777" w:rsidR="00D55434" w:rsidRPr="004F2137" w:rsidRDefault="00D55434" w:rsidP="00A52E86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4F2137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(บาท)</w:t>
            </w:r>
          </w:p>
        </w:tc>
        <w:tc>
          <w:tcPr>
            <w:tcW w:w="1417" w:type="dxa"/>
          </w:tcPr>
          <w:p w14:paraId="27625A36" w14:textId="77777777" w:rsidR="00D55434" w:rsidRPr="004F2137" w:rsidRDefault="00D55434" w:rsidP="00A52E86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4F2137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2568</w:t>
            </w:r>
          </w:p>
          <w:p w14:paraId="032B86FD" w14:textId="77777777" w:rsidR="00D55434" w:rsidRPr="004F2137" w:rsidRDefault="00D55434" w:rsidP="00A52E86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</w:pPr>
            <w:r w:rsidRPr="004F2137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37E64252" w14:textId="77777777" w:rsidR="00D55434" w:rsidRPr="004F2137" w:rsidRDefault="00D55434" w:rsidP="00A52E86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4F2137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25</w:t>
            </w:r>
            <w:r w:rsidRPr="004F2137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69</w:t>
            </w:r>
          </w:p>
          <w:p w14:paraId="178B164A" w14:textId="77777777" w:rsidR="00D55434" w:rsidRPr="004F2137" w:rsidRDefault="00D55434" w:rsidP="00A52E86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4F2137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(</w:t>
            </w:r>
            <w:r w:rsidRPr="004F2137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บาท)</w:t>
            </w:r>
          </w:p>
        </w:tc>
        <w:tc>
          <w:tcPr>
            <w:tcW w:w="1276" w:type="dxa"/>
          </w:tcPr>
          <w:p w14:paraId="4DE2DED6" w14:textId="77777777" w:rsidR="00D55434" w:rsidRPr="004F2137" w:rsidRDefault="00D55434" w:rsidP="00A52E86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4F2137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25</w:t>
            </w:r>
            <w:r w:rsidRPr="004F2137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70</w:t>
            </w:r>
          </w:p>
          <w:p w14:paraId="138B9C4D" w14:textId="77777777" w:rsidR="00D55434" w:rsidRPr="004F2137" w:rsidRDefault="00D55434" w:rsidP="00A52E86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4F2137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(</w:t>
            </w:r>
            <w:r w:rsidRPr="004F2137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บาท)</w:t>
            </w:r>
          </w:p>
        </w:tc>
        <w:tc>
          <w:tcPr>
            <w:tcW w:w="1417" w:type="dxa"/>
            <w:vMerge/>
          </w:tcPr>
          <w:p w14:paraId="6DF7E04E" w14:textId="77777777" w:rsidR="00D55434" w:rsidRPr="004F2137" w:rsidRDefault="00D55434" w:rsidP="00A52E86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5965023A" w14:textId="77777777" w:rsidR="00D55434" w:rsidRPr="004F2137" w:rsidRDefault="00D55434" w:rsidP="00A52E86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13134882" w14:textId="77777777" w:rsidR="00D55434" w:rsidRPr="004F2137" w:rsidRDefault="00D55434" w:rsidP="00A52E86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</w:tr>
      <w:tr w:rsidR="00586F1D" w:rsidRPr="00586F1D" w14:paraId="4BC78F62" w14:textId="77777777" w:rsidTr="00A52E86">
        <w:trPr>
          <w:trHeight w:val="1846"/>
        </w:trPr>
        <w:tc>
          <w:tcPr>
            <w:tcW w:w="534" w:type="dxa"/>
          </w:tcPr>
          <w:p w14:paraId="2DE08792" w14:textId="77777777" w:rsidR="00D55434" w:rsidRPr="00143908" w:rsidRDefault="00922395" w:rsidP="00A52E86">
            <w:pPr>
              <w:tabs>
                <w:tab w:val="left" w:pos="1335"/>
              </w:tabs>
              <w:jc w:val="center"/>
              <w:rPr>
                <w:rFonts w:ascii="TH SarabunIT๙" w:eastAsia="Calibri" w:hAnsi="TH SarabunIT๙" w:cs="TH SarabunIT๙"/>
                <w:b/>
                <w:bCs/>
                <w:color w:val="auto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/>
                <w:b/>
                <w:bCs/>
                <w:color w:val="auto"/>
                <w:sz w:val="30"/>
                <w:szCs w:val="30"/>
              </w:rPr>
              <w:t>7</w:t>
            </w:r>
            <w:r w:rsidR="00D55434" w:rsidRPr="00143908">
              <w:rPr>
                <w:rFonts w:ascii="TH SarabunIT๙" w:eastAsia="Calibri" w:hAnsi="TH SarabunIT๙" w:cs="TH SarabunIT๙"/>
                <w:b/>
                <w:bCs/>
                <w:color w:val="auto"/>
                <w:sz w:val="30"/>
                <w:szCs w:val="30"/>
              </w:rPr>
              <w:t>.</w:t>
            </w:r>
          </w:p>
        </w:tc>
        <w:tc>
          <w:tcPr>
            <w:tcW w:w="1701" w:type="dxa"/>
          </w:tcPr>
          <w:p w14:paraId="19BDA5E3" w14:textId="77777777" w:rsidR="00D532FA" w:rsidRPr="00143908" w:rsidRDefault="00D55434" w:rsidP="00A52E86">
            <w:pPr>
              <w:rPr>
                <w:rFonts w:ascii="TH SarabunIT๙" w:eastAsia="Calibri" w:hAnsi="TH SarabunIT๙" w:cs="TH SarabunIT๙"/>
                <w:color w:val="auto"/>
                <w:sz w:val="30"/>
                <w:szCs w:val="30"/>
                <w:cs/>
              </w:rPr>
            </w:pPr>
            <w:r w:rsidRPr="00143908">
              <w:rPr>
                <w:rFonts w:ascii="TH SarabunIT๙" w:eastAsia="Calibri" w:hAnsi="TH SarabunIT๙" w:cs="TH SarabunIT๙"/>
                <w:color w:val="auto"/>
                <w:sz w:val="30"/>
                <w:szCs w:val="30"/>
                <w:cs/>
                <w:lang w:val="en-GB"/>
              </w:rPr>
              <w:t>โครงการขุด</w:t>
            </w:r>
            <w:r w:rsidR="00591526" w:rsidRPr="00143908">
              <w:rPr>
                <w:rFonts w:ascii="TH SarabunIT๙" w:eastAsia="Calibri" w:hAnsi="TH SarabunIT๙" w:cs="TH SarabunIT๙" w:hint="cs"/>
                <w:color w:val="auto"/>
                <w:sz w:val="30"/>
                <w:szCs w:val="30"/>
                <w:cs/>
                <w:lang w:val="en-GB"/>
              </w:rPr>
              <w:t>เจาะบ่อบาดาลพร้อมติดตั้งเครื่องสูบน้ำ</w:t>
            </w:r>
          </w:p>
          <w:p w14:paraId="1B91B1A3" w14:textId="77777777" w:rsidR="00D55434" w:rsidRPr="00143908" w:rsidRDefault="00D532FA" w:rsidP="00D532FA">
            <w:pPr>
              <w:rPr>
                <w:rFonts w:ascii="TH SarabunIT๙" w:eastAsia="Calibri" w:hAnsi="TH SarabunIT๙" w:cs="TH SarabunIT๙"/>
                <w:color w:val="auto"/>
                <w:sz w:val="30"/>
                <w:szCs w:val="30"/>
              </w:rPr>
            </w:pPr>
            <w:r w:rsidRPr="00143908">
              <w:rPr>
                <w:rFonts w:ascii="TH SarabunIT๙" w:eastAsia="Calibri" w:hAnsi="TH SarabunIT๙" w:cs="TH SarabunIT๙" w:hint="cs"/>
                <w:color w:val="auto"/>
                <w:sz w:val="30"/>
                <w:szCs w:val="30"/>
                <w:cs/>
              </w:rPr>
              <w:t>บ้านหนองผักเทียม</w:t>
            </w:r>
          </w:p>
          <w:p w14:paraId="3F586839" w14:textId="77777777" w:rsidR="00D532FA" w:rsidRPr="00143908" w:rsidRDefault="00D532FA" w:rsidP="00D532FA">
            <w:pPr>
              <w:rPr>
                <w:rFonts w:ascii="TH SarabunIT๙" w:eastAsia="Calibri" w:hAnsi="TH SarabunIT๙" w:cs="TH SarabunIT๙"/>
                <w:color w:val="auto"/>
                <w:sz w:val="30"/>
                <w:szCs w:val="30"/>
                <w:cs/>
              </w:rPr>
            </w:pPr>
            <w:r w:rsidRPr="00143908">
              <w:rPr>
                <w:rFonts w:ascii="TH SarabunIT๙" w:eastAsia="Calibri" w:hAnsi="TH SarabunIT๙" w:cs="TH SarabunIT๙" w:hint="cs"/>
                <w:color w:val="auto"/>
                <w:sz w:val="30"/>
                <w:szCs w:val="30"/>
                <w:cs/>
              </w:rPr>
              <w:t>หมู่ที่ 1  บ้านนายธวัธชัย            ไพเรืองโสม</w:t>
            </w:r>
          </w:p>
        </w:tc>
        <w:tc>
          <w:tcPr>
            <w:tcW w:w="1842" w:type="dxa"/>
          </w:tcPr>
          <w:p w14:paraId="3DA31A6A" w14:textId="77777777" w:rsidR="00D55434" w:rsidRPr="00143908" w:rsidRDefault="00591526" w:rsidP="00A52E86">
            <w:pPr>
              <w:tabs>
                <w:tab w:val="left" w:pos="1335"/>
              </w:tabs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143908">
              <w:rPr>
                <w:rFonts w:ascii="TH SarabunIT๙" w:hAnsi="TH SarabunIT๙" w:cs="TH SarabunIT๙"/>
                <w:color w:val="auto"/>
                <w:sz w:val="30"/>
                <w:szCs w:val="30"/>
                <w:cs/>
                <w:lang w:val="en-GB"/>
              </w:rPr>
              <w:t>-เพื่อให้มีน้ำ</w:t>
            </w:r>
            <w:r w:rsidRPr="00143908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  <w:lang w:val="en-GB"/>
              </w:rPr>
              <w:t>ใช้สำหรับอุปโภคบริโภค</w:t>
            </w:r>
            <w:r w:rsidRPr="00143908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อย่างทั่วถึงและเพียงพอ</w:t>
            </w:r>
          </w:p>
        </w:tc>
        <w:tc>
          <w:tcPr>
            <w:tcW w:w="1560" w:type="dxa"/>
          </w:tcPr>
          <w:p w14:paraId="353927D4" w14:textId="77777777" w:rsidR="00D55434" w:rsidRPr="00143908" w:rsidRDefault="00591526" w:rsidP="00A52E86">
            <w:pPr>
              <w:tabs>
                <w:tab w:val="left" w:pos="1335"/>
              </w:tabs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  <w:r w:rsidRPr="00143908">
              <w:rPr>
                <w:rFonts w:ascii="TH SarabunIT๙" w:eastAsia="Calibri" w:hAnsi="TH SarabunIT๙" w:cs="TH SarabunIT๙"/>
                <w:color w:val="auto"/>
                <w:sz w:val="30"/>
                <w:szCs w:val="30"/>
                <w:cs/>
                <w:lang w:val="en-GB"/>
              </w:rPr>
              <w:t>ขุด</w:t>
            </w:r>
            <w:r w:rsidRPr="00143908">
              <w:rPr>
                <w:rFonts w:ascii="TH SarabunIT๙" w:eastAsia="Calibri" w:hAnsi="TH SarabunIT๙" w:cs="TH SarabunIT๙" w:hint="cs"/>
                <w:color w:val="auto"/>
                <w:sz w:val="30"/>
                <w:szCs w:val="30"/>
                <w:cs/>
                <w:lang w:val="en-GB"/>
              </w:rPr>
              <w:t>เจาะบ่อบาดาลพร้อมติดตั้งเครื่องสูบน้ำ</w:t>
            </w:r>
          </w:p>
        </w:tc>
        <w:tc>
          <w:tcPr>
            <w:tcW w:w="1417" w:type="dxa"/>
          </w:tcPr>
          <w:p w14:paraId="6CB9C941" w14:textId="77777777" w:rsidR="00D55434" w:rsidRPr="00143908" w:rsidRDefault="006170AF" w:rsidP="006170AF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</w:pPr>
            <w:r w:rsidRPr="00143908">
              <w:rPr>
                <w:rFonts w:ascii="TH SarabunIT๙" w:hAnsi="TH SarabunIT๙" w:cs="TH SarabunIT๙" w:hint="cs"/>
                <w:color w:val="auto"/>
                <w:sz w:val="28"/>
                <w:cs/>
                <w:lang w:val="en-GB"/>
              </w:rPr>
              <w:t xml:space="preserve">      </w:t>
            </w:r>
            <w:r w:rsidRPr="00143908">
              <w:rPr>
                <w:rFonts w:ascii="TH SarabunIT๙" w:hAnsi="TH SarabunIT๙" w:cs="TH SarabunIT๙"/>
                <w:color w:val="auto"/>
                <w:sz w:val="28"/>
                <w:lang w:val="en-GB"/>
              </w:rPr>
              <w:t>70</w:t>
            </w:r>
            <w:r w:rsidRPr="00143908">
              <w:rPr>
                <w:rFonts w:ascii="TH SarabunIT๙" w:hAnsi="TH SarabunIT๙" w:cs="TH SarabunIT๙" w:hint="cs"/>
                <w:color w:val="auto"/>
                <w:sz w:val="28"/>
                <w:cs/>
                <w:lang w:val="en-GB"/>
              </w:rPr>
              <w:t>,000</w:t>
            </w:r>
          </w:p>
          <w:p w14:paraId="2E6AA944" w14:textId="77777777" w:rsidR="00D55434" w:rsidRPr="00143908" w:rsidRDefault="00D55434" w:rsidP="00A52E86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CEC69D9" w14:textId="77777777" w:rsidR="00D55434" w:rsidRPr="00143908" w:rsidRDefault="00D55434" w:rsidP="00A52E86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143908">
              <w:rPr>
                <w:rFonts w:ascii="TH SarabunIT๙" w:hAnsi="TH SarabunIT๙" w:cs="TH SarabunIT๙"/>
                <w:color w:val="auto"/>
                <w:sz w:val="28"/>
                <w:lang w:val="en-GB"/>
              </w:rPr>
              <w:t>-</w:t>
            </w:r>
          </w:p>
          <w:p w14:paraId="24A58300" w14:textId="77777777" w:rsidR="00D55434" w:rsidRPr="00143908" w:rsidRDefault="00D55434" w:rsidP="00A52E86">
            <w:pPr>
              <w:tabs>
                <w:tab w:val="left" w:pos="1335"/>
              </w:tabs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</w:p>
        </w:tc>
        <w:tc>
          <w:tcPr>
            <w:tcW w:w="1417" w:type="dxa"/>
          </w:tcPr>
          <w:p w14:paraId="7C9F5051" w14:textId="77777777" w:rsidR="00D55434" w:rsidRPr="00143908" w:rsidRDefault="00D55434" w:rsidP="006170AF">
            <w:pPr>
              <w:tabs>
                <w:tab w:val="left" w:pos="1335"/>
              </w:tabs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  <w:r w:rsidRPr="00143908">
              <w:rPr>
                <w:rFonts w:ascii="TH SarabunIT๙" w:hAnsi="TH SarabunIT๙" w:cs="TH SarabunIT๙"/>
                <w:color w:val="auto"/>
                <w:sz w:val="28"/>
              </w:rPr>
              <w:t xml:space="preserve"> </w:t>
            </w:r>
            <w:r w:rsidR="006170AF" w:rsidRPr="00143908">
              <w:rPr>
                <w:rFonts w:ascii="TH SarabunIT๙" w:hAnsi="TH SarabunIT๙" w:cs="TH SarabunIT๙"/>
                <w:color w:val="auto"/>
                <w:sz w:val="28"/>
              </w:rPr>
              <w:t xml:space="preserve">       </w:t>
            </w:r>
            <w:r w:rsidRPr="00143908">
              <w:rPr>
                <w:rFonts w:ascii="TH SarabunIT๙" w:hAnsi="TH SarabunIT๙" w:cs="TH SarabunIT๙"/>
                <w:color w:val="auto"/>
                <w:sz w:val="28"/>
              </w:rPr>
              <w:t xml:space="preserve">  </w:t>
            </w:r>
            <w:r w:rsidR="006170AF" w:rsidRPr="00143908"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14:paraId="06D931E9" w14:textId="77777777" w:rsidR="00D55434" w:rsidRPr="00143908" w:rsidRDefault="00D55434" w:rsidP="00A52E86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143908">
              <w:rPr>
                <w:rFonts w:ascii="TH SarabunIT๙" w:hAnsi="TH SarabunIT๙" w:cs="TH SarabunIT๙"/>
                <w:color w:val="auto"/>
                <w:sz w:val="28"/>
                <w:lang w:val="en-GB"/>
              </w:rPr>
              <w:t>-</w:t>
            </w:r>
          </w:p>
          <w:p w14:paraId="555C5C22" w14:textId="77777777" w:rsidR="00D55434" w:rsidRPr="00143908" w:rsidRDefault="00D55434" w:rsidP="00A52E86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3476FCC" w14:textId="77777777" w:rsidR="00D55434" w:rsidRPr="00143908" w:rsidRDefault="00D55434" w:rsidP="00A52E86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143908">
              <w:rPr>
                <w:rFonts w:ascii="TH SarabunIT๙" w:hAnsi="TH SarabunIT๙" w:cs="TH SarabunIT๙"/>
                <w:color w:val="auto"/>
                <w:sz w:val="28"/>
                <w:lang w:val="en-GB"/>
              </w:rPr>
              <w:t>-</w:t>
            </w:r>
          </w:p>
          <w:p w14:paraId="7698D114" w14:textId="77777777" w:rsidR="00D55434" w:rsidRPr="00143908" w:rsidRDefault="00D55434" w:rsidP="00A52E86">
            <w:pPr>
              <w:tabs>
                <w:tab w:val="left" w:pos="1335"/>
              </w:tabs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</w:p>
        </w:tc>
        <w:tc>
          <w:tcPr>
            <w:tcW w:w="1417" w:type="dxa"/>
          </w:tcPr>
          <w:p w14:paraId="5F99E2A7" w14:textId="77777777" w:rsidR="00D55434" w:rsidRPr="00143908" w:rsidRDefault="00591526" w:rsidP="00A52E86">
            <w:pPr>
              <w:tabs>
                <w:tab w:val="left" w:pos="1335"/>
              </w:tabs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143908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ความพึงพอใจของประชาชนที่มีน้ำใช้เพียงพอ</w:t>
            </w:r>
          </w:p>
        </w:tc>
        <w:tc>
          <w:tcPr>
            <w:tcW w:w="1134" w:type="dxa"/>
          </w:tcPr>
          <w:p w14:paraId="2D98FA35" w14:textId="77777777" w:rsidR="00D55434" w:rsidRPr="00143908" w:rsidRDefault="00591526" w:rsidP="00A52E86">
            <w:pPr>
              <w:tabs>
                <w:tab w:val="left" w:pos="1335"/>
              </w:tabs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143908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  <w:lang w:val="en-GB"/>
              </w:rPr>
              <w:t>ประชาชนมีน้ำใช้อย่างทั่วถึงและเพียงพอ</w:t>
            </w:r>
          </w:p>
        </w:tc>
        <w:tc>
          <w:tcPr>
            <w:tcW w:w="1276" w:type="dxa"/>
          </w:tcPr>
          <w:p w14:paraId="60C39F6A" w14:textId="77777777" w:rsidR="00D55434" w:rsidRPr="00143908" w:rsidRDefault="00D55434" w:rsidP="00A52E86">
            <w:pPr>
              <w:tabs>
                <w:tab w:val="left" w:pos="1335"/>
              </w:tabs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143908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  <w:lang w:val="en-GB"/>
              </w:rPr>
              <w:t>กองช่าง</w:t>
            </w:r>
          </w:p>
        </w:tc>
      </w:tr>
    </w:tbl>
    <w:p w14:paraId="41D46F54" w14:textId="77777777" w:rsidR="00D55434" w:rsidRPr="00586F1D" w:rsidRDefault="00D55434" w:rsidP="00583F07">
      <w:pPr>
        <w:tabs>
          <w:tab w:val="center" w:pos="7300"/>
        </w:tabs>
        <w:ind w:right="-54"/>
        <w:rPr>
          <w:rFonts w:ascii="TH SarabunIT๙" w:hAnsi="TH SarabunIT๙" w:cs="TH SarabunIT๙"/>
          <w:b/>
          <w:bCs/>
          <w:color w:val="C0504D" w:themeColor="accent2"/>
          <w:sz w:val="32"/>
          <w:szCs w:val="32"/>
          <w:lang w:val="en-US"/>
        </w:rPr>
      </w:pPr>
    </w:p>
    <w:p w14:paraId="0DBFC35C" w14:textId="77777777" w:rsidR="00D55434" w:rsidRDefault="00D55434" w:rsidP="00583F07">
      <w:pPr>
        <w:tabs>
          <w:tab w:val="center" w:pos="7300"/>
        </w:tabs>
        <w:ind w:right="-54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14:paraId="10B64BBC" w14:textId="77777777" w:rsidR="00D55434" w:rsidRDefault="00D55434" w:rsidP="00583F07">
      <w:pPr>
        <w:tabs>
          <w:tab w:val="center" w:pos="7300"/>
        </w:tabs>
        <w:ind w:right="-54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14:paraId="3C841E53" w14:textId="77777777" w:rsidR="00D55434" w:rsidRDefault="00D55434" w:rsidP="00583F07">
      <w:pPr>
        <w:tabs>
          <w:tab w:val="center" w:pos="7300"/>
        </w:tabs>
        <w:ind w:right="-54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14:paraId="338C2461" w14:textId="77777777" w:rsidR="00D518FE" w:rsidRDefault="00D518FE" w:rsidP="00583F07">
      <w:pPr>
        <w:tabs>
          <w:tab w:val="center" w:pos="7300"/>
        </w:tabs>
        <w:ind w:right="-54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14:paraId="225C68FE" w14:textId="77777777" w:rsidR="00A114AC" w:rsidRPr="00D518FE" w:rsidRDefault="00A114AC" w:rsidP="00A114AC">
      <w:pPr>
        <w:rPr>
          <w:rFonts w:ascii="TH SarabunIT๙" w:hAnsi="TH SarabunIT๙" w:cs="TH SarabunIT๙"/>
          <w:sz w:val="30"/>
          <w:szCs w:val="30"/>
          <w:cs/>
          <w:lang w:val="en-US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5B795B6F" wp14:editId="59B5876A">
                <wp:simplePos x="0" y="0"/>
                <wp:positionH relativeFrom="column">
                  <wp:posOffset>8190865</wp:posOffset>
                </wp:positionH>
                <wp:positionV relativeFrom="paragraph">
                  <wp:posOffset>173990</wp:posOffset>
                </wp:positionV>
                <wp:extent cx="786765" cy="325755"/>
                <wp:effectExtent l="0" t="0" r="13335" b="17145"/>
                <wp:wrapNone/>
                <wp:docPr id="155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97C12" w14:textId="77777777" w:rsidR="006F4872" w:rsidRPr="00C57491" w:rsidRDefault="006F4872" w:rsidP="0076411C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795B6F" id="_x0000_s1090" type="#_x0000_t202" style="position:absolute;margin-left:644.95pt;margin-top:13.7pt;width:61.95pt;height:25.65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">
                <v:textbox>
                  <w:txbxContent>
                    <w:p w14:paraId="6CD97C12" w14:textId="77777777" w:rsidR="006F4872" w:rsidRPr="00C57491" w:rsidRDefault="006F4872" w:rsidP="0076411C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lang w:val="en-US"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4E34A440" w14:textId="77777777" w:rsidR="00A114AC" w:rsidRDefault="00A114AC" w:rsidP="00A114AC">
      <w:pPr>
        <w:rPr>
          <w:rFonts w:ascii="TH SarabunIT๙" w:hAnsi="TH SarabunIT๙" w:cs="TH SarabunIT๙"/>
          <w:sz w:val="30"/>
          <w:szCs w:val="30"/>
          <w:cs/>
        </w:rPr>
      </w:pPr>
    </w:p>
    <w:p w14:paraId="548E0C22" w14:textId="77777777" w:rsidR="00A114AC" w:rsidRPr="00D55465" w:rsidRDefault="00A114AC" w:rsidP="00A114AC">
      <w:pPr>
        <w:rPr>
          <w:rFonts w:ascii="TH SarabunIT๙" w:hAnsi="TH SarabunIT๙" w:cs="TH SarabunIT๙"/>
          <w:sz w:val="30"/>
          <w:szCs w:val="30"/>
          <w:cs/>
        </w:rPr>
      </w:pPr>
    </w:p>
    <w:p w14:paraId="687448DE" w14:textId="77777777" w:rsidR="00A114AC" w:rsidRDefault="00A114AC" w:rsidP="00A114AC">
      <w:pPr>
        <w:tabs>
          <w:tab w:val="center" w:pos="7300"/>
        </w:tabs>
        <w:ind w:right="-54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611F5E">
        <w:rPr>
          <w:rFonts w:ascii="TH SarabunIT๙" w:hAnsi="TH SarabunIT๙" w:cs="TH SarabunIT๙"/>
          <w:b/>
          <w:bCs/>
          <w:sz w:val="32"/>
          <w:szCs w:val="32"/>
          <w:lang w:val="en-US"/>
        </w:rPr>
        <w:t>16</w:t>
      </w:r>
      <w:r w:rsidR="00DD0325">
        <w:rPr>
          <w:rFonts w:ascii="TH SarabunIT๙" w:hAnsi="TH SarabunIT๙" w:cs="TH SarabunIT๙"/>
          <w:b/>
          <w:bCs/>
          <w:sz w:val="32"/>
          <w:szCs w:val="32"/>
          <w:lang w:val="en-US"/>
        </w:rPr>
        <w:t>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14:paraId="501C68A7" w14:textId="77777777" w:rsidR="00A114AC" w:rsidRPr="00BB7B54" w:rsidRDefault="00A114AC" w:rsidP="00A114AC">
      <w:pPr>
        <w:ind w:right="-54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6CE7C01B" w14:textId="77777777" w:rsidR="00A114AC" w:rsidRPr="00427ADD" w:rsidRDefault="00A114AC" w:rsidP="00A114AC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14:paraId="11C1CC2A" w14:textId="77777777" w:rsidR="00A114AC" w:rsidRPr="00427ADD" w:rsidRDefault="00A114AC" w:rsidP="00A114AC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พัฒนาท้องถิ่น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(พ.ศ.25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70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90330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03301" w:rsidRPr="006916D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แก้ไขครั้งที่ 1/2566</w:t>
      </w:r>
      <w:r w:rsidR="0090330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52C22094" w14:textId="77777777" w:rsidR="00A114AC" w:rsidRDefault="00A114AC" w:rsidP="00A114AC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714FC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องค์การบริหารส่วนตำบลหนองปลิง</w:t>
      </w:r>
    </w:p>
    <w:p w14:paraId="7C68A5E1" w14:textId="77777777" w:rsidR="004B1530" w:rsidRPr="00E63A43" w:rsidRDefault="004B1530" w:rsidP="004B1530">
      <w:pPr>
        <w:ind w:right="283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ก.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hAnsi="TH SarabunIT๙" w:cs="TH SarabunIT๙" w:hint="cs"/>
          <w:sz w:val="30"/>
          <w:szCs w:val="30"/>
          <w:cs/>
        </w:rPr>
        <w:t>ชาติ 20 ปี ยุทธศาสตร์ที่  4  ด้านการสร้างโอกาสและความเสมอภาคทางสังคม</w:t>
      </w:r>
    </w:p>
    <w:p w14:paraId="55B099F4" w14:textId="77777777" w:rsidR="004B1530" w:rsidRPr="00E63A43" w:rsidRDefault="004B1530" w:rsidP="004B1530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ข. 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แผนพัฒนาเศรษฐกิจและสังคมแห่งชาติ ฉบับที่ 13 หมุดหมายที่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8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ไทยมีพื้นที่และเมืองอัจฉริยะที่น่าอยู่ปลอดภัยเติบโตได้อย่างยั่งยืน</w:t>
      </w:r>
    </w:p>
    <w:p w14:paraId="730F1129" w14:textId="77777777" w:rsidR="004B1530" w:rsidRPr="00E63A43" w:rsidRDefault="004B1530" w:rsidP="004B1530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ค.</w:t>
      </w:r>
      <w:r w:rsidRPr="00E63A43">
        <w:rPr>
          <w:rFonts w:ascii="TH SarabunIT๙" w:hAnsi="TH SarabunIT๙" w:cs="TH SarabunIT๙"/>
          <w:sz w:val="30"/>
          <w:szCs w:val="30"/>
          <w:lang w:val="en-US"/>
        </w:rPr>
        <w:t xml:space="preserve">Sustainable Development  Goals : SDGs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เป้าหมายที่ 11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ทำให้เมืองและการตั้งถิ่นฐานของมนุษย์มีความครอบคลุมปลอดภัยมีภูมิต้านทานที่ยั่งยืน</w:t>
      </w:r>
    </w:p>
    <w:p w14:paraId="241244D6" w14:textId="77777777" w:rsidR="004B1530" w:rsidRPr="00E63A43" w:rsidRDefault="004B1530" w:rsidP="004B1530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ง. ยุทธศาสตร์จัง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หวัดสกลนครที่ 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6BE791CB" w14:textId="77777777" w:rsidR="004B1530" w:rsidRPr="00E63A43" w:rsidRDefault="004B1530" w:rsidP="004B1530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จ. ยุทธศาสตร์การพัฒนาขององค์กรปกครองส่ว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นท้องถิ่นในเขตจังหวัดสกลนครที่  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2DD10099" w14:textId="77777777" w:rsidR="004B1530" w:rsidRPr="00E63A43" w:rsidRDefault="004B1530" w:rsidP="004B1530">
      <w:pPr>
        <w:rPr>
          <w:rFonts w:ascii="TH SarabunIT๙" w:hAnsi="TH SarabunIT๙" w:cs="TH SarabunIT๙"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>ที่ 5</w:t>
      </w:r>
      <w:r w:rsidRPr="00E63A43">
        <w:rPr>
          <w:rFonts w:ascii="TH SarabunIT๙" w:eastAsia="Calibri" w:hAnsi="TH SarabunIT๙" w:cs="TH SarabunIT๙" w:hint="cs"/>
          <w:sz w:val="30"/>
          <w:szCs w:val="30"/>
          <w:cs/>
        </w:rPr>
        <w:t xml:space="preserve"> 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4610BE21" w14:textId="77777777" w:rsidR="004B1530" w:rsidRPr="00E26B36" w:rsidRDefault="0021610F" w:rsidP="004B1530">
      <w:pPr>
        <w:rPr>
          <w:rFonts w:ascii="TH SarabunIT๙" w:hAnsi="TH SarabunIT๙" w:cs="TH SarabunIT๙"/>
          <w:color w:val="auto"/>
          <w:sz w:val="30"/>
          <w:szCs w:val="30"/>
          <w:cs/>
        </w:rPr>
      </w:pP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  5.2</w:t>
      </w:r>
      <w:r w:rsidR="00D056EF"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  กลยุทธ์</w:t>
      </w:r>
      <w:r w:rsidR="004B1530"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พัฒนาและปรับปรุงโครงสร้างพื้นฐาน</w:t>
      </w:r>
    </w:p>
    <w:p w14:paraId="0B5ADBF2" w14:textId="77777777" w:rsidR="004B1530" w:rsidRPr="004B1530" w:rsidRDefault="00D056EF" w:rsidP="004B1530">
      <w:pPr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 (2)</w:t>
      </w:r>
      <w:r w:rsidR="004B1530">
        <w:rPr>
          <w:rFonts w:ascii="TH SarabunIT๙" w:hAnsi="TH SarabunIT๙" w:cs="TH SarabunIT๙" w:hint="cs"/>
          <w:sz w:val="30"/>
          <w:szCs w:val="30"/>
          <w:cs/>
        </w:rPr>
        <w:t xml:space="preserve">   แผนงาน</w:t>
      </w:r>
      <w:r w:rsidR="004B1530" w:rsidRPr="00980F9A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4B1530">
        <w:rPr>
          <w:rFonts w:ascii="TH SarabunIT๙" w:hAnsi="TH SarabunIT๙" w:cs="TH SarabunIT๙" w:hint="cs"/>
          <w:sz w:val="30"/>
          <w:szCs w:val="30"/>
          <w:cs/>
        </w:rPr>
        <w:t>อุตสาหกรรมและการโยธา</w:t>
      </w:r>
    </w:p>
    <w:tbl>
      <w:tblPr>
        <w:tblStyle w:val="afe"/>
        <w:tblpPr w:leftFromText="180" w:rightFromText="180" w:vertAnchor="text" w:tblpX="-812" w:tblpY="70"/>
        <w:tblW w:w="16268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559"/>
        <w:gridCol w:w="1559"/>
        <w:gridCol w:w="1276"/>
        <w:gridCol w:w="1276"/>
        <w:gridCol w:w="1275"/>
        <w:gridCol w:w="1276"/>
        <w:gridCol w:w="1134"/>
        <w:gridCol w:w="1701"/>
        <w:gridCol w:w="1559"/>
        <w:gridCol w:w="1418"/>
      </w:tblGrid>
      <w:tr w:rsidR="00A114AC" w:rsidRPr="009262B6" w14:paraId="3F81DC16" w14:textId="77777777" w:rsidTr="00A52E86">
        <w:tc>
          <w:tcPr>
            <w:tcW w:w="534" w:type="dxa"/>
            <w:vMerge w:val="restart"/>
          </w:tcPr>
          <w:p w14:paraId="37B4923B" w14:textId="77777777" w:rsidR="00A114AC" w:rsidRPr="009262B6" w:rsidRDefault="00A114AC" w:rsidP="00A52E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  <w:vMerge w:val="restart"/>
          </w:tcPr>
          <w:p w14:paraId="255AA792" w14:textId="77777777" w:rsidR="00A114AC" w:rsidRPr="009262B6" w:rsidRDefault="00A114AC" w:rsidP="00A52E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59" w:type="dxa"/>
            <w:vMerge w:val="restart"/>
          </w:tcPr>
          <w:p w14:paraId="21DB401E" w14:textId="77777777" w:rsidR="00A114AC" w:rsidRPr="009262B6" w:rsidRDefault="00A114AC" w:rsidP="00A52E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59" w:type="dxa"/>
            <w:vMerge w:val="restart"/>
          </w:tcPr>
          <w:p w14:paraId="73377B96" w14:textId="77777777" w:rsidR="00A114AC" w:rsidRPr="009262B6" w:rsidRDefault="00A114AC" w:rsidP="00A52E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  <w:p w14:paraId="328D2EA4" w14:textId="77777777" w:rsidR="00A114AC" w:rsidRPr="009262B6" w:rsidRDefault="00A114AC" w:rsidP="00A52E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237" w:type="dxa"/>
            <w:gridSpan w:val="5"/>
          </w:tcPr>
          <w:p w14:paraId="6D431ADF" w14:textId="77777777" w:rsidR="00A114AC" w:rsidRPr="009262B6" w:rsidRDefault="00A114AC" w:rsidP="00A52E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701" w:type="dxa"/>
            <w:vMerge w:val="restart"/>
          </w:tcPr>
          <w:p w14:paraId="426AE049" w14:textId="77777777" w:rsidR="00A114AC" w:rsidRPr="009262B6" w:rsidRDefault="00A114AC" w:rsidP="00A52E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  <w:p w14:paraId="192B335A" w14:textId="77777777" w:rsidR="00A114AC" w:rsidRPr="009262B6" w:rsidRDefault="00A114AC" w:rsidP="00A52E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sz w:val="32"/>
                <w:szCs w:val="32"/>
              </w:rPr>
              <w:t>KPI</w:t>
            </w: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14:paraId="295DCD94" w14:textId="77777777" w:rsidR="00A114AC" w:rsidRDefault="00A114AC" w:rsidP="00A52E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ผลที่คาดว่า</w:t>
            </w:r>
          </w:p>
          <w:p w14:paraId="0EA45DFE" w14:textId="77777777" w:rsidR="00A114AC" w:rsidRPr="009262B6" w:rsidRDefault="00A114AC" w:rsidP="00A52E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418" w:type="dxa"/>
            <w:vMerge w:val="restart"/>
          </w:tcPr>
          <w:p w14:paraId="52B687BA" w14:textId="77777777" w:rsidR="00A114AC" w:rsidRPr="009262B6" w:rsidRDefault="00A114AC" w:rsidP="00A52E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  <w:r w:rsidRPr="009262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รับผิดชอบหลัก</w:t>
            </w:r>
          </w:p>
        </w:tc>
      </w:tr>
      <w:tr w:rsidR="00A114AC" w:rsidRPr="009262B6" w14:paraId="0DED4060" w14:textId="77777777" w:rsidTr="00A52E86">
        <w:tc>
          <w:tcPr>
            <w:tcW w:w="534" w:type="dxa"/>
            <w:vMerge/>
          </w:tcPr>
          <w:p w14:paraId="73E518F2" w14:textId="77777777" w:rsidR="00A114AC" w:rsidRPr="009262B6" w:rsidRDefault="00A114AC" w:rsidP="00A52E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36FAFDC4" w14:textId="77777777" w:rsidR="00A114AC" w:rsidRPr="009262B6" w:rsidRDefault="00A114AC" w:rsidP="00A52E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55E619CD" w14:textId="77777777" w:rsidR="00A114AC" w:rsidRPr="009262B6" w:rsidRDefault="00A114AC" w:rsidP="00A52E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77789FE4" w14:textId="77777777" w:rsidR="00A114AC" w:rsidRPr="009262B6" w:rsidRDefault="00A114AC" w:rsidP="00A52E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699AE689" w14:textId="77777777" w:rsidR="00A114AC" w:rsidRDefault="00A114AC" w:rsidP="00A52E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66</w:t>
            </w:r>
          </w:p>
          <w:p w14:paraId="768B0795" w14:textId="77777777" w:rsidR="00A114AC" w:rsidRPr="009262B6" w:rsidRDefault="00A114AC" w:rsidP="00A52E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4EAEDBF5" w14:textId="77777777" w:rsidR="00A114AC" w:rsidRDefault="00A114AC" w:rsidP="00A52E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67</w:t>
            </w:r>
          </w:p>
          <w:p w14:paraId="25393786" w14:textId="77777777" w:rsidR="00A114AC" w:rsidRPr="009262B6" w:rsidRDefault="00A114AC" w:rsidP="00A52E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</w:tcPr>
          <w:p w14:paraId="1F13CA47" w14:textId="77777777" w:rsidR="00A114AC" w:rsidRPr="009262B6" w:rsidRDefault="00A114AC" w:rsidP="00A52E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  <w:p w14:paraId="5543BAEB" w14:textId="77777777" w:rsidR="00A114AC" w:rsidRPr="009262B6" w:rsidRDefault="00A114AC" w:rsidP="00A52E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22669AE5" w14:textId="77777777" w:rsidR="00A114AC" w:rsidRDefault="00A114AC" w:rsidP="00A52E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69</w:t>
            </w:r>
          </w:p>
          <w:p w14:paraId="55510EA5" w14:textId="77777777" w:rsidR="00A114AC" w:rsidRPr="009262B6" w:rsidRDefault="00A114AC" w:rsidP="00A52E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134" w:type="dxa"/>
          </w:tcPr>
          <w:p w14:paraId="21ABA669" w14:textId="77777777" w:rsidR="00A114AC" w:rsidRDefault="00A114AC" w:rsidP="00A52E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70</w:t>
            </w:r>
          </w:p>
          <w:p w14:paraId="511BD526" w14:textId="77777777" w:rsidR="00A114AC" w:rsidRPr="009262B6" w:rsidRDefault="00FA0CD5" w:rsidP="00A52E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="00A114A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="00A114AC"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701" w:type="dxa"/>
            <w:vMerge/>
          </w:tcPr>
          <w:p w14:paraId="33CCE5D4" w14:textId="77777777" w:rsidR="00A114AC" w:rsidRPr="009262B6" w:rsidRDefault="00A114AC" w:rsidP="00A52E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5699B361" w14:textId="77777777" w:rsidR="00A114AC" w:rsidRPr="009262B6" w:rsidRDefault="00A114AC" w:rsidP="00A52E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14:paraId="6183875F" w14:textId="77777777" w:rsidR="00A114AC" w:rsidRPr="009262B6" w:rsidRDefault="00A114AC" w:rsidP="00A52E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114AC" w:rsidRPr="00D55434" w14:paraId="1E1F8B33" w14:textId="77777777" w:rsidTr="00A52E86">
        <w:trPr>
          <w:trHeight w:val="1997"/>
        </w:trPr>
        <w:tc>
          <w:tcPr>
            <w:tcW w:w="534" w:type="dxa"/>
          </w:tcPr>
          <w:p w14:paraId="61CB55D3" w14:textId="77777777" w:rsidR="00A114AC" w:rsidRPr="00154A3D" w:rsidRDefault="00922395" w:rsidP="00A52E86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8</w:t>
            </w:r>
            <w:r w:rsidR="00A114AC" w:rsidRPr="00154A3D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.</w:t>
            </w:r>
          </w:p>
        </w:tc>
        <w:tc>
          <w:tcPr>
            <w:tcW w:w="1701" w:type="dxa"/>
          </w:tcPr>
          <w:p w14:paraId="50A86D46" w14:textId="77777777" w:rsidR="00A114AC" w:rsidRPr="00154A3D" w:rsidRDefault="00A114AC" w:rsidP="00A114AC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154A3D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โคร</w:t>
            </w:r>
            <w:r w:rsidR="00A52E86" w:rsidRPr="00154A3D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งการ</w:t>
            </w:r>
            <w:r w:rsidR="00A52E86" w:rsidRPr="00154A3D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สมทบชื้อที่ดินสาธารณะในหมู่บ้าน  บ้านโคกมะนาว  หมู่ที่ 2</w:t>
            </w:r>
          </w:p>
          <w:p w14:paraId="6874E64D" w14:textId="77777777" w:rsidR="00A114AC" w:rsidRPr="00154A3D" w:rsidRDefault="00A114AC" w:rsidP="00A52E86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  <w:p w14:paraId="67B409F0" w14:textId="77777777" w:rsidR="00A114AC" w:rsidRPr="00154A3D" w:rsidRDefault="00A114AC" w:rsidP="00A52E86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</w:tc>
        <w:tc>
          <w:tcPr>
            <w:tcW w:w="1559" w:type="dxa"/>
          </w:tcPr>
          <w:p w14:paraId="00EE2098" w14:textId="77777777" w:rsidR="00A114AC" w:rsidRPr="00154A3D" w:rsidRDefault="00154A3D" w:rsidP="00A52E86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154A3D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เพื่อใช้ในการจัดทำโครงการก่อสร้างศาลาเอนกประสงค์ประจำหมู่บ้าน</w:t>
            </w:r>
          </w:p>
        </w:tc>
        <w:tc>
          <w:tcPr>
            <w:tcW w:w="1559" w:type="dxa"/>
          </w:tcPr>
          <w:p w14:paraId="4A6529FB" w14:textId="77777777" w:rsidR="00A114AC" w:rsidRPr="00154A3D" w:rsidRDefault="00A114AC" w:rsidP="00A52E86">
            <w:pPr>
              <w:rPr>
                <w:rFonts w:ascii="TH SarabunIT๙" w:hAnsi="TH SarabunIT๙" w:cs="TH SarabunIT๙"/>
                <w:color w:val="auto"/>
                <w:sz w:val="28"/>
              </w:rPr>
            </w:pPr>
            <w:r w:rsidRPr="00154A3D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 </w:t>
            </w:r>
            <w:r w:rsidR="009429C3" w:rsidRPr="00154A3D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บ้านโคกมะนาว  หมู่ที่ 2</w:t>
            </w:r>
          </w:p>
          <w:p w14:paraId="260855F5" w14:textId="77777777" w:rsidR="00A114AC" w:rsidRPr="00154A3D" w:rsidRDefault="00A114AC" w:rsidP="00A52E86">
            <w:pPr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</w:p>
        </w:tc>
        <w:tc>
          <w:tcPr>
            <w:tcW w:w="1276" w:type="dxa"/>
          </w:tcPr>
          <w:p w14:paraId="28D659CB" w14:textId="77777777" w:rsidR="00A114AC" w:rsidRPr="00154A3D" w:rsidRDefault="00154A3D" w:rsidP="00A52E86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154A3D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5</w:t>
            </w:r>
            <w:r w:rsidR="00A114AC" w:rsidRPr="00154A3D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00</w:t>
            </w:r>
            <w:r w:rsidR="00A114AC" w:rsidRPr="00154A3D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,000</w:t>
            </w:r>
          </w:p>
          <w:p w14:paraId="423F86A8" w14:textId="77777777" w:rsidR="00A114AC" w:rsidRPr="00154A3D" w:rsidRDefault="00A114AC" w:rsidP="00A52E86">
            <w:pPr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1A1DA091" w14:textId="77777777" w:rsidR="00A114AC" w:rsidRPr="00154A3D" w:rsidRDefault="00A114AC" w:rsidP="00A52E86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154A3D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       -</w:t>
            </w:r>
          </w:p>
          <w:p w14:paraId="7DA5A3BA" w14:textId="77777777" w:rsidR="00A114AC" w:rsidRPr="00154A3D" w:rsidRDefault="00A114AC" w:rsidP="00A52E86">
            <w:pPr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</w:tc>
        <w:tc>
          <w:tcPr>
            <w:tcW w:w="1275" w:type="dxa"/>
          </w:tcPr>
          <w:p w14:paraId="56871A98" w14:textId="77777777" w:rsidR="00A114AC" w:rsidRPr="00154A3D" w:rsidRDefault="00A114AC" w:rsidP="00A52E86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154A3D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-</w:t>
            </w:r>
          </w:p>
          <w:p w14:paraId="18141529" w14:textId="77777777" w:rsidR="00A114AC" w:rsidRPr="00154A3D" w:rsidRDefault="00A114AC" w:rsidP="00A52E86">
            <w:pPr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557C7480" w14:textId="77777777" w:rsidR="00A114AC" w:rsidRPr="00154A3D" w:rsidRDefault="00A114AC" w:rsidP="00A52E86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154A3D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-</w:t>
            </w:r>
          </w:p>
          <w:p w14:paraId="228E2B98" w14:textId="77777777" w:rsidR="00A114AC" w:rsidRPr="00154A3D" w:rsidRDefault="00A114AC" w:rsidP="00A52E86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432B1892" w14:textId="77777777" w:rsidR="00A114AC" w:rsidRPr="00154A3D" w:rsidRDefault="00A114AC" w:rsidP="00A52E86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154A3D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-</w:t>
            </w:r>
          </w:p>
          <w:p w14:paraId="675A7546" w14:textId="77777777" w:rsidR="00A114AC" w:rsidRPr="00154A3D" w:rsidRDefault="00A114AC" w:rsidP="00A52E86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</w:tc>
        <w:tc>
          <w:tcPr>
            <w:tcW w:w="1701" w:type="dxa"/>
          </w:tcPr>
          <w:p w14:paraId="1451EF46" w14:textId="77777777" w:rsidR="00A114AC" w:rsidRPr="00154A3D" w:rsidRDefault="00154A3D" w:rsidP="00A52E86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154A3D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ร้อยละของประชาชนที่มาใช้สถานที่เพิ่มมากขึ้น</w:t>
            </w:r>
          </w:p>
        </w:tc>
        <w:tc>
          <w:tcPr>
            <w:tcW w:w="1559" w:type="dxa"/>
          </w:tcPr>
          <w:p w14:paraId="26551909" w14:textId="77777777" w:rsidR="00A114AC" w:rsidRPr="00154A3D" w:rsidRDefault="00154A3D" w:rsidP="00A52E86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154A3D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ประชาชนจะมีสถานที่ในการทำกิจกรรมต่างๆ</w:t>
            </w:r>
          </w:p>
        </w:tc>
        <w:tc>
          <w:tcPr>
            <w:tcW w:w="1418" w:type="dxa"/>
          </w:tcPr>
          <w:p w14:paraId="29AE487C" w14:textId="77777777" w:rsidR="00A114AC" w:rsidRPr="00154A3D" w:rsidRDefault="00A114AC" w:rsidP="00A52E86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154A3D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กองช่าง</w:t>
            </w:r>
          </w:p>
        </w:tc>
      </w:tr>
    </w:tbl>
    <w:p w14:paraId="3B2BE850" w14:textId="77777777" w:rsidR="00A114AC" w:rsidRDefault="00A114AC" w:rsidP="00583F07">
      <w:pPr>
        <w:tabs>
          <w:tab w:val="center" w:pos="7300"/>
        </w:tabs>
        <w:ind w:right="-54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14:paraId="1E7C152A" w14:textId="77777777" w:rsidR="00A114AC" w:rsidRDefault="00A114AC" w:rsidP="00583F07">
      <w:pPr>
        <w:tabs>
          <w:tab w:val="center" w:pos="7300"/>
        </w:tabs>
        <w:ind w:right="-54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14:paraId="1944A668" w14:textId="77777777" w:rsidR="00A114AC" w:rsidRDefault="00A114AC" w:rsidP="00583F07">
      <w:pPr>
        <w:tabs>
          <w:tab w:val="center" w:pos="7300"/>
        </w:tabs>
        <w:ind w:right="-54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14:paraId="79B09575" w14:textId="77777777" w:rsidR="00D518FE" w:rsidRDefault="00D518FE" w:rsidP="00583F07">
      <w:pPr>
        <w:tabs>
          <w:tab w:val="center" w:pos="7300"/>
        </w:tabs>
        <w:ind w:right="-54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14:paraId="066293C2" w14:textId="77777777" w:rsidR="00A114AC" w:rsidRDefault="00A114AC" w:rsidP="00583F07">
      <w:pPr>
        <w:tabs>
          <w:tab w:val="center" w:pos="7300"/>
        </w:tabs>
        <w:ind w:right="-54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14:paraId="0ECB1C79" w14:textId="77777777" w:rsidR="00A114AC" w:rsidRDefault="00A114AC" w:rsidP="00583F07">
      <w:pPr>
        <w:tabs>
          <w:tab w:val="center" w:pos="7300"/>
        </w:tabs>
        <w:ind w:right="-54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14:paraId="210FFAC4" w14:textId="77777777" w:rsidR="00D55434" w:rsidRDefault="00A114AC" w:rsidP="00583F07">
      <w:pPr>
        <w:tabs>
          <w:tab w:val="center" w:pos="7300"/>
        </w:tabs>
        <w:ind w:right="-54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>
        <w:rPr>
          <w:rFonts w:ascii="TH SarabunIT๙" w:hAnsi="TH SarabunIT๙" w:cs="TH SarabunIT๙"/>
          <w:noProof/>
          <w:color w:val="C0504D" w:themeColor="accent2"/>
          <w:sz w:val="30"/>
          <w:szCs w:val="30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2418E266" wp14:editId="69B22451">
                <wp:simplePos x="0" y="0"/>
                <wp:positionH relativeFrom="column">
                  <wp:posOffset>8268970</wp:posOffset>
                </wp:positionH>
                <wp:positionV relativeFrom="paragraph">
                  <wp:posOffset>77470</wp:posOffset>
                </wp:positionV>
                <wp:extent cx="786765" cy="325755"/>
                <wp:effectExtent l="0" t="0" r="13335" b="17145"/>
                <wp:wrapNone/>
                <wp:docPr id="74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7B14AB" w14:textId="77777777" w:rsidR="006F4872" w:rsidRPr="00C57491" w:rsidRDefault="006F4872" w:rsidP="0076411C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18E266" id="Text Box 153" o:spid="_x0000_s1091" type="#_x0000_t202" style="position:absolute;margin-left:651.1pt;margin-top:6.1pt;width:61.95pt;height:25.6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">
                <v:textbox>
                  <w:txbxContent>
                    <w:p w14:paraId="4C7B14AB" w14:textId="77777777" w:rsidR="006F4872" w:rsidRPr="00C57491" w:rsidRDefault="006F4872" w:rsidP="0076411C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lang w:val="en-US"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7D13FC81" w14:textId="77777777" w:rsidR="00913FF7" w:rsidRPr="00A114AC" w:rsidRDefault="00913FF7" w:rsidP="00A114AC">
      <w:pPr>
        <w:tabs>
          <w:tab w:val="center" w:pos="7300"/>
        </w:tabs>
        <w:ind w:right="-54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02CACFC3" w14:textId="77777777" w:rsidR="00913FF7" w:rsidRPr="001501C5" w:rsidRDefault="00CD187E" w:rsidP="00CD187E">
      <w:pPr>
        <w:tabs>
          <w:tab w:val="center" w:pos="7300"/>
        </w:tabs>
        <w:ind w:right="-54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ab/>
      </w:r>
      <w:r w:rsidR="00913FF7" w:rsidRPr="001501C5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-</w:t>
      </w:r>
      <w:r w:rsidR="00611F5E"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  <w:t>16</w:t>
      </w:r>
      <w:r w:rsidR="00DD0325">
        <w:rPr>
          <w:rFonts w:ascii="TH SarabunIT๙" w:hAnsi="TH SarabunIT๙" w:cs="TH SarabunIT๙"/>
          <w:b/>
          <w:bCs/>
          <w:color w:val="auto"/>
          <w:sz w:val="32"/>
          <w:szCs w:val="32"/>
          <w:lang w:val="en-US"/>
        </w:rPr>
        <w:t>3</w:t>
      </w:r>
      <w:r w:rsidR="00913FF7" w:rsidRPr="001501C5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-</w:t>
      </w:r>
    </w:p>
    <w:p w14:paraId="399118B9" w14:textId="77777777" w:rsidR="00913FF7" w:rsidRPr="001501C5" w:rsidRDefault="00913FF7" w:rsidP="00913FF7">
      <w:pPr>
        <w:ind w:right="-54"/>
        <w:rPr>
          <w:rFonts w:ascii="TH SarabunIT๙" w:hAnsi="TH SarabunIT๙" w:cs="TH SarabunIT๙"/>
          <w:color w:val="auto"/>
          <w:cs/>
        </w:rPr>
      </w:pPr>
      <w:r w:rsidRPr="001501C5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</w:t>
      </w:r>
      <w:r w:rsidRPr="001501C5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</w:p>
    <w:p w14:paraId="0E6E437C" w14:textId="77777777" w:rsidR="00913FF7" w:rsidRPr="001501C5" w:rsidRDefault="00913FF7" w:rsidP="00913FF7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1501C5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รายละเอียดโครงการพัฒนา</w:t>
      </w:r>
    </w:p>
    <w:p w14:paraId="371FA119" w14:textId="77777777" w:rsidR="00913FF7" w:rsidRPr="001501C5" w:rsidRDefault="00913FF7" w:rsidP="00913FF7">
      <w:pPr>
        <w:ind w:right="283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1501C5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แผนพัฒนา</w:t>
      </w:r>
      <w:r w:rsidRPr="001501C5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พัฒนาท้องถิ่น</w:t>
      </w:r>
      <w:r w:rsidRPr="001501C5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(พ.ศ.25</w:t>
      </w:r>
      <w:r w:rsidR="001279A0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66</w:t>
      </w:r>
      <w:r w:rsidRPr="001501C5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-25</w:t>
      </w:r>
      <w:r w:rsidR="001279A0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70</w:t>
      </w:r>
      <w:r w:rsidRPr="001501C5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)</w:t>
      </w:r>
      <w:r w:rsidR="00903301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</w:t>
      </w:r>
      <w:r w:rsidR="00903301" w:rsidRPr="006916D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แก้ไขครั้งที่ 1/2566</w:t>
      </w:r>
      <w:r w:rsidR="00903301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</w:t>
      </w:r>
    </w:p>
    <w:p w14:paraId="537406A3" w14:textId="77777777" w:rsidR="00913FF7" w:rsidRDefault="00913FF7" w:rsidP="00913FF7">
      <w:pPr>
        <w:ind w:right="283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1501C5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องค์การบริหารส่วนตำบลหนองปลิง</w:t>
      </w:r>
    </w:p>
    <w:p w14:paraId="252F6ACA" w14:textId="77777777" w:rsidR="00521E68" w:rsidRPr="00E63A43" w:rsidRDefault="00521E68" w:rsidP="00521E68">
      <w:pPr>
        <w:ind w:right="283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ก.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hAnsi="TH SarabunIT๙" w:cs="TH SarabunIT๙" w:hint="cs"/>
          <w:sz w:val="30"/>
          <w:szCs w:val="30"/>
          <w:cs/>
        </w:rPr>
        <w:t>ชาติ 20 ปี ยุทธศาสตร์ที่  4  ด้านการสร้างโอกาสและความเสมอภาคทางสังคม</w:t>
      </w:r>
    </w:p>
    <w:p w14:paraId="27209D7A" w14:textId="77777777" w:rsidR="00521E68" w:rsidRPr="00E63A43" w:rsidRDefault="00521E68" w:rsidP="00521E68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ข. 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แผนพัฒนาเศรษฐกิจและสังคมแห่งชาติ ฉบับที่ 13 หมุดหมายที่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8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ไทยมีพื้นที่และเมืองอัจฉริยะที่น่าอยู่ปลอดภัยเติบโตได้อย่างยั่งยืน</w:t>
      </w:r>
    </w:p>
    <w:p w14:paraId="29461FD9" w14:textId="77777777" w:rsidR="00521E68" w:rsidRPr="00E63A43" w:rsidRDefault="00521E68" w:rsidP="00521E68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ค.</w:t>
      </w:r>
      <w:r w:rsidRPr="00E63A43">
        <w:rPr>
          <w:rFonts w:ascii="TH SarabunIT๙" w:hAnsi="TH SarabunIT๙" w:cs="TH SarabunIT๙"/>
          <w:sz w:val="30"/>
          <w:szCs w:val="30"/>
          <w:lang w:val="en-US"/>
        </w:rPr>
        <w:t xml:space="preserve">Sustainable Development  Goals : SDGs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เป้าหมายที่ 11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ทำให้เมืองและการตั้งถิ่นฐานของมนุษย์มีความครอบคลุมปลอดภัยมีภูมิต้านทานที่ยั่งยืน</w:t>
      </w:r>
    </w:p>
    <w:p w14:paraId="02408919" w14:textId="77777777" w:rsidR="00521E68" w:rsidRPr="00E63A43" w:rsidRDefault="00521E68" w:rsidP="00521E68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ง. ยุทธศาสตร์จัง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หวัดสกลนครที่ 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00D83F94" w14:textId="77777777" w:rsidR="00521E68" w:rsidRPr="00E63A43" w:rsidRDefault="00521E68" w:rsidP="00521E68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จ. ยุทธศาสตร์การพัฒนาขององค์กรปกครองส่ว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นท้องถิ่นในเขตจังหวัดสกลนครที่  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030BCCCA" w14:textId="77777777" w:rsidR="00521E68" w:rsidRPr="00E63A43" w:rsidRDefault="00521E68" w:rsidP="00521E68">
      <w:pPr>
        <w:rPr>
          <w:rFonts w:ascii="TH SarabunIT๙" w:hAnsi="TH SarabunIT๙" w:cs="TH SarabunIT๙"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>ที่ 5</w:t>
      </w:r>
      <w:r w:rsidRPr="00E63A43">
        <w:rPr>
          <w:rFonts w:ascii="TH SarabunIT๙" w:eastAsia="Calibri" w:hAnsi="TH SarabunIT๙" w:cs="TH SarabunIT๙" w:hint="cs"/>
          <w:sz w:val="30"/>
          <w:szCs w:val="30"/>
          <w:cs/>
        </w:rPr>
        <w:t xml:space="preserve"> 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76BC1872" w14:textId="77777777" w:rsidR="00D056EF" w:rsidRPr="00E26B36" w:rsidRDefault="0021610F" w:rsidP="00D056EF">
      <w:pPr>
        <w:rPr>
          <w:rFonts w:ascii="TH SarabunIT๙" w:hAnsi="TH SarabunIT๙" w:cs="TH SarabunIT๙"/>
          <w:color w:val="auto"/>
          <w:sz w:val="30"/>
          <w:szCs w:val="30"/>
          <w:cs/>
        </w:rPr>
      </w:pP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5.2</w:t>
      </w:r>
      <w:r w:rsidR="00D056EF"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  กลยุทธ์ พัฒนาและปรับปรุงโครงสร้างพื้นฐาน</w:t>
      </w:r>
    </w:p>
    <w:p w14:paraId="2902CDE7" w14:textId="77777777" w:rsidR="00D056EF" w:rsidRPr="004B1530" w:rsidRDefault="00D056EF" w:rsidP="00D056EF">
      <w:pPr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 (2)   แผนงาน</w:t>
      </w:r>
      <w:r w:rsidRPr="00980F9A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>
        <w:rPr>
          <w:rFonts w:ascii="TH SarabunIT๙" w:hAnsi="TH SarabunIT๙" w:cs="TH SarabunIT๙" w:hint="cs"/>
          <w:sz w:val="30"/>
          <w:szCs w:val="30"/>
          <w:cs/>
        </w:rPr>
        <w:t>อุตสาหกรรมและการโยธา</w:t>
      </w:r>
    </w:p>
    <w:p w14:paraId="6BA1D6AE" w14:textId="77777777" w:rsidR="00521E68" w:rsidRPr="001501C5" w:rsidRDefault="00521E68" w:rsidP="00913FF7">
      <w:pPr>
        <w:ind w:right="283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</w:p>
    <w:tbl>
      <w:tblPr>
        <w:tblStyle w:val="afe"/>
        <w:tblpPr w:leftFromText="180" w:rightFromText="180" w:vertAnchor="text" w:tblpX="-812" w:tblpY="70"/>
        <w:tblW w:w="16268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559"/>
        <w:gridCol w:w="1701"/>
        <w:gridCol w:w="1276"/>
        <w:gridCol w:w="1134"/>
        <w:gridCol w:w="1275"/>
        <w:gridCol w:w="1276"/>
        <w:gridCol w:w="1276"/>
        <w:gridCol w:w="1559"/>
        <w:gridCol w:w="1559"/>
        <w:gridCol w:w="1418"/>
      </w:tblGrid>
      <w:tr w:rsidR="001501C5" w:rsidRPr="001501C5" w14:paraId="450B75E8" w14:textId="77777777" w:rsidTr="00777146">
        <w:tc>
          <w:tcPr>
            <w:tcW w:w="534" w:type="dxa"/>
            <w:vMerge w:val="restart"/>
          </w:tcPr>
          <w:p w14:paraId="3AB5C128" w14:textId="77777777" w:rsidR="00913FF7" w:rsidRPr="001501C5" w:rsidRDefault="00913FF7" w:rsidP="009D7C75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1501C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  <w:vMerge w:val="restart"/>
          </w:tcPr>
          <w:p w14:paraId="69BFDD64" w14:textId="77777777" w:rsidR="00913FF7" w:rsidRPr="001501C5" w:rsidRDefault="00913FF7" w:rsidP="009D7C75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1501C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59" w:type="dxa"/>
            <w:vMerge w:val="restart"/>
          </w:tcPr>
          <w:p w14:paraId="009D3892" w14:textId="77777777" w:rsidR="00913FF7" w:rsidRPr="001501C5" w:rsidRDefault="00913FF7" w:rsidP="009D7C75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1501C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</w:tcPr>
          <w:p w14:paraId="2A8FFA74" w14:textId="77777777" w:rsidR="00913FF7" w:rsidRPr="001501C5" w:rsidRDefault="00913FF7" w:rsidP="009D7C75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1501C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เป้าหมาย</w:t>
            </w:r>
          </w:p>
          <w:p w14:paraId="7087FD92" w14:textId="77777777" w:rsidR="00913FF7" w:rsidRPr="001501C5" w:rsidRDefault="00913FF7" w:rsidP="009D7C75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1501C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237" w:type="dxa"/>
            <w:gridSpan w:val="5"/>
          </w:tcPr>
          <w:p w14:paraId="2C17AFAE" w14:textId="77777777" w:rsidR="00913FF7" w:rsidRPr="001501C5" w:rsidRDefault="00913FF7" w:rsidP="009D7C75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1501C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559" w:type="dxa"/>
            <w:vMerge w:val="restart"/>
          </w:tcPr>
          <w:p w14:paraId="23BB7C28" w14:textId="77777777" w:rsidR="00913FF7" w:rsidRPr="001501C5" w:rsidRDefault="00913FF7" w:rsidP="009D7C75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1501C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ตัวชี้วัด</w:t>
            </w:r>
          </w:p>
          <w:p w14:paraId="6A96CB1E" w14:textId="77777777" w:rsidR="00913FF7" w:rsidRPr="001501C5" w:rsidRDefault="00913FF7" w:rsidP="009D7C75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1501C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(</w:t>
            </w:r>
            <w:r w:rsidRPr="001501C5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KPI</w:t>
            </w:r>
            <w:r w:rsidRPr="001501C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14:paraId="35FB2DC4" w14:textId="77777777" w:rsidR="00913FF7" w:rsidRPr="001501C5" w:rsidRDefault="00913FF7" w:rsidP="009D7C75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1501C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ผลที่คาดว่า</w:t>
            </w:r>
          </w:p>
          <w:p w14:paraId="00179950" w14:textId="77777777" w:rsidR="00913FF7" w:rsidRPr="001501C5" w:rsidRDefault="00913FF7" w:rsidP="009D7C75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1501C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418" w:type="dxa"/>
            <w:vMerge w:val="restart"/>
          </w:tcPr>
          <w:p w14:paraId="24615520" w14:textId="77777777" w:rsidR="00913FF7" w:rsidRPr="001501C5" w:rsidRDefault="00913FF7" w:rsidP="009D7C75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1501C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หน่วยงาน</w:t>
            </w:r>
            <w:r w:rsidRPr="001501C5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รับผิดชอบหลัก</w:t>
            </w:r>
          </w:p>
        </w:tc>
      </w:tr>
      <w:tr w:rsidR="001501C5" w:rsidRPr="001501C5" w14:paraId="3F9A7178" w14:textId="77777777" w:rsidTr="00B549BB">
        <w:tc>
          <w:tcPr>
            <w:tcW w:w="534" w:type="dxa"/>
            <w:vMerge/>
          </w:tcPr>
          <w:p w14:paraId="63B71F1E" w14:textId="77777777" w:rsidR="00913FF7" w:rsidRPr="001501C5" w:rsidRDefault="00913FF7" w:rsidP="009D7C75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0331B9F0" w14:textId="77777777" w:rsidR="00913FF7" w:rsidRPr="001501C5" w:rsidRDefault="00913FF7" w:rsidP="009D7C75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25B6DF37" w14:textId="77777777" w:rsidR="00913FF7" w:rsidRPr="001501C5" w:rsidRDefault="00913FF7" w:rsidP="009D7C75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739E0F35" w14:textId="77777777" w:rsidR="00913FF7" w:rsidRPr="001501C5" w:rsidRDefault="00913FF7" w:rsidP="009D7C75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1BA4703" w14:textId="77777777" w:rsidR="00913FF7" w:rsidRPr="001501C5" w:rsidRDefault="00913FF7" w:rsidP="009D7C75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1501C5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25</w:t>
            </w:r>
            <w:r w:rsidR="001279A0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66</w:t>
            </w:r>
          </w:p>
          <w:p w14:paraId="32430127" w14:textId="77777777" w:rsidR="00913FF7" w:rsidRPr="001501C5" w:rsidRDefault="00913FF7" w:rsidP="009D7C75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1501C5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14:paraId="4F8FFE72" w14:textId="77777777" w:rsidR="00913FF7" w:rsidRPr="001501C5" w:rsidRDefault="00913FF7" w:rsidP="009D7C75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1501C5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25</w:t>
            </w:r>
            <w:r w:rsidR="001279A0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67</w:t>
            </w:r>
          </w:p>
          <w:p w14:paraId="62214DFA" w14:textId="77777777" w:rsidR="00913FF7" w:rsidRPr="001501C5" w:rsidRDefault="00913FF7" w:rsidP="009D7C75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1501C5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</w:tcPr>
          <w:p w14:paraId="32B9659C" w14:textId="77777777" w:rsidR="00913FF7" w:rsidRPr="001501C5" w:rsidRDefault="001279A0" w:rsidP="009D7C75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2568</w:t>
            </w:r>
          </w:p>
          <w:p w14:paraId="0D7BD9D5" w14:textId="77777777" w:rsidR="00913FF7" w:rsidRPr="001501C5" w:rsidRDefault="00913FF7" w:rsidP="009D7C75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</w:pPr>
            <w:r w:rsidRPr="001501C5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636070C8" w14:textId="77777777" w:rsidR="00913FF7" w:rsidRPr="001501C5" w:rsidRDefault="00913FF7" w:rsidP="009D7C75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1501C5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25</w:t>
            </w:r>
            <w:r w:rsidR="001279A0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69</w:t>
            </w:r>
          </w:p>
          <w:p w14:paraId="05D38F89" w14:textId="77777777" w:rsidR="00913FF7" w:rsidRPr="001501C5" w:rsidRDefault="00913FF7" w:rsidP="009D7C75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1501C5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(</w:t>
            </w:r>
            <w:r w:rsidRPr="001501C5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บาท)</w:t>
            </w:r>
          </w:p>
        </w:tc>
        <w:tc>
          <w:tcPr>
            <w:tcW w:w="1276" w:type="dxa"/>
          </w:tcPr>
          <w:p w14:paraId="20363D4F" w14:textId="77777777" w:rsidR="00913FF7" w:rsidRPr="001501C5" w:rsidRDefault="00913FF7" w:rsidP="009D7C75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1501C5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25</w:t>
            </w:r>
            <w:r w:rsidR="001279A0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70</w:t>
            </w:r>
          </w:p>
          <w:p w14:paraId="5BDABE90" w14:textId="77777777" w:rsidR="00913FF7" w:rsidRPr="001501C5" w:rsidRDefault="00913FF7" w:rsidP="009D7C75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1501C5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(</w:t>
            </w:r>
            <w:r w:rsidRPr="001501C5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บาท)</w:t>
            </w:r>
          </w:p>
        </w:tc>
        <w:tc>
          <w:tcPr>
            <w:tcW w:w="1559" w:type="dxa"/>
            <w:vMerge/>
          </w:tcPr>
          <w:p w14:paraId="71CD835C" w14:textId="77777777" w:rsidR="00913FF7" w:rsidRPr="001501C5" w:rsidRDefault="00913FF7" w:rsidP="009D7C75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74355395" w14:textId="77777777" w:rsidR="00913FF7" w:rsidRPr="001501C5" w:rsidRDefault="00913FF7" w:rsidP="009D7C75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14:paraId="3CD48260" w14:textId="77777777" w:rsidR="00913FF7" w:rsidRPr="001501C5" w:rsidRDefault="00913FF7" w:rsidP="009D7C75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</w:tr>
      <w:tr w:rsidR="00EF25F8" w:rsidRPr="001501C5" w14:paraId="355FBEDD" w14:textId="77777777" w:rsidTr="00B549BB">
        <w:trPr>
          <w:trHeight w:val="1997"/>
        </w:trPr>
        <w:tc>
          <w:tcPr>
            <w:tcW w:w="534" w:type="dxa"/>
          </w:tcPr>
          <w:p w14:paraId="22FFE535" w14:textId="77777777" w:rsidR="00EF25F8" w:rsidRPr="00C2056F" w:rsidRDefault="00922395" w:rsidP="00EF25F8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9</w:t>
            </w:r>
            <w:r w:rsidR="00EF25F8" w:rsidRPr="00C2056F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.</w:t>
            </w:r>
          </w:p>
        </w:tc>
        <w:tc>
          <w:tcPr>
            <w:tcW w:w="1701" w:type="dxa"/>
          </w:tcPr>
          <w:p w14:paraId="4E08E936" w14:textId="77777777" w:rsidR="00EF25F8" w:rsidRPr="00C2056F" w:rsidRDefault="00EF25F8" w:rsidP="00EF25F8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C2056F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โครงก</w:t>
            </w:r>
            <w:r w:rsidRPr="00C2056F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ารก่อสร้างร่องระบายน้ำ บ้านทรายคำ หมู่ 4</w:t>
            </w:r>
          </w:p>
          <w:p w14:paraId="46E796FB" w14:textId="77777777" w:rsidR="00EF25F8" w:rsidRPr="00C2056F" w:rsidRDefault="00D26410" w:rsidP="00EF25F8">
            <w:pPr>
              <w:tabs>
                <w:tab w:val="left" w:pos="1335"/>
              </w:tabs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  <w:lang w:val="en-GB"/>
              </w:rPr>
              <w:t>หน้าบ้านนางคำปัน</w:t>
            </w:r>
            <w:r w:rsidR="00EF25F8" w:rsidRPr="00C2056F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  <w:lang w:val="en-GB"/>
              </w:rPr>
              <w:t xml:space="preserve">  ไชยมาตร  ถึงหน้าบ้าน  นายสนิท  รัตนพูล</w:t>
            </w:r>
          </w:p>
          <w:p w14:paraId="3D97F745" w14:textId="77777777" w:rsidR="00EF25F8" w:rsidRPr="00C2056F" w:rsidRDefault="00EF25F8" w:rsidP="00EF25F8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  <w:p w14:paraId="09F5F4FA" w14:textId="77777777" w:rsidR="00EF25F8" w:rsidRPr="00C2056F" w:rsidRDefault="00EF25F8" w:rsidP="00EF25F8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3BC3C54E" w14:textId="77777777" w:rsidR="00EF25F8" w:rsidRPr="00C2056F" w:rsidRDefault="00EF25F8" w:rsidP="00EF25F8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เพื่อเพิ่มประสิทธิภาพการระบายน้ำ</w:t>
            </w:r>
          </w:p>
        </w:tc>
        <w:tc>
          <w:tcPr>
            <w:tcW w:w="1701" w:type="dxa"/>
          </w:tcPr>
          <w:p w14:paraId="60751ACC" w14:textId="77777777" w:rsidR="00EF25F8" w:rsidRPr="00C2056F" w:rsidRDefault="00EF25F8" w:rsidP="00EF25F8">
            <w:pPr>
              <w:tabs>
                <w:tab w:val="left" w:pos="1335"/>
              </w:tabs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C2056F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  <w:lang w:val="en-GB"/>
              </w:rPr>
              <w:t>บ้านทรายคำ    หมู่ 4</w:t>
            </w:r>
            <w:r w:rsidRPr="00C2056F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              </w:t>
            </w:r>
          </w:p>
          <w:p w14:paraId="0791FFAB" w14:textId="77777777" w:rsidR="00EF25F8" w:rsidRPr="00C2056F" w:rsidRDefault="00EF25F8" w:rsidP="00EF25F8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070A0AC2" w14:textId="77777777" w:rsidR="00EF25F8" w:rsidRPr="00C2056F" w:rsidRDefault="00EF25F8" w:rsidP="00EF25F8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C2056F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50</w:t>
            </w:r>
            <w:r w:rsidRPr="00C2056F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0,000</w:t>
            </w:r>
          </w:p>
        </w:tc>
        <w:tc>
          <w:tcPr>
            <w:tcW w:w="1134" w:type="dxa"/>
          </w:tcPr>
          <w:p w14:paraId="274B5A78" w14:textId="77777777" w:rsidR="00EF25F8" w:rsidRPr="00C2056F" w:rsidRDefault="00EF25F8" w:rsidP="00EF25F8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C2056F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-</w:t>
            </w:r>
          </w:p>
        </w:tc>
        <w:tc>
          <w:tcPr>
            <w:tcW w:w="1275" w:type="dxa"/>
          </w:tcPr>
          <w:p w14:paraId="10DA6498" w14:textId="77777777" w:rsidR="00EF25F8" w:rsidRPr="00C2056F" w:rsidRDefault="00EF25F8" w:rsidP="00EF25F8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C2056F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        </w:t>
            </w:r>
            <w:r w:rsidRPr="00C2056F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-</w:t>
            </w:r>
            <w:r w:rsidRPr="00C2056F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    </w:t>
            </w:r>
          </w:p>
          <w:p w14:paraId="2551DB22" w14:textId="77777777" w:rsidR="00EF25F8" w:rsidRPr="00C2056F" w:rsidRDefault="00EF25F8" w:rsidP="00EF25F8">
            <w:pPr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50507EDE" w14:textId="77777777" w:rsidR="00EF25F8" w:rsidRPr="00C2056F" w:rsidRDefault="00EF25F8" w:rsidP="00EF25F8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C2056F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     -    </w:t>
            </w:r>
          </w:p>
          <w:p w14:paraId="3B1FEA7B" w14:textId="77777777" w:rsidR="00EF25F8" w:rsidRPr="00C2056F" w:rsidRDefault="00EF25F8" w:rsidP="00EF25F8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27356BC" w14:textId="77777777" w:rsidR="00EF25F8" w:rsidRPr="00C2056F" w:rsidRDefault="00EF25F8" w:rsidP="00EF25F8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C2056F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     </w:t>
            </w:r>
            <w:r w:rsidRPr="00C2056F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-</w:t>
            </w:r>
          </w:p>
        </w:tc>
        <w:tc>
          <w:tcPr>
            <w:tcW w:w="1559" w:type="dxa"/>
          </w:tcPr>
          <w:p w14:paraId="2DD35346" w14:textId="77777777" w:rsidR="00EF25F8" w:rsidRPr="0097024A" w:rsidRDefault="00EF25F8" w:rsidP="00EF25F8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ร้อยละของอัตราการระบายน้ำ</w:t>
            </w:r>
          </w:p>
        </w:tc>
        <w:tc>
          <w:tcPr>
            <w:tcW w:w="1559" w:type="dxa"/>
          </w:tcPr>
          <w:p w14:paraId="1F2E6A44" w14:textId="77777777" w:rsidR="00EF25F8" w:rsidRPr="0097024A" w:rsidRDefault="00EF25F8" w:rsidP="00EF25F8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สามารถลดปัญหาน้ำท่วมขังในพื้นที่มากขึ้น</w:t>
            </w:r>
          </w:p>
        </w:tc>
        <w:tc>
          <w:tcPr>
            <w:tcW w:w="1418" w:type="dxa"/>
          </w:tcPr>
          <w:p w14:paraId="52AF7144" w14:textId="77777777" w:rsidR="00EF25F8" w:rsidRPr="00C2056F" w:rsidRDefault="00EF25F8" w:rsidP="00EF25F8">
            <w:pPr>
              <w:tabs>
                <w:tab w:val="left" w:pos="1335"/>
              </w:tabs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C2056F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 xml:space="preserve">    กองช่าง</w:t>
            </w:r>
          </w:p>
          <w:p w14:paraId="2F99313E" w14:textId="77777777" w:rsidR="00EF25F8" w:rsidRPr="00C2056F" w:rsidRDefault="00EF25F8" w:rsidP="00EF25F8">
            <w:pPr>
              <w:tabs>
                <w:tab w:val="left" w:pos="1335"/>
              </w:tabs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  <w:p w14:paraId="2302F4D0" w14:textId="77777777" w:rsidR="00EF25F8" w:rsidRPr="00C2056F" w:rsidRDefault="00EF25F8" w:rsidP="00EF25F8">
            <w:pPr>
              <w:tabs>
                <w:tab w:val="left" w:pos="1335"/>
              </w:tabs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  <w:p w14:paraId="43768882" w14:textId="77777777" w:rsidR="00EF25F8" w:rsidRPr="00C2056F" w:rsidRDefault="00EF25F8" w:rsidP="00EF25F8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</w:tc>
      </w:tr>
    </w:tbl>
    <w:p w14:paraId="352A03BF" w14:textId="77777777" w:rsidR="00B56741" w:rsidRDefault="00B56741" w:rsidP="00583F07">
      <w:pPr>
        <w:tabs>
          <w:tab w:val="center" w:pos="7300"/>
        </w:tabs>
        <w:ind w:right="-54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</w:p>
    <w:p w14:paraId="27DE7999" w14:textId="77777777" w:rsidR="004C2548" w:rsidRDefault="004C2548" w:rsidP="00583F07">
      <w:pPr>
        <w:tabs>
          <w:tab w:val="center" w:pos="7300"/>
        </w:tabs>
        <w:ind w:right="-54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</w:p>
    <w:p w14:paraId="1CEBB9CD" w14:textId="77777777" w:rsidR="004A1A70" w:rsidRDefault="004A1A70" w:rsidP="00583F07">
      <w:pPr>
        <w:tabs>
          <w:tab w:val="center" w:pos="7300"/>
        </w:tabs>
        <w:ind w:right="-54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</w:p>
    <w:p w14:paraId="1A43B16F" w14:textId="77777777" w:rsidR="00283C3B" w:rsidRDefault="00DA2212" w:rsidP="00583F07">
      <w:pPr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72281948" wp14:editId="075EC18A">
                <wp:simplePos x="0" y="0"/>
                <wp:positionH relativeFrom="column">
                  <wp:posOffset>8193405</wp:posOffset>
                </wp:positionH>
                <wp:positionV relativeFrom="paragraph">
                  <wp:posOffset>187325</wp:posOffset>
                </wp:positionV>
                <wp:extent cx="786765" cy="325755"/>
                <wp:effectExtent l="0" t="0" r="13335" b="17145"/>
                <wp:wrapNone/>
                <wp:docPr id="28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950CD" w14:textId="77777777" w:rsidR="006F4872" w:rsidRPr="00C57491" w:rsidRDefault="006F4872" w:rsidP="0076411C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81948" id="_x0000_s1092" type="#_x0000_t202" style="position:absolute;margin-left:645.15pt;margin-top:14.75pt;width:61.95pt;height:25.65p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">
                <v:textbox>
                  <w:txbxContent>
                    <w:p w14:paraId="052950CD" w14:textId="77777777" w:rsidR="006F4872" w:rsidRPr="00C57491" w:rsidRDefault="006F4872" w:rsidP="0076411C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lang w:val="en-US"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31FABF80" w14:textId="77777777" w:rsidR="00DA2212" w:rsidRDefault="00DA2212" w:rsidP="00583F07">
      <w:pPr>
        <w:rPr>
          <w:rFonts w:ascii="TH SarabunIT๙" w:hAnsi="TH SarabunIT๙" w:cs="TH SarabunIT๙"/>
          <w:sz w:val="30"/>
          <w:szCs w:val="30"/>
          <w:lang w:val="en-US"/>
        </w:rPr>
      </w:pPr>
    </w:p>
    <w:p w14:paraId="7B91529C" w14:textId="77777777" w:rsidR="00DA2212" w:rsidRPr="00D55465" w:rsidRDefault="00DA2212" w:rsidP="00DA2212">
      <w:pPr>
        <w:rPr>
          <w:rFonts w:ascii="TH SarabunIT๙" w:hAnsi="TH SarabunIT๙" w:cs="TH SarabunIT๙"/>
          <w:sz w:val="30"/>
          <w:szCs w:val="30"/>
          <w:cs/>
        </w:rPr>
      </w:pPr>
    </w:p>
    <w:p w14:paraId="111B24F5" w14:textId="77777777" w:rsidR="00DA2212" w:rsidRDefault="00DA2212" w:rsidP="00DA2212">
      <w:pPr>
        <w:tabs>
          <w:tab w:val="center" w:pos="7300"/>
        </w:tabs>
        <w:ind w:right="-54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611F5E">
        <w:rPr>
          <w:rFonts w:ascii="TH SarabunIT๙" w:hAnsi="TH SarabunIT๙" w:cs="TH SarabunIT๙"/>
          <w:b/>
          <w:bCs/>
          <w:sz w:val="32"/>
          <w:szCs w:val="32"/>
          <w:lang w:val="en-US"/>
        </w:rPr>
        <w:t>16</w:t>
      </w:r>
      <w:r w:rsidR="006D4104">
        <w:rPr>
          <w:rFonts w:ascii="TH SarabunIT๙" w:hAnsi="TH SarabunIT๙" w:cs="TH SarabunIT๙"/>
          <w:b/>
          <w:bCs/>
          <w:sz w:val="32"/>
          <w:szCs w:val="32"/>
          <w:lang w:val="en-US"/>
        </w:rPr>
        <w:t>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14:paraId="59658F43" w14:textId="77777777" w:rsidR="00DA2212" w:rsidRPr="00BB7B54" w:rsidRDefault="00DA2212" w:rsidP="00DA2212">
      <w:pPr>
        <w:ind w:right="-54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2835E963" w14:textId="77777777" w:rsidR="00DA2212" w:rsidRPr="00427ADD" w:rsidRDefault="00DA2212" w:rsidP="00DA2212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14:paraId="374751F5" w14:textId="77777777" w:rsidR="00DA2212" w:rsidRPr="00427ADD" w:rsidRDefault="00DA2212" w:rsidP="00DA2212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พัฒนาท้องถิ่น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(พ.ศ.25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70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90330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03301" w:rsidRPr="006916D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แก้ไขครั้งที่ 1/2566</w:t>
      </w:r>
    </w:p>
    <w:p w14:paraId="461FF96C" w14:textId="77777777" w:rsidR="00DA2212" w:rsidRDefault="00DA2212" w:rsidP="00DA2212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714FC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องค์การบริหารส่วนตำบลหนองปลิง</w:t>
      </w:r>
    </w:p>
    <w:p w14:paraId="53B080C5" w14:textId="77777777" w:rsidR="00521E68" w:rsidRPr="00E63A43" w:rsidRDefault="00521E68" w:rsidP="00521E68">
      <w:pPr>
        <w:ind w:right="283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ก.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hAnsi="TH SarabunIT๙" w:cs="TH SarabunIT๙" w:hint="cs"/>
          <w:sz w:val="30"/>
          <w:szCs w:val="30"/>
          <w:cs/>
        </w:rPr>
        <w:t>ชาติ 20 ปี ยุทธศาสตร์ที่  4  ด้านการสร้างโอกาสและความเสมอภาคทางสังคม</w:t>
      </w:r>
    </w:p>
    <w:p w14:paraId="3548EBEB" w14:textId="77777777" w:rsidR="00521E68" w:rsidRPr="00E63A43" w:rsidRDefault="00521E68" w:rsidP="00521E68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ข. 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แผนพัฒนาเศรษฐกิจและสังคมแห่งชาติ ฉบับที่ 13 หมุดหมายที่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8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ไทยมีพื้นที่และเมืองอัจฉริยะที่น่าอยู่ปลอดภัยเติบโตได้อย่างยั่งยืน</w:t>
      </w:r>
    </w:p>
    <w:p w14:paraId="498F74DB" w14:textId="77777777" w:rsidR="00521E68" w:rsidRPr="00E63A43" w:rsidRDefault="00521E68" w:rsidP="00521E68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ค.</w:t>
      </w:r>
      <w:r w:rsidRPr="00E63A43">
        <w:rPr>
          <w:rFonts w:ascii="TH SarabunIT๙" w:hAnsi="TH SarabunIT๙" w:cs="TH SarabunIT๙"/>
          <w:sz w:val="30"/>
          <w:szCs w:val="30"/>
          <w:lang w:val="en-US"/>
        </w:rPr>
        <w:t xml:space="preserve">Sustainable Development  Goals : SDGs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เป้าหมายที่ 11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ทำให้เมืองและการตั้งถิ่นฐานของมนุษย์มีความครอบคลุมปลอดภัยมีภูมิต้านทานที่ยั่งยืน</w:t>
      </w:r>
    </w:p>
    <w:p w14:paraId="1F82D146" w14:textId="77777777" w:rsidR="00521E68" w:rsidRPr="00E63A43" w:rsidRDefault="00521E68" w:rsidP="00521E68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ง. ยุทธศาสตร์จัง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หวัดสกลนครที่ 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78A32A7E" w14:textId="77777777" w:rsidR="00521E68" w:rsidRPr="00E63A43" w:rsidRDefault="00521E68" w:rsidP="00521E68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จ. ยุทธศาสตร์การพัฒนาขององค์กรปกครองส่ว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นท้องถิ่นในเขตจังหวัดสกลนครที่  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26A2093A" w14:textId="77777777" w:rsidR="00521E68" w:rsidRPr="00E63A43" w:rsidRDefault="00521E68" w:rsidP="00521E68">
      <w:pPr>
        <w:rPr>
          <w:rFonts w:ascii="TH SarabunIT๙" w:hAnsi="TH SarabunIT๙" w:cs="TH SarabunIT๙"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>ที่ 5</w:t>
      </w:r>
      <w:r w:rsidRPr="00E63A43">
        <w:rPr>
          <w:rFonts w:ascii="TH SarabunIT๙" w:eastAsia="Calibri" w:hAnsi="TH SarabunIT๙" w:cs="TH SarabunIT๙" w:hint="cs"/>
          <w:sz w:val="30"/>
          <w:szCs w:val="30"/>
          <w:cs/>
        </w:rPr>
        <w:t xml:space="preserve"> 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3148CDD0" w14:textId="77777777" w:rsidR="00D056EF" w:rsidRPr="00E26B36" w:rsidRDefault="0021610F" w:rsidP="00D056EF">
      <w:pPr>
        <w:rPr>
          <w:rFonts w:ascii="TH SarabunIT๙" w:hAnsi="TH SarabunIT๙" w:cs="TH SarabunIT๙"/>
          <w:color w:val="auto"/>
          <w:sz w:val="30"/>
          <w:szCs w:val="30"/>
          <w:cs/>
        </w:rPr>
      </w:pP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5.2</w:t>
      </w:r>
      <w:r w:rsidR="00D056EF"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  กลยุทธ์ พัฒนาและปรับปรุงโครงสร้างพื้นฐาน</w:t>
      </w:r>
    </w:p>
    <w:p w14:paraId="510C72F0" w14:textId="77777777" w:rsidR="00D056EF" w:rsidRPr="004B1530" w:rsidRDefault="00D056EF" w:rsidP="00D056EF">
      <w:pPr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 (2)   แผนงาน</w:t>
      </w:r>
      <w:r w:rsidRPr="00980F9A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>
        <w:rPr>
          <w:rFonts w:ascii="TH SarabunIT๙" w:hAnsi="TH SarabunIT๙" w:cs="TH SarabunIT๙" w:hint="cs"/>
          <w:sz w:val="30"/>
          <w:szCs w:val="30"/>
          <w:cs/>
        </w:rPr>
        <w:t>อุตสาหกรรมและการโยธา</w:t>
      </w:r>
    </w:p>
    <w:p w14:paraId="65A23AE0" w14:textId="77777777" w:rsidR="00521E68" w:rsidRPr="00F714FC" w:rsidRDefault="00521E68" w:rsidP="00DA2212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afe"/>
        <w:tblpPr w:leftFromText="180" w:rightFromText="180" w:vertAnchor="text" w:tblpX="-812" w:tblpY="70"/>
        <w:tblW w:w="16268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559"/>
        <w:gridCol w:w="1559"/>
        <w:gridCol w:w="1276"/>
        <w:gridCol w:w="1276"/>
        <w:gridCol w:w="1275"/>
        <w:gridCol w:w="1276"/>
        <w:gridCol w:w="1134"/>
        <w:gridCol w:w="1701"/>
        <w:gridCol w:w="1559"/>
        <w:gridCol w:w="1418"/>
      </w:tblGrid>
      <w:tr w:rsidR="00DA2212" w:rsidRPr="009262B6" w14:paraId="2836020E" w14:textId="77777777" w:rsidTr="00EA6D43">
        <w:tc>
          <w:tcPr>
            <w:tcW w:w="534" w:type="dxa"/>
            <w:vMerge w:val="restart"/>
          </w:tcPr>
          <w:p w14:paraId="1BB98D7A" w14:textId="77777777" w:rsidR="00DA2212" w:rsidRPr="009262B6" w:rsidRDefault="00DA2212" w:rsidP="00EA6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  <w:vMerge w:val="restart"/>
          </w:tcPr>
          <w:p w14:paraId="38753C97" w14:textId="77777777" w:rsidR="00DA2212" w:rsidRPr="009262B6" w:rsidRDefault="00DA2212" w:rsidP="00EA6D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59" w:type="dxa"/>
            <w:vMerge w:val="restart"/>
          </w:tcPr>
          <w:p w14:paraId="04A23A56" w14:textId="77777777" w:rsidR="00DA2212" w:rsidRPr="009262B6" w:rsidRDefault="00DA2212" w:rsidP="00EA6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59" w:type="dxa"/>
            <w:vMerge w:val="restart"/>
          </w:tcPr>
          <w:p w14:paraId="5EA4A1AC" w14:textId="77777777" w:rsidR="00DA2212" w:rsidRPr="009262B6" w:rsidRDefault="00DA2212" w:rsidP="00EA6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  <w:p w14:paraId="6CDB38AB" w14:textId="77777777" w:rsidR="00DA2212" w:rsidRPr="009262B6" w:rsidRDefault="00DA2212" w:rsidP="00EA6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237" w:type="dxa"/>
            <w:gridSpan w:val="5"/>
          </w:tcPr>
          <w:p w14:paraId="3119FB9F" w14:textId="77777777" w:rsidR="00DA2212" w:rsidRPr="009262B6" w:rsidRDefault="00DA2212" w:rsidP="00EA6D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701" w:type="dxa"/>
            <w:vMerge w:val="restart"/>
          </w:tcPr>
          <w:p w14:paraId="4CD6D435" w14:textId="77777777" w:rsidR="00DA2212" w:rsidRPr="009262B6" w:rsidRDefault="00DA2212" w:rsidP="00EA6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  <w:p w14:paraId="6897E019" w14:textId="77777777" w:rsidR="00DA2212" w:rsidRPr="009262B6" w:rsidRDefault="00DA2212" w:rsidP="00EA6D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sz w:val="32"/>
                <w:szCs w:val="32"/>
              </w:rPr>
              <w:t>KPI</w:t>
            </w: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14:paraId="257D2009" w14:textId="77777777" w:rsidR="00DA2212" w:rsidRDefault="00DA2212" w:rsidP="00EA6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ผลที่คาดว่า</w:t>
            </w:r>
          </w:p>
          <w:p w14:paraId="4C42C3E6" w14:textId="77777777" w:rsidR="00DA2212" w:rsidRPr="009262B6" w:rsidRDefault="00DA2212" w:rsidP="00EA6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418" w:type="dxa"/>
            <w:vMerge w:val="restart"/>
          </w:tcPr>
          <w:p w14:paraId="38622519" w14:textId="77777777" w:rsidR="00DA2212" w:rsidRPr="009262B6" w:rsidRDefault="00DA2212" w:rsidP="00EA6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  <w:r w:rsidRPr="009262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รับผิดชอบหลัก</w:t>
            </w:r>
          </w:p>
        </w:tc>
      </w:tr>
      <w:tr w:rsidR="00DA2212" w:rsidRPr="009262B6" w14:paraId="02A17771" w14:textId="77777777" w:rsidTr="00EA6D43">
        <w:tc>
          <w:tcPr>
            <w:tcW w:w="534" w:type="dxa"/>
            <w:vMerge/>
          </w:tcPr>
          <w:p w14:paraId="3AF9A1FC" w14:textId="77777777" w:rsidR="00DA2212" w:rsidRPr="009262B6" w:rsidRDefault="00DA2212" w:rsidP="00EA6D4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15C824A7" w14:textId="77777777" w:rsidR="00DA2212" w:rsidRPr="009262B6" w:rsidRDefault="00DA2212" w:rsidP="00EA6D4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3A32E7EB" w14:textId="77777777" w:rsidR="00DA2212" w:rsidRPr="009262B6" w:rsidRDefault="00DA2212" w:rsidP="00EA6D4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4DF806A0" w14:textId="77777777" w:rsidR="00DA2212" w:rsidRPr="009262B6" w:rsidRDefault="00DA2212" w:rsidP="00EA6D4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3F230350" w14:textId="77777777" w:rsidR="00DA2212" w:rsidRDefault="00DA2212" w:rsidP="00EA6D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66</w:t>
            </w:r>
          </w:p>
          <w:p w14:paraId="3D42F013" w14:textId="77777777" w:rsidR="00DA2212" w:rsidRPr="009262B6" w:rsidRDefault="00DA2212" w:rsidP="00EA6D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4C00E4D7" w14:textId="77777777" w:rsidR="00DA2212" w:rsidRDefault="00DA2212" w:rsidP="00EA6D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67</w:t>
            </w:r>
          </w:p>
          <w:p w14:paraId="5957E113" w14:textId="77777777" w:rsidR="00DA2212" w:rsidRPr="009262B6" w:rsidRDefault="00DA2212" w:rsidP="00EA6D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</w:tcPr>
          <w:p w14:paraId="1B626EFF" w14:textId="77777777" w:rsidR="00DA2212" w:rsidRPr="009262B6" w:rsidRDefault="00DA2212" w:rsidP="00EA6D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  <w:p w14:paraId="2A48DEFD" w14:textId="77777777" w:rsidR="00DA2212" w:rsidRPr="009262B6" w:rsidRDefault="00DA2212" w:rsidP="00EA6D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489F6C26" w14:textId="77777777" w:rsidR="00DA2212" w:rsidRDefault="00DA2212" w:rsidP="00EA6D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69</w:t>
            </w:r>
          </w:p>
          <w:p w14:paraId="2704B849" w14:textId="77777777" w:rsidR="00DA2212" w:rsidRPr="009262B6" w:rsidRDefault="00DA2212" w:rsidP="00EA6D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134" w:type="dxa"/>
          </w:tcPr>
          <w:p w14:paraId="7B1E911F" w14:textId="77777777" w:rsidR="00DA2212" w:rsidRDefault="00DA2212" w:rsidP="00EA6D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70</w:t>
            </w:r>
          </w:p>
          <w:p w14:paraId="5EB252D6" w14:textId="77777777" w:rsidR="00DA2212" w:rsidRPr="009262B6" w:rsidRDefault="00DA2212" w:rsidP="00EA6D4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701" w:type="dxa"/>
            <w:vMerge/>
          </w:tcPr>
          <w:p w14:paraId="7A20D041" w14:textId="77777777" w:rsidR="00DA2212" w:rsidRPr="009262B6" w:rsidRDefault="00DA2212" w:rsidP="00EA6D4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57E238C2" w14:textId="77777777" w:rsidR="00DA2212" w:rsidRPr="009262B6" w:rsidRDefault="00DA2212" w:rsidP="00EA6D4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14:paraId="1CA86117" w14:textId="77777777" w:rsidR="00DA2212" w:rsidRPr="009262B6" w:rsidRDefault="00DA2212" w:rsidP="00EA6D4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A2212" w:rsidRPr="00D55434" w14:paraId="6180F01E" w14:textId="77777777" w:rsidTr="00EA6D43">
        <w:trPr>
          <w:trHeight w:val="1997"/>
        </w:trPr>
        <w:tc>
          <w:tcPr>
            <w:tcW w:w="534" w:type="dxa"/>
          </w:tcPr>
          <w:p w14:paraId="076FD37D" w14:textId="77777777" w:rsidR="00DA2212" w:rsidRPr="00E13B43" w:rsidRDefault="00922395" w:rsidP="00EA6D43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10</w:t>
            </w:r>
            <w:r w:rsidR="00DA2212" w:rsidRPr="00E13B43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.</w:t>
            </w:r>
          </w:p>
        </w:tc>
        <w:tc>
          <w:tcPr>
            <w:tcW w:w="1701" w:type="dxa"/>
          </w:tcPr>
          <w:p w14:paraId="6811270B" w14:textId="77777777" w:rsidR="00DA2212" w:rsidRDefault="00DA2212" w:rsidP="00DA2212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โครงการก</w:t>
            </w:r>
            <w:r w:rsidR="00BF7904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่อสร้างถนนคอนกรีตเสริมเหล็ก</w:t>
            </w: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 xml:space="preserve">  บ้าน</w:t>
            </w: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ทรายคำ  หมู่ที่ 4</w:t>
            </w:r>
          </w:p>
          <w:p w14:paraId="7513D083" w14:textId="77777777" w:rsidR="00DA2212" w:rsidRDefault="00DA2212" w:rsidP="00DA2212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จากที่ดิน           นายหนูพัน สุรินทะ</w:t>
            </w:r>
          </w:p>
          <w:p w14:paraId="1433285B" w14:textId="77777777" w:rsidR="00DA2212" w:rsidRPr="00E13B43" w:rsidRDefault="00DA2212" w:rsidP="00DA2212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ถึงศาลเจ้าปู่หนองปลิง  </w:t>
            </w: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 </w:t>
            </w:r>
          </w:p>
        </w:tc>
        <w:tc>
          <w:tcPr>
            <w:tcW w:w="1559" w:type="dxa"/>
          </w:tcPr>
          <w:p w14:paraId="099FDACB" w14:textId="77777777" w:rsidR="00DA2212" w:rsidRPr="00E13B43" w:rsidRDefault="00DA2212" w:rsidP="00EA6D43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เพื่อให้ประชาชนได้มีถนนสำหรับใช้ในการคมนาคมได้อย่างสะดวก</w:t>
            </w:r>
          </w:p>
        </w:tc>
        <w:tc>
          <w:tcPr>
            <w:tcW w:w="1559" w:type="dxa"/>
          </w:tcPr>
          <w:p w14:paraId="549945E8" w14:textId="77777777" w:rsidR="00DA2212" w:rsidRPr="00E13B43" w:rsidRDefault="00DA2212" w:rsidP="00EA6D43">
            <w:pPr>
              <w:rPr>
                <w:rFonts w:ascii="TH SarabunIT๙" w:hAnsi="TH SarabunIT๙" w:cs="TH SarabunIT๙"/>
                <w:color w:val="auto"/>
                <w:sz w:val="28"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 </w:t>
            </w: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บ้าน</w:t>
            </w: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ทรายคำ  หมู่ที่ 4</w:t>
            </w:r>
          </w:p>
          <w:p w14:paraId="171BBCE9" w14:textId="77777777" w:rsidR="00DA2212" w:rsidRPr="00E13B43" w:rsidRDefault="00DA2212" w:rsidP="00EA6D43">
            <w:pPr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</w:p>
        </w:tc>
        <w:tc>
          <w:tcPr>
            <w:tcW w:w="1276" w:type="dxa"/>
          </w:tcPr>
          <w:p w14:paraId="1E2AF224" w14:textId="77777777" w:rsidR="00DA2212" w:rsidRPr="00E13B43" w:rsidRDefault="00DA2212" w:rsidP="00EA6D43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500</w:t>
            </w:r>
            <w:r w:rsidRPr="00E13B43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,000</w:t>
            </w:r>
          </w:p>
          <w:p w14:paraId="70980B18" w14:textId="77777777" w:rsidR="00DA2212" w:rsidRPr="00E13B43" w:rsidRDefault="00DA2212" w:rsidP="00EA6D43">
            <w:pPr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13EE8485" w14:textId="77777777" w:rsidR="00DA2212" w:rsidRPr="00E13B43" w:rsidRDefault="00DA2212" w:rsidP="00EA6D43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       -</w:t>
            </w:r>
          </w:p>
          <w:p w14:paraId="405E8BE7" w14:textId="77777777" w:rsidR="00DA2212" w:rsidRPr="00E13B43" w:rsidRDefault="00DA2212" w:rsidP="00EA6D43">
            <w:pPr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</w:tc>
        <w:tc>
          <w:tcPr>
            <w:tcW w:w="1275" w:type="dxa"/>
          </w:tcPr>
          <w:p w14:paraId="0629EF7E" w14:textId="77777777" w:rsidR="00DA2212" w:rsidRPr="00E13B43" w:rsidRDefault="00DA2212" w:rsidP="00EA6D43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-</w:t>
            </w:r>
          </w:p>
          <w:p w14:paraId="11D56EB2" w14:textId="77777777" w:rsidR="00DA2212" w:rsidRPr="00E13B43" w:rsidRDefault="00DA2212" w:rsidP="00EA6D43">
            <w:pPr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440465CD" w14:textId="77777777" w:rsidR="00DA2212" w:rsidRPr="00E13B43" w:rsidRDefault="00DA2212" w:rsidP="00EA6D43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-</w:t>
            </w:r>
          </w:p>
          <w:p w14:paraId="77C239B8" w14:textId="77777777" w:rsidR="00DA2212" w:rsidRPr="00E13B43" w:rsidRDefault="00DA2212" w:rsidP="00EA6D43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712D3649" w14:textId="77777777" w:rsidR="00DA2212" w:rsidRPr="00E13B43" w:rsidRDefault="00DA2212" w:rsidP="00EA6D43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-</w:t>
            </w:r>
          </w:p>
          <w:p w14:paraId="6E8884D4" w14:textId="77777777" w:rsidR="00DA2212" w:rsidRPr="00E13B43" w:rsidRDefault="00DA2212" w:rsidP="00EA6D43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</w:tc>
        <w:tc>
          <w:tcPr>
            <w:tcW w:w="1701" w:type="dxa"/>
          </w:tcPr>
          <w:p w14:paraId="065CB207" w14:textId="77777777" w:rsidR="00DA2212" w:rsidRPr="00E13B43" w:rsidRDefault="00DA2212" w:rsidP="00EA6D43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ร้อยละหรือจำนวนครัวเรือน ประชาชนที่มีการคมนาคมสะดวกรวดเร็วเพิ่มมากขึ</w:t>
            </w:r>
            <w:r w:rsidRPr="00E13B43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้น</w:t>
            </w:r>
          </w:p>
        </w:tc>
        <w:tc>
          <w:tcPr>
            <w:tcW w:w="1559" w:type="dxa"/>
          </w:tcPr>
          <w:p w14:paraId="2D267782" w14:textId="77777777" w:rsidR="00DA2212" w:rsidRPr="00E13B43" w:rsidRDefault="00DA2212" w:rsidP="00EA6D43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ประชาชนได้รับความสะดวกรวดเร็วในการสัญจรไปมา</w:t>
            </w:r>
          </w:p>
        </w:tc>
        <w:tc>
          <w:tcPr>
            <w:tcW w:w="1418" w:type="dxa"/>
          </w:tcPr>
          <w:p w14:paraId="37C37C36" w14:textId="77777777" w:rsidR="00DA2212" w:rsidRPr="00E13B43" w:rsidRDefault="00DA2212" w:rsidP="00EA6D43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E13B43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กองช่าง</w:t>
            </w:r>
          </w:p>
        </w:tc>
      </w:tr>
    </w:tbl>
    <w:p w14:paraId="2A889A33" w14:textId="77777777" w:rsidR="00DA2212" w:rsidRDefault="00DA2212" w:rsidP="00DA2212">
      <w:pPr>
        <w:tabs>
          <w:tab w:val="center" w:pos="7300"/>
        </w:tabs>
        <w:ind w:right="-54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</w:t>
      </w:r>
    </w:p>
    <w:p w14:paraId="55904E33" w14:textId="77777777" w:rsidR="00514064" w:rsidRDefault="00514064" w:rsidP="00583F07">
      <w:pPr>
        <w:rPr>
          <w:rFonts w:ascii="TH SarabunIT๙" w:hAnsi="TH SarabunIT๙" w:cs="TH SarabunIT๙"/>
          <w:sz w:val="30"/>
          <w:szCs w:val="30"/>
          <w:lang w:val="en-US"/>
        </w:rPr>
      </w:pPr>
    </w:p>
    <w:p w14:paraId="1C14D2CC" w14:textId="77777777" w:rsidR="00873E75" w:rsidRDefault="00873E75" w:rsidP="00583F07">
      <w:pPr>
        <w:rPr>
          <w:rFonts w:ascii="TH SarabunIT๙" w:hAnsi="TH SarabunIT๙" w:cs="TH SarabunIT๙"/>
          <w:sz w:val="30"/>
          <w:szCs w:val="30"/>
          <w:lang w:val="en-US"/>
        </w:rPr>
      </w:pPr>
    </w:p>
    <w:p w14:paraId="65E78E89" w14:textId="77777777" w:rsidR="00283C3B" w:rsidRDefault="00C2056F" w:rsidP="00583F07">
      <w:pPr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593391A4" wp14:editId="2A67177F">
                <wp:simplePos x="0" y="0"/>
                <wp:positionH relativeFrom="column">
                  <wp:posOffset>8067040</wp:posOffset>
                </wp:positionH>
                <wp:positionV relativeFrom="paragraph">
                  <wp:posOffset>181610</wp:posOffset>
                </wp:positionV>
                <wp:extent cx="786765" cy="325755"/>
                <wp:effectExtent l="0" t="0" r="13335" b="17145"/>
                <wp:wrapNone/>
                <wp:docPr id="50" name="Text 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0ACC3" w14:textId="77777777" w:rsidR="006F4872" w:rsidRPr="00F65047" w:rsidRDefault="006F4872" w:rsidP="0076411C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3391A4" id="Text Box 202" o:spid="_x0000_s1093" type="#_x0000_t202" style="position:absolute;margin-left:635.2pt;margin-top:14.3pt;width:61.95pt;height:25.6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">
                <v:textbox>
                  <w:txbxContent>
                    <w:p w14:paraId="2930ACC3" w14:textId="77777777" w:rsidR="006F4872" w:rsidRPr="00F65047" w:rsidRDefault="006F4872" w:rsidP="0076411C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lang w:val="en-US"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7F5400F9" w14:textId="77777777" w:rsidR="00E97BEC" w:rsidRDefault="00500335" w:rsidP="00500335">
      <w:pPr>
        <w:tabs>
          <w:tab w:val="left" w:pos="12645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54B63D2D" w14:textId="77777777" w:rsidR="00E97BEC" w:rsidRPr="00F476E9" w:rsidRDefault="00E97BEC" w:rsidP="00E97BEC">
      <w:pPr>
        <w:jc w:val="center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611F5E">
        <w:rPr>
          <w:rFonts w:ascii="TH SarabunIT๙" w:hAnsi="TH SarabunIT๙" w:cs="TH SarabunIT๙"/>
          <w:b/>
          <w:bCs/>
          <w:sz w:val="32"/>
          <w:szCs w:val="32"/>
          <w:lang w:val="en-US"/>
        </w:rPr>
        <w:t>16</w:t>
      </w:r>
      <w:r w:rsidR="006D4104">
        <w:rPr>
          <w:rFonts w:ascii="TH SarabunIT๙" w:hAnsi="TH SarabunIT๙" w:cs="TH SarabunIT๙"/>
          <w:b/>
          <w:bCs/>
          <w:sz w:val="32"/>
          <w:szCs w:val="32"/>
          <w:lang w:val="en-US"/>
        </w:rPr>
        <w:t>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14:paraId="6E55D6C3" w14:textId="77777777" w:rsidR="00E97BEC" w:rsidRPr="0023651F" w:rsidRDefault="00E97BEC" w:rsidP="00E97BEC">
      <w:pPr>
        <w:ind w:right="-54"/>
        <w:rPr>
          <w:rFonts w:ascii="TH SarabunIT๙" w:hAnsi="TH SarabunIT๙" w:cs="TH SarabunIT๙"/>
          <w:cs/>
        </w:rPr>
      </w:pPr>
    </w:p>
    <w:p w14:paraId="6E1CFADC" w14:textId="77777777" w:rsidR="00E97BEC" w:rsidRPr="00427ADD" w:rsidRDefault="00E97BEC" w:rsidP="00E97BEC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14:paraId="68D0CC38" w14:textId="77777777" w:rsidR="00E97BEC" w:rsidRPr="00427ADD" w:rsidRDefault="00E97BEC" w:rsidP="00E97BEC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พัฒนาท้องถิ่น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(พ.ศ.25</w:t>
      </w:r>
      <w:r w:rsidR="00057160"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 w:rsidR="00057160">
        <w:rPr>
          <w:rFonts w:ascii="TH SarabunIT๙" w:hAnsi="TH SarabunIT๙" w:cs="TH SarabunIT๙" w:hint="cs"/>
          <w:b/>
          <w:bCs/>
          <w:sz w:val="32"/>
          <w:szCs w:val="32"/>
          <w:cs/>
        </w:rPr>
        <w:t>70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F14C9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14C97" w:rsidRPr="006916D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แก้ไขครั้งที่ 1/2566</w:t>
      </w:r>
    </w:p>
    <w:p w14:paraId="2D377BC1" w14:textId="77777777" w:rsidR="00E97BEC" w:rsidRPr="00F714FC" w:rsidRDefault="00E97BEC" w:rsidP="00E97BEC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714FC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องค์การบริหารส่วนตำบลหนองปลิง</w:t>
      </w:r>
    </w:p>
    <w:p w14:paraId="449354CF" w14:textId="77777777" w:rsidR="00521E68" w:rsidRPr="00E63A43" w:rsidRDefault="00521E68" w:rsidP="00521E68">
      <w:pPr>
        <w:ind w:right="283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ก.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hAnsi="TH SarabunIT๙" w:cs="TH SarabunIT๙" w:hint="cs"/>
          <w:sz w:val="30"/>
          <w:szCs w:val="30"/>
          <w:cs/>
        </w:rPr>
        <w:t>ชาติ 20 ปี ยุทธศาสตร์ที่  4  ด้านการสร้างโอกาสและความเสมอภาคทางสังคม</w:t>
      </w:r>
    </w:p>
    <w:p w14:paraId="63295DCB" w14:textId="77777777" w:rsidR="00521E68" w:rsidRPr="00E63A43" w:rsidRDefault="00521E68" w:rsidP="00521E68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ข. 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แผนพัฒนาเศรษฐกิจและสังคมแห่งชาติ ฉบับที่ 13 หมุดหมายที่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8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ไทยมีพื้นที่และเมืองอัจฉริยะที่น่าอยู่ปลอดภัยเติบโตได้อย่างยั่งยืน</w:t>
      </w:r>
    </w:p>
    <w:p w14:paraId="4500115C" w14:textId="77777777" w:rsidR="00521E68" w:rsidRPr="00E63A43" w:rsidRDefault="00521E68" w:rsidP="00521E68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ค.</w:t>
      </w:r>
      <w:r w:rsidRPr="00E63A43">
        <w:rPr>
          <w:rFonts w:ascii="TH SarabunIT๙" w:hAnsi="TH SarabunIT๙" w:cs="TH SarabunIT๙"/>
          <w:sz w:val="30"/>
          <w:szCs w:val="30"/>
          <w:lang w:val="en-US"/>
        </w:rPr>
        <w:t xml:space="preserve">Sustainable Development  Goals : SDGs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เป้าหมายที่ 11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ทำให้เมืองและการตั้งถิ่นฐานของมนุษย์มีความครอบคลุมปลอดภัยมีภูมิต้านทานที่ยั่งยืน</w:t>
      </w:r>
    </w:p>
    <w:p w14:paraId="2EA6BD61" w14:textId="77777777" w:rsidR="00521E68" w:rsidRPr="00E63A43" w:rsidRDefault="00521E68" w:rsidP="00521E68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ง. ยุทธศาสตร์จัง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หวัดสกลนครที่ 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4DBC0C9A" w14:textId="77777777" w:rsidR="00521E68" w:rsidRPr="00E63A43" w:rsidRDefault="00521E68" w:rsidP="00521E68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จ. ยุทธศาสตร์การพัฒนาขององค์กรปกครองส่ว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นท้องถิ่นในเขตจังหวัดสกลนครที่  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423C4C08" w14:textId="77777777" w:rsidR="00521E68" w:rsidRPr="00E63A43" w:rsidRDefault="00521E68" w:rsidP="00521E68">
      <w:pPr>
        <w:rPr>
          <w:rFonts w:ascii="TH SarabunIT๙" w:hAnsi="TH SarabunIT๙" w:cs="TH SarabunIT๙"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>ที่ 5</w:t>
      </w:r>
      <w:r w:rsidRPr="00E63A43">
        <w:rPr>
          <w:rFonts w:ascii="TH SarabunIT๙" w:eastAsia="Calibri" w:hAnsi="TH SarabunIT๙" w:cs="TH SarabunIT๙" w:hint="cs"/>
          <w:sz w:val="30"/>
          <w:szCs w:val="30"/>
          <w:cs/>
        </w:rPr>
        <w:t xml:space="preserve"> 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1E3DB1D0" w14:textId="77777777" w:rsidR="00D056EF" w:rsidRPr="00E26B36" w:rsidRDefault="0021610F" w:rsidP="00D056EF">
      <w:pPr>
        <w:rPr>
          <w:rFonts w:ascii="TH SarabunIT๙" w:hAnsi="TH SarabunIT๙" w:cs="TH SarabunIT๙"/>
          <w:color w:val="auto"/>
          <w:sz w:val="30"/>
          <w:szCs w:val="30"/>
          <w:cs/>
        </w:rPr>
      </w:pP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5.2</w:t>
      </w:r>
      <w:r w:rsidR="00D056EF"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  กลยุทธ์ พัฒนาและปรับปรุงโครงสร้างพื้นฐาน</w:t>
      </w:r>
    </w:p>
    <w:p w14:paraId="3FDB4969" w14:textId="77777777" w:rsidR="00D056EF" w:rsidRPr="004B1530" w:rsidRDefault="00D056EF" w:rsidP="00D056EF">
      <w:pPr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 (2)   แผนงาน</w:t>
      </w:r>
      <w:r w:rsidRPr="00980F9A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>
        <w:rPr>
          <w:rFonts w:ascii="TH SarabunIT๙" w:hAnsi="TH SarabunIT๙" w:cs="TH SarabunIT๙" w:hint="cs"/>
          <w:sz w:val="30"/>
          <w:szCs w:val="30"/>
          <w:cs/>
        </w:rPr>
        <w:t>อุตสาหกรรมและการโยธา</w:t>
      </w:r>
    </w:p>
    <w:p w14:paraId="5A9C1A9C" w14:textId="77777777" w:rsidR="00E97BEC" w:rsidRPr="00FE3B9B" w:rsidRDefault="00E97BEC" w:rsidP="00E97BEC">
      <w:pPr>
        <w:rPr>
          <w:rFonts w:ascii="TH SarabunIT๙" w:hAnsi="TH SarabunIT๙" w:cs="TH SarabunIT๙"/>
          <w:sz w:val="16"/>
          <w:szCs w:val="16"/>
          <w:cs/>
        </w:rPr>
      </w:pPr>
    </w:p>
    <w:tbl>
      <w:tblPr>
        <w:tblStyle w:val="afe"/>
        <w:tblpPr w:leftFromText="180" w:rightFromText="180" w:vertAnchor="text" w:tblpX="-812" w:tblpY="70"/>
        <w:tblW w:w="16126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701"/>
        <w:gridCol w:w="1418"/>
        <w:gridCol w:w="1276"/>
        <w:gridCol w:w="1275"/>
        <w:gridCol w:w="1276"/>
        <w:gridCol w:w="1276"/>
        <w:gridCol w:w="1276"/>
        <w:gridCol w:w="1559"/>
        <w:gridCol w:w="1559"/>
        <w:gridCol w:w="1134"/>
      </w:tblGrid>
      <w:tr w:rsidR="00E97BEC" w:rsidRPr="009262B6" w14:paraId="772F199C" w14:textId="77777777" w:rsidTr="00F73A95">
        <w:tc>
          <w:tcPr>
            <w:tcW w:w="534" w:type="dxa"/>
            <w:vMerge w:val="restart"/>
          </w:tcPr>
          <w:p w14:paraId="31B5A7DE" w14:textId="77777777" w:rsidR="00E97BEC" w:rsidRPr="009262B6" w:rsidRDefault="00E97BEC" w:rsidP="00EA08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842" w:type="dxa"/>
            <w:vMerge w:val="restart"/>
          </w:tcPr>
          <w:p w14:paraId="20F5B748" w14:textId="77777777" w:rsidR="00E97BEC" w:rsidRPr="009262B6" w:rsidRDefault="00E97BEC" w:rsidP="00EA08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01" w:type="dxa"/>
            <w:vMerge w:val="restart"/>
          </w:tcPr>
          <w:p w14:paraId="0D851183" w14:textId="77777777" w:rsidR="00E97BEC" w:rsidRPr="009262B6" w:rsidRDefault="00E97BEC" w:rsidP="00EA08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418" w:type="dxa"/>
            <w:vMerge w:val="restart"/>
          </w:tcPr>
          <w:p w14:paraId="44FD8596" w14:textId="77777777" w:rsidR="00E97BEC" w:rsidRPr="009262B6" w:rsidRDefault="00E97BEC" w:rsidP="00EA08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  <w:p w14:paraId="4CFAB1C5" w14:textId="77777777" w:rsidR="00E97BEC" w:rsidRPr="009262B6" w:rsidRDefault="00E97BEC" w:rsidP="00EA08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379" w:type="dxa"/>
            <w:gridSpan w:val="5"/>
          </w:tcPr>
          <w:p w14:paraId="4882AA15" w14:textId="77777777" w:rsidR="00E97BEC" w:rsidRPr="009262B6" w:rsidRDefault="00E97BEC" w:rsidP="00EA08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559" w:type="dxa"/>
            <w:vMerge w:val="restart"/>
          </w:tcPr>
          <w:p w14:paraId="57C3C776" w14:textId="77777777" w:rsidR="00E97BEC" w:rsidRPr="009262B6" w:rsidRDefault="00E97BEC" w:rsidP="00EA08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  <w:p w14:paraId="0CC7DFEC" w14:textId="77777777" w:rsidR="00E97BEC" w:rsidRPr="009262B6" w:rsidRDefault="00E97BEC" w:rsidP="00EA08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sz w:val="32"/>
                <w:szCs w:val="32"/>
              </w:rPr>
              <w:t>KPI</w:t>
            </w: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14:paraId="6AE62358" w14:textId="77777777" w:rsidR="00E97BEC" w:rsidRDefault="00E97BEC" w:rsidP="00EA08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ผลที่คาดว่า</w:t>
            </w:r>
          </w:p>
          <w:p w14:paraId="19E6D32B" w14:textId="77777777" w:rsidR="00E97BEC" w:rsidRPr="009262B6" w:rsidRDefault="00E97BEC" w:rsidP="00EA08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14:paraId="473FD730" w14:textId="77777777" w:rsidR="00E97BEC" w:rsidRPr="009262B6" w:rsidRDefault="00E97BEC" w:rsidP="00EA08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  <w:r w:rsidRPr="009262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รับผิดชอบหลัก</w:t>
            </w:r>
          </w:p>
        </w:tc>
      </w:tr>
      <w:tr w:rsidR="00E97BEC" w:rsidRPr="009262B6" w14:paraId="0BA210DA" w14:textId="77777777" w:rsidTr="00F73A95">
        <w:tc>
          <w:tcPr>
            <w:tcW w:w="534" w:type="dxa"/>
            <w:vMerge/>
          </w:tcPr>
          <w:p w14:paraId="64F67952" w14:textId="77777777" w:rsidR="00E97BEC" w:rsidRPr="009262B6" w:rsidRDefault="00E97BEC" w:rsidP="00EA085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14:paraId="5E991E2C" w14:textId="77777777" w:rsidR="00E97BEC" w:rsidRPr="009262B6" w:rsidRDefault="00E97BEC" w:rsidP="00EA085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33276097" w14:textId="77777777" w:rsidR="00E97BEC" w:rsidRPr="009262B6" w:rsidRDefault="00E97BEC" w:rsidP="00EA085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14:paraId="08B15C32" w14:textId="77777777" w:rsidR="00E97BEC" w:rsidRPr="009262B6" w:rsidRDefault="00E97BEC" w:rsidP="00EA085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172AADC1" w14:textId="77777777" w:rsidR="00E97BEC" w:rsidRDefault="00E97BEC" w:rsidP="00EA08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05716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66</w:t>
            </w:r>
          </w:p>
          <w:p w14:paraId="5B587272" w14:textId="77777777" w:rsidR="00E97BEC" w:rsidRPr="009262B6" w:rsidRDefault="00E97BEC" w:rsidP="00EA08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</w:tcPr>
          <w:p w14:paraId="6B2B5521" w14:textId="77777777" w:rsidR="00E97BEC" w:rsidRDefault="00E97BEC" w:rsidP="00EA08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05716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67</w:t>
            </w:r>
          </w:p>
          <w:p w14:paraId="786DCB65" w14:textId="77777777" w:rsidR="00E97BEC" w:rsidRPr="009262B6" w:rsidRDefault="00E97BEC" w:rsidP="00EA08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2720DE00" w14:textId="77777777" w:rsidR="00E97BEC" w:rsidRPr="009262B6" w:rsidRDefault="00057160" w:rsidP="00EA08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  <w:p w14:paraId="32F166AA" w14:textId="77777777" w:rsidR="00E97BEC" w:rsidRPr="009262B6" w:rsidRDefault="00E97BEC" w:rsidP="00EA08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71FC583A" w14:textId="77777777" w:rsidR="00E97BEC" w:rsidRDefault="00E97BEC" w:rsidP="00EA08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05716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69</w:t>
            </w:r>
          </w:p>
          <w:p w14:paraId="78D1AC6B" w14:textId="77777777" w:rsidR="00E97BEC" w:rsidRPr="009262B6" w:rsidRDefault="00E97BEC" w:rsidP="00EA08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276" w:type="dxa"/>
          </w:tcPr>
          <w:p w14:paraId="1ED06EBF" w14:textId="77777777" w:rsidR="00E97BEC" w:rsidRDefault="00E97BEC" w:rsidP="00EA08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05716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70</w:t>
            </w:r>
          </w:p>
          <w:p w14:paraId="3D356230" w14:textId="77777777" w:rsidR="00E97BEC" w:rsidRPr="009262B6" w:rsidRDefault="00E97BEC" w:rsidP="00EA08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559" w:type="dxa"/>
            <w:vMerge/>
          </w:tcPr>
          <w:p w14:paraId="4404AC3F" w14:textId="77777777" w:rsidR="00E97BEC" w:rsidRPr="009262B6" w:rsidRDefault="00E97BEC" w:rsidP="00EA085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0250BA71" w14:textId="77777777" w:rsidR="00E97BEC" w:rsidRPr="009262B6" w:rsidRDefault="00E97BEC" w:rsidP="00EA085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6E0D3473" w14:textId="77777777" w:rsidR="00E97BEC" w:rsidRPr="009262B6" w:rsidRDefault="00E97BEC" w:rsidP="00EA085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97BEC" w:rsidRPr="009262B6" w14:paraId="7AAD7907" w14:textId="77777777" w:rsidTr="00F73A95">
        <w:trPr>
          <w:trHeight w:val="1997"/>
        </w:trPr>
        <w:tc>
          <w:tcPr>
            <w:tcW w:w="534" w:type="dxa"/>
          </w:tcPr>
          <w:p w14:paraId="636D22FB" w14:textId="77777777" w:rsidR="00E97BEC" w:rsidRPr="00C2056F" w:rsidRDefault="00922395" w:rsidP="00EA085C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11</w:t>
            </w:r>
            <w:r w:rsidR="00B26868" w:rsidRPr="00C2056F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.</w:t>
            </w:r>
          </w:p>
          <w:p w14:paraId="6CE3E254" w14:textId="77777777" w:rsidR="00E97BEC" w:rsidRPr="00C2056F" w:rsidRDefault="00E97BEC" w:rsidP="00EA085C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  <w:p w14:paraId="7D6EA6F9" w14:textId="77777777" w:rsidR="00E97BEC" w:rsidRPr="00C2056F" w:rsidRDefault="00E97BEC" w:rsidP="00EA085C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</w:tc>
        <w:tc>
          <w:tcPr>
            <w:tcW w:w="1842" w:type="dxa"/>
          </w:tcPr>
          <w:p w14:paraId="1908A568" w14:textId="77777777" w:rsidR="00AF1CF6" w:rsidRPr="00C2056F" w:rsidRDefault="00E97BEC" w:rsidP="00EA085C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C2056F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โครงการก่อสร้างถนน</w:t>
            </w:r>
            <w:r w:rsidRPr="00C2056F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ลูกรังเพื่อการเกษตร</w:t>
            </w:r>
          </w:p>
          <w:p w14:paraId="7BBE3F80" w14:textId="77777777" w:rsidR="00E97BEC" w:rsidRPr="00C2056F" w:rsidRDefault="00AF1CF6" w:rsidP="00146351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C2056F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บ้านทรายคำ </w:t>
            </w:r>
            <w:r w:rsidR="00F73A95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     </w:t>
            </w:r>
            <w:r w:rsidRPr="00C2056F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 หมู่ที่ </w:t>
            </w:r>
            <w:r w:rsidRPr="00C2056F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4</w:t>
            </w:r>
            <w:r w:rsidR="00146351" w:rsidRPr="00C2056F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 </w:t>
            </w:r>
            <w:r w:rsidR="00146351" w:rsidRPr="00C2056F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ที่ดิน </w:t>
            </w:r>
            <w:r w:rsidR="00F73A95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    นายสนาน </w:t>
            </w:r>
            <w:r w:rsidR="00146351" w:rsidRPr="00C2056F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สุรินทะ  ถึงที่ดิน  นายทองสา  มณีบู่</w:t>
            </w:r>
          </w:p>
        </w:tc>
        <w:tc>
          <w:tcPr>
            <w:tcW w:w="1701" w:type="dxa"/>
          </w:tcPr>
          <w:p w14:paraId="4C96FE98" w14:textId="77777777" w:rsidR="00E97BEC" w:rsidRPr="00C2056F" w:rsidRDefault="00E97BEC" w:rsidP="00EA085C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C2056F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เพื่อให้ประชาชนได้มีถนนสำหรับใช้ในการคมนาคมได้อย่างสะดวก</w:t>
            </w:r>
          </w:p>
        </w:tc>
        <w:tc>
          <w:tcPr>
            <w:tcW w:w="1418" w:type="dxa"/>
          </w:tcPr>
          <w:p w14:paraId="57B1F90A" w14:textId="77777777" w:rsidR="00E97BEC" w:rsidRPr="00C2056F" w:rsidRDefault="00E97BEC" w:rsidP="00EA085C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C2056F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 </w:t>
            </w:r>
            <w:r w:rsidR="00E01282" w:rsidRPr="00C2056F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บ้านทรายคำ  หมู่ที่ </w:t>
            </w:r>
            <w:r w:rsidR="00E01282" w:rsidRPr="00C2056F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4</w:t>
            </w:r>
          </w:p>
          <w:p w14:paraId="61ABDD15" w14:textId="77777777" w:rsidR="00E97BEC" w:rsidRPr="00C2056F" w:rsidRDefault="00E97BEC" w:rsidP="00EA085C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</w:tc>
        <w:tc>
          <w:tcPr>
            <w:tcW w:w="1276" w:type="dxa"/>
          </w:tcPr>
          <w:p w14:paraId="194D506A" w14:textId="77777777" w:rsidR="00E97BEC" w:rsidRPr="00C2056F" w:rsidRDefault="005355AF" w:rsidP="00E01282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3</w:t>
            </w:r>
            <w:r w:rsidR="006447DF" w:rsidRPr="00C2056F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00</w:t>
            </w:r>
            <w:r w:rsidR="006447DF" w:rsidRPr="00C2056F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,</w:t>
            </w:r>
            <w:r w:rsidR="006447DF" w:rsidRPr="00C2056F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000</w:t>
            </w:r>
          </w:p>
        </w:tc>
        <w:tc>
          <w:tcPr>
            <w:tcW w:w="1275" w:type="dxa"/>
          </w:tcPr>
          <w:p w14:paraId="4612A78F" w14:textId="77777777" w:rsidR="00E97BEC" w:rsidRPr="00C2056F" w:rsidRDefault="00E01282" w:rsidP="00EA085C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C2056F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-</w:t>
            </w:r>
          </w:p>
        </w:tc>
        <w:tc>
          <w:tcPr>
            <w:tcW w:w="1276" w:type="dxa"/>
          </w:tcPr>
          <w:p w14:paraId="54B2E380" w14:textId="77777777" w:rsidR="00E97BEC" w:rsidRPr="00C2056F" w:rsidRDefault="00E97BEC" w:rsidP="00EA085C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C2056F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-</w:t>
            </w:r>
          </w:p>
        </w:tc>
        <w:tc>
          <w:tcPr>
            <w:tcW w:w="1276" w:type="dxa"/>
          </w:tcPr>
          <w:p w14:paraId="6DCE9B6F" w14:textId="77777777" w:rsidR="00E97BEC" w:rsidRPr="00C2056F" w:rsidRDefault="006447DF" w:rsidP="00EA085C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C2056F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-</w:t>
            </w:r>
          </w:p>
        </w:tc>
        <w:tc>
          <w:tcPr>
            <w:tcW w:w="1276" w:type="dxa"/>
          </w:tcPr>
          <w:p w14:paraId="2A2DEDC8" w14:textId="77777777" w:rsidR="00E97BEC" w:rsidRPr="00C2056F" w:rsidRDefault="00E97BEC" w:rsidP="00EA085C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C2056F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-</w:t>
            </w:r>
          </w:p>
        </w:tc>
        <w:tc>
          <w:tcPr>
            <w:tcW w:w="1559" w:type="dxa"/>
          </w:tcPr>
          <w:p w14:paraId="3F07E042" w14:textId="77777777" w:rsidR="00E97BEC" w:rsidRPr="00C2056F" w:rsidRDefault="00E97BEC" w:rsidP="00EA085C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C2056F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ร้อยละหรือจำนวนครัวเรือนประชาชนที่มีการคมนาคมสะดวกรวดเร็วเพิ่มมากขึ้น</w:t>
            </w:r>
          </w:p>
          <w:p w14:paraId="2C330C35" w14:textId="77777777" w:rsidR="00500335" w:rsidRPr="00C2056F" w:rsidRDefault="00500335" w:rsidP="00EA085C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</w:tc>
        <w:tc>
          <w:tcPr>
            <w:tcW w:w="1559" w:type="dxa"/>
          </w:tcPr>
          <w:p w14:paraId="3D682AFD" w14:textId="77777777" w:rsidR="00E97BEC" w:rsidRPr="00C2056F" w:rsidRDefault="00E97BEC" w:rsidP="00EA085C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C2056F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ประชาชนได้รับความสะดวกรวดเร็วในการสัญจรไปมา</w:t>
            </w:r>
          </w:p>
        </w:tc>
        <w:tc>
          <w:tcPr>
            <w:tcW w:w="1134" w:type="dxa"/>
          </w:tcPr>
          <w:p w14:paraId="60460EAA" w14:textId="77777777" w:rsidR="00E97BEC" w:rsidRPr="00C2056F" w:rsidRDefault="00E97BEC" w:rsidP="00EA085C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C2056F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กองช่าง</w:t>
            </w:r>
          </w:p>
        </w:tc>
      </w:tr>
    </w:tbl>
    <w:p w14:paraId="6C09099C" w14:textId="77777777" w:rsidR="00E97BEC" w:rsidRDefault="00E97BEC" w:rsidP="00E97BEC">
      <w:pPr>
        <w:rPr>
          <w:rFonts w:ascii="TH SarabunIT๙" w:hAnsi="TH SarabunIT๙" w:cs="TH SarabunIT๙"/>
          <w:sz w:val="30"/>
          <w:szCs w:val="30"/>
          <w:cs/>
        </w:rPr>
      </w:pPr>
    </w:p>
    <w:p w14:paraId="31C2A07B" w14:textId="77777777" w:rsidR="00E97BEC" w:rsidRDefault="00E97BEC" w:rsidP="00583F07">
      <w:pPr>
        <w:rPr>
          <w:rFonts w:ascii="TH SarabunIT๙" w:hAnsi="TH SarabunIT๙" w:cs="TH SarabunIT๙"/>
          <w:sz w:val="30"/>
          <w:szCs w:val="30"/>
          <w:cs/>
        </w:rPr>
      </w:pPr>
    </w:p>
    <w:p w14:paraId="12935D70" w14:textId="77777777" w:rsidR="00E97BEC" w:rsidRDefault="00E97BEC" w:rsidP="00583F07">
      <w:pPr>
        <w:rPr>
          <w:rFonts w:ascii="TH SarabunIT๙" w:hAnsi="TH SarabunIT๙" w:cs="TH SarabunIT๙"/>
          <w:sz w:val="30"/>
          <w:szCs w:val="30"/>
          <w:cs/>
        </w:rPr>
      </w:pPr>
    </w:p>
    <w:p w14:paraId="3A74417E" w14:textId="77777777" w:rsidR="00824CFE" w:rsidRPr="00D55465" w:rsidRDefault="00824CFE" w:rsidP="00824CFE">
      <w:pPr>
        <w:rPr>
          <w:rFonts w:ascii="TH SarabunIT๙" w:hAnsi="TH SarabunIT๙" w:cs="TH SarabunIT๙"/>
          <w:sz w:val="30"/>
          <w:szCs w:val="30"/>
          <w:cs/>
        </w:rPr>
      </w:pPr>
    </w:p>
    <w:p w14:paraId="19015445" w14:textId="77777777" w:rsidR="009B1802" w:rsidRPr="009209DD" w:rsidRDefault="009209DD" w:rsidP="009209DD">
      <w:pPr>
        <w:ind w:right="-54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4FFD3196" wp14:editId="3F642826">
                <wp:simplePos x="0" y="0"/>
                <wp:positionH relativeFrom="column">
                  <wp:posOffset>8374380</wp:posOffset>
                </wp:positionH>
                <wp:positionV relativeFrom="paragraph">
                  <wp:posOffset>116205</wp:posOffset>
                </wp:positionV>
                <wp:extent cx="786765" cy="325755"/>
                <wp:effectExtent l="0" t="0" r="13335" b="17145"/>
                <wp:wrapNone/>
                <wp:docPr id="45" name="Text 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31C82" w14:textId="77777777" w:rsidR="006F4872" w:rsidRPr="00D52155" w:rsidRDefault="006F4872" w:rsidP="0076411C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D3196" id="Text Box 204" o:spid="_x0000_s1094" type="#_x0000_t202" style="position:absolute;margin-left:659.4pt;margin-top:9.15pt;width:61.95pt;height:25.6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">
                <v:textbox>
                  <w:txbxContent>
                    <w:p w14:paraId="4F631C82" w14:textId="77777777" w:rsidR="006F4872" w:rsidRPr="00D52155" w:rsidRDefault="006F4872" w:rsidP="0076411C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lang w:val="en-US"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824CF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  </w:t>
      </w:r>
    </w:p>
    <w:p w14:paraId="630A9835" w14:textId="77777777" w:rsidR="001C47BB" w:rsidRDefault="00500335" w:rsidP="00ED396A">
      <w:pPr>
        <w:tabs>
          <w:tab w:val="left" w:pos="12810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287E0B7D" w14:textId="77777777" w:rsidR="001C47BB" w:rsidRDefault="001C47BB" w:rsidP="001C47BB">
      <w:pPr>
        <w:jc w:val="center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611F5E">
        <w:rPr>
          <w:rFonts w:ascii="TH SarabunIT๙" w:hAnsi="TH SarabunIT๙" w:cs="TH SarabunIT๙"/>
          <w:b/>
          <w:bCs/>
          <w:sz w:val="32"/>
          <w:szCs w:val="32"/>
          <w:lang w:val="en-US"/>
        </w:rPr>
        <w:t>16</w:t>
      </w:r>
      <w:r w:rsidR="006D4104">
        <w:rPr>
          <w:rFonts w:ascii="TH SarabunIT๙" w:hAnsi="TH SarabunIT๙" w:cs="TH SarabunIT๙"/>
          <w:b/>
          <w:bCs/>
          <w:sz w:val="32"/>
          <w:szCs w:val="32"/>
          <w:lang w:val="en-US"/>
        </w:rPr>
        <w:t>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14:paraId="068B72E9" w14:textId="77777777" w:rsidR="001C47BB" w:rsidRPr="00F476E9" w:rsidRDefault="001C47BB" w:rsidP="001C47BB">
      <w:pPr>
        <w:rPr>
          <w:rFonts w:ascii="TH SarabunIT๙" w:hAnsi="TH SarabunIT๙" w:cs="TH SarabunIT๙"/>
          <w:sz w:val="30"/>
          <w:szCs w:val="30"/>
          <w:cs/>
        </w:rPr>
      </w:pPr>
    </w:p>
    <w:p w14:paraId="2EC40679" w14:textId="77777777" w:rsidR="001C47BB" w:rsidRPr="0023651F" w:rsidRDefault="001C47BB" w:rsidP="001C47BB">
      <w:pPr>
        <w:ind w:right="-54"/>
        <w:rPr>
          <w:rFonts w:ascii="TH SarabunIT๙" w:hAnsi="TH SarabunIT๙" w:cs="TH SarabunIT๙"/>
          <w:cs/>
        </w:rPr>
      </w:pPr>
    </w:p>
    <w:p w14:paraId="313921C8" w14:textId="77777777" w:rsidR="001C47BB" w:rsidRPr="00427ADD" w:rsidRDefault="001C47BB" w:rsidP="001C47BB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14:paraId="77D1B69E" w14:textId="77777777" w:rsidR="001C47BB" w:rsidRPr="00427ADD" w:rsidRDefault="001C47BB" w:rsidP="001C47BB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พัฒนาท้องถิ่น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(พ.ศ.25</w:t>
      </w:r>
      <w:r w:rsidR="0005716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66 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05716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25</w:t>
      </w:r>
      <w:r w:rsidR="00057160">
        <w:rPr>
          <w:rFonts w:ascii="TH SarabunIT๙" w:hAnsi="TH SarabunIT๙" w:cs="TH SarabunIT๙" w:hint="cs"/>
          <w:b/>
          <w:bCs/>
          <w:sz w:val="32"/>
          <w:szCs w:val="32"/>
          <w:cs/>
        </w:rPr>
        <w:t>70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592E7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92E76" w:rsidRPr="006916D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แก้ไขครั้งที่ 1/2566</w:t>
      </w:r>
      <w:r w:rsidR="00592E7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4357B7BF" w14:textId="77777777" w:rsidR="001C47BB" w:rsidRPr="00F714FC" w:rsidRDefault="001C47BB" w:rsidP="001C47BB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714FC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องค์การบริหารส่วนตำบลหนองปลิง</w:t>
      </w:r>
    </w:p>
    <w:p w14:paraId="1730E70B" w14:textId="77777777" w:rsidR="00521E68" w:rsidRPr="00E63A43" w:rsidRDefault="00521E68" w:rsidP="00521E68">
      <w:pPr>
        <w:ind w:right="283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ก.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hAnsi="TH SarabunIT๙" w:cs="TH SarabunIT๙" w:hint="cs"/>
          <w:sz w:val="30"/>
          <w:szCs w:val="30"/>
          <w:cs/>
        </w:rPr>
        <w:t>ชาติ 20 ปี ยุทธศาสตร์ที่  4  ด้านการสร้างโอกาสและความเสมอภาคทางสังคม</w:t>
      </w:r>
    </w:p>
    <w:p w14:paraId="4A1C3D81" w14:textId="77777777" w:rsidR="00521E68" w:rsidRPr="00E63A43" w:rsidRDefault="00521E68" w:rsidP="00521E68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ข. 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แผนพัฒนาเศรษฐกิจและสังคมแห่งชาติ ฉบับที่ 13 หมุดหมายที่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8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ไทยมีพื้นที่และเมืองอัจฉริยะที่น่าอยู่ปลอดภัยเติบโตได้อย่างยั่งยืน</w:t>
      </w:r>
    </w:p>
    <w:p w14:paraId="387053A8" w14:textId="77777777" w:rsidR="00521E68" w:rsidRPr="00E63A43" w:rsidRDefault="00521E68" w:rsidP="00521E68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ค.</w:t>
      </w:r>
      <w:r w:rsidRPr="00E63A43">
        <w:rPr>
          <w:rFonts w:ascii="TH SarabunIT๙" w:hAnsi="TH SarabunIT๙" w:cs="TH SarabunIT๙"/>
          <w:sz w:val="30"/>
          <w:szCs w:val="30"/>
          <w:lang w:val="en-US"/>
        </w:rPr>
        <w:t xml:space="preserve">Sustainable Development  Goals : SDGs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เป้าหมายที่ 11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ทำให้เมืองและการตั้งถิ่นฐานของมนุษย์มีความครอบคลุมปลอดภัยมีภูมิต้านทานที่ยั่งยืน</w:t>
      </w:r>
    </w:p>
    <w:p w14:paraId="48462D0C" w14:textId="77777777" w:rsidR="00521E68" w:rsidRPr="00E63A43" w:rsidRDefault="00521E68" w:rsidP="00521E68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ง. ยุทธศาสตร์จัง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หวัดสกลนครที่ 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473AF71B" w14:textId="77777777" w:rsidR="00521E68" w:rsidRPr="00E63A43" w:rsidRDefault="00521E68" w:rsidP="00521E68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จ. ยุทธศาสตร์การพัฒนาขององค์กรปกครองส่ว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นท้องถิ่นในเขตจังหวัดสกลนครที่  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3C26A72B" w14:textId="77777777" w:rsidR="00521E68" w:rsidRPr="00E63A43" w:rsidRDefault="00521E68" w:rsidP="00521E68">
      <w:pPr>
        <w:rPr>
          <w:rFonts w:ascii="TH SarabunIT๙" w:hAnsi="TH SarabunIT๙" w:cs="TH SarabunIT๙"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>ที่ 5</w:t>
      </w:r>
      <w:r w:rsidRPr="00E63A43">
        <w:rPr>
          <w:rFonts w:ascii="TH SarabunIT๙" w:eastAsia="Calibri" w:hAnsi="TH SarabunIT๙" w:cs="TH SarabunIT๙" w:hint="cs"/>
          <w:sz w:val="30"/>
          <w:szCs w:val="30"/>
          <w:cs/>
        </w:rPr>
        <w:t xml:space="preserve"> 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31E7E6BA" w14:textId="77777777" w:rsidR="00D056EF" w:rsidRPr="00E26B36" w:rsidRDefault="0021610F" w:rsidP="00D056EF">
      <w:pPr>
        <w:rPr>
          <w:rFonts w:ascii="TH SarabunIT๙" w:hAnsi="TH SarabunIT๙" w:cs="TH SarabunIT๙"/>
          <w:color w:val="auto"/>
          <w:sz w:val="30"/>
          <w:szCs w:val="30"/>
          <w:cs/>
        </w:rPr>
      </w:pP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5.2</w:t>
      </w:r>
      <w:r w:rsidR="00D056EF"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  กลยุทธ์ พัฒนาและปรับปรุงโครงสร้างพื้นฐาน</w:t>
      </w:r>
    </w:p>
    <w:p w14:paraId="288B39B3" w14:textId="77777777" w:rsidR="00D056EF" w:rsidRPr="004B1530" w:rsidRDefault="00D056EF" w:rsidP="00D056EF">
      <w:pPr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 (2)   แผนงาน</w:t>
      </w:r>
      <w:r w:rsidRPr="00980F9A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>
        <w:rPr>
          <w:rFonts w:ascii="TH SarabunIT๙" w:hAnsi="TH SarabunIT๙" w:cs="TH SarabunIT๙" w:hint="cs"/>
          <w:sz w:val="30"/>
          <w:szCs w:val="30"/>
          <w:cs/>
        </w:rPr>
        <w:t>อุตสาหกรรมและการโยธา</w:t>
      </w:r>
    </w:p>
    <w:p w14:paraId="0031507D" w14:textId="77777777" w:rsidR="001C47BB" w:rsidRPr="00FE3B9B" w:rsidRDefault="001C47BB" w:rsidP="001C47BB">
      <w:pPr>
        <w:rPr>
          <w:rFonts w:ascii="TH SarabunIT๙" w:hAnsi="TH SarabunIT๙" w:cs="TH SarabunIT๙"/>
          <w:sz w:val="16"/>
          <w:szCs w:val="16"/>
          <w:cs/>
        </w:rPr>
      </w:pPr>
    </w:p>
    <w:tbl>
      <w:tblPr>
        <w:tblStyle w:val="afe"/>
        <w:tblpPr w:leftFromText="180" w:rightFromText="180" w:vertAnchor="text" w:tblpX="-812" w:tblpY="70"/>
        <w:tblW w:w="16126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843"/>
        <w:gridCol w:w="1559"/>
        <w:gridCol w:w="1276"/>
        <w:gridCol w:w="1275"/>
        <w:gridCol w:w="1276"/>
        <w:gridCol w:w="1276"/>
        <w:gridCol w:w="1276"/>
        <w:gridCol w:w="1559"/>
        <w:gridCol w:w="1559"/>
        <w:gridCol w:w="1134"/>
      </w:tblGrid>
      <w:tr w:rsidR="001C47BB" w:rsidRPr="009262B6" w14:paraId="3CDC80FE" w14:textId="77777777" w:rsidTr="006576FD">
        <w:tc>
          <w:tcPr>
            <w:tcW w:w="534" w:type="dxa"/>
            <w:vMerge w:val="restart"/>
          </w:tcPr>
          <w:p w14:paraId="7EE97152" w14:textId="77777777" w:rsidR="001C47BB" w:rsidRPr="009262B6" w:rsidRDefault="001C47BB" w:rsidP="006576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559" w:type="dxa"/>
            <w:vMerge w:val="restart"/>
          </w:tcPr>
          <w:p w14:paraId="5CAD538B" w14:textId="77777777" w:rsidR="001C47BB" w:rsidRPr="009262B6" w:rsidRDefault="001C47BB" w:rsidP="006576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43" w:type="dxa"/>
            <w:vMerge w:val="restart"/>
          </w:tcPr>
          <w:p w14:paraId="006AF45C" w14:textId="77777777" w:rsidR="001C47BB" w:rsidRPr="009262B6" w:rsidRDefault="001C47BB" w:rsidP="006576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59" w:type="dxa"/>
            <w:vMerge w:val="restart"/>
          </w:tcPr>
          <w:p w14:paraId="222D2060" w14:textId="77777777" w:rsidR="001C47BB" w:rsidRPr="009262B6" w:rsidRDefault="001C47BB" w:rsidP="006576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  <w:p w14:paraId="383FCA22" w14:textId="77777777" w:rsidR="001C47BB" w:rsidRPr="009262B6" w:rsidRDefault="001C47BB" w:rsidP="006576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379" w:type="dxa"/>
            <w:gridSpan w:val="5"/>
          </w:tcPr>
          <w:p w14:paraId="023A55BB" w14:textId="77777777" w:rsidR="001C47BB" w:rsidRPr="009262B6" w:rsidRDefault="001C47BB" w:rsidP="006576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559" w:type="dxa"/>
            <w:vMerge w:val="restart"/>
          </w:tcPr>
          <w:p w14:paraId="12F79AC9" w14:textId="77777777" w:rsidR="001C47BB" w:rsidRPr="009262B6" w:rsidRDefault="001C47BB" w:rsidP="006576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  <w:p w14:paraId="3FF9DF2C" w14:textId="77777777" w:rsidR="001C47BB" w:rsidRPr="009262B6" w:rsidRDefault="001C47BB" w:rsidP="006576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sz w:val="32"/>
                <w:szCs w:val="32"/>
              </w:rPr>
              <w:t>KPI</w:t>
            </w: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14:paraId="6FF376C5" w14:textId="77777777" w:rsidR="001C47BB" w:rsidRDefault="001C47BB" w:rsidP="006576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ผลที่คาดว่า</w:t>
            </w:r>
          </w:p>
          <w:p w14:paraId="6A2050F6" w14:textId="77777777" w:rsidR="001C47BB" w:rsidRPr="009262B6" w:rsidRDefault="001C47BB" w:rsidP="006576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14:paraId="74CECEB2" w14:textId="77777777" w:rsidR="001C47BB" w:rsidRPr="009262B6" w:rsidRDefault="001C47BB" w:rsidP="006576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  <w:r w:rsidRPr="009262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รับผิดชอบหลัก</w:t>
            </w:r>
          </w:p>
        </w:tc>
      </w:tr>
      <w:tr w:rsidR="001C47BB" w:rsidRPr="009262B6" w14:paraId="4B54560E" w14:textId="77777777" w:rsidTr="006576FD">
        <w:tc>
          <w:tcPr>
            <w:tcW w:w="534" w:type="dxa"/>
            <w:vMerge/>
          </w:tcPr>
          <w:p w14:paraId="724D73B3" w14:textId="77777777" w:rsidR="001C47BB" w:rsidRPr="009262B6" w:rsidRDefault="001C47BB" w:rsidP="006576F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205C9BA8" w14:textId="77777777" w:rsidR="001C47BB" w:rsidRPr="009262B6" w:rsidRDefault="001C47BB" w:rsidP="006576F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14:paraId="1BCC38CD" w14:textId="77777777" w:rsidR="001C47BB" w:rsidRPr="009262B6" w:rsidRDefault="001C47BB" w:rsidP="006576F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04ABCFDE" w14:textId="77777777" w:rsidR="001C47BB" w:rsidRPr="009262B6" w:rsidRDefault="001C47BB" w:rsidP="006576F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4E521E63" w14:textId="77777777" w:rsidR="001C47BB" w:rsidRDefault="001C47BB" w:rsidP="006576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05716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66</w:t>
            </w:r>
          </w:p>
          <w:p w14:paraId="3F649248" w14:textId="77777777" w:rsidR="001C47BB" w:rsidRPr="009262B6" w:rsidRDefault="001C47BB" w:rsidP="006576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</w:tcPr>
          <w:p w14:paraId="104CB797" w14:textId="77777777" w:rsidR="001C47BB" w:rsidRDefault="001C47BB" w:rsidP="006576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05716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67</w:t>
            </w:r>
          </w:p>
          <w:p w14:paraId="6A2BD0C1" w14:textId="77777777" w:rsidR="001C47BB" w:rsidRPr="009262B6" w:rsidRDefault="001C47BB" w:rsidP="006576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2DF45F18" w14:textId="77777777" w:rsidR="001C47BB" w:rsidRPr="009262B6" w:rsidRDefault="00057160" w:rsidP="006576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  <w:p w14:paraId="12F0F38A" w14:textId="77777777" w:rsidR="001C47BB" w:rsidRPr="009262B6" w:rsidRDefault="001C47BB" w:rsidP="006576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40BBA41D" w14:textId="77777777" w:rsidR="001C47BB" w:rsidRDefault="001C47BB" w:rsidP="006576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05716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69</w:t>
            </w:r>
          </w:p>
          <w:p w14:paraId="7993C21A" w14:textId="77777777" w:rsidR="001C47BB" w:rsidRPr="009262B6" w:rsidRDefault="001C47BB" w:rsidP="006576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276" w:type="dxa"/>
          </w:tcPr>
          <w:p w14:paraId="348A49EB" w14:textId="77777777" w:rsidR="001C47BB" w:rsidRDefault="001C47BB" w:rsidP="006576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05716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70</w:t>
            </w:r>
          </w:p>
          <w:p w14:paraId="38429A8F" w14:textId="77777777" w:rsidR="001C47BB" w:rsidRPr="009262B6" w:rsidRDefault="001C47BB" w:rsidP="006576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559" w:type="dxa"/>
            <w:vMerge/>
          </w:tcPr>
          <w:p w14:paraId="6E301FC9" w14:textId="77777777" w:rsidR="001C47BB" w:rsidRPr="009262B6" w:rsidRDefault="001C47BB" w:rsidP="006576F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474058EE" w14:textId="77777777" w:rsidR="001C47BB" w:rsidRPr="009262B6" w:rsidRDefault="001C47BB" w:rsidP="006576F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0AA0867E" w14:textId="77777777" w:rsidR="001C47BB" w:rsidRPr="009262B6" w:rsidRDefault="001C47BB" w:rsidP="006576F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777BE" w:rsidRPr="007777BE" w14:paraId="468310D9" w14:textId="77777777" w:rsidTr="006576FD">
        <w:trPr>
          <w:trHeight w:val="1997"/>
        </w:trPr>
        <w:tc>
          <w:tcPr>
            <w:tcW w:w="534" w:type="dxa"/>
          </w:tcPr>
          <w:p w14:paraId="7D763F75" w14:textId="77777777" w:rsidR="001C47BB" w:rsidRPr="007777BE" w:rsidRDefault="00922395" w:rsidP="006576FD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12</w:t>
            </w:r>
            <w:r w:rsidR="00B26868" w:rsidRPr="007777BE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.</w:t>
            </w:r>
          </w:p>
          <w:p w14:paraId="3C6D6CAE" w14:textId="77777777" w:rsidR="001C47BB" w:rsidRPr="007777BE" w:rsidRDefault="001C47BB" w:rsidP="006576FD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  <w:p w14:paraId="4CEF2EBE" w14:textId="77777777" w:rsidR="001C47BB" w:rsidRPr="007777BE" w:rsidRDefault="001C47BB" w:rsidP="006576FD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0EE11F92" w14:textId="77777777" w:rsidR="001C47BB" w:rsidRPr="007777BE" w:rsidRDefault="001C47BB" w:rsidP="001C47BB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7777BE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โครงการก่อสร้างถนนคอนกรีตเสริมเหล็ก</w:t>
            </w:r>
            <w:r w:rsidRPr="007777BE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พร้อมวางท่อระบายน้ำ</w:t>
            </w:r>
            <w:r w:rsidRPr="007777BE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 xml:space="preserve"> บ้านหนอง</w:t>
            </w:r>
            <w:r w:rsidRPr="007777BE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ปลิง </w:t>
            </w:r>
            <w:r w:rsidRPr="007777BE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 xml:space="preserve"> </w:t>
            </w:r>
            <w:r w:rsidRPr="007777BE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          </w:t>
            </w:r>
            <w:r w:rsidRPr="007777BE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 xml:space="preserve">หมู่ที่ </w:t>
            </w:r>
            <w:r w:rsidRPr="007777BE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5 </w:t>
            </w:r>
            <w:r w:rsidRPr="007777BE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เส้น บ้าน  นางสุด  เกตุสุวรรณ  ถึง บ้าน  นางค่ำ </w:t>
            </w:r>
          </w:p>
          <w:p w14:paraId="6D84D0C5" w14:textId="77777777" w:rsidR="001C47BB" w:rsidRPr="007777BE" w:rsidRDefault="001C47BB" w:rsidP="001C47BB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7777BE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สุรินทะ</w:t>
            </w:r>
          </w:p>
        </w:tc>
        <w:tc>
          <w:tcPr>
            <w:tcW w:w="1843" w:type="dxa"/>
          </w:tcPr>
          <w:p w14:paraId="1B4A0044" w14:textId="77777777" w:rsidR="001C47BB" w:rsidRPr="007777BE" w:rsidRDefault="001C47BB" w:rsidP="006576FD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7777BE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เพื่อให้ประชาชนได้มีถนนสำหรับใช้ในการคมนาคมได้อย่างสะดวก</w:t>
            </w:r>
          </w:p>
        </w:tc>
        <w:tc>
          <w:tcPr>
            <w:tcW w:w="1559" w:type="dxa"/>
          </w:tcPr>
          <w:p w14:paraId="00F8FD5C" w14:textId="77777777" w:rsidR="001C47BB" w:rsidRPr="007777BE" w:rsidRDefault="001C47BB" w:rsidP="006576FD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7777BE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 </w:t>
            </w:r>
            <w:r w:rsidR="005C1042" w:rsidRPr="007777BE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บ้านหนอง</w:t>
            </w:r>
            <w:r w:rsidR="005C1042" w:rsidRPr="007777BE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ปลิง </w:t>
            </w:r>
            <w:r w:rsidR="005C1042" w:rsidRPr="007777BE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 xml:space="preserve"> </w:t>
            </w:r>
            <w:r w:rsidR="005C1042" w:rsidRPr="007777BE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          </w:t>
            </w:r>
            <w:r w:rsidR="005C1042" w:rsidRPr="007777BE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 xml:space="preserve">หมู่ที่ </w:t>
            </w:r>
            <w:r w:rsidR="005C1042" w:rsidRPr="007777BE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5</w:t>
            </w:r>
          </w:p>
          <w:p w14:paraId="6B1C5EED" w14:textId="77777777" w:rsidR="001C47BB" w:rsidRPr="007777BE" w:rsidRDefault="001C47BB" w:rsidP="006576FD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</w:tc>
        <w:tc>
          <w:tcPr>
            <w:tcW w:w="1276" w:type="dxa"/>
          </w:tcPr>
          <w:p w14:paraId="3A72A641" w14:textId="77777777" w:rsidR="001C47BB" w:rsidRPr="007777BE" w:rsidRDefault="00F5140E" w:rsidP="006576FD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7777BE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500</w:t>
            </w:r>
            <w:r w:rsidRPr="007777BE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,000</w:t>
            </w:r>
          </w:p>
        </w:tc>
        <w:tc>
          <w:tcPr>
            <w:tcW w:w="1275" w:type="dxa"/>
          </w:tcPr>
          <w:p w14:paraId="5B60F03E" w14:textId="77777777" w:rsidR="001C47BB" w:rsidRPr="007777BE" w:rsidRDefault="001C47BB" w:rsidP="006576FD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7777BE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-</w:t>
            </w:r>
          </w:p>
        </w:tc>
        <w:tc>
          <w:tcPr>
            <w:tcW w:w="1276" w:type="dxa"/>
          </w:tcPr>
          <w:p w14:paraId="30ED5231" w14:textId="77777777" w:rsidR="001C47BB" w:rsidRPr="007777BE" w:rsidRDefault="008B3566" w:rsidP="006576FD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7777BE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-</w:t>
            </w:r>
          </w:p>
        </w:tc>
        <w:tc>
          <w:tcPr>
            <w:tcW w:w="1276" w:type="dxa"/>
          </w:tcPr>
          <w:p w14:paraId="1B76E936" w14:textId="77777777" w:rsidR="001C47BB" w:rsidRPr="007777BE" w:rsidRDefault="004548D3" w:rsidP="006576FD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7777BE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-</w:t>
            </w:r>
          </w:p>
        </w:tc>
        <w:tc>
          <w:tcPr>
            <w:tcW w:w="1276" w:type="dxa"/>
          </w:tcPr>
          <w:p w14:paraId="3BDD7411" w14:textId="77777777" w:rsidR="001C47BB" w:rsidRPr="007777BE" w:rsidRDefault="001C47BB" w:rsidP="006576FD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7777BE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39BA7389" w14:textId="77777777" w:rsidR="001C47BB" w:rsidRPr="007777BE" w:rsidRDefault="001C47BB" w:rsidP="006576FD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7777BE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ร้อยละหรือจำนวนครัวเรือนประชาชนที่มีการคมนาคมสะดวกรวดเร็วเพิ่มมากขึ้น</w:t>
            </w:r>
          </w:p>
        </w:tc>
        <w:tc>
          <w:tcPr>
            <w:tcW w:w="1559" w:type="dxa"/>
          </w:tcPr>
          <w:p w14:paraId="40EF33EC" w14:textId="77777777" w:rsidR="001C47BB" w:rsidRPr="007777BE" w:rsidRDefault="001C47BB" w:rsidP="006576FD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7777BE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ประชาชนได้รับความสะดวกรวดเร็วในการสัญจรไปมา</w:t>
            </w:r>
          </w:p>
        </w:tc>
        <w:tc>
          <w:tcPr>
            <w:tcW w:w="1134" w:type="dxa"/>
          </w:tcPr>
          <w:p w14:paraId="33A7C6D1" w14:textId="77777777" w:rsidR="001C47BB" w:rsidRPr="007777BE" w:rsidRDefault="001C47BB" w:rsidP="006576FD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7777BE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กองช่าง</w:t>
            </w:r>
          </w:p>
        </w:tc>
      </w:tr>
    </w:tbl>
    <w:p w14:paraId="2D2A3544" w14:textId="77777777" w:rsidR="007777BE" w:rsidRDefault="007777BE" w:rsidP="007777BE">
      <w:pPr>
        <w:rPr>
          <w:rFonts w:ascii="TH SarabunIT๙" w:hAnsi="TH SarabunIT๙" w:cs="TH SarabunIT๙"/>
          <w:sz w:val="30"/>
          <w:szCs w:val="30"/>
          <w:cs/>
        </w:rPr>
      </w:pPr>
    </w:p>
    <w:p w14:paraId="474A42C7" w14:textId="77777777" w:rsidR="004C3739" w:rsidRDefault="004C3739" w:rsidP="007777BE">
      <w:pPr>
        <w:rPr>
          <w:rFonts w:ascii="TH SarabunIT๙" w:hAnsi="TH SarabunIT๙" w:cs="TH SarabunIT๙"/>
          <w:sz w:val="30"/>
          <w:szCs w:val="30"/>
          <w:cs/>
        </w:rPr>
      </w:pPr>
    </w:p>
    <w:p w14:paraId="06F0944E" w14:textId="77777777" w:rsidR="007777BE" w:rsidRPr="00D55465" w:rsidRDefault="00AA22C6" w:rsidP="007777BE">
      <w:pPr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 wp14:anchorId="00651FC9" wp14:editId="42811DAA">
                <wp:simplePos x="0" y="0"/>
                <wp:positionH relativeFrom="column">
                  <wp:posOffset>8374380</wp:posOffset>
                </wp:positionH>
                <wp:positionV relativeFrom="paragraph">
                  <wp:posOffset>140970</wp:posOffset>
                </wp:positionV>
                <wp:extent cx="786765" cy="325755"/>
                <wp:effectExtent l="0" t="0" r="13335" b="17145"/>
                <wp:wrapNone/>
                <wp:docPr id="31" name="Text 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08048" w14:textId="77777777" w:rsidR="006F4872" w:rsidRPr="00D52155" w:rsidRDefault="006F4872" w:rsidP="0076411C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51FC9" id="_x0000_s1095" type="#_x0000_t202" style="position:absolute;margin-left:659.4pt;margin-top:11.1pt;width:61.95pt;height:25.65pt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">
                <v:textbox>
                  <w:txbxContent>
                    <w:p w14:paraId="26708048" w14:textId="77777777" w:rsidR="006F4872" w:rsidRPr="00D52155" w:rsidRDefault="006F4872" w:rsidP="0076411C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lang w:val="en-US"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567616CD" w14:textId="77777777" w:rsidR="007777BE" w:rsidRDefault="007777BE" w:rsidP="00AA22C6">
      <w:pPr>
        <w:ind w:right="-54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  </w:t>
      </w:r>
    </w:p>
    <w:p w14:paraId="0B55A598" w14:textId="77777777" w:rsidR="007777BE" w:rsidRDefault="007777BE" w:rsidP="007777BE">
      <w:pPr>
        <w:jc w:val="center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611F5E">
        <w:rPr>
          <w:rFonts w:ascii="TH SarabunIT๙" w:hAnsi="TH SarabunIT๙" w:cs="TH SarabunIT๙"/>
          <w:b/>
          <w:bCs/>
          <w:sz w:val="32"/>
          <w:szCs w:val="32"/>
          <w:lang w:val="en-US"/>
        </w:rPr>
        <w:t>16</w:t>
      </w:r>
      <w:r w:rsidR="006D4104">
        <w:rPr>
          <w:rFonts w:ascii="TH SarabunIT๙" w:hAnsi="TH SarabunIT๙" w:cs="TH SarabunIT๙"/>
          <w:b/>
          <w:bCs/>
          <w:sz w:val="32"/>
          <w:szCs w:val="32"/>
          <w:lang w:val="en-US"/>
        </w:rPr>
        <w:t>7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14:paraId="6FBE7A01" w14:textId="77777777" w:rsidR="007777BE" w:rsidRPr="00F476E9" w:rsidRDefault="007777BE" w:rsidP="007777BE">
      <w:pPr>
        <w:rPr>
          <w:rFonts w:ascii="TH SarabunIT๙" w:hAnsi="TH SarabunIT๙" w:cs="TH SarabunIT๙"/>
          <w:sz w:val="30"/>
          <w:szCs w:val="30"/>
          <w:cs/>
        </w:rPr>
      </w:pPr>
    </w:p>
    <w:p w14:paraId="795B64A2" w14:textId="77777777" w:rsidR="007777BE" w:rsidRPr="0023651F" w:rsidRDefault="007777BE" w:rsidP="007777BE">
      <w:pPr>
        <w:ind w:right="-54"/>
        <w:rPr>
          <w:rFonts w:ascii="TH SarabunIT๙" w:hAnsi="TH SarabunIT๙" w:cs="TH SarabunIT๙"/>
          <w:cs/>
        </w:rPr>
      </w:pPr>
    </w:p>
    <w:p w14:paraId="423086D3" w14:textId="77777777" w:rsidR="007777BE" w:rsidRPr="00427ADD" w:rsidRDefault="007777BE" w:rsidP="007777BE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14:paraId="5AB11CC0" w14:textId="77777777" w:rsidR="007777BE" w:rsidRPr="00427ADD" w:rsidRDefault="007777BE" w:rsidP="007777BE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พัฒนาท้องถิ่น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(พ.ศ.25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66 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70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87757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92E76" w:rsidRPr="006916D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แก้ไขครั้งที่ 1/2566</w:t>
      </w:r>
      <w:r w:rsidR="00592E7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57A8D242" w14:textId="77777777" w:rsidR="007777BE" w:rsidRPr="00F714FC" w:rsidRDefault="007777BE" w:rsidP="007777BE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714FC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องค์การบริหารส่วนตำบลหนองปลิง</w:t>
      </w:r>
    </w:p>
    <w:p w14:paraId="02970605" w14:textId="77777777" w:rsidR="00CC7D26" w:rsidRPr="00E63A43" w:rsidRDefault="00CC7D26" w:rsidP="00CC7D26">
      <w:pPr>
        <w:ind w:right="283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ก.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hAnsi="TH SarabunIT๙" w:cs="TH SarabunIT๙" w:hint="cs"/>
          <w:sz w:val="30"/>
          <w:szCs w:val="30"/>
          <w:cs/>
        </w:rPr>
        <w:t>ชาติ 20 ปี ยุทธศาสตร์ที่  4  ด้านการสร้างโอกาสและความเสมอภาคทางสังคม</w:t>
      </w:r>
    </w:p>
    <w:p w14:paraId="76CEB1B3" w14:textId="77777777" w:rsidR="00CC7D26" w:rsidRPr="00E63A43" w:rsidRDefault="00CC7D26" w:rsidP="00CC7D26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ข. 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แผนพัฒนาเศรษฐกิจและสังคมแห่งชาติ ฉบับที่ 13 หมุดหมายที่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8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ไทยมีพื้นที่และเมืองอัจฉริยะที่น่าอยู่ปลอดภัยเติบโตได้อย่างยั่งยืน</w:t>
      </w:r>
    </w:p>
    <w:p w14:paraId="72840F98" w14:textId="77777777" w:rsidR="00CC7D26" w:rsidRPr="00E63A43" w:rsidRDefault="00CC7D26" w:rsidP="00CC7D26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ค.</w:t>
      </w:r>
      <w:r w:rsidRPr="00E63A43">
        <w:rPr>
          <w:rFonts w:ascii="TH SarabunIT๙" w:hAnsi="TH SarabunIT๙" w:cs="TH SarabunIT๙"/>
          <w:sz w:val="30"/>
          <w:szCs w:val="30"/>
          <w:lang w:val="en-US"/>
        </w:rPr>
        <w:t xml:space="preserve">Sustainable Development  Goals : SDGs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เป้าหมายที่ 11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ทำให้เมืองและการตั้งถิ่นฐานของมนุษย์มีความครอบคลุมปลอดภัยมีภูมิต้านทานที่ยั่งยืน</w:t>
      </w:r>
    </w:p>
    <w:p w14:paraId="4F573CD1" w14:textId="77777777" w:rsidR="00CC7D26" w:rsidRPr="00E63A43" w:rsidRDefault="00CC7D26" w:rsidP="00CC7D26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ง. ยุทธศาสตร์จัง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หวัดสกลนครที่ 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60C50ED7" w14:textId="77777777" w:rsidR="00CC7D26" w:rsidRPr="00E63A43" w:rsidRDefault="00CC7D26" w:rsidP="00CC7D26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จ. ยุทธศาสตร์การพัฒนาขององค์กรปกครองส่ว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นท้องถิ่นในเขตจังหวัดสกลนครที่  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02D7440C" w14:textId="77777777" w:rsidR="00CC7D26" w:rsidRPr="00E63A43" w:rsidRDefault="00CC7D26" w:rsidP="00CC7D26">
      <w:pPr>
        <w:rPr>
          <w:rFonts w:ascii="TH SarabunIT๙" w:hAnsi="TH SarabunIT๙" w:cs="TH SarabunIT๙"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>ที่ 5</w:t>
      </w:r>
      <w:r w:rsidRPr="00E63A43">
        <w:rPr>
          <w:rFonts w:ascii="TH SarabunIT๙" w:eastAsia="Calibri" w:hAnsi="TH SarabunIT๙" w:cs="TH SarabunIT๙" w:hint="cs"/>
          <w:sz w:val="30"/>
          <w:szCs w:val="30"/>
          <w:cs/>
        </w:rPr>
        <w:t xml:space="preserve"> 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175A3017" w14:textId="77777777" w:rsidR="00D056EF" w:rsidRPr="00E26B36" w:rsidRDefault="0021610F" w:rsidP="00D056EF">
      <w:pPr>
        <w:rPr>
          <w:rFonts w:ascii="TH SarabunIT๙" w:hAnsi="TH SarabunIT๙" w:cs="TH SarabunIT๙"/>
          <w:color w:val="auto"/>
          <w:sz w:val="30"/>
          <w:szCs w:val="30"/>
          <w:cs/>
        </w:rPr>
      </w:pP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5.2</w:t>
      </w:r>
      <w:r w:rsidR="00D056EF"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  กลยุทธ์ พัฒนาและปรับปรุงโครงสร้างพื้นฐาน</w:t>
      </w:r>
    </w:p>
    <w:p w14:paraId="79F3B0E1" w14:textId="77777777" w:rsidR="00D056EF" w:rsidRPr="004B1530" w:rsidRDefault="00D056EF" w:rsidP="00D056EF">
      <w:pPr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 (2)   แผนงาน</w:t>
      </w:r>
      <w:r w:rsidRPr="00980F9A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>
        <w:rPr>
          <w:rFonts w:ascii="TH SarabunIT๙" w:hAnsi="TH SarabunIT๙" w:cs="TH SarabunIT๙" w:hint="cs"/>
          <w:sz w:val="30"/>
          <w:szCs w:val="30"/>
          <w:cs/>
        </w:rPr>
        <w:t>อุตสาหกรรมและการโยธา</w:t>
      </w:r>
    </w:p>
    <w:p w14:paraId="14D5A65F" w14:textId="77777777" w:rsidR="007777BE" w:rsidRPr="00FE3B9B" w:rsidRDefault="007777BE" w:rsidP="007777BE">
      <w:pPr>
        <w:rPr>
          <w:rFonts w:ascii="TH SarabunIT๙" w:hAnsi="TH SarabunIT๙" w:cs="TH SarabunIT๙"/>
          <w:sz w:val="16"/>
          <w:szCs w:val="16"/>
          <w:cs/>
        </w:rPr>
      </w:pPr>
    </w:p>
    <w:tbl>
      <w:tblPr>
        <w:tblStyle w:val="afe"/>
        <w:tblpPr w:leftFromText="180" w:rightFromText="180" w:vertAnchor="text" w:tblpX="-812" w:tblpY="70"/>
        <w:tblW w:w="16126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843"/>
        <w:gridCol w:w="1559"/>
        <w:gridCol w:w="1276"/>
        <w:gridCol w:w="1275"/>
        <w:gridCol w:w="1276"/>
        <w:gridCol w:w="1276"/>
        <w:gridCol w:w="1276"/>
        <w:gridCol w:w="1559"/>
        <w:gridCol w:w="1559"/>
        <w:gridCol w:w="1134"/>
      </w:tblGrid>
      <w:tr w:rsidR="007777BE" w:rsidRPr="009262B6" w14:paraId="4D800A2C" w14:textId="77777777" w:rsidTr="00EA6D43">
        <w:tc>
          <w:tcPr>
            <w:tcW w:w="534" w:type="dxa"/>
            <w:vMerge w:val="restart"/>
          </w:tcPr>
          <w:p w14:paraId="635C3D16" w14:textId="77777777" w:rsidR="007777BE" w:rsidRPr="009262B6" w:rsidRDefault="007777BE" w:rsidP="00EA6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559" w:type="dxa"/>
            <w:vMerge w:val="restart"/>
          </w:tcPr>
          <w:p w14:paraId="64A06622" w14:textId="77777777" w:rsidR="007777BE" w:rsidRPr="009262B6" w:rsidRDefault="007777BE" w:rsidP="00EA6D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43" w:type="dxa"/>
            <w:vMerge w:val="restart"/>
          </w:tcPr>
          <w:p w14:paraId="787B0AD4" w14:textId="77777777" w:rsidR="007777BE" w:rsidRPr="009262B6" w:rsidRDefault="007777BE" w:rsidP="00EA6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59" w:type="dxa"/>
            <w:vMerge w:val="restart"/>
          </w:tcPr>
          <w:p w14:paraId="235B571C" w14:textId="77777777" w:rsidR="007777BE" w:rsidRPr="009262B6" w:rsidRDefault="007777BE" w:rsidP="00EA6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  <w:p w14:paraId="02299CD3" w14:textId="77777777" w:rsidR="007777BE" w:rsidRPr="009262B6" w:rsidRDefault="007777BE" w:rsidP="00EA6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379" w:type="dxa"/>
            <w:gridSpan w:val="5"/>
          </w:tcPr>
          <w:p w14:paraId="1172015A" w14:textId="77777777" w:rsidR="007777BE" w:rsidRPr="009262B6" w:rsidRDefault="007777BE" w:rsidP="00EA6D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559" w:type="dxa"/>
            <w:vMerge w:val="restart"/>
          </w:tcPr>
          <w:p w14:paraId="5DAAA41A" w14:textId="77777777" w:rsidR="007777BE" w:rsidRPr="009262B6" w:rsidRDefault="007777BE" w:rsidP="00EA6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  <w:p w14:paraId="76665215" w14:textId="77777777" w:rsidR="007777BE" w:rsidRPr="009262B6" w:rsidRDefault="007777BE" w:rsidP="00EA6D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sz w:val="32"/>
                <w:szCs w:val="32"/>
              </w:rPr>
              <w:t>KPI</w:t>
            </w: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14:paraId="4E67EB43" w14:textId="77777777" w:rsidR="007777BE" w:rsidRDefault="007777BE" w:rsidP="00EA6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ผลที่คาดว่า</w:t>
            </w:r>
          </w:p>
          <w:p w14:paraId="03B93818" w14:textId="77777777" w:rsidR="007777BE" w:rsidRPr="009262B6" w:rsidRDefault="007777BE" w:rsidP="00EA6D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</w:tcPr>
          <w:p w14:paraId="73A9A085" w14:textId="77777777" w:rsidR="007777BE" w:rsidRPr="009262B6" w:rsidRDefault="007777BE" w:rsidP="00EA6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  <w:r w:rsidRPr="009262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รับผิดชอบหลัก</w:t>
            </w:r>
          </w:p>
        </w:tc>
      </w:tr>
      <w:tr w:rsidR="007777BE" w:rsidRPr="009262B6" w14:paraId="01F910DE" w14:textId="77777777" w:rsidTr="00EA6D43">
        <w:tc>
          <w:tcPr>
            <w:tcW w:w="534" w:type="dxa"/>
            <w:vMerge/>
          </w:tcPr>
          <w:p w14:paraId="44131D90" w14:textId="77777777" w:rsidR="007777BE" w:rsidRPr="009262B6" w:rsidRDefault="007777BE" w:rsidP="00EA6D4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2C620683" w14:textId="77777777" w:rsidR="007777BE" w:rsidRPr="009262B6" w:rsidRDefault="007777BE" w:rsidP="00EA6D4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14:paraId="47A0AA54" w14:textId="77777777" w:rsidR="007777BE" w:rsidRPr="009262B6" w:rsidRDefault="007777BE" w:rsidP="00EA6D4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79B33114" w14:textId="77777777" w:rsidR="007777BE" w:rsidRPr="009262B6" w:rsidRDefault="007777BE" w:rsidP="00EA6D4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6A6EC0ED" w14:textId="77777777" w:rsidR="007777BE" w:rsidRDefault="007777BE" w:rsidP="00EA6D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66</w:t>
            </w:r>
          </w:p>
          <w:p w14:paraId="35EC3D42" w14:textId="77777777" w:rsidR="007777BE" w:rsidRPr="009262B6" w:rsidRDefault="007777BE" w:rsidP="00EA6D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</w:tcPr>
          <w:p w14:paraId="42F6DBCD" w14:textId="77777777" w:rsidR="007777BE" w:rsidRDefault="007777BE" w:rsidP="00EA6D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67</w:t>
            </w:r>
          </w:p>
          <w:p w14:paraId="135B249D" w14:textId="77777777" w:rsidR="007777BE" w:rsidRPr="009262B6" w:rsidRDefault="007777BE" w:rsidP="00EA6D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2A98460C" w14:textId="77777777" w:rsidR="007777BE" w:rsidRPr="009262B6" w:rsidRDefault="007777BE" w:rsidP="00EA6D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  <w:p w14:paraId="2EC3F7E0" w14:textId="77777777" w:rsidR="007777BE" w:rsidRPr="009262B6" w:rsidRDefault="007777BE" w:rsidP="00EA6D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2F092B16" w14:textId="77777777" w:rsidR="007777BE" w:rsidRDefault="007777BE" w:rsidP="00EA6D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69</w:t>
            </w:r>
          </w:p>
          <w:p w14:paraId="0DC6B540" w14:textId="77777777" w:rsidR="007777BE" w:rsidRPr="009262B6" w:rsidRDefault="007777BE" w:rsidP="00EA6D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276" w:type="dxa"/>
          </w:tcPr>
          <w:p w14:paraId="1B240BF4" w14:textId="77777777" w:rsidR="007777BE" w:rsidRDefault="007777BE" w:rsidP="00EA6D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70</w:t>
            </w:r>
          </w:p>
          <w:p w14:paraId="50EB4FDA" w14:textId="77777777" w:rsidR="007777BE" w:rsidRPr="009262B6" w:rsidRDefault="007777BE" w:rsidP="00EA6D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559" w:type="dxa"/>
            <w:vMerge/>
          </w:tcPr>
          <w:p w14:paraId="6E635195" w14:textId="77777777" w:rsidR="007777BE" w:rsidRPr="009262B6" w:rsidRDefault="007777BE" w:rsidP="00EA6D4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733DB6D7" w14:textId="77777777" w:rsidR="007777BE" w:rsidRPr="009262B6" w:rsidRDefault="007777BE" w:rsidP="00EA6D4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219C3DBC" w14:textId="77777777" w:rsidR="007777BE" w:rsidRPr="009262B6" w:rsidRDefault="007777BE" w:rsidP="00EA6D4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777BE" w:rsidRPr="007777BE" w14:paraId="2D1DC49F" w14:textId="77777777" w:rsidTr="00EA6D43">
        <w:trPr>
          <w:trHeight w:val="1997"/>
        </w:trPr>
        <w:tc>
          <w:tcPr>
            <w:tcW w:w="534" w:type="dxa"/>
          </w:tcPr>
          <w:p w14:paraId="4B08D7A2" w14:textId="77777777" w:rsidR="007777BE" w:rsidRPr="007777BE" w:rsidRDefault="00922395" w:rsidP="00EA6D43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13</w:t>
            </w:r>
            <w:r w:rsidR="007777BE" w:rsidRPr="007777BE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.</w:t>
            </w:r>
          </w:p>
          <w:p w14:paraId="2D454A88" w14:textId="77777777" w:rsidR="007777BE" w:rsidRPr="007777BE" w:rsidRDefault="007777BE" w:rsidP="00EA6D43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  <w:p w14:paraId="5649045E" w14:textId="77777777" w:rsidR="007777BE" w:rsidRPr="007777BE" w:rsidRDefault="007777BE" w:rsidP="00EA6D43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4A39767F" w14:textId="77777777" w:rsidR="007777BE" w:rsidRDefault="007777BE" w:rsidP="007777BE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7777BE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โครงการก่อสร้างถนนคอนกรีตเสริมเหล็ก</w:t>
            </w:r>
            <w:r w:rsidRPr="007777BE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พร้อมวางท่อระบายน้ำ</w:t>
            </w:r>
            <w:r w:rsidRPr="007777BE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 xml:space="preserve"> บ้านหนอง</w:t>
            </w:r>
            <w:r w:rsidRPr="007777BE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ปลิง </w:t>
            </w:r>
            <w:r w:rsidRPr="007777BE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 xml:space="preserve"> </w:t>
            </w:r>
            <w:r w:rsidRPr="007777BE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          </w:t>
            </w:r>
            <w:r w:rsidRPr="007777BE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 xml:space="preserve">หมู่ที่ </w:t>
            </w:r>
            <w:r w:rsidRPr="007777BE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5 </w:t>
            </w: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เส้นสวน</w:t>
            </w:r>
          </w:p>
          <w:p w14:paraId="1983B2A4" w14:textId="77777777" w:rsidR="007777BE" w:rsidRPr="007777BE" w:rsidRDefault="007777BE" w:rsidP="007777BE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นายประเสริฐ  ศรีสำราญ  -  สี่แยกบ้านเก่า</w:t>
            </w:r>
          </w:p>
          <w:p w14:paraId="6C690283" w14:textId="77777777" w:rsidR="007777BE" w:rsidRPr="007777BE" w:rsidRDefault="007777BE" w:rsidP="00EA6D43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14:paraId="139239A1" w14:textId="77777777" w:rsidR="007777BE" w:rsidRPr="007777BE" w:rsidRDefault="007777BE" w:rsidP="00EA6D43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7777BE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เพื่อให้ประชาชนได้มีถนนสำหรับใช้ในการคมนาคมได้อย่างสะดวก</w:t>
            </w:r>
          </w:p>
        </w:tc>
        <w:tc>
          <w:tcPr>
            <w:tcW w:w="1559" w:type="dxa"/>
          </w:tcPr>
          <w:p w14:paraId="6BB98777" w14:textId="77777777" w:rsidR="007777BE" w:rsidRPr="007777BE" w:rsidRDefault="007777BE" w:rsidP="00EA6D43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7777BE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 </w:t>
            </w:r>
            <w:r w:rsidRPr="007777BE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บ้านหนอง</w:t>
            </w:r>
            <w:r w:rsidRPr="007777BE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ปลิง </w:t>
            </w:r>
            <w:r w:rsidRPr="007777BE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 xml:space="preserve"> </w:t>
            </w:r>
            <w:r w:rsidRPr="007777BE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          </w:t>
            </w:r>
            <w:r w:rsidRPr="007777BE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 xml:space="preserve">หมู่ที่ </w:t>
            </w:r>
            <w:r w:rsidRPr="007777BE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5</w:t>
            </w:r>
          </w:p>
          <w:p w14:paraId="478EBFFD" w14:textId="77777777" w:rsidR="007777BE" w:rsidRPr="007777BE" w:rsidRDefault="007777BE" w:rsidP="00EA6D43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</w:tc>
        <w:tc>
          <w:tcPr>
            <w:tcW w:w="1276" w:type="dxa"/>
          </w:tcPr>
          <w:p w14:paraId="4A682C25" w14:textId="77777777" w:rsidR="007777BE" w:rsidRPr="007777BE" w:rsidRDefault="007777BE" w:rsidP="00EA6D43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7777BE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500</w:t>
            </w:r>
            <w:r w:rsidRPr="007777BE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,000</w:t>
            </w:r>
          </w:p>
        </w:tc>
        <w:tc>
          <w:tcPr>
            <w:tcW w:w="1275" w:type="dxa"/>
          </w:tcPr>
          <w:p w14:paraId="19725C1D" w14:textId="77777777" w:rsidR="007777BE" w:rsidRPr="007777BE" w:rsidRDefault="007777BE" w:rsidP="00EA6D43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7777BE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-</w:t>
            </w:r>
          </w:p>
        </w:tc>
        <w:tc>
          <w:tcPr>
            <w:tcW w:w="1276" w:type="dxa"/>
          </w:tcPr>
          <w:p w14:paraId="534481C0" w14:textId="77777777" w:rsidR="007777BE" w:rsidRPr="007777BE" w:rsidRDefault="007777BE" w:rsidP="00EA6D43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7777BE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-</w:t>
            </w:r>
          </w:p>
        </w:tc>
        <w:tc>
          <w:tcPr>
            <w:tcW w:w="1276" w:type="dxa"/>
          </w:tcPr>
          <w:p w14:paraId="06328BF4" w14:textId="77777777" w:rsidR="007777BE" w:rsidRPr="007777BE" w:rsidRDefault="007777BE" w:rsidP="00EA6D43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7777BE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-</w:t>
            </w:r>
          </w:p>
        </w:tc>
        <w:tc>
          <w:tcPr>
            <w:tcW w:w="1276" w:type="dxa"/>
          </w:tcPr>
          <w:p w14:paraId="5C2FC404" w14:textId="77777777" w:rsidR="007777BE" w:rsidRPr="007777BE" w:rsidRDefault="007777BE" w:rsidP="00EA6D43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7777BE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2F7FA605" w14:textId="77777777" w:rsidR="007777BE" w:rsidRPr="007777BE" w:rsidRDefault="007777BE" w:rsidP="00EA6D43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7777BE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ร้อยละหรือจำนวนครัวเรือนประชาชนที่มีการคมนาคมสะดวกรวดเร็วเพิ่มมากขึ้น</w:t>
            </w:r>
          </w:p>
        </w:tc>
        <w:tc>
          <w:tcPr>
            <w:tcW w:w="1559" w:type="dxa"/>
          </w:tcPr>
          <w:p w14:paraId="4F10DC1E" w14:textId="77777777" w:rsidR="007777BE" w:rsidRPr="007777BE" w:rsidRDefault="007777BE" w:rsidP="00EA6D43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7777BE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ประชาชนได้รับความสะดวกรวดเร็วในการสัญจรไปมา</w:t>
            </w:r>
          </w:p>
        </w:tc>
        <w:tc>
          <w:tcPr>
            <w:tcW w:w="1134" w:type="dxa"/>
          </w:tcPr>
          <w:p w14:paraId="54D93D9E" w14:textId="77777777" w:rsidR="007777BE" w:rsidRPr="007777BE" w:rsidRDefault="007777BE" w:rsidP="00EA6D43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7777BE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กองช่าง</w:t>
            </w:r>
          </w:p>
        </w:tc>
      </w:tr>
    </w:tbl>
    <w:p w14:paraId="6A0CC2A7" w14:textId="77777777" w:rsidR="007777BE" w:rsidRDefault="007777BE" w:rsidP="00E01B5C">
      <w:pPr>
        <w:tabs>
          <w:tab w:val="left" w:pos="12810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06947808" w14:textId="77777777" w:rsidR="0016335A" w:rsidRPr="00FD1E28" w:rsidRDefault="0016335A" w:rsidP="00851BE9">
      <w:pPr>
        <w:tabs>
          <w:tab w:val="left" w:pos="12810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2103680" behindDoc="0" locked="0" layoutInCell="1" allowOverlap="1" wp14:anchorId="6E5BCCB6" wp14:editId="52C9550E">
                <wp:simplePos x="0" y="0"/>
                <wp:positionH relativeFrom="column">
                  <wp:posOffset>8557260</wp:posOffset>
                </wp:positionH>
                <wp:positionV relativeFrom="paragraph">
                  <wp:posOffset>61595</wp:posOffset>
                </wp:positionV>
                <wp:extent cx="786765" cy="325755"/>
                <wp:effectExtent l="0" t="0" r="13335" b="17145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FE06B" w14:textId="77777777" w:rsidR="006F4872" w:rsidRPr="00E13375" w:rsidRDefault="006F4872" w:rsidP="0016335A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BCCB6" id="_x0000_s1096" type="#_x0000_t202" style="position:absolute;margin-left:673.8pt;margin-top:4.85pt;width:61.95pt;height:25.65pt;z-index:25210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">
                <v:textbox>
                  <w:txbxContent>
                    <w:p w14:paraId="2EEFE06B" w14:textId="77777777" w:rsidR="006F4872" w:rsidRPr="00E13375" w:rsidRDefault="006F4872" w:rsidP="0016335A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08CD8BF3" w14:textId="77777777" w:rsidR="0016335A" w:rsidRPr="00BF7060" w:rsidRDefault="0016335A" w:rsidP="0016335A">
      <w:pPr>
        <w:ind w:right="-54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11F5E">
        <w:rPr>
          <w:rFonts w:ascii="TH SarabunIT๙" w:hAnsi="TH SarabunIT๙" w:cs="TH SarabunIT๙"/>
          <w:b/>
          <w:bCs/>
          <w:sz w:val="32"/>
          <w:szCs w:val="32"/>
          <w:lang w:val="en-US"/>
        </w:rPr>
        <w:t>-16</w:t>
      </w:r>
      <w:r w:rsidR="006D4104">
        <w:rPr>
          <w:rFonts w:ascii="TH SarabunIT๙" w:hAnsi="TH SarabunIT๙" w:cs="TH SarabunIT๙"/>
          <w:b/>
          <w:bCs/>
          <w:sz w:val="32"/>
          <w:szCs w:val="32"/>
          <w:lang w:val="en-US"/>
        </w:rPr>
        <w:t>8</w:t>
      </w:r>
      <w:r>
        <w:rPr>
          <w:rFonts w:ascii="TH SarabunIT๙" w:hAnsi="TH SarabunIT๙" w:cs="TH SarabunIT๙"/>
          <w:b/>
          <w:bCs/>
          <w:sz w:val="32"/>
          <w:szCs w:val="32"/>
          <w:lang w:val="en-US"/>
        </w:rPr>
        <w:t>-</w:t>
      </w:r>
    </w:p>
    <w:p w14:paraId="507E8FDD" w14:textId="77777777" w:rsidR="0016335A" w:rsidRPr="0023651F" w:rsidRDefault="0016335A" w:rsidP="0016335A">
      <w:pPr>
        <w:ind w:right="-54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22620008" w14:textId="77777777" w:rsidR="0016335A" w:rsidRPr="00427ADD" w:rsidRDefault="0016335A" w:rsidP="0016335A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14:paraId="24A7F838" w14:textId="77777777" w:rsidR="0016335A" w:rsidRPr="00427ADD" w:rsidRDefault="0016335A" w:rsidP="0016335A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พัฒนาท้องถิ่น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(พ.ศ.25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70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87757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77572" w:rsidRPr="006916D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แก้ไขครั้งที่ 1/2566</w:t>
      </w:r>
      <w:r w:rsidR="0087757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5AEA307E" w14:textId="77777777" w:rsidR="0016335A" w:rsidRDefault="0016335A" w:rsidP="0016335A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32018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องค์การบริหารส่วนตำบลหนองปลิง</w:t>
      </w:r>
    </w:p>
    <w:p w14:paraId="65533BCC" w14:textId="77777777" w:rsidR="00CC7D26" w:rsidRPr="00E63A43" w:rsidRDefault="00CC7D26" w:rsidP="00CC7D26">
      <w:pPr>
        <w:ind w:right="283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ก.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hAnsi="TH SarabunIT๙" w:cs="TH SarabunIT๙" w:hint="cs"/>
          <w:sz w:val="30"/>
          <w:szCs w:val="30"/>
          <w:cs/>
        </w:rPr>
        <w:t>ชาติ 20 ปี ยุทธศาสตร์ที่  4  ด้านการสร้างโอกาสและความเสมอภาคทางสังคม</w:t>
      </w:r>
    </w:p>
    <w:p w14:paraId="4529DBC6" w14:textId="77777777" w:rsidR="00CC7D26" w:rsidRPr="00E63A43" w:rsidRDefault="00CC7D26" w:rsidP="00CC7D26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ข. 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แผนพัฒนาเศรษฐกิจและสังคมแห่งชาติ ฉบับที่ 13 หมุดหมายที่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8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ไทยมีพื้นที่และเมืองอัจฉริยะที่น่าอยู่ปลอดภัยเติบโตได้อย่างยั่งยืน</w:t>
      </w:r>
    </w:p>
    <w:p w14:paraId="71E10C86" w14:textId="77777777" w:rsidR="00CC7D26" w:rsidRPr="00E63A43" w:rsidRDefault="00CC7D26" w:rsidP="00CC7D26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ค.</w:t>
      </w:r>
      <w:r w:rsidRPr="00E63A43">
        <w:rPr>
          <w:rFonts w:ascii="TH SarabunIT๙" w:hAnsi="TH SarabunIT๙" w:cs="TH SarabunIT๙"/>
          <w:sz w:val="30"/>
          <w:szCs w:val="30"/>
          <w:lang w:val="en-US"/>
        </w:rPr>
        <w:t xml:space="preserve">Sustainable Development  Goals : SDGs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เป้าหมายที่ 11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ทำให้เมืองและการตั้งถิ่นฐานของมนุษย์มีความครอบคลุมปลอดภัยมีภูมิต้านทานที่ยั่งยืน</w:t>
      </w:r>
    </w:p>
    <w:p w14:paraId="61AA6976" w14:textId="77777777" w:rsidR="00CC7D26" w:rsidRPr="00E63A43" w:rsidRDefault="00CC7D26" w:rsidP="00CC7D26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ง. ยุทธศาสตร์จัง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หวัดสกลนครที่ 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619CCC93" w14:textId="77777777" w:rsidR="00CC7D26" w:rsidRPr="00E63A43" w:rsidRDefault="00CC7D26" w:rsidP="00CC7D26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จ. ยุทธศาสตร์การพัฒนาขององค์กรปกครองส่ว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นท้องถิ่นในเขตจังหวัดสกลนครที่  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57611524" w14:textId="77777777" w:rsidR="00CC7D26" w:rsidRPr="00E63A43" w:rsidRDefault="00CC7D26" w:rsidP="00CC7D26">
      <w:pPr>
        <w:rPr>
          <w:rFonts w:ascii="TH SarabunIT๙" w:hAnsi="TH SarabunIT๙" w:cs="TH SarabunIT๙"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>ที่ 5</w:t>
      </w:r>
      <w:r w:rsidRPr="00E63A43">
        <w:rPr>
          <w:rFonts w:ascii="TH SarabunIT๙" w:eastAsia="Calibri" w:hAnsi="TH SarabunIT๙" w:cs="TH SarabunIT๙" w:hint="cs"/>
          <w:sz w:val="30"/>
          <w:szCs w:val="30"/>
          <w:cs/>
        </w:rPr>
        <w:t xml:space="preserve"> 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4274FBF1" w14:textId="77777777" w:rsidR="00CC7D26" w:rsidRPr="00E26B36" w:rsidRDefault="0021610F" w:rsidP="00CC7D26">
      <w:pPr>
        <w:rPr>
          <w:rFonts w:ascii="TH SarabunIT๙" w:hAnsi="TH SarabunIT๙" w:cs="TH SarabunIT๙"/>
          <w:color w:val="auto"/>
          <w:sz w:val="30"/>
          <w:szCs w:val="30"/>
          <w:cs/>
        </w:rPr>
      </w:pP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 5.2</w:t>
      </w:r>
      <w:r w:rsidR="00D056EF"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กลยุทธ์ </w:t>
      </w:r>
      <w:r w:rsidR="00CC7D26"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พัฒนาและปรับปรุงโครงสร้างพื้นฐาน</w:t>
      </w:r>
    </w:p>
    <w:p w14:paraId="1CF21BAD" w14:textId="77777777" w:rsidR="00CC7D26" w:rsidRPr="00CC7D26" w:rsidRDefault="00CC7D26" w:rsidP="00CC7D26">
      <w:pPr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2F159A">
        <w:rPr>
          <w:rFonts w:ascii="TH SarabunIT๙" w:hAnsi="TH SarabunIT๙" w:cs="TH SarabunIT๙" w:hint="cs"/>
          <w:sz w:val="30"/>
          <w:szCs w:val="30"/>
          <w:cs/>
        </w:rPr>
        <w:t xml:space="preserve">           (2)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แผนงาน</w:t>
      </w:r>
      <w:r w:rsidRPr="00980F9A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>
        <w:rPr>
          <w:rFonts w:ascii="TH SarabunIT๙" w:hAnsi="TH SarabunIT๙" w:cs="TH SarabunIT๙" w:hint="cs"/>
          <w:sz w:val="30"/>
          <w:szCs w:val="30"/>
          <w:cs/>
        </w:rPr>
        <w:t>อุตสาหกรรมและการโยธา</w:t>
      </w:r>
    </w:p>
    <w:tbl>
      <w:tblPr>
        <w:tblStyle w:val="afe"/>
        <w:tblpPr w:leftFromText="180" w:rightFromText="180" w:vertAnchor="text" w:horzAnchor="margin" w:tblpXSpec="center" w:tblpY="397"/>
        <w:tblW w:w="15559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276"/>
        <w:gridCol w:w="1418"/>
        <w:gridCol w:w="1417"/>
        <w:gridCol w:w="1276"/>
        <w:gridCol w:w="1417"/>
        <w:gridCol w:w="1418"/>
        <w:gridCol w:w="1276"/>
        <w:gridCol w:w="1134"/>
        <w:gridCol w:w="1275"/>
        <w:gridCol w:w="1276"/>
      </w:tblGrid>
      <w:tr w:rsidR="0016335A" w:rsidRPr="0097024A" w14:paraId="2EB15F70" w14:textId="77777777" w:rsidTr="003C1ADE">
        <w:tc>
          <w:tcPr>
            <w:tcW w:w="534" w:type="dxa"/>
            <w:vMerge w:val="restart"/>
          </w:tcPr>
          <w:p w14:paraId="0F1C8E7F" w14:textId="77777777" w:rsidR="0016335A" w:rsidRPr="0097024A" w:rsidRDefault="0016335A" w:rsidP="003C1ADE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97024A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ที่</w:t>
            </w:r>
          </w:p>
        </w:tc>
        <w:tc>
          <w:tcPr>
            <w:tcW w:w="1842" w:type="dxa"/>
            <w:vMerge w:val="restart"/>
          </w:tcPr>
          <w:p w14:paraId="55935F06" w14:textId="77777777" w:rsidR="0016335A" w:rsidRPr="0097024A" w:rsidRDefault="0016335A" w:rsidP="003C1ADE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97024A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76" w:type="dxa"/>
            <w:vMerge w:val="restart"/>
          </w:tcPr>
          <w:p w14:paraId="11B14E90" w14:textId="77777777" w:rsidR="0016335A" w:rsidRPr="0097024A" w:rsidRDefault="0016335A" w:rsidP="003C1ADE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97024A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418" w:type="dxa"/>
            <w:vMerge w:val="restart"/>
          </w:tcPr>
          <w:p w14:paraId="5A1F9492" w14:textId="77777777" w:rsidR="0016335A" w:rsidRPr="0097024A" w:rsidRDefault="0016335A" w:rsidP="003C1ADE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97024A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เป้าหมาย</w:t>
            </w:r>
          </w:p>
          <w:p w14:paraId="08938FF7" w14:textId="77777777" w:rsidR="0016335A" w:rsidRPr="0097024A" w:rsidRDefault="0016335A" w:rsidP="003C1ADE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97024A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(ผลผลิตของ</w:t>
            </w:r>
            <w:r w:rsidRPr="00E9598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โครงการ)</w:t>
            </w:r>
          </w:p>
        </w:tc>
        <w:tc>
          <w:tcPr>
            <w:tcW w:w="6804" w:type="dxa"/>
            <w:gridSpan w:val="5"/>
          </w:tcPr>
          <w:p w14:paraId="2006B1ED" w14:textId="77777777" w:rsidR="0016335A" w:rsidRPr="0097024A" w:rsidRDefault="0016335A" w:rsidP="003C1ADE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97024A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134" w:type="dxa"/>
            <w:vMerge w:val="restart"/>
          </w:tcPr>
          <w:p w14:paraId="3BE4979B" w14:textId="77777777" w:rsidR="0016335A" w:rsidRPr="0097024A" w:rsidRDefault="0016335A" w:rsidP="003C1ADE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97024A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ตัวชี้วัด</w:t>
            </w:r>
          </w:p>
          <w:p w14:paraId="4B98EC3A" w14:textId="77777777" w:rsidR="0016335A" w:rsidRPr="0097024A" w:rsidRDefault="0016335A" w:rsidP="003C1ADE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97024A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(</w:t>
            </w:r>
            <w:r w:rsidRPr="0097024A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KPI</w:t>
            </w:r>
            <w:r w:rsidRPr="0097024A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)</w:t>
            </w:r>
          </w:p>
        </w:tc>
        <w:tc>
          <w:tcPr>
            <w:tcW w:w="1275" w:type="dxa"/>
            <w:vMerge w:val="restart"/>
          </w:tcPr>
          <w:p w14:paraId="44AB3B85" w14:textId="77777777" w:rsidR="0016335A" w:rsidRPr="0097024A" w:rsidRDefault="0016335A" w:rsidP="003C1ADE">
            <w:pPr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97024A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ผลที่คาดว่า</w:t>
            </w:r>
            <w:r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จ</w:t>
            </w: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ะ</w:t>
            </w:r>
            <w:r w:rsidRPr="00E9598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ได้รับ</w:t>
            </w:r>
          </w:p>
        </w:tc>
        <w:tc>
          <w:tcPr>
            <w:tcW w:w="1276" w:type="dxa"/>
            <w:vMerge w:val="restart"/>
          </w:tcPr>
          <w:p w14:paraId="78173DF9" w14:textId="77777777" w:rsidR="0016335A" w:rsidRPr="0097024A" w:rsidRDefault="0016335A" w:rsidP="003C1ADE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97024A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หน่วยงาน</w:t>
            </w:r>
            <w:r w:rsidRPr="0097024A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รับผิดชอบ</w:t>
            </w:r>
            <w:r w:rsidRPr="00E95983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หลัก</w:t>
            </w:r>
          </w:p>
        </w:tc>
      </w:tr>
      <w:tr w:rsidR="0016335A" w:rsidRPr="0097024A" w14:paraId="347A9C63" w14:textId="77777777" w:rsidTr="003C1ADE">
        <w:trPr>
          <w:trHeight w:val="888"/>
        </w:trPr>
        <w:tc>
          <w:tcPr>
            <w:tcW w:w="534" w:type="dxa"/>
            <w:vMerge/>
          </w:tcPr>
          <w:p w14:paraId="65A70767" w14:textId="77777777" w:rsidR="0016335A" w:rsidRPr="0097024A" w:rsidRDefault="0016335A" w:rsidP="003C1ADE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14:paraId="53D3F1B4" w14:textId="77777777" w:rsidR="0016335A" w:rsidRPr="0097024A" w:rsidRDefault="0016335A" w:rsidP="003C1ADE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04EC66D4" w14:textId="77777777" w:rsidR="0016335A" w:rsidRPr="0097024A" w:rsidRDefault="0016335A" w:rsidP="003C1ADE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14:paraId="7C317DB9" w14:textId="77777777" w:rsidR="0016335A" w:rsidRPr="0097024A" w:rsidRDefault="0016335A" w:rsidP="003C1ADE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1B11094" w14:textId="77777777" w:rsidR="0016335A" w:rsidRDefault="0016335A" w:rsidP="003C1A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66</w:t>
            </w:r>
          </w:p>
          <w:p w14:paraId="50D5C6AC" w14:textId="77777777" w:rsidR="0016335A" w:rsidRPr="009262B6" w:rsidRDefault="0016335A" w:rsidP="003C1A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34338436" w14:textId="77777777" w:rsidR="0016335A" w:rsidRDefault="0016335A" w:rsidP="003C1A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67</w:t>
            </w:r>
          </w:p>
          <w:p w14:paraId="3763C949" w14:textId="77777777" w:rsidR="0016335A" w:rsidRPr="009262B6" w:rsidRDefault="0016335A" w:rsidP="003C1A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17" w:type="dxa"/>
          </w:tcPr>
          <w:p w14:paraId="0A2DBBCE" w14:textId="77777777" w:rsidR="0016335A" w:rsidRPr="009262B6" w:rsidRDefault="0016335A" w:rsidP="003C1A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  <w:p w14:paraId="178A8FDA" w14:textId="77777777" w:rsidR="0016335A" w:rsidRPr="009262B6" w:rsidRDefault="0016335A" w:rsidP="003C1A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18" w:type="dxa"/>
          </w:tcPr>
          <w:p w14:paraId="39BD52A5" w14:textId="77777777" w:rsidR="0016335A" w:rsidRDefault="0016335A" w:rsidP="003C1A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69</w:t>
            </w:r>
          </w:p>
          <w:p w14:paraId="2F18637A" w14:textId="77777777" w:rsidR="0016335A" w:rsidRPr="009262B6" w:rsidRDefault="0016335A" w:rsidP="003C1A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276" w:type="dxa"/>
          </w:tcPr>
          <w:p w14:paraId="55AD0980" w14:textId="77777777" w:rsidR="0016335A" w:rsidRDefault="0016335A" w:rsidP="003C1A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70</w:t>
            </w:r>
          </w:p>
          <w:p w14:paraId="6A524698" w14:textId="77777777" w:rsidR="0016335A" w:rsidRPr="009262B6" w:rsidRDefault="0016335A" w:rsidP="003C1A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134" w:type="dxa"/>
            <w:vMerge/>
          </w:tcPr>
          <w:p w14:paraId="716B1FEA" w14:textId="77777777" w:rsidR="0016335A" w:rsidRPr="0097024A" w:rsidRDefault="0016335A" w:rsidP="003C1ADE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35B44706" w14:textId="77777777" w:rsidR="0016335A" w:rsidRPr="0097024A" w:rsidRDefault="0016335A" w:rsidP="003C1ADE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60158420" w14:textId="77777777" w:rsidR="0016335A" w:rsidRPr="0097024A" w:rsidRDefault="0016335A" w:rsidP="003C1ADE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</w:tr>
      <w:tr w:rsidR="0016335A" w:rsidRPr="0097024A" w14:paraId="10F660A7" w14:textId="77777777" w:rsidTr="003C1ADE">
        <w:trPr>
          <w:trHeight w:val="1997"/>
        </w:trPr>
        <w:tc>
          <w:tcPr>
            <w:tcW w:w="534" w:type="dxa"/>
          </w:tcPr>
          <w:p w14:paraId="5ECE56DB" w14:textId="77777777" w:rsidR="0016335A" w:rsidRPr="0097024A" w:rsidRDefault="00922395" w:rsidP="003C1ADE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14</w:t>
            </w:r>
            <w:r w:rsidR="0016335A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.</w:t>
            </w:r>
          </w:p>
        </w:tc>
        <w:tc>
          <w:tcPr>
            <w:tcW w:w="1842" w:type="dxa"/>
          </w:tcPr>
          <w:p w14:paraId="2CE7080B" w14:textId="77777777" w:rsidR="0016335A" w:rsidRDefault="0016335A" w:rsidP="001E6A38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515AC3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โครงการก่อสร้างร่องระบายน้ำคอนกรีตเสริมเหล็กพร้อมบ่อพักน้ำ</w:t>
            </w:r>
            <w:r w:rsidRPr="00515AC3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 xml:space="preserve"> </w:t>
            </w:r>
            <w:r w:rsidR="001E6A38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บ้านหนองปลิง</w:t>
            </w: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  </w:t>
            </w:r>
            <w:r w:rsidRPr="00515AC3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 xml:space="preserve"> </w:t>
            </w:r>
            <w:r w:rsidRPr="00515AC3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หมู่ที่</w:t>
            </w:r>
            <w:r w:rsidR="001E6A38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 xml:space="preserve"> </w:t>
            </w:r>
            <w:r w:rsidR="001E6A38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 5</w:t>
            </w:r>
            <w: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 xml:space="preserve"> </w:t>
            </w:r>
          </w:p>
          <w:p w14:paraId="362C6AD5" w14:textId="77777777" w:rsidR="00A508E4" w:rsidRDefault="00A508E4" w:rsidP="001E6A38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เส้นสี่แยกวงเวียนบ้านหนองปลิง ฝั่งกำแพงวัด</w:t>
            </w:r>
            <w:r w:rsidR="003C1ADE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สูง</w:t>
            </w: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  ถึง </w:t>
            </w:r>
            <w:r w:rsidR="003C1ADE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 ถนนถนนลาดยาง สายวาริช </w:t>
            </w:r>
            <w:r w:rsidR="003C1ADE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–</w:t>
            </w:r>
            <w:r w:rsidR="003C1ADE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 กุดบาก</w:t>
            </w:r>
          </w:p>
          <w:p w14:paraId="610B493D" w14:textId="77777777" w:rsidR="001E6A38" w:rsidRPr="00D85209" w:rsidRDefault="001E6A38" w:rsidP="001E6A38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09059D87" w14:textId="77777777" w:rsidR="0016335A" w:rsidRPr="0097024A" w:rsidRDefault="0016335A" w:rsidP="003C1ADE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เพื่อเพิ่มประสิทธิภาพการระบายน้ำ</w:t>
            </w:r>
          </w:p>
        </w:tc>
        <w:tc>
          <w:tcPr>
            <w:tcW w:w="1418" w:type="dxa"/>
          </w:tcPr>
          <w:p w14:paraId="3778FAE4" w14:textId="77777777" w:rsidR="0016335A" w:rsidRPr="00EB22A4" w:rsidRDefault="0016335A" w:rsidP="00A508E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บ้านหนองปลิง</w:t>
            </w:r>
            <w:r w:rsidR="00A508E4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</w:t>
            </w:r>
            <w:r w:rsidR="00A508E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มู่ที่  5</w:t>
            </w:r>
          </w:p>
        </w:tc>
        <w:tc>
          <w:tcPr>
            <w:tcW w:w="1417" w:type="dxa"/>
          </w:tcPr>
          <w:p w14:paraId="373DD52B" w14:textId="77777777" w:rsidR="0016335A" w:rsidRPr="0097024A" w:rsidRDefault="00882ECC" w:rsidP="003C1ADE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500</w:t>
            </w:r>
            <w:r w:rsidR="0016335A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,000</w:t>
            </w:r>
            <w:r w:rsidR="0016335A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 </w:t>
            </w:r>
          </w:p>
        </w:tc>
        <w:tc>
          <w:tcPr>
            <w:tcW w:w="1276" w:type="dxa"/>
          </w:tcPr>
          <w:p w14:paraId="5A27B261" w14:textId="77777777" w:rsidR="0016335A" w:rsidRPr="0097024A" w:rsidRDefault="0016335A" w:rsidP="003C1ADE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        -</w:t>
            </w:r>
          </w:p>
        </w:tc>
        <w:tc>
          <w:tcPr>
            <w:tcW w:w="1417" w:type="dxa"/>
          </w:tcPr>
          <w:p w14:paraId="3FF31253" w14:textId="77777777" w:rsidR="0016335A" w:rsidRPr="0097024A" w:rsidRDefault="0016335A" w:rsidP="003C1ADE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-</w:t>
            </w:r>
          </w:p>
        </w:tc>
        <w:tc>
          <w:tcPr>
            <w:tcW w:w="1418" w:type="dxa"/>
          </w:tcPr>
          <w:p w14:paraId="6B12C0E2" w14:textId="77777777" w:rsidR="0016335A" w:rsidRPr="0097024A" w:rsidRDefault="0016335A" w:rsidP="003C1ADE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      - </w:t>
            </w:r>
          </w:p>
          <w:p w14:paraId="497E89EC" w14:textId="77777777" w:rsidR="0016335A" w:rsidRPr="0097024A" w:rsidRDefault="0016335A" w:rsidP="003C1ADE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67E0B43" w14:textId="77777777" w:rsidR="0016335A" w:rsidRPr="0097024A" w:rsidRDefault="0016335A" w:rsidP="003C1ADE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- </w:t>
            </w:r>
          </w:p>
        </w:tc>
        <w:tc>
          <w:tcPr>
            <w:tcW w:w="1134" w:type="dxa"/>
          </w:tcPr>
          <w:p w14:paraId="7C82CBB9" w14:textId="77777777" w:rsidR="0016335A" w:rsidRPr="0097024A" w:rsidRDefault="0016335A" w:rsidP="003C1ADE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ร้อยละของอัตราการระบายน้ำ</w:t>
            </w:r>
          </w:p>
        </w:tc>
        <w:tc>
          <w:tcPr>
            <w:tcW w:w="1275" w:type="dxa"/>
          </w:tcPr>
          <w:p w14:paraId="40CE75DD" w14:textId="77777777" w:rsidR="0016335A" w:rsidRPr="0097024A" w:rsidRDefault="0016335A" w:rsidP="003C1ADE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สามารถลดปัญหาน้ำท่วมขังในพื้นที่มากขึ้น</w:t>
            </w:r>
          </w:p>
        </w:tc>
        <w:tc>
          <w:tcPr>
            <w:tcW w:w="1276" w:type="dxa"/>
          </w:tcPr>
          <w:p w14:paraId="4B8C6A4A" w14:textId="77777777" w:rsidR="0016335A" w:rsidRPr="0097024A" w:rsidRDefault="0016335A" w:rsidP="003C1ADE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กองช่าง</w:t>
            </w:r>
          </w:p>
          <w:p w14:paraId="64D66BE7" w14:textId="77777777" w:rsidR="0016335A" w:rsidRPr="0097024A" w:rsidRDefault="0016335A" w:rsidP="003C1ADE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</w:tc>
      </w:tr>
    </w:tbl>
    <w:p w14:paraId="56E69114" w14:textId="77777777" w:rsidR="0016335A" w:rsidRDefault="0016335A" w:rsidP="001E6A38">
      <w:pPr>
        <w:tabs>
          <w:tab w:val="left" w:pos="2526"/>
        </w:tabs>
        <w:rPr>
          <w:rFonts w:ascii="TH SarabunIT๙" w:hAnsi="TH SarabunIT๙" w:cs="TH SarabunIT๙"/>
          <w:sz w:val="32"/>
          <w:szCs w:val="32"/>
          <w:cs/>
        </w:rPr>
      </w:pPr>
    </w:p>
    <w:p w14:paraId="66587EC2" w14:textId="77777777" w:rsidR="00CC7D26" w:rsidRDefault="00CC7D26" w:rsidP="00E01B5C">
      <w:pPr>
        <w:tabs>
          <w:tab w:val="left" w:pos="12810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6C03D827" w14:textId="77777777" w:rsidR="0016335A" w:rsidRDefault="0016335A" w:rsidP="00E01B5C">
      <w:pPr>
        <w:tabs>
          <w:tab w:val="left" w:pos="12810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6A883DC9" w14:textId="77777777" w:rsidR="00D52155" w:rsidRDefault="00686E32" w:rsidP="00ED396A">
      <w:pPr>
        <w:tabs>
          <w:tab w:val="left" w:pos="12810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0D0EC81" wp14:editId="3A0DD25A">
                <wp:simplePos x="0" y="0"/>
                <wp:positionH relativeFrom="column">
                  <wp:posOffset>8114665</wp:posOffset>
                </wp:positionH>
                <wp:positionV relativeFrom="paragraph">
                  <wp:posOffset>39370</wp:posOffset>
                </wp:positionV>
                <wp:extent cx="786765" cy="325755"/>
                <wp:effectExtent l="9525" t="10160" r="13335" b="6985"/>
                <wp:wrapNone/>
                <wp:docPr id="40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7F3AC" w14:textId="77777777" w:rsidR="006F4872" w:rsidRPr="00D52155" w:rsidRDefault="006F4872" w:rsidP="0076411C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0EC81" id="Text Box 57" o:spid="_x0000_s1097" type="#_x0000_t202" style="position:absolute;margin-left:638.95pt;margin-top:3.1pt;width:61.95pt;height:25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">
                <v:textbox>
                  <w:txbxContent>
                    <w:p w14:paraId="4DF7F3AC" w14:textId="77777777" w:rsidR="006F4872" w:rsidRPr="00D52155" w:rsidRDefault="006F4872" w:rsidP="0076411C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lang w:val="en-US"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07B73E56" w14:textId="77777777" w:rsidR="00583F07" w:rsidRDefault="00942015" w:rsidP="00583F07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611F5E">
        <w:rPr>
          <w:rFonts w:ascii="TH SarabunIT๙" w:hAnsi="TH SarabunIT๙" w:cs="TH SarabunIT๙"/>
          <w:b/>
          <w:bCs/>
          <w:sz w:val="32"/>
          <w:szCs w:val="32"/>
          <w:lang w:val="en-US"/>
        </w:rPr>
        <w:t>16</w:t>
      </w:r>
      <w:r w:rsidR="006D4104">
        <w:rPr>
          <w:rFonts w:ascii="TH SarabunIT๙" w:hAnsi="TH SarabunIT๙" w:cs="TH SarabunIT๙"/>
          <w:b/>
          <w:bCs/>
          <w:sz w:val="32"/>
          <w:szCs w:val="32"/>
          <w:lang w:val="en-US"/>
        </w:rPr>
        <w:t>9</w:t>
      </w:r>
      <w:r w:rsidR="00583F07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14:paraId="1BDF1574" w14:textId="77777777" w:rsidR="00583F07" w:rsidRPr="00E51BFC" w:rsidRDefault="00583F07" w:rsidP="00583F07">
      <w:pPr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</w:t>
      </w:r>
    </w:p>
    <w:p w14:paraId="5846BD0F" w14:textId="77777777" w:rsidR="00583F07" w:rsidRPr="0023651F" w:rsidRDefault="00583F07" w:rsidP="00583F07">
      <w:pPr>
        <w:ind w:right="-54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2CCFD1F3" w14:textId="77777777" w:rsidR="00583F07" w:rsidRPr="00427ADD" w:rsidRDefault="00583F07" w:rsidP="00583F07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14:paraId="3BB62787" w14:textId="77777777" w:rsidR="00583F07" w:rsidRPr="00427ADD" w:rsidRDefault="00583F07" w:rsidP="00583F07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 w:rsidR="00D52155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พัฒนาท้องถิ่น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(พ.ศ.25</w:t>
      </w:r>
      <w:r w:rsidR="00535640"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 w:rsidR="00535640">
        <w:rPr>
          <w:rFonts w:ascii="TH SarabunIT๙" w:hAnsi="TH SarabunIT๙" w:cs="TH SarabunIT๙" w:hint="cs"/>
          <w:b/>
          <w:bCs/>
          <w:sz w:val="32"/>
          <w:szCs w:val="32"/>
          <w:cs/>
        </w:rPr>
        <w:t>70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87757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77572" w:rsidRPr="006916D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แก้ไขครั้งที่ 1/2566</w:t>
      </w:r>
    </w:p>
    <w:p w14:paraId="56172E1F" w14:textId="77777777" w:rsidR="00583F07" w:rsidRDefault="00583F07" w:rsidP="00583F07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714FC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องค์การบริหารส่วนตำบลหนองปลิง</w:t>
      </w:r>
    </w:p>
    <w:p w14:paraId="5251516C" w14:textId="77777777" w:rsidR="00851BE9" w:rsidRPr="00F714FC" w:rsidRDefault="00851BE9" w:rsidP="00583F07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14AD873C" w14:textId="77777777" w:rsidR="00851BE9" w:rsidRPr="00E63A43" w:rsidRDefault="00851BE9" w:rsidP="00851BE9">
      <w:pPr>
        <w:ind w:right="283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ก.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hAnsi="TH SarabunIT๙" w:cs="TH SarabunIT๙" w:hint="cs"/>
          <w:sz w:val="30"/>
          <w:szCs w:val="30"/>
          <w:cs/>
        </w:rPr>
        <w:t>ชาติ 20 ปี ยุทธศาสตร์ที่  4  ด้านการสร้างโอกาสและความเสมอภาคทางสังคม</w:t>
      </w:r>
    </w:p>
    <w:p w14:paraId="6029CAF5" w14:textId="77777777" w:rsidR="00851BE9" w:rsidRPr="00E63A43" w:rsidRDefault="00851BE9" w:rsidP="00851BE9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ข. 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แผนพัฒนาเศรษฐกิจและสังคมแห่งชาติ ฉบับที่ 13 หมุดหมายที่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8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ไทยมีพื้นที่และเมืองอัจฉริยะที่น่าอยู่ปลอดภัยเติบโตได้อย่างยั่งยืน</w:t>
      </w:r>
    </w:p>
    <w:p w14:paraId="3E5C01C1" w14:textId="77777777" w:rsidR="00851BE9" w:rsidRPr="00E63A43" w:rsidRDefault="00851BE9" w:rsidP="00851BE9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ค.</w:t>
      </w:r>
      <w:r w:rsidRPr="00E63A43">
        <w:rPr>
          <w:rFonts w:ascii="TH SarabunIT๙" w:hAnsi="TH SarabunIT๙" w:cs="TH SarabunIT๙"/>
          <w:sz w:val="30"/>
          <w:szCs w:val="30"/>
          <w:lang w:val="en-US"/>
        </w:rPr>
        <w:t xml:space="preserve">Sustainable Development  Goals : SDGs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เป้าหมายที่ 11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ทำให้เมืองและการตั้งถิ่นฐานของมนุษย์มีความครอบคลุมปลอดภัยมีภูมิต้านทานที่ยั่งยืน</w:t>
      </w:r>
    </w:p>
    <w:p w14:paraId="6ABC2067" w14:textId="77777777" w:rsidR="00851BE9" w:rsidRPr="00E63A43" w:rsidRDefault="00851BE9" w:rsidP="00851BE9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ง. ยุทธศาสตร์จัง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หวัดสกลนครที่ 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4E3400B6" w14:textId="77777777" w:rsidR="00851BE9" w:rsidRPr="00E63A43" w:rsidRDefault="00851BE9" w:rsidP="00851BE9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จ. ยุทธศาสตร์การพัฒนาขององค์กรปกครองส่ว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นท้องถิ่นในเขตจังหวัดสกลนครที่  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3C0C122C" w14:textId="77777777" w:rsidR="00851BE9" w:rsidRPr="00E63A43" w:rsidRDefault="00851BE9" w:rsidP="00851BE9">
      <w:pPr>
        <w:rPr>
          <w:rFonts w:ascii="TH SarabunIT๙" w:hAnsi="TH SarabunIT๙" w:cs="TH SarabunIT๙"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>ที่ 5</w:t>
      </w:r>
      <w:r w:rsidRPr="00E63A43">
        <w:rPr>
          <w:rFonts w:ascii="TH SarabunIT๙" w:eastAsia="Calibri" w:hAnsi="TH SarabunIT๙" w:cs="TH SarabunIT๙" w:hint="cs"/>
          <w:sz w:val="30"/>
          <w:szCs w:val="30"/>
          <w:cs/>
        </w:rPr>
        <w:t xml:space="preserve"> 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3621E379" w14:textId="77777777" w:rsidR="00851BE9" w:rsidRPr="00E26B36" w:rsidRDefault="0021610F" w:rsidP="00851BE9">
      <w:pPr>
        <w:rPr>
          <w:rFonts w:ascii="TH SarabunIT๙" w:hAnsi="TH SarabunIT๙" w:cs="TH SarabunIT๙"/>
          <w:color w:val="auto"/>
          <w:sz w:val="30"/>
          <w:szCs w:val="30"/>
          <w:cs/>
        </w:rPr>
      </w:pP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  5.2</w:t>
      </w:r>
      <w:r w:rsidR="002F159A"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 กลยุทธ์</w:t>
      </w:r>
      <w:r w:rsidR="00851BE9"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พัฒนาและปรับปรุงโครงสร้างพื้นฐาน</w:t>
      </w:r>
    </w:p>
    <w:p w14:paraId="4D20695B" w14:textId="77777777" w:rsidR="00851BE9" w:rsidRPr="00CC7D26" w:rsidRDefault="00851BE9" w:rsidP="00851BE9">
      <w:pPr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2F159A">
        <w:rPr>
          <w:rFonts w:ascii="TH SarabunIT๙" w:hAnsi="TH SarabunIT๙" w:cs="TH SarabunIT๙" w:hint="cs"/>
          <w:sz w:val="30"/>
          <w:szCs w:val="30"/>
          <w:cs/>
        </w:rPr>
        <w:t xml:space="preserve">          (2)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แผนงาน</w:t>
      </w:r>
      <w:r w:rsidRPr="00980F9A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>
        <w:rPr>
          <w:rFonts w:ascii="TH SarabunIT๙" w:hAnsi="TH SarabunIT๙" w:cs="TH SarabunIT๙" w:hint="cs"/>
          <w:sz w:val="30"/>
          <w:szCs w:val="30"/>
          <w:cs/>
        </w:rPr>
        <w:t>อุตสาหกรรมและการโยธา</w:t>
      </w:r>
    </w:p>
    <w:p w14:paraId="6F769E13" w14:textId="77777777" w:rsidR="00583F07" w:rsidRPr="00FE3B9B" w:rsidRDefault="00583F07" w:rsidP="00583F07">
      <w:pPr>
        <w:rPr>
          <w:rFonts w:ascii="TH SarabunIT๙" w:hAnsi="TH SarabunIT๙" w:cs="TH SarabunIT๙"/>
          <w:sz w:val="16"/>
          <w:szCs w:val="16"/>
          <w:cs/>
        </w:rPr>
      </w:pPr>
    </w:p>
    <w:tbl>
      <w:tblPr>
        <w:tblStyle w:val="afe"/>
        <w:tblpPr w:leftFromText="180" w:rightFromText="180" w:vertAnchor="text" w:tblpX="-812" w:tblpY="70"/>
        <w:tblW w:w="15843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843"/>
        <w:gridCol w:w="1417"/>
        <w:gridCol w:w="1276"/>
        <w:gridCol w:w="1417"/>
        <w:gridCol w:w="1276"/>
        <w:gridCol w:w="1276"/>
        <w:gridCol w:w="1276"/>
        <w:gridCol w:w="1417"/>
        <w:gridCol w:w="1418"/>
        <w:gridCol w:w="1134"/>
      </w:tblGrid>
      <w:tr w:rsidR="00D52155" w:rsidRPr="009262B6" w14:paraId="5929C4E3" w14:textId="77777777" w:rsidTr="00D52155">
        <w:tc>
          <w:tcPr>
            <w:tcW w:w="534" w:type="dxa"/>
            <w:vMerge w:val="restart"/>
          </w:tcPr>
          <w:p w14:paraId="349B2CD3" w14:textId="77777777" w:rsidR="00D52155" w:rsidRPr="009262B6" w:rsidRDefault="00D52155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559" w:type="dxa"/>
            <w:vMerge w:val="restart"/>
          </w:tcPr>
          <w:p w14:paraId="4013601C" w14:textId="77777777" w:rsidR="00D52155" w:rsidRPr="009262B6" w:rsidRDefault="00D52155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43" w:type="dxa"/>
            <w:vMerge w:val="restart"/>
          </w:tcPr>
          <w:p w14:paraId="425AFA9F" w14:textId="77777777" w:rsidR="00D52155" w:rsidRPr="009262B6" w:rsidRDefault="00D52155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417" w:type="dxa"/>
            <w:vMerge w:val="restart"/>
          </w:tcPr>
          <w:p w14:paraId="374D878B" w14:textId="77777777" w:rsidR="00D52155" w:rsidRPr="009262B6" w:rsidRDefault="00D52155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  <w:p w14:paraId="3455BAE9" w14:textId="77777777" w:rsidR="00D52155" w:rsidRPr="009262B6" w:rsidRDefault="00D52155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521" w:type="dxa"/>
            <w:gridSpan w:val="5"/>
          </w:tcPr>
          <w:p w14:paraId="57F04732" w14:textId="77777777" w:rsidR="00D52155" w:rsidRPr="009262B6" w:rsidRDefault="00D52155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</w:tcPr>
          <w:p w14:paraId="37E83F1A" w14:textId="77777777" w:rsidR="00D52155" w:rsidRPr="009262B6" w:rsidRDefault="00D52155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  <w:p w14:paraId="63C99E89" w14:textId="77777777" w:rsidR="00D52155" w:rsidRPr="009262B6" w:rsidRDefault="00D52155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sz w:val="32"/>
                <w:szCs w:val="32"/>
              </w:rPr>
              <w:t>KPI</w:t>
            </w: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14:paraId="48D3E2A8" w14:textId="77777777" w:rsidR="00D52155" w:rsidRPr="009262B6" w:rsidRDefault="00D52155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134" w:type="dxa"/>
            <w:vMerge w:val="restart"/>
          </w:tcPr>
          <w:p w14:paraId="03AB2EA9" w14:textId="77777777" w:rsidR="00D52155" w:rsidRPr="009262B6" w:rsidRDefault="00D52155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  <w:r w:rsidRPr="009262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รับผิดชอบหลัก</w:t>
            </w:r>
          </w:p>
        </w:tc>
      </w:tr>
      <w:tr w:rsidR="00D52155" w:rsidRPr="009262B6" w14:paraId="63F2352D" w14:textId="77777777" w:rsidTr="00D52155">
        <w:tc>
          <w:tcPr>
            <w:tcW w:w="534" w:type="dxa"/>
            <w:vMerge/>
          </w:tcPr>
          <w:p w14:paraId="32731AD9" w14:textId="77777777" w:rsidR="00D52155" w:rsidRPr="009262B6" w:rsidRDefault="00D52155" w:rsidP="00D5215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04D9BD45" w14:textId="77777777" w:rsidR="00D52155" w:rsidRPr="009262B6" w:rsidRDefault="00D52155" w:rsidP="00D5215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14:paraId="303EA9A7" w14:textId="77777777" w:rsidR="00D52155" w:rsidRPr="009262B6" w:rsidRDefault="00D52155" w:rsidP="00D5215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6EFF3E3D" w14:textId="77777777" w:rsidR="00D52155" w:rsidRPr="009262B6" w:rsidRDefault="00D52155" w:rsidP="00D5215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51038A71" w14:textId="77777777" w:rsidR="00D52155" w:rsidRDefault="00D52155" w:rsidP="00D521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5356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66</w:t>
            </w:r>
          </w:p>
          <w:p w14:paraId="0FE2FAA1" w14:textId="77777777" w:rsidR="00D52155" w:rsidRPr="009262B6" w:rsidRDefault="00D52155" w:rsidP="00D521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17" w:type="dxa"/>
          </w:tcPr>
          <w:p w14:paraId="11B5A358" w14:textId="77777777" w:rsidR="00D52155" w:rsidRDefault="00D52155" w:rsidP="00D521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8D0DE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67</w:t>
            </w:r>
          </w:p>
          <w:p w14:paraId="00482AEF" w14:textId="77777777" w:rsidR="00D52155" w:rsidRPr="009262B6" w:rsidRDefault="00D52155" w:rsidP="00D521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6BA3BCA2" w14:textId="77777777" w:rsidR="00D52155" w:rsidRPr="009262B6" w:rsidRDefault="008D0DE7" w:rsidP="00D521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  <w:p w14:paraId="03887A55" w14:textId="77777777" w:rsidR="00D52155" w:rsidRPr="009262B6" w:rsidRDefault="00D52155" w:rsidP="00D521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25C9CAE6" w14:textId="77777777" w:rsidR="00D52155" w:rsidRDefault="00D52155" w:rsidP="00D521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8D0DE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69</w:t>
            </w:r>
          </w:p>
          <w:p w14:paraId="49799FFD" w14:textId="77777777" w:rsidR="00D52155" w:rsidRPr="009262B6" w:rsidRDefault="00D52155" w:rsidP="00D521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276" w:type="dxa"/>
          </w:tcPr>
          <w:p w14:paraId="59FB7CDB" w14:textId="77777777" w:rsidR="00D52155" w:rsidRDefault="00D52155" w:rsidP="00D521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8D0DE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70</w:t>
            </w:r>
          </w:p>
          <w:p w14:paraId="1FF1D67F" w14:textId="77777777" w:rsidR="00D52155" w:rsidRPr="009262B6" w:rsidRDefault="00D52155" w:rsidP="00D521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417" w:type="dxa"/>
            <w:vMerge/>
          </w:tcPr>
          <w:p w14:paraId="1BBE800F" w14:textId="77777777" w:rsidR="00D52155" w:rsidRPr="009262B6" w:rsidRDefault="00D52155" w:rsidP="00D5215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14:paraId="76438295" w14:textId="77777777" w:rsidR="00D52155" w:rsidRPr="009262B6" w:rsidRDefault="00D52155" w:rsidP="00D5215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16F584BE" w14:textId="77777777" w:rsidR="00D52155" w:rsidRPr="009262B6" w:rsidRDefault="00D52155" w:rsidP="00D5215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17B21" w:rsidRPr="009262B6" w14:paraId="374F44C8" w14:textId="77777777" w:rsidTr="00D52155">
        <w:trPr>
          <w:trHeight w:val="1997"/>
        </w:trPr>
        <w:tc>
          <w:tcPr>
            <w:tcW w:w="534" w:type="dxa"/>
          </w:tcPr>
          <w:p w14:paraId="5DEEFC7A" w14:textId="77777777" w:rsidR="00717B21" w:rsidRPr="00210AD0" w:rsidRDefault="00922395" w:rsidP="00717B21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15</w:t>
            </w:r>
            <w:r w:rsidR="00717B21" w:rsidRPr="00210AD0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.</w:t>
            </w:r>
          </w:p>
          <w:p w14:paraId="3458BB33" w14:textId="77777777" w:rsidR="00717B21" w:rsidRPr="00210AD0" w:rsidRDefault="00717B21" w:rsidP="00717B21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  <w:p w14:paraId="4B125610" w14:textId="77777777" w:rsidR="00717B21" w:rsidRPr="00210AD0" w:rsidRDefault="00717B21" w:rsidP="00717B21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197C890B" w14:textId="77777777" w:rsidR="00717B21" w:rsidRPr="00210AD0" w:rsidRDefault="00717B21" w:rsidP="00717B21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โครงการก่อสร้างถนนคอนกรีตเสริมเหล็ก</w:t>
            </w:r>
            <w:r w:rsidRPr="00210AD0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  บ้านโนนสมบูรณ์ </w:t>
            </w:r>
          </w:p>
          <w:p w14:paraId="59A22DAE" w14:textId="77777777" w:rsidR="00717B21" w:rsidRPr="00210AD0" w:rsidRDefault="00717B21" w:rsidP="00717B21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14:paraId="3DBF5F60" w14:textId="77777777" w:rsidR="00717B21" w:rsidRPr="00210AD0" w:rsidRDefault="00717B21" w:rsidP="00717B21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เพื่อให้ประชาชนได้มีถนนสำหรับใช้ในการคมนาคมได้อย่างสะดวก</w:t>
            </w:r>
          </w:p>
        </w:tc>
        <w:tc>
          <w:tcPr>
            <w:tcW w:w="1417" w:type="dxa"/>
          </w:tcPr>
          <w:p w14:paraId="71BAC6AE" w14:textId="77777777" w:rsidR="00717B21" w:rsidRPr="00210AD0" w:rsidRDefault="00717B21" w:rsidP="00717B21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 </w:t>
            </w:r>
            <w:r w:rsidR="00864DB4" w:rsidRPr="00210AD0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บ้าน</w:t>
            </w:r>
            <w:r w:rsidR="00864DB4" w:rsidRPr="00210AD0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โนนสมบูรณ์  หมู่ 6</w:t>
            </w:r>
            <w:r w:rsidRPr="00210AD0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 </w:t>
            </w: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 xml:space="preserve"> </w:t>
            </w:r>
            <w:r w:rsidR="00864DB4" w:rsidRPr="00210AD0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        </w:t>
            </w:r>
          </w:p>
          <w:p w14:paraId="2564F521" w14:textId="77777777" w:rsidR="00717B21" w:rsidRPr="00210AD0" w:rsidRDefault="00A4178C" w:rsidP="00717B21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210AD0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ตำบลหนองปลิง  อำเภอนิคมน้ำอูน</w:t>
            </w:r>
          </w:p>
          <w:p w14:paraId="2D1CA677" w14:textId="77777777" w:rsidR="00A4178C" w:rsidRPr="00210AD0" w:rsidRDefault="00A4178C" w:rsidP="00717B21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210AD0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จังหวัดสกลนคร</w:t>
            </w:r>
          </w:p>
        </w:tc>
        <w:tc>
          <w:tcPr>
            <w:tcW w:w="1276" w:type="dxa"/>
          </w:tcPr>
          <w:p w14:paraId="3F2AF4E7" w14:textId="77777777" w:rsidR="00717B21" w:rsidRPr="00210AD0" w:rsidRDefault="0007327A" w:rsidP="0007327A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500</w:t>
            </w:r>
            <w:r w:rsidRPr="00210AD0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,000</w:t>
            </w:r>
          </w:p>
        </w:tc>
        <w:tc>
          <w:tcPr>
            <w:tcW w:w="1417" w:type="dxa"/>
          </w:tcPr>
          <w:p w14:paraId="6E021B4E" w14:textId="77777777" w:rsidR="00717B21" w:rsidRPr="00210AD0" w:rsidRDefault="00717B21" w:rsidP="00717B21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-</w:t>
            </w:r>
          </w:p>
        </w:tc>
        <w:tc>
          <w:tcPr>
            <w:tcW w:w="1276" w:type="dxa"/>
          </w:tcPr>
          <w:p w14:paraId="61DE73EC" w14:textId="77777777" w:rsidR="00717B21" w:rsidRPr="00210AD0" w:rsidRDefault="00717B21" w:rsidP="00717B21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-</w:t>
            </w:r>
          </w:p>
        </w:tc>
        <w:tc>
          <w:tcPr>
            <w:tcW w:w="1276" w:type="dxa"/>
          </w:tcPr>
          <w:p w14:paraId="2E1216DA" w14:textId="77777777" w:rsidR="00717B21" w:rsidRPr="00210AD0" w:rsidRDefault="00A4178C" w:rsidP="00717B21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-</w:t>
            </w:r>
          </w:p>
        </w:tc>
        <w:tc>
          <w:tcPr>
            <w:tcW w:w="1276" w:type="dxa"/>
          </w:tcPr>
          <w:p w14:paraId="0703752D" w14:textId="77777777" w:rsidR="00717B21" w:rsidRPr="00210AD0" w:rsidRDefault="0007327A" w:rsidP="00717B21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-</w:t>
            </w:r>
          </w:p>
        </w:tc>
        <w:tc>
          <w:tcPr>
            <w:tcW w:w="1417" w:type="dxa"/>
          </w:tcPr>
          <w:p w14:paraId="2AB2F9DE" w14:textId="77777777" w:rsidR="00717B21" w:rsidRPr="00210AD0" w:rsidRDefault="00717B21" w:rsidP="00717B21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ร้อยละหรือจำนวนครัวเรือนประชาชนที่มีการคมนาคมสะดวกรวดเร็วเพิ่มมากขึ้น</w:t>
            </w:r>
          </w:p>
        </w:tc>
        <w:tc>
          <w:tcPr>
            <w:tcW w:w="1418" w:type="dxa"/>
          </w:tcPr>
          <w:p w14:paraId="2F288E2B" w14:textId="77777777" w:rsidR="00717B21" w:rsidRPr="00210AD0" w:rsidRDefault="00717B21" w:rsidP="00717B21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ประชาชนได้รับความสะดวกรวดเร็วในการสัญจรไปมา</w:t>
            </w:r>
          </w:p>
        </w:tc>
        <w:tc>
          <w:tcPr>
            <w:tcW w:w="1134" w:type="dxa"/>
          </w:tcPr>
          <w:p w14:paraId="41E2DD44" w14:textId="77777777" w:rsidR="00717B21" w:rsidRPr="00210AD0" w:rsidRDefault="00717B21" w:rsidP="00717B21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กองช่าง</w:t>
            </w:r>
          </w:p>
        </w:tc>
      </w:tr>
    </w:tbl>
    <w:p w14:paraId="770E86A4" w14:textId="77777777" w:rsidR="00583F07" w:rsidRDefault="00583F07" w:rsidP="00583F07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0350478E" w14:textId="77777777" w:rsidR="00583F07" w:rsidRDefault="00583F07" w:rsidP="00583F07">
      <w:pPr>
        <w:tabs>
          <w:tab w:val="left" w:pos="5387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39D5BD5F" w14:textId="77777777" w:rsidR="00ED396A" w:rsidRDefault="00ED396A" w:rsidP="00851BE9">
      <w:pPr>
        <w:tabs>
          <w:tab w:val="left" w:pos="5387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57CEB47D" w14:textId="77777777" w:rsidR="005131D6" w:rsidRDefault="00686E32" w:rsidP="00ED396A">
      <w:pPr>
        <w:tabs>
          <w:tab w:val="left" w:pos="5387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3F4B9718" wp14:editId="51F049BC">
                <wp:simplePos x="0" y="0"/>
                <wp:positionH relativeFrom="column">
                  <wp:posOffset>8028940</wp:posOffset>
                </wp:positionH>
                <wp:positionV relativeFrom="paragraph">
                  <wp:posOffset>48895</wp:posOffset>
                </wp:positionV>
                <wp:extent cx="786765" cy="325755"/>
                <wp:effectExtent l="9525" t="10160" r="13335" b="6985"/>
                <wp:wrapNone/>
                <wp:docPr id="39" name="Text 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B9A408" w14:textId="77777777" w:rsidR="006F4872" w:rsidRPr="00D52155" w:rsidRDefault="006F4872" w:rsidP="0076411C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B9718" id="Text Box 212" o:spid="_x0000_s1098" type="#_x0000_t202" style="position:absolute;margin-left:632.2pt;margin-top:3.85pt;width:61.95pt;height:25.6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">
                <v:textbox>
                  <w:txbxContent>
                    <w:p w14:paraId="47B9A408" w14:textId="77777777" w:rsidR="006F4872" w:rsidRPr="00D52155" w:rsidRDefault="006F4872" w:rsidP="0076411C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lang w:val="en-US"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2FEEFB20" w14:textId="77777777" w:rsidR="00225652" w:rsidRPr="006A421A" w:rsidRDefault="00225652" w:rsidP="006A421A">
      <w:pPr>
        <w:tabs>
          <w:tab w:val="left" w:pos="5387"/>
          <w:tab w:val="left" w:pos="12540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7E24BAAF" w14:textId="77777777" w:rsidR="00225652" w:rsidRPr="00020997" w:rsidRDefault="00225652" w:rsidP="00225652">
      <w:pPr>
        <w:tabs>
          <w:tab w:val="left" w:pos="720"/>
          <w:tab w:val="center" w:pos="7300"/>
        </w:tabs>
        <w:ind w:right="-54"/>
        <w:rPr>
          <w:rFonts w:ascii="TH SarabunIT๙" w:hAnsi="TH SarabunIT๙" w:cs="TH SarabunIT๙"/>
          <w:lang w:val="en-US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611F5E">
        <w:rPr>
          <w:rFonts w:ascii="TH SarabunIT๙" w:hAnsi="TH SarabunIT๙" w:cs="TH SarabunIT๙"/>
          <w:b/>
          <w:bCs/>
          <w:sz w:val="32"/>
          <w:szCs w:val="32"/>
          <w:lang w:val="en-US"/>
        </w:rPr>
        <w:t>17</w:t>
      </w:r>
      <w:r w:rsidR="006D4104">
        <w:rPr>
          <w:rFonts w:ascii="TH SarabunIT๙" w:hAnsi="TH SarabunIT๙" w:cs="TH SarabunIT๙"/>
          <w:b/>
          <w:bCs/>
          <w:sz w:val="32"/>
          <w:szCs w:val="32"/>
          <w:lang w:val="en-US"/>
        </w:rPr>
        <w:t>0</w:t>
      </w:r>
      <w:r w:rsidR="00610913">
        <w:rPr>
          <w:rFonts w:ascii="TH SarabunIT๙" w:hAnsi="TH SarabunIT๙" w:cs="TH SarabunIT๙"/>
          <w:b/>
          <w:bCs/>
          <w:sz w:val="32"/>
          <w:szCs w:val="32"/>
          <w:lang w:val="en-US"/>
        </w:rPr>
        <w:t>-</w:t>
      </w:r>
      <w:r w:rsidR="00020997">
        <w:rPr>
          <w:rFonts w:ascii="TH SarabunIT๙" w:hAnsi="TH SarabunIT๙" w:cs="TH SarabunIT๙"/>
          <w:lang w:val="en-US"/>
        </w:rPr>
        <w:t>-</w:t>
      </w:r>
    </w:p>
    <w:p w14:paraId="621AD763" w14:textId="77777777" w:rsidR="00225652" w:rsidRDefault="00225652" w:rsidP="00225652">
      <w:pPr>
        <w:tabs>
          <w:tab w:val="left" w:pos="5387"/>
        </w:tabs>
        <w:ind w:right="283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3AC5EF12" w14:textId="77777777" w:rsidR="00225652" w:rsidRPr="00230D17" w:rsidRDefault="00225652" w:rsidP="00225652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30D17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14:paraId="567153EA" w14:textId="77777777" w:rsidR="00225652" w:rsidRPr="00230D17" w:rsidRDefault="00225652" w:rsidP="00225652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30D17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พัฒนาท้องถิ่น</w:t>
      </w:r>
      <w:r w:rsidRPr="00230D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(พ.ศ.25</w:t>
      </w:r>
      <w:r w:rsidR="008D0DE7"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  <w:r w:rsidRPr="00230D17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 w:rsidR="008D0DE7">
        <w:rPr>
          <w:rFonts w:ascii="TH SarabunIT๙" w:hAnsi="TH SarabunIT๙" w:cs="TH SarabunIT๙" w:hint="cs"/>
          <w:b/>
          <w:bCs/>
          <w:sz w:val="32"/>
          <w:szCs w:val="32"/>
          <w:cs/>
        </w:rPr>
        <w:t>70</w:t>
      </w:r>
      <w:r w:rsidRPr="00230D17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87757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77572" w:rsidRPr="006916D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แก้ไขครั้งที่ 1/2566</w:t>
      </w:r>
    </w:p>
    <w:p w14:paraId="54AD11B2" w14:textId="77777777" w:rsidR="00225652" w:rsidRDefault="00225652" w:rsidP="00225652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32018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องค์การบริหารส่วนตำบลหนองปลิง</w:t>
      </w:r>
    </w:p>
    <w:p w14:paraId="0E8CC3C4" w14:textId="77777777" w:rsidR="00851BE9" w:rsidRPr="00332018" w:rsidRDefault="00851BE9" w:rsidP="00225652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493EF179" w14:textId="77777777" w:rsidR="00851BE9" w:rsidRPr="00E63A43" w:rsidRDefault="00851BE9" w:rsidP="00851BE9">
      <w:pPr>
        <w:ind w:right="283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ก.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hAnsi="TH SarabunIT๙" w:cs="TH SarabunIT๙" w:hint="cs"/>
          <w:sz w:val="30"/>
          <w:szCs w:val="30"/>
          <w:cs/>
        </w:rPr>
        <w:t>ชาติ 20 ปี ยุทธศาสตร์ที่  4  ด้านการสร้างโอกาสและความเสมอภาคทางสังคม</w:t>
      </w:r>
    </w:p>
    <w:p w14:paraId="0EC27C70" w14:textId="77777777" w:rsidR="00851BE9" w:rsidRPr="00E63A43" w:rsidRDefault="00851BE9" w:rsidP="00851BE9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ข. 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แผนพัฒนาเศรษฐกิจและสังคมแห่งชาติ ฉบับที่ 13 หมุดหมายที่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8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ไทยมีพื้นที่และเมืองอัจฉริยะที่น่าอยู่ปลอดภัยเติบโตได้อย่างยั่งยืน</w:t>
      </w:r>
    </w:p>
    <w:p w14:paraId="562C811E" w14:textId="77777777" w:rsidR="00851BE9" w:rsidRPr="00E63A43" w:rsidRDefault="00851BE9" w:rsidP="00851BE9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ค.</w:t>
      </w:r>
      <w:r w:rsidRPr="00E63A43">
        <w:rPr>
          <w:rFonts w:ascii="TH SarabunIT๙" w:hAnsi="TH SarabunIT๙" w:cs="TH SarabunIT๙"/>
          <w:sz w:val="30"/>
          <w:szCs w:val="30"/>
          <w:lang w:val="en-US"/>
        </w:rPr>
        <w:t xml:space="preserve">Sustainable Development  Goals : SDGs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เป้าหมายที่ 11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ทำให้เมืองและการตั้งถิ่นฐานของมนุษย์มีความครอบคลุมปลอดภัยมีภูมิต้านทานที่ยั่งยืน</w:t>
      </w:r>
    </w:p>
    <w:p w14:paraId="04625117" w14:textId="77777777" w:rsidR="00851BE9" w:rsidRPr="00E63A43" w:rsidRDefault="00851BE9" w:rsidP="00851BE9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ง. ยุทธศาสตร์จัง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หวัดสกลนครที่ 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4ACD9621" w14:textId="77777777" w:rsidR="00851BE9" w:rsidRPr="00E63A43" w:rsidRDefault="00851BE9" w:rsidP="00851BE9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จ. ยุทธศาสตร์การพัฒนาขององค์กรปกครองส่ว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นท้องถิ่นในเขตจังหวัดสกลนครที่  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4C05415C" w14:textId="77777777" w:rsidR="00851BE9" w:rsidRPr="00E63A43" w:rsidRDefault="00851BE9" w:rsidP="00851BE9">
      <w:pPr>
        <w:rPr>
          <w:rFonts w:ascii="TH SarabunIT๙" w:hAnsi="TH SarabunIT๙" w:cs="TH SarabunIT๙"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>ที่ 5</w:t>
      </w:r>
      <w:r w:rsidRPr="00E63A43">
        <w:rPr>
          <w:rFonts w:ascii="TH SarabunIT๙" w:eastAsia="Calibri" w:hAnsi="TH SarabunIT๙" w:cs="TH SarabunIT๙" w:hint="cs"/>
          <w:sz w:val="30"/>
          <w:szCs w:val="30"/>
          <w:cs/>
        </w:rPr>
        <w:t xml:space="preserve"> 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00A94A4E" w14:textId="77777777" w:rsidR="00A31E60" w:rsidRPr="00E26B36" w:rsidRDefault="00851BE9" w:rsidP="00A31E60">
      <w:pPr>
        <w:rPr>
          <w:rFonts w:ascii="TH SarabunIT๙" w:hAnsi="TH SarabunIT๙" w:cs="TH SarabunIT๙"/>
          <w:color w:val="auto"/>
          <w:sz w:val="30"/>
          <w:szCs w:val="30"/>
          <w:cs/>
        </w:rPr>
      </w:pP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  </w:t>
      </w:r>
      <w:r w:rsidR="0021610F"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  5.2</w:t>
      </w:r>
      <w:r w:rsidR="00A31E60"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 กลยุทธ์ พัฒนาและปรับปรุงโครงสร้างพื้นฐาน</w:t>
      </w:r>
    </w:p>
    <w:p w14:paraId="79944AAE" w14:textId="77777777" w:rsidR="00A31E60" w:rsidRPr="00CC7D26" w:rsidRDefault="00A31E60" w:rsidP="00A31E60">
      <w:pPr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(2)  แผนงาน</w:t>
      </w:r>
      <w:r w:rsidRPr="00980F9A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>
        <w:rPr>
          <w:rFonts w:ascii="TH SarabunIT๙" w:hAnsi="TH SarabunIT๙" w:cs="TH SarabunIT๙" w:hint="cs"/>
          <w:sz w:val="30"/>
          <w:szCs w:val="30"/>
          <w:cs/>
        </w:rPr>
        <w:t>อุตสาหกรรมและการโยธา</w:t>
      </w:r>
    </w:p>
    <w:p w14:paraId="4901E5D4" w14:textId="77777777" w:rsidR="00225652" w:rsidRPr="00FE3B9B" w:rsidRDefault="00225652" w:rsidP="00A31E60">
      <w:pPr>
        <w:rPr>
          <w:rFonts w:ascii="TH SarabunIT๙" w:hAnsi="TH SarabunIT๙" w:cs="TH SarabunIT๙"/>
          <w:sz w:val="16"/>
          <w:szCs w:val="16"/>
          <w:cs/>
        </w:rPr>
      </w:pPr>
    </w:p>
    <w:tbl>
      <w:tblPr>
        <w:tblStyle w:val="afe"/>
        <w:tblpPr w:leftFromText="180" w:rightFromText="180" w:vertAnchor="text" w:tblpX="-812" w:tblpY="70"/>
        <w:tblW w:w="16126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1"/>
        <w:gridCol w:w="1701"/>
        <w:gridCol w:w="1276"/>
        <w:gridCol w:w="1275"/>
        <w:gridCol w:w="1276"/>
        <w:gridCol w:w="1134"/>
        <w:gridCol w:w="1276"/>
        <w:gridCol w:w="1559"/>
        <w:gridCol w:w="1418"/>
        <w:gridCol w:w="1417"/>
      </w:tblGrid>
      <w:tr w:rsidR="00225652" w:rsidRPr="009262B6" w14:paraId="02CE9E8B" w14:textId="77777777" w:rsidTr="00187F2A">
        <w:tc>
          <w:tcPr>
            <w:tcW w:w="534" w:type="dxa"/>
            <w:vMerge w:val="restart"/>
          </w:tcPr>
          <w:p w14:paraId="68DADBB1" w14:textId="77777777" w:rsidR="00225652" w:rsidRPr="009262B6" w:rsidRDefault="00225652" w:rsidP="006576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559" w:type="dxa"/>
            <w:vMerge w:val="restart"/>
          </w:tcPr>
          <w:p w14:paraId="2F2B01CC" w14:textId="77777777" w:rsidR="00225652" w:rsidRPr="009262B6" w:rsidRDefault="00225652" w:rsidP="006576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01" w:type="dxa"/>
            <w:vMerge w:val="restart"/>
          </w:tcPr>
          <w:p w14:paraId="1FF0C98D" w14:textId="77777777" w:rsidR="00225652" w:rsidRPr="009262B6" w:rsidRDefault="00225652" w:rsidP="006576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</w:tcPr>
          <w:p w14:paraId="7370E2E9" w14:textId="77777777" w:rsidR="00225652" w:rsidRPr="009262B6" w:rsidRDefault="00225652" w:rsidP="006576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  <w:p w14:paraId="4CBE09CB" w14:textId="77777777" w:rsidR="00225652" w:rsidRPr="009262B6" w:rsidRDefault="00225652" w:rsidP="006576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237" w:type="dxa"/>
            <w:gridSpan w:val="5"/>
          </w:tcPr>
          <w:p w14:paraId="318A820B" w14:textId="77777777" w:rsidR="00225652" w:rsidRPr="009262B6" w:rsidRDefault="00225652" w:rsidP="006576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559" w:type="dxa"/>
            <w:vMerge w:val="restart"/>
          </w:tcPr>
          <w:p w14:paraId="29ABBCE9" w14:textId="77777777" w:rsidR="00225652" w:rsidRPr="009262B6" w:rsidRDefault="00225652" w:rsidP="006576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  <w:p w14:paraId="3C7AF31D" w14:textId="77777777" w:rsidR="00225652" w:rsidRPr="009262B6" w:rsidRDefault="00225652" w:rsidP="006576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sz w:val="32"/>
                <w:szCs w:val="32"/>
              </w:rPr>
              <w:t>KPI</w:t>
            </w: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14:paraId="53CD696A" w14:textId="77777777" w:rsidR="00225652" w:rsidRPr="009262B6" w:rsidRDefault="00225652" w:rsidP="006576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417" w:type="dxa"/>
            <w:vMerge w:val="restart"/>
          </w:tcPr>
          <w:p w14:paraId="0A51E519" w14:textId="77777777" w:rsidR="00225652" w:rsidRPr="009262B6" w:rsidRDefault="00225652" w:rsidP="006576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  <w:r w:rsidRPr="009262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รับผิดชอบหลัก</w:t>
            </w:r>
          </w:p>
        </w:tc>
      </w:tr>
      <w:tr w:rsidR="00225652" w:rsidRPr="009262B6" w14:paraId="579FB227" w14:textId="77777777" w:rsidTr="00187F2A">
        <w:tc>
          <w:tcPr>
            <w:tcW w:w="534" w:type="dxa"/>
            <w:vMerge/>
          </w:tcPr>
          <w:p w14:paraId="4BA4DF49" w14:textId="77777777" w:rsidR="00225652" w:rsidRPr="009262B6" w:rsidRDefault="00225652" w:rsidP="006576F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0F16D47B" w14:textId="77777777" w:rsidR="00225652" w:rsidRPr="009262B6" w:rsidRDefault="00225652" w:rsidP="006576F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79E23ECF" w14:textId="77777777" w:rsidR="00225652" w:rsidRPr="009262B6" w:rsidRDefault="00225652" w:rsidP="006576F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77907A04" w14:textId="77777777" w:rsidR="00225652" w:rsidRPr="009262B6" w:rsidRDefault="00225652" w:rsidP="006576F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7CA5DE2A" w14:textId="77777777" w:rsidR="00225652" w:rsidRDefault="00225652" w:rsidP="006576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8D0DE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66</w:t>
            </w:r>
          </w:p>
          <w:p w14:paraId="0248F510" w14:textId="77777777" w:rsidR="00225652" w:rsidRPr="009262B6" w:rsidRDefault="00225652" w:rsidP="006576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</w:tcPr>
          <w:p w14:paraId="43EE0768" w14:textId="77777777" w:rsidR="00225652" w:rsidRDefault="00225652" w:rsidP="006576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8D0DE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67</w:t>
            </w:r>
          </w:p>
          <w:p w14:paraId="1D9EFB26" w14:textId="77777777" w:rsidR="00225652" w:rsidRPr="009262B6" w:rsidRDefault="00225652" w:rsidP="006576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7715AD87" w14:textId="77777777" w:rsidR="00225652" w:rsidRPr="009262B6" w:rsidRDefault="008D0DE7" w:rsidP="006576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  <w:p w14:paraId="15AF1440" w14:textId="77777777" w:rsidR="00225652" w:rsidRPr="009262B6" w:rsidRDefault="00225652" w:rsidP="006576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14:paraId="78A886A1" w14:textId="77777777" w:rsidR="00225652" w:rsidRDefault="00225652" w:rsidP="006576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8D0DE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69</w:t>
            </w:r>
          </w:p>
          <w:p w14:paraId="7441D535" w14:textId="77777777" w:rsidR="00225652" w:rsidRPr="009262B6" w:rsidRDefault="00225652" w:rsidP="006576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276" w:type="dxa"/>
          </w:tcPr>
          <w:p w14:paraId="1C9D42E0" w14:textId="77777777" w:rsidR="00225652" w:rsidRDefault="00225652" w:rsidP="006576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8D0DE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70</w:t>
            </w:r>
          </w:p>
          <w:p w14:paraId="581B3F26" w14:textId="77777777" w:rsidR="00225652" w:rsidRPr="009262B6" w:rsidRDefault="00225652" w:rsidP="006576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559" w:type="dxa"/>
            <w:vMerge/>
          </w:tcPr>
          <w:p w14:paraId="2852825A" w14:textId="77777777" w:rsidR="00225652" w:rsidRPr="009262B6" w:rsidRDefault="00225652" w:rsidP="006576F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14:paraId="005F7F9B" w14:textId="77777777" w:rsidR="00225652" w:rsidRPr="009262B6" w:rsidRDefault="00225652" w:rsidP="006576F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6AAF06AB" w14:textId="77777777" w:rsidR="00225652" w:rsidRPr="009262B6" w:rsidRDefault="00225652" w:rsidP="006576F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25652" w:rsidRPr="009262B6" w14:paraId="782158C5" w14:textId="77777777" w:rsidTr="00187F2A">
        <w:trPr>
          <w:trHeight w:val="1997"/>
        </w:trPr>
        <w:tc>
          <w:tcPr>
            <w:tcW w:w="534" w:type="dxa"/>
          </w:tcPr>
          <w:p w14:paraId="248256D7" w14:textId="77777777" w:rsidR="00225652" w:rsidRPr="00210AD0" w:rsidRDefault="00922395" w:rsidP="006576FD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16</w:t>
            </w:r>
            <w:r w:rsidR="00B26868" w:rsidRPr="00210AD0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.</w:t>
            </w:r>
          </w:p>
        </w:tc>
        <w:tc>
          <w:tcPr>
            <w:tcW w:w="1559" w:type="dxa"/>
          </w:tcPr>
          <w:p w14:paraId="374A3353" w14:textId="77777777" w:rsidR="00225652" w:rsidRPr="00210AD0" w:rsidRDefault="00225652" w:rsidP="00225652">
            <w:pPr>
              <w:tabs>
                <w:tab w:val="left" w:pos="1335"/>
              </w:tabs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210AD0">
              <w:rPr>
                <w:rFonts w:ascii="TH SarabunIT๙" w:eastAsia="Times New Roman" w:hAnsi="TH SarabunIT๙" w:cs="TH SarabunIT๙"/>
                <w:color w:val="auto"/>
                <w:sz w:val="32"/>
                <w:szCs w:val="32"/>
                <w:cs/>
              </w:rPr>
              <w:t>โครงการ</w:t>
            </w:r>
            <w:r w:rsidR="00EE1A72" w:rsidRPr="00210AD0">
              <w:rPr>
                <w:rFonts w:ascii="TH SarabunIT๙" w:eastAsia="Times New Roman" w:hAnsi="TH SarabunIT๙" w:cs="TH SarabunIT๙" w:hint="cs"/>
                <w:color w:val="auto"/>
                <w:sz w:val="32"/>
                <w:szCs w:val="32"/>
                <w:cs/>
              </w:rPr>
              <w:t>ถมที่</w:t>
            </w:r>
            <w:r w:rsidRPr="00210AD0">
              <w:rPr>
                <w:rFonts w:ascii="TH SarabunIT๙" w:eastAsia="Times New Roman" w:hAnsi="TH SarabunIT๙" w:cs="TH SarabunIT๙" w:hint="cs"/>
                <w:color w:val="auto"/>
                <w:sz w:val="32"/>
                <w:szCs w:val="32"/>
                <w:cs/>
              </w:rPr>
              <w:t>สาธารณะ</w:t>
            </w:r>
            <w:r w:rsidR="00BD4812" w:rsidRPr="00210AD0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 </w:t>
            </w:r>
            <w:r w:rsidR="00BD4812" w:rsidRPr="00210AD0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บ้านโนนสมบูรณ์   หมู่ที่ </w:t>
            </w:r>
            <w:r w:rsidR="00BD4812" w:rsidRPr="00210AD0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6</w:t>
            </w:r>
          </w:p>
          <w:p w14:paraId="349FB9FD" w14:textId="77777777" w:rsidR="00225652" w:rsidRPr="00210AD0" w:rsidRDefault="00225652" w:rsidP="006576FD">
            <w:pPr>
              <w:tabs>
                <w:tab w:val="left" w:pos="1335"/>
              </w:tabs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701" w:type="dxa"/>
          </w:tcPr>
          <w:p w14:paraId="6EAEF9A5" w14:textId="77777777" w:rsidR="00225652" w:rsidRDefault="00C27B56" w:rsidP="00187F2A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210AD0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เพื่อ</w:t>
            </w:r>
            <w:r w:rsidR="00187F2A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ปรับพื้นที่สาธารณะให้สูงขึ้น</w:t>
            </w:r>
          </w:p>
          <w:p w14:paraId="49AC2DDF" w14:textId="77777777" w:rsidR="00187F2A" w:rsidRPr="00210AD0" w:rsidRDefault="00187F2A" w:rsidP="00187F2A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</w:tc>
        <w:tc>
          <w:tcPr>
            <w:tcW w:w="1701" w:type="dxa"/>
          </w:tcPr>
          <w:p w14:paraId="6D689276" w14:textId="77777777" w:rsidR="00854AE3" w:rsidRPr="00210AD0" w:rsidRDefault="00854AE3" w:rsidP="00854AE3">
            <w:pPr>
              <w:tabs>
                <w:tab w:val="left" w:pos="1335"/>
              </w:tabs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210AD0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บ้านโนนสมบูรณ์   หมู่ที่ </w:t>
            </w: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6</w:t>
            </w:r>
            <w:r w:rsidR="00EE1A72" w:rsidRPr="00210AD0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 </w:t>
            </w:r>
          </w:p>
          <w:p w14:paraId="5FC79986" w14:textId="77777777" w:rsidR="00225652" w:rsidRPr="00210AD0" w:rsidRDefault="00225652" w:rsidP="006576FD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</w:tc>
        <w:tc>
          <w:tcPr>
            <w:tcW w:w="1276" w:type="dxa"/>
          </w:tcPr>
          <w:p w14:paraId="07598FD0" w14:textId="77777777" w:rsidR="00225652" w:rsidRPr="00210AD0" w:rsidRDefault="00354D5A" w:rsidP="006576FD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200</w:t>
            </w:r>
            <w:r w:rsidRPr="00210AD0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,</w:t>
            </w: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000</w:t>
            </w:r>
          </w:p>
          <w:p w14:paraId="11EEC1C8" w14:textId="77777777" w:rsidR="00225652" w:rsidRPr="00210AD0" w:rsidRDefault="00225652" w:rsidP="006576FD">
            <w:pPr>
              <w:tabs>
                <w:tab w:val="left" w:pos="810"/>
              </w:tabs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  <w:p w14:paraId="0F8CD75F" w14:textId="77777777" w:rsidR="00225652" w:rsidRPr="00210AD0" w:rsidRDefault="00225652" w:rsidP="006576FD">
            <w:pPr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</w:tc>
        <w:tc>
          <w:tcPr>
            <w:tcW w:w="1275" w:type="dxa"/>
          </w:tcPr>
          <w:p w14:paraId="292F1674" w14:textId="77777777" w:rsidR="00225652" w:rsidRPr="00210AD0" w:rsidRDefault="00225652" w:rsidP="006576FD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       -</w:t>
            </w:r>
          </w:p>
          <w:p w14:paraId="0E7D29CC" w14:textId="77777777" w:rsidR="00225652" w:rsidRPr="00210AD0" w:rsidRDefault="00225652" w:rsidP="006576FD">
            <w:pPr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  <w:p w14:paraId="72B93FC9" w14:textId="77777777" w:rsidR="00225652" w:rsidRPr="00210AD0" w:rsidRDefault="00225652" w:rsidP="006576FD">
            <w:pPr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  <w:p w14:paraId="47D10991" w14:textId="77777777" w:rsidR="00225652" w:rsidRPr="00210AD0" w:rsidRDefault="00225652" w:rsidP="006576FD">
            <w:pPr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</w:tc>
        <w:tc>
          <w:tcPr>
            <w:tcW w:w="1276" w:type="dxa"/>
          </w:tcPr>
          <w:p w14:paraId="3968C9C8" w14:textId="77777777" w:rsidR="00225652" w:rsidRPr="00210AD0" w:rsidRDefault="00225652" w:rsidP="006576FD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-</w:t>
            </w:r>
          </w:p>
          <w:p w14:paraId="0411C9CA" w14:textId="77777777" w:rsidR="00225652" w:rsidRPr="00210AD0" w:rsidRDefault="00225652" w:rsidP="006576FD">
            <w:pPr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  <w:p w14:paraId="3976EC7A" w14:textId="77777777" w:rsidR="00225652" w:rsidRPr="00210AD0" w:rsidRDefault="00225652" w:rsidP="006576FD">
            <w:pPr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  <w:p w14:paraId="225AD099" w14:textId="77777777" w:rsidR="00225652" w:rsidRPr="00210AD0" w:rsidRDefault="00225652" w:rsidP="006576FD">
            <w:pPr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110153FA" w14:textId="77777777" w:rsidR="00225652" w:rsidRPr="00210AD0" w:rsidRDefault="00892FB0" w:rsidP="006576FD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-</w:t>
            </w:r>
          </w:p>
          <w:p w14:paraId="7AFF61DA" w14:textId="77777777" w:rsidR="00225652" w:rsidRPr="00210AD0" w:rsidRDefault="00225652" w:rsidP="006576FD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259E5B4" w14:textId="77777777" w:rsidR="00892FB0" w:rsidRPr="00210AD0" w:rsidRDefault="00354D5A" w:rsidP="00892FB0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-</w:t>
            </w:r>
          </w:p>
          <w:p w14:paraId="3DCDE775" w14:textId="77777777" w:rsidR="00225652" w:rsidRPr="00210AD0" w:rsidRDefault="00225652" w:rsidP="006576FD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F354EC5" w14:textId="77777777" w:rsidR="00225652" w:rsidRPr="00210AD0" w:rsidRDefault="00187F2A" w:rsidP="006576FD">
            <w:pPr>
              <w:tabs>
                <w:tab w:val="left" w:pos="1335"/>
              </w:tabs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ถมที่สาธารณะจำนวน  1  แห่ง</w:t>
            </w:r>
          </w:p>
        </w:tc>
        <w:tc>
          <w:tcPr>
            <w:tcW w:w="1418" w:type="dxa"/>
          </w:tcPr>
          <w:p w14:paraId="5B1B982F" w14:textId="77777777" w:rsidR="00225652" w:rsidRPr="00210AD0" w:rsidRDefault="00187F2A" w:rsidP="006576FD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ที่สาธารณะน้ำจะไม่ท่วมขัง</w:t>
            </w:r>
          </w:p>
          <w:p w14:paraId="4CAA1AE4" w14:textId="77777777" w:rsidR="00225652" w:rsidRPr="00210AD0" w:rsidRDefault="00225652" w:rsidP="006576FD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  <w:p w14:paraId="34D6722C" w14:textId="77777777" w:rsidR="00225652" w:rsidRPr="00210AD0" w:rsidRDefault="00225652" w:rsidP="006576FD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</w:tc>
        <w:tc>
          <w:tcPr>
            <w:tcW w:w="1417" w:type="dxa"/>
          </w:tcPr>
          <w:p w14:paraId="21E6D78E" w14:textId="77777777" w:rsidR="00225652" w:rsidRPr="00210AD0" w:rsidRDefault="00225652" w:rsidP="006576FD">
            <w:pPr>
              <w:tabs>
                <w:tab w:val="left" w:pos="1335"/>
              </w:tabs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 xml:space="preserve">   </w:t>
            </w:r>
            <w:r w:rsidR="00892FB0" w:rsidRPr="00210AD0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กองช่าง</w:t>
            </w:r>
          </w:p>
          <w:p w14:paraId="2FE826B2" w14:textId="77777777" w:rsidR="00225652" w:rsidRPr="00210AD0" w:rsidRDefault="00225652" w:rsidP="006576FD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</w:tc>
      </w:tr>
    </w:tbl>
    <w:p w14:paraId="3257832A" w14:textId="77777777" w:rsidR="00225652" w:rsidRDefault="00225652" w:rsidP="00583F07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624FB700" w14:textId="77777777" w:rsidR="00225652" w:rsidRDefault="00225652" w:rsidP="00583F07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272C658D" w14:textId="77777777" w:rsidR="00187F2A" w:rsidRDefault="00187F2A" w:rsidP="00020997">
      <w:pPr>
        <w:tabs>
          <w:tab w:val="left" w:pos="11985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6D4090EF" w14:textId="77777777" w:rsidR="0029189A" w:rsidRDefault="0029189A" w:rsidP="00851BE9">
      <w:pPr>
        <w:tabs>
          <w:tab w:val="left" w:pos="5387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6105224C" w14:textId="77777777" w:rsidR="00FF7C5C" w:rsidRDefault="00FF7C5C" w:rsidP="00E01B5C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1D01B905" w14:textId="77777777" w:rsidR="003B0395" w:rsidRDefault="00686E32" w:rsidP="00E01B5C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0A499F38" wp14:editId="456DECBA">
                <wp:simplePos x="0" y="0"/>
                <wp:positionH relativeFrom="column">
                  <wp:posOffset>8019415</wp:posOffset>
                </wp:positionH>
                <wp:positionV relativeFrom="paragraph">
                  <wp:posOffset>125095</wp:posOffset>
                </wp:positionV>
                <wp:extent cx="786765" cy="325755"/>
                <wp:effectExtent l="9525" t="9525" r="13335" b="7620"/>
                <wp:wrapNone/>
                <wp:docPr id="35" name="Text Box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FE603" w14:textId="77777777" w:rsidR="006F4872" w:rsidRPr="00403E86" w:rsidRDefault="006F4872" w:rsidP="0076411C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99F38" id="Text Box 220" o:spid="_x0000_s1099" type="#_x0000_t202" style="position:absolute;margin-left:631.45pt;margin-top:9.85pt;width:61.95pt;height:25.6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">
                <v:textbox>
                  <w:txbxContent>
                    <w:p w14:paraId="3E0FE603" w14:textId="77777777" w:rsidR="006F4872" w:rsidRPr="00403E86" w:rsidRDefault="006F4872" w:rsidP="0076411C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lang w:val="en-US"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6623AE82" w14:textId="77777777" w:rsidR="00925189" w:rsidRDefault="00925189" w:rsidP="006A421A">
      <w:pPr>
        <w:tabs>
          <w:tab w:val="left" w:pos="12900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01EAAC30" w14:textId="77777777" w:rsidR="00925189" w:rsidRPr="00CF6382" w:rsidRDefault="00925189" w:rsidP="00925189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611F5E">
        <w:rPr>
          <w:rFonts w:ascii="TH SarabunIT๙" w:hAnsi="TH SarabunIT๙" w:cs="TH SarabunIT๙"/>
          <w:b/>
          <w:bCs/>
          <w:sz w:val="32"/>
          <w:szCs w:val="32"/>
          <w:lang w:val="en-US"/>
        </w:rPr>
        <w:t>17</w:t>
      </w:r>
      <w:r w:rsidR="006D4104">
        <w:rPr>
          <w:rFonts w:ascii="TH SarabunIT๙" w:hAnsi="TH SarabunIT๙" w:cs="TH SarabunIT๙"/>
          <w:b/>
          <w:bCs/>
          <w:sz w:val="32"/>
          <w:szCs w:val="32"/>
          <w:lang w:val="en-US"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14:paraId="22DC63B0" w14:textId="77777777" w:rsidR="00925189" w:rsidRPr="00CF6382" w:rsidRDefault="00925189" w:rsidP="00925189">
      <w:pPr>
        <w:ind w:right="-54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</w:t>
      </w:r>
    </w:p>
    <w:p w14:paraId="7BE91DE5" w14:textId="77777777" w:rsidR="00925189" w:rsidRPr="00427ADD" w:rsidRDefault="00925189" w:rsidP="00925189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14:paraId="392CCB8F" w14:textId="77777777" w:rsidR="00925189" w:rsidRPr="00427ADD" w:rsidRDefault="00925189" w:rsidP="00925189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พัฒนาท้องถิ่น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(พ.ศ.25</w:t>
      </w:r>
      <w:r w:rsidR="008F4A34"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 w:rsidR="008F4A34">
        <w:rPr>
          <w:rFonts w:ascii="TH SarabunIT๙" w:hAnsi="TH SarabunIT๙" w:cs="TH SarabunIT๙" w:hint="cs"/>
          <w:b/>
          <w:bCs/>
          <w:sz w:val="32"/>
          <w:szCs w:val="32"/>
          <w:cs/>
        </w:rPr>
        <w:t>70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7F600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F600F" w:rsidRPr="006916D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แก้ไขครั้งที่ 1/2566</w:t>
      </w:r>
    </w:p>
    <w:p w14:paraId="068A000C" w14:textId="77777777" w:rsidR="00925189" w:rsidRDefault="00925189" w:rsidP="00925189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32018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องค์การบริหารส่วนตำบลหนองปลิง</w:t>
      </w:r>
    </w:p>
    <w:p w14:paraId="773090B1" w14:textId="77777777" w:rsidR="00851BE9" w:rsidRPr="00332018" w:rsidRDefault="00851BE9" w:rsidP="00925189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1D2BC951" w14:textId="77777777" w:rsidR="00851BE9" w:rsidRPr="00E63A43" w:rsidRDefault="00851BE9" w:rsidP="00851BE9">
      <w:pPr>
        <w:ind w:right="283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ก.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hAnsi="TH SarabunIT๙" w:cs="TH SarabunIT๙" w:hint="cs"/>
          <w:sz w:val="30"/>
          <w:szCs w:val="30"/>
          <w:cs/>
        </w:rPr>
        <w:t>ชาติ 20 ปี ยุทธศาสตร์ที่  4  ด้านการสร้างโอกาสและความเสมอภาคทางสังคม</w:t>
      </w:r>
    </w:p>
    <w:p w14:paraId="33D6FB5F" w14:textId="77777777" w:rsidR="00851BE9" w:rsidRPr="00E63A43" w:rsidRDefault="00851BE9" w:rsidP="00851BE9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ข. 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แผนพัฒนาเศรษฐกิจและสังคมแห่งชาติ ฉบับที่ 13 หมุดหมายที่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8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ไทยมีพื้นที่และเมืองอัจฉริยะที่น่าอยู่ปลอดภัยเติบโตได้อย่างยั่งยืน</w:t>
      </w:r>
    </w:p>
    <w:p w14:paraId="59764846" w14:textId="77777777" w:rsidR="00851BE9" w:rsidRPr="00E63A43" w:rsidRDefault="00851BE9" w:rsidP="00851BE9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ค.</w:t>
      </w:r>
      <w:r w:rsidRPr="00E63A43">
        <w:rPr>
          <w:rFonts w:ascii="TH SarabunIT๙" w:hAnsi="TH SarabunIT๙" w:cs="TH SarabunIT๙"/>
          <w:sz w:val="30"/>
          <w:szCs w:val="30"/>
          <w:lang w:val="en-US"/>
        </w:rPr>
        <w:t xml:space="preserve">Sustainable Development  Goals : SDGs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เป้าหมายที่ 11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ทำให้เมืองและการตั้งถิ่นฐานของมนุษย์มีความครอบคลุมปลอดภัยมีภูมิต้านทานที่ยั่งยืน</w:t>
      </w:r>
    </w:p>
    <w:p w14:paraId="29BF7A53" w14:textId="77777777" w:rsidR="00851BE9" w:rsidRPr="00E63A43" w:rsidRDefault="00851BE9" w:rsidP="00851BE9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ง. ยุทธศาสตร์จัง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หวัดสกลนครที่ 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31C49446" w14:textId="77777777" w:rsidR="00851BE9" w:rsidRPr="00E63A43" w:rsidRDefault="00851BE9" w:rsidP="00851BE9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จ. ยุทธศาสตร์การพัฒนาขององค์กรปกครองส่ว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นท้องถิ่นในเขตจังหวัดสกลนครที่  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5D791E44" w14:textId="77777777" w:rsidR="00851BE9" w:rsidRPr="00E63A43" w:rsidRDefault="00851BE9" w:rsidP="00851BE9">
      <w:pPr>
        <w:rPr>
          <w:rFonts w:ascii="TH SarabunIT๙" w:hAnsi="TH SarabunIT๙" w:cs="TH SarabunIT๙"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>ที่ 5</w:t>
      </w:r>
      <w:r w:rsidRPr="00E63A43">
        <w:rPr>
          <w:rFonts w:ascii="TH SarabunIT๙" w:eastAsia="Calibri" w:hAnsi="TH SarabunIT๙" w:cs="TH SarabunIT๙" w:hint="cs"/>
          <w:sz w:val="30"/>
          <w:szCs w:val="30"/>
          <w:cs/>
        </w:rPr>
        <w:t xml:space="preserve"> 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0A8AF292" w14:textId="77777777" w:rsidR="00A31E60" w:rsidRPr="00E26B36" w:rsidRDefault="00851BE9" w:rsidP="00A31E60">
      <w:pPr>
        <w:rPr>
          <w:rFonts w:ascii="TH SarabunIT๙" w:hAnsi="TH SarabunIT๙" w:cs="TH SarabunIT๙"/>
          <w:color w:val="auto"/>
          <w:sz w:val="30"/>
          <w:szCs w:val="30"/>
          <w:cs/>
        </w:rPr>
      </w:pP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  </w:t>
      </w:r>
      <w:r w:rsidR="0021610F"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  5.2</w:t>
      </w:r>
      <w:r w:rsidR="00A31E60"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 กลยุทธ์ พัฒนาและปรับปรุงโครงสร้างพื้นฐาน</w:t>
      </w:r>
    </w:p>
    <w:p w14:paraId="0F8872AE" w14:textId="77777777" w:rsidR="00A31E60" w:rsidRPr="00CC7D26" w:rsidRDefault="00A31E60" w:rsidP="00A31E60">
      <w:pPr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(2)  แผนงาน</w:t>
      </w:r>
      <w:r w:rsidRPr="00980F9A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>
        <w:rPr>
          <w:rFonts w:ascii="TH SarabunIT๙" w:hAnsi="TH SarabunIT๙" w:cs="TH SarabunIT๙" w:hint="cs"/>
          <w:sz w:val="30"/>
          <w:szCs w:val="30"/>
          <w:cs/>
        </w:rPr>
        <w:t>อุตสาหกรรมและการโยธา</w:t>
      </w:r>
    </w:p>
    <w:p w14:paraId="00A43410" w14:textId="77777777" w:rsidR="00925189" w:rsidRPr="00FE3B9B" w:rsidRDefault="00925189" w:rsidP="00A31E60">
      <w:pPr>
        <w:rPr>
          <w:rFonts w:ascii="TH SarabunIT๙" w:hAnsi="TH SarabunIT๙" w:cs="TH SarabunIT๙"/>
          <w:sz w:val="16"/>
          <w:szCs w:val="16"/>
          <w:cs/>
        </w:rPr>
      </w:pPr>
    </w:p>
    <w:tbl>
      <w:tblPr>
        <w:tblStyle w:val="afe"/>
        <w:tblpPr w:leftFromText="180" w:rightFromText="180" w:vertAnchor="text" w:tblpX="-812" w:tblpY="70"/>
        <w:tblW w:w="16268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985"/>
        <w:gridCol w:w="1417"/>
        <w:gridCol w:w="1418"/>
        <w:gridCol w:w="1276"/>
        <w:gridCol w:w="1134"/>
        <w:gridCol w:w="1275"/>
        <w:gridCol w:w="1134"/>
        <w:gridCol w:w="1418"/>
        <w:gridCol w:w="1417"/>
        <w:gridCol w:w="1418"/>
      </w:tblGrid>
      <w:tr w:rsidR="00925189" w:rsidRPr="009262B6" w14:paraId="6740A680" w14:textId="77777777" w:rsidTr="006576FD">
        <w:tc>
          <w:tcPr>
            <w:tcW w:w="534" w:type="dxa"/>
            <w:vMerge w:val="restart"/>
          </w:tcPr>
          <w:p w14:paraId="366DFBCA" w14:textId="77777777" w:rsidR="00925189" w:rsidRPr="009262B6" w:rsidRDefault="00925189" w:rsidP="006576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842" w:type="dxa"/>
            <w:vMerge w:val="restart"/>
          </w:tcPr>
          <w:p w14:paraId="34615425" w14:textId="77777777" w:rsidR="00925189" w:rsidRPr="009262B6" w:rsidRDefault="00925189" w:rsidP="006576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5" w:type="dxa"/>
            <w:vMerge w:val="restart"/>
          </w:tcPr>
          <w:p w14:paraId="14E5D3A1" w14:textId="77777777" w:rsidR="00925189" w:rsidRPr="009262B6" w:rsidRDefault="00925189" w:rsidP="006576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417" w:type="dxa"/>
            <w:vMerge w:val="restart"/>
          </w:tcPr>
          <w:p w14:paraId="4FF48634" w14:textId="77777777" w:rsidR="00925189" w:rsidRPr="009262B6" w:rsidRDefault="00925189" w:rsidP="006576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  <w:p w14:paraId="72CD5400" w14:textId="77777777" w:rsidR="00925189" w:rsidRPr="009262B6" w:rsidRDefault="00925189" w:rsidP="006576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237" w:type="dxa"/>
            <w:gridSpan w:val="5"/>
          </w:tcPr>
          <w:p w14:paraId="4A1C7F68" w14:textId="77777777" w:rsidR="00925189" w:rsidRPr="009262B6" w:rsidRDefault="00925189" w:rsidP="006576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</w:tcPr>
          <w:p w14:paraId="425098EA" w14:textId="77777777" w:rsidR="00925189" w:rsidRPr="009262B6" w:rsidRDefault="00925189" w:rsidP="006576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  <w:p w14:paraId="29072492" w14:textId="77777777" w:rsidR="00925189" w:rsidRPr="009262B6" w:rsidRDefault="00925189" w:rsidP="006576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sz w:val="32"/>
                <w:szCs w:val="32"/>
              </w:rPr>
              <w:t>KPI</w:t>
            </w: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14:paraId="1212CD88" w14:textId="77777777" w:rsidR="00925189" w:rsidRPr="009262B6" w:rsidRDefault="00925189" w:rsidP="006576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418" w:type="dxa"/>
            <w:vMerge w:val="restart"/>
          </w:tcPr>
          <w:p w14:paraId="7663A1BC" w14:textId="77777777" w:rsidR="00925189" w:rsidRPr="009262B6" w:rsidRDefault="00925189" w:rsidP="006576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  <w:r w:rsidRPr="009262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รับผิดชอบหลัก</w:t>
            </w:r>
          </w:p>
        </w:tc>
      </w:tr>
      <w:tr w:rsidR="00925189" w:rsidRPr="009262B6" w14:paraId="29809E15" w14:textId="77777777" w:rsidTr="006576FD">
        <w:tc>
          <w:tcPr>
            <w:tcW w:w="534" w:type="dxa"/>
            <w:vMerge/>
          </w:tcPr>
          <w:p w14:paraId="36406A6C" w14:textId="77777777" w:rsidR="00925189" w:rsidRPr="009262B6" w:rsidRDefault="00925189" w:rsidP="006576F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14:paraId="603F769E" w14:textId="77777777" w:rsidR="00925189" w:rsidRPr="009262B6" w:rsidRDefault="00925189" w:rsidP="006576F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  <w:vMerge/>
          </w:tcPr>
          <w:p w14:paraId="7DB66CE0" w14:textId="77777777" w:rsidR="00925189" w:rsidRPr="009262B6" w:rsidRDefault="00925189" w:rsidP="006576F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5A7BD9A4" w14:textId="77777777" w:rsidR="00925189" w:rsidRPr="009262B6" w:rsidRDefault="00925189" w:rsidP="006576F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5C59439D" w14:textId="77777777" w:rsidR="00925189" w:rsidRDefault="00925189" w:rsidP="006576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8F4A3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66</w:t>
            </w:r>
          </w:p>
          <w:p w14:paraId="6783D279" w14:textId="77777777" w:rsidR="00925189" w:rsidRPr="009262B6" w:rsidRDefault="00925189" w:rsidP="006576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472E5023" w14:textId="77777777" w:rsidR="00925189" w:rsidRDefault="00925189" w:rsidP="006576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8F4A3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67</w:t>
            </w:r>
          </w:p>
          <w:p w14:paraId="56C522EF" w14:textId="77777777" w:rsidR="00925189" w:rsidRPr="009262B6" w:rsidRDefault="00925189" w:rsidP="006576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14:paraId="63DA0AF5" w14:textId="77777777" w:rsidR="00925189" w:rsidRPr="009262B6" w:rsidRDefault="008F4A34" w:rsidP="006576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  <w:p w14:paraId="3EE33491" w14:textId="77777777" w:rsidR="00925189" w:rsidRPr="009262B6" w:rsidRDefault="00925189" w:rsidP="006576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</w:tcPr>
          <w:p w14:paraId="2D64772B" w14:textId="77777777" w:rsidR="00925189" w:rsidRDefault="00925189" w:rsidP="006576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8F4A3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69</w:t>
            </w:r>
          </w:p>
          <w:p w14:paraId="023C73F5" w14:textId="77777777" w:rsidR="00925189" w:rsidRPr="009262B6" w:rsidRDefault="00925189" w:rsidP="006576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134" w:type="dxa"/>
          </w:tcPr>
          <w:p w14:paraId="64392E7B" w14:textId="77777777" w:rsidR="00925189" w:rsidRDefault="00925189" w:rsidP="006576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8F4A3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70</w:t>
            </w:r>
          </w:p>
          <w:p w14:paraId="00B91289" w14:textId="77777777" w:rsidR="00925189" w:rsidRPr="009262B6" w:rsidRDefault="00925189" w:rsidP="006576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418" w:type="dxa"/>
            <w:vMerge/>
          </w:tcPr>
          <w:p w14:paraId="5708C0D3" w14:textId="77777777" w:rsidR="00925189" w:rsidRPr="009262B6" w:rsidRDefault="00925189" w:rsidP="006576F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05DA3B32" w14:textId="77777777" w:rsidR="00925189" w:rsidRPr="009262B6" w:rsidRDefault="00925189" w:rsidP="006576F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14:paraId="201D9241" w14:textId="77777777" w:rsidR="00925189" w:rsidRPr="009262B6" w:rsidRDefault="00925189" w:rsidP="006576F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25189" w:rsidRPr="009F61FC" w14:paraId="257A95F2" w14:textId="77777777" w:rsidTr="006576FD">
        <w:trPr>
          <w:trHeight w:val="1997"/>
        </w:trPr>
        <w:tc>
          <w:tcPr>
            <w:tcW w:w="534" w:type="dxa"/>
          </w:tcPr>
          <w:p w14:paraId="463D56A2" w14:textId="77777777" w:rsidR="00925189" w:rsidRPr="00210AD0" w:rsidRDefault="00922395" w:rsidP="006576FD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17</w:t>
            </w:r>
            <w:r w:rsidR="00B26868" w:rsidRPr="00210AD0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.</w:t>
            </w:r>
          </w:p>
        </w:tc>
        <w:tc>
          <w:tcPr>
            <w:tcW w:w="1842" w:type="dxa"/>
          </w:tcPr>
          <w:p w14:paraId="3A3157DF" w14:textId="77777777" w:rsidR="00FF7C5C" w:rsidRPr="00210AD0" w:rsidRDefault="00925189" w:rsidP="00FF7C5C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โครงการก่อสร้างถนนคอนกรีตเสริมเหล็ก</w:t>
            </w:r>
            <w:r w:rsidR="002C352C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 บ้านศรีเมือง หมู่ที่  7</w:t>
            </w:r>
            <w:r w:rsidRPr="00210AD0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  </w:t>
            </w:r>
            <w:r w:rsidR="00FF7C5C" w:rsidRPr="00210AD0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เส้นต่อจากหอประปา </w:t>
            </w:r>
            <w:r w:rsidR="001E1E7A" w:rsidRPr="00210AD0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–</w:t>
            </w:r>
            <w:r w:rsidR="00FF7C5C" w:rsidRPr="00210AD0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 บ้านหนองหลวง</w:t>
            </w:r>
            <w:r w:rsidR="001E1E7A" w:rsidRPr="00210AD0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 </w:t>
            </w:r>
            <w:r w:rsidR="001E1E7A" w:rsidRPr="00210AD0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ตำบลนิคมน้ำอูน  จังหวัดสกลนคร</w:t>
            </w:r>
          </w:p>
          <w:p w14:paraId="1204E9BF" w14:textId="77777777" w:rsidR="00925189" w:rsidRPr="00210AD0" w:rsidRDefault="00925189" w:rsidP="006576FD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</w:tc>
        <w:tc>
          <w:tcPr>
            <w:tcW w:w="1985" w:type="dxa"/>
          </w:tcPr>
          <w:p w14:paraId="6187EECB" w14:textId="77777777" w:rsidR="00925189" w:rsidRPr="00210AD0" w:rsidRDefault="00925189" w:rsidP="006576FD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เพื่อให้ประชาชนได้มีถนนสำหรับใช้ในการคมนาคมได้อย่างสะดวก</w:t>
            </w:r>
          </w:p>
        </w:tc>
        <w:tc>
          <w:tcPr>
            <w:tcW w:w="1417" w:type="dxa"/>
          </w:tcPr>
          <w:p w14:paraId="36E0DA9B" w14:textId="77777777" w:rsidR="00925189" w:rsidRPr="00210AD0" w:rsidRDefault="00925189" w:rsidP="006576FD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 </w:t>
            </w: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บ้านศรีเมือง</w:t>
            </w:r>
          </w:p>
          <w:p w14:paraId="6B2F459F" w14:textId="77777777" w:rsidR="00925189" w:rsidRPr="00210AD0" w:rsidRDefault="00925189" w:rsidP="006576FD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 xml:space="preserve"> หมู่ </w:t>
            </w: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7</w:t>
            </w:r>
          </w:p>
          <w:p w14:paraId="0F8ED263" w14:textId="77777777" w:rsidR="00925189" w:rsidRPr="00210AD0" w:rsidRDefault="00925189" w:rsidP="006576FD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</w:tc>
        <w:tc>
          <w:tcPr>
            <w:tcW w:w="1418" w:type="dxa"/>
          </w:tcPr>
          <w:p w14:paraId="7529C98C" w14:textId="77777777" w:rsidR="00925189" w:rsidRPr="00210AD0" w:rsidRDefault="001E1E7A" w:rsidP="00FF7587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500</w:t>
            </w:r>
            <w:r w:rsidRPr="00210AD0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,</w:t>
            </w: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000</w:t>
            </w:r>
          </w:p>
        </w:tc>
        <w:tc>
          <w:tcPr>
            <w:tcW w:w="1276" w:type="dxa"/>
          </w:tcPr>
          <w:p w14:paraId="5F25F8CB" w14:textId="77777777" w:rsidR="00925189" w:rsidRPr="00210AD0" w:rsidRDefault="00925189" w:rsidP="00FF7587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-</w:t>
            </w:r>
          </w:p>
        </w:tc>
        <w:tc>
          <w:tcPr>
            <w:tcW w:w="1134" w:type="dxa"/>
          </w:tcPr>
          <w:p w14:paraId="4EC6642E" w14:textId="77777777" w:rsidR="00925189" w:rsidRPr="00210AD0" w:rsidRDefault="001E1E7A" w:rsidP="006576FD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-</w:t>
            </w:r>
          </w:p>
        </w:tc>
        <w:tc>
          <w:tcPr>
            <w:tcW w:w="1275" w:type="dxa"/>
          </w:tcPr>
          <w:p w14:paraId="2BFE09C9" w14:textId="77777777" w:rsidR="00925189" w:rsidRPr="00210AD0" w:rsidRDefault="00925189" w:rsidP="006576FD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-</w:t>
            </w:r>
          </w:p>
        </w:tc>
        <w:tc>
          <w:tcPr>
            <w:tcW w:w="1134" w:type="dxa"/>
          </w:tcPr>
          <w:p w14:paraId="4BCA2C06" w14:textId="77777777" w:rsidR="00925189" w:rsidRPr="00210AD0" w:rsidRDefault="00925189" w:rsidP="006576FD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-</w:t>
            </w:r>
          </w:p>
        </w:tc>
        <w:tc>
          <w:tcPr>
            <w:tcW w:w="1418" w:type="dxa"/>
          </w:tcPr>
          <w:p w14:paraId="2607D160" w14:textId="77777777" w:rsidR="00925189" w:rsidRPr="00210AD0" w:rsidRDefault="00925189" w:rsidP="006576FD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ร้อยละหรือจำนวนครัวเรือน ประชาชนที่มีการคมนาคมสะดวกรวดเร็วเพิ่มมากขึ้น</w:t>
            </w:r>
          </w:p>
          <w:p w14:paraId="14F818A2" w14:textId="77777777" w:rsidR="00925189" w:rsidRPr="00210AD0" w:rsidRDefault="00925189" w:rsidP="006576FD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</w:tc>
        <w:tc>
          <w:tcPr>
            <w:tcW w:w="1417" w:type="dxa"/>
          </w:tcPr>
          <w:p w14:paraId="0CD5C0A4" w14:textId="77777777" w:rsidR="00925189" w:rsidRPr="00210AD0" w:rsidRDefault="00925189" w:rsidP="006576FD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ประชาชนได้รับความสะดวกรวดเร็วในการสัญจรไปมา</w:t>
            </w:r>
          </w:p>
        </w:tc>
        <w:tc>
          <w:tcPr>
            <w:tcW w:w="1418" w:type="dxa"/>
          </w:tcPr>
          <w:p w14:paraId="7F4C197C" w14:textId="77777777" w:rsidR="00925189" w:rsidRPr="00210AD0" w:rsidRDefault="00925189" w:rsidP="006576FD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กองช่าง</w:t>
            </w:r>
          </w:p>
        </w:tc>
      </w:tr>
    </w:tbl>
    <w:p w14:paraId="6AD72DF8" w14:textId="77777777" w:rsidR="00106DBC" w:rsidRDefault="00106DBC" w:rsidP="006A421A">
      <w:pPr>
        <w:tabs>
          <w:tab w:val="left" w:pos="12855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5C0B60C1" w14:textId="77777777" w:rsidR="001E1E7A" w:rsidRDefault="00681EE1" w:rsidP="00681EE1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2050432" behindDoc="0" locked="0" layoutInCell="1" allowOverlap="1" wp14:anchorId="251F7D0E" wp14:editId="440D41A0">
                <wp:simplePos x="0" y="0"/>
                <wp:positionH relativeFrom="column">
                  <wp:posOffset>8294370</wp:posOffset>
                </wp:positionH>
                <wp:positionV relativeFrom="paragraph">
                  <wp:posOffset>85725</wp:posOffset>
                </wp:positionV>
                <wp:extent cx="786765" cy="325755"/>
                <wp:effectExtent l="0" t="0" r="13335" b="1714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15D67B" w14:textId="77777777" w:rsidR="006F4872" w:rsidRPr="00E13375" w:rsidRDefault="006F4872" w:rsidP="00FD1E28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F7D0E" id="_x0000_s1100" type="#_x0000_t202" style="position:absolute;margin-left:653.1pt;margin-top:6.75pt;width:61.95pt;height:25.65p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">
                <v:textbox>
                  <w:txbxContent>
                    <w:p w14:paraId="7615D67B" w14:textId="77777777" w:rsidR="006F4872" w:rsidRPr="00E13375" w:rsidRDefault="006F4872" w:rsidP="00FD1E28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3B8BA80D" w14:textId="77777777" w:rsidR="00FD1E28" w:rsidRPr="00FD1E28" w:rsidRDefault="00FD1E28" w:rsidP="00FD1E28">
      <w:pPr>
        <w:tabs>
          <w:tab w:val="left" w:pos="12855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77BACFB0" w14:textId="77777777" w:rsidR="00FD1E28" w:rsidRPr="00BF7060" w:rsidRDefault="00FD1E28" w:rsidP="00FD1E28">
      <w:pPr>
        <w:ind w:right="-54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11F5E">
        <w:rPr>
          <w:rFonts w:ascii="TH SarabunIT๙" w:hAnsi="TH SarabunIT๙" w:cs="TH SarabunIT๙"/>
          <w:b/>
          <w:bCs/>
          <w:sz w:val="32"/>
          <w:szCs w:val="32"/>
          <w:lang w:val="en-US"/>
        </w:rPr>
        <w:t>-17</w:t>
      </w:r>
      <w:r w:rsidR="006D4104">
        <w:rPr>
          <w:rFonts w:ascii="TH SarabunIT๙" w:hAnsi="TH SarabunIT๙" w:cs="TH SarabunIT๙"/>
          <w:b/>
          <w:bCs/>
          <w:sz w:val="32"/>
          <w:szCs w:val="32"/>
          <w:lang w:val="en-US"/>
        </w:rPr>
        <w:t>2</w:t>
      </w:r>
      <w:r>
        <w:rPr>
          <w:rFonts w:ascii="TH SarabunIT๙" w:hAnsi="TH SarabunIT๙" w:cs="TH SarabunIT๙"/>
          <w:b/>
          <w:bCs/>
          <w:sz w:val="32"/>
          <w:szCs w:val="32"/>
          <w:lang w:val="en-US"/>
        </w:rPr>
        <w:t>-</w:t>
      </w:r>
    </w:p>
    <w:p w14:paraId="54BE9264" w14:textId="77777777" w:rsidR="00FD1E28" w:rsidRPr="0023651F" w:rsidRDefault="00FD1E28" w:rsidP="00FD1E28">
      <w:pPr>
        <w:ind w:right="-54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2E02DF1F" w14:textId="77777777" w:rsidR="00975B29" w:rsidRPr="00427ADD" w:rsidRDefault="00975B29" w:rsidP="00975B29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14:paraId="3F36651B" w14:textId="77777777" w:rsidR="00975B29" w:rsidRPr="00427ADD" w:rsidRDefault="00975B29" w:rsidP="00975B29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พัฒนาท้องถิ่น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(พ.ศ.25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70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7F600F" w:rsidRPr="006916D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แก้ไขครั้งที่ 1/2566</w:t>
      </w:r>
      <w:r w:rsidR="007F600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24D1832B" w14:textId="77777777" w:rsidR="00975B29" w:rsidRDefault="00975B29" w:rsidP="00975B29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32018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องค์การบริหารส่วนตำบลหนองปลิง</w:t>
      </w:r>
    </w:p>
    <w:p w14:paraId="14A1D19B" w14:textId="77777777" w:rsidR="00C51A20" w:rsidRPr="00E63A43" w:rsidRDefault="00C51A20" w:rsidP="00C51A20">
      <w:pPr>
        <w:ind w:right="283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ก.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hAnsi="TH SarabunIT๙" w:cs="TH SarabunIT๙" w:hint="cs"/>
          <w:sz w:val="30"/>
          <w:szCs w:val="30"/>
          <w:cs/>
        </w:rPr>
        <w:t>ชาติ 20 ปี ยุทธศาสตร์ที่  4  ด้านการสร้างโอกาสและความเสมอภาคทางสังคม</w:t>
      </w:r>
    </w:p>
    <w:p w14:paraId="1EF2D7A4" w14:textId="77777777" w:rsidR="00C51A20" w:rsidRPr="00E63A43" w:rsidRDefault="00C51A20" w:rsidP="00C51A20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ข. 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แผนพัฒนาเศรษฐกิจและสังคมแห่งชาติ ฉบับที่ 13 หมุดหมายที่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8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ไทยมีพื้นที่และเมืองอัจฉริยะที่น่าอยู่ปลอดภัยเติบโตได้อย่างยั่งยืน</w:t>
      </w:r>
    </w:p>
    <w:p w14:paraId="6547681F" w14:textId="77777777" w:rsidR="00C51A20" w:rsidRPr="00E63A43" w:rsidRDefault="00C51A20" w:rsidP="00C51A20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ค.</w:t>
      </w:r>
      <w:r w:rsidRPr="00E63A43">
        <w:rPr>
          <w:rFonts w:ascii="TH SarabunIT๙" w:hAnsi="TH SarabunIT๙" w:cs="TH SarabunIT๙"/>
          <w:sz w:val="30"/>
          <w:szCs w:val="30"/>
          <w:lang w:val="en-US"/>
        </w:rPr>
        <w:t xml:space="preserve">Sustainable Development  Goals : SDGs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เป้าหมายที่ 11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ทำให้เมืองและการตั้งถิ่นฐานของมนุษย์มีความครอบคลุมปลอดภัยมีภูมิต้านทานที่ยั่งยืน</w:t>
      </w:r>
    </w:p>
    <w:p w14:paraId="7F725A47" w14:textId="77777777" w:rsidR="00C51A20" w:rsidRPr="00E63A43" w:rsidRDefault="00C51A20" w:rsidP="00C51A20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ง. ยุทธศาสตร์จัง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หวัดสกลนครที่ 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60FE6102" w14:textId="77777777" w:rsidR="00C51A20" w:rsidRPr="00E63A43" w:rsidRDefault="00C51A20" w:rsidP="00C51A20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จ. ยุทธศาสตร์การพัฒนาขององค์กรปกครองส่ว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นท้องถิ่นในเขตจังหวัดสกลนครที่  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19DC7673" w14:textId="77777777" w:rsidR="00C51A20" w:rsidRPr="00E63A43" w:rsidRDefault="00C51A20" w:rsidP="00C51A20">
      <w:pPr>
        <w:rPr>
          <w:rFonts w:ascii="TH SarabunIT๙" w:hAnsi="TH SarabunIT๙" w:cs="TH SarabunIT๙"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>ที่ 5</w:t>
      </w:r>
      <w:r w:rsidRPr="00E63A43">
        <w:rPr>
          <w:rFonts w:ascii="TH SarabunIT๙" w:eastAsia="Calibri" w:hAnsi="TH SarabunIT๙" w:cs="TH SarabunIT๙" w:hint="cs"/>
          <w:sz w:val="30"/>
          <w:szCs w:val="30"/>
          <w:cs/>
        </w:rPr>
        <w:t xml:space="preserve"> 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39B8E2C2" w14:textId="77777777" w:rsidR="00C51A20" w:rsidRPr="00E26B36" w:rsidRDefault="0021610F" w:rsidP="00C51A20">
      <w:pPr>
        <w:rPr>
          <w:rFonts w:ascii="TH SarabunIT๙" w:hAnsi="TH SarabunIT๙" w:cs="TH SarabunIT๙"/>
          <w:color w:val="auto"/>
          <w:sz w:val="30"/>
          <w:szCs w:val="30"/>
          <w:cs/>
        </w:rPr>
      </w:pP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 5.2</w:t>
      </w:r>
      <w:r w:rsidR="00A31E60"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 กลยุทธ์  </w:t>
      </w:r>
      <w:r w:rsidR="00C51A20"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พัฒนาและปรับปรุงโครงสร้างพื้นฐาน</w:t>
      </w:r>
    </w:p>
    <w:p w14:paraId="04E0032C" w14:textId="77777777" w:rsidR="00FD1E28" w:rsidRPr="00C51A20" w:rsidRDefault="00C51A20" w:rsidP="00C51A20">
      <w:pPr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A31E60">
        <w:rPr>
          <w:rFonts w:ascii="TH SarabunIT๙" w:hAnsi="TH SarabunIT๙" w:cs="TH SarabunIT๙" w:hint="cs"/>
          <w:sz w:val="30"/>
          <w:szCs w:val="30"/>
          <w:cs/>
        </w:rPr>
        <w:t xml:space="preserve">          (2) 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แผนงาน</w:t>
      </w:r>
      <w:r w:rsidRPr="00980F9A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>
        <w:rPr>
          <w:rFonts w:ascii="TH SarabunIT๙" w:hAnsi="TH SarabunIT๙" w:cs="TH SarabunIT๙" w:hint="cs"/>
          <w:sz w:val="30"/>
          <w:szCs w:val="30"/>
          <w:cs/>
        </w:rPr>
        <w:t>อุตสาหกรรมและการโยธา</w:t>
      </w:r>
    </w:p>
    <w:tbl>
      <w:tblPr>
        <w:tblStyle w:val="afe"/>
        <w:tblpPr w:leftFromText="180" w:rightFromText="180" w:vertAnchor="text" w:horzAnchor="margin" w:tblpXSpec="center" w:tblpY="397"/>
        <w:tblW w:w="15559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276"/>
        <w:gridCol w:w="1418"/>
        <w:gridCol w:w="1417"/>
        <w:gridCol w:w="1276"/>
        <w:gridCol w:w="1417"/>
        <w:gridCol w:w="1418"/>
        <w:gridCol w:w="1276"/>
        <w:gridCol w:w="1134"/>
        <w:gridCol w:w="1275"/>
        <w:gridCol w:w="1276"/>
      </w:tblGrid>
      <w:tr w:rsidR="00CA6A05" w:rsidRPr="0097024A" w14:paraId="41E6D8BC" w14:textId="77777777" w:rsidTr="00EF25F8">
        <w:tc>
          <w:tcPr>
            <w:tcW w:w="534" w:type="dxa"/>
            <w:vMerge w:val="restart"/>
          </w:tcPr>
          <w:p w14:paraId="20E66888" w14:textId="77777777" w:rsidR="00CA6A05" w:rsidRPr="0097024A" w:rsidRDefault="00CA6A05" w:rsidP="00CA6A05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97024A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ที่</w:t>
            </w:r>
          </w:p>
        </w:tc>
        <w:tc>
          <w:tcPr>
            <w:tcW w:w="1842" w:type="dxa"/>
            <w:vMerge w:val="restart"/>
          </w:tcPr>
          <w:p w14:paraId="4244F010" w14:textId="77777777" w:rsidR="00CA6A05" w:rsidRPr="0097024A" w:rsidRDefault="00CA6A05" w:rsidP="00CA6A05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97024A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76" w:type="dxa"/>
            <w:vMerge w:val="restart"/>
          </w:tcPr>
          <w:p w14:paraId="69BA7AAA" w14:textId="77777777" w:rsidR="00CA6A05" w:rsidRPr="0097024A" w:rsidRDefault="00CA6A05" w:rsidP="00CA6A05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97024A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418" w:type="dxa"/>
            <w:vMerge w:val="restart"/>
          </w:tcPr>
          <w:p w14:paraId="3200B855" w14:textId="77777777" w:rsidR="00CA6A05" w:rsidRPr="0097024A" w:rsidRDefault="00CA6A05" w:rsidP="00CA6A05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97024A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เป้าหมาย</w:t>
            </w:r>
          </w:p>
          <w:p w14:paraId="60AC4FEC" w14:textId="77777777" w:rsidR="00CA6A05" w:rsidRPr="0097024A" w:rsidRDefault="00CA6A05" w:rsidP="00CA6A05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97024A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(ผลผลิตของ</w:t>
            </w:r>
            <w:r w:rsidRPr="00E9598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โครงการ)</w:t>
            </w:r>
          </w:p>
        </w:tc>
        <w:tc>
          <w:tcPr>
            <w:tcW w:w="6804" w:type="dxa"/>
            <w:gridSpan w:val="5"/>
          </w:tcPr>
          <w:p w14:paraId="4D82EFAB" w14:textId="77777777" w:rsidR="00CA6A05" w:rsidRPr="0097024A" w:rsidRDefault="00CA6A05" w:rsidP="00CA6A05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97024A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134" w:type="dxa"/>
            <w:vMerge w:val="restart"/>
          </w:tcPr>
          <w:p w14:paraId="33315248" w14:textId="77777777" w:rsidR="00CA6A05" w:rsidRPr="0097024A" w:rsidRDefault="00CA6A05" w:rsidP="00CA6A05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97024A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ตัวชี้วัด</w:t>
            </w:r>
          </w:p>
          <w:p w14:paraId="062E61DC" w14:textId="77777777" w:rsidR="00CA6A05" w:rsidRPr="0097024A" w:rsidRDefault="00CA6A05" w:rsidP="00CA6A05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97024A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(</w:t>
            </w:r>
            <w:r w:rsidRPr="0097024A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KPI</w:t>
            </w:r>
            <w:r w:rsidRPr="0097024A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)</w:t>
            </w:r>
          </w:p>
        </w:tc>
        <w:tc>
          <w:tcPr>
            <w:tcW w:w="1275" w:type="dxa"/>
            <w:vMerge w:val="restart"/>
          </w:tcPr>
          <w:p w14:paraId="3C6CF643" w14:textId="77777777" w:rsidR="00CA6A05" w:rsidRPr="0097024A" w:rsidRDefault="00CA6A05" w:rsidP="00CA6A05">
            <w:pPr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97024A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ผลที่คาดว่า</w:t>
            </w:r>
            <w:r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จ</w:t>
            </w: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ะ</w:t>
            </w:r>
            <w:r w:rsidRPr="00E9598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ได้รับ</w:t>
            </w:r>
          </w:p>
        </w:tc>
        <w:tc>
          <w:tcPr>
            <w:tcW w:w="1276" w:type="dxa"/>
            <w:vMerge w:val="restart"/>
          </w:tcPr>
          <w:p w14:paraId="3B302ACD" w14:textId="77777777" w:rsidR="00CA6A05" w:rsidRPr="0097024A" w:rsidRDefault="00CA6A05" w:rsidP="00CA6A05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97024A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หน่วยงาน</w:t>
            </w:r>
            <w:r w:rsidRPr="0097024A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รับผิดชอบ</w:t>
            </w:r>
            <w:r w:rsidRPr="00E95983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หลัก</w:t>
            </w:r>
          </w:p>
        </w:tc>
      </w:tr>
      <w:tr w:rsidR="00CA6A05" w:rsidRPr="0097024A" w14:paraId="4B7545A6" w14:textId="77777777" w:rsidTr="00EF25F8">
        <w:trPr>
          <w:trHeight w:val="888"/>
        </w:trPr>
        <w:tc>
          <w:tcPr>
            <w:tcW w:w="534" w:type="dxa"/>
            <w:vMerge/>
          </w:tcPr>
          <w:p w14:paraId="50156B1A" w14:textId="77777777" w:rsidR="00CA6A05" w:rsidRPr="0097024A" w:rsidRDefault="00CA6A05" w:rsidP="00CA6A05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14:paraId="60BAB73C" w14:textId="77777777" w:rsidR="00CA6A05" w:rsidRPr="0097024A" w:rsidRDefault="00CA6A05" w:rsidP="00CA6A05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76145D1F" w14:textId="77777777" w:rsidR="00CA6A05" w:rsidRPr="0097024A" w:rsidRDefault="00CA6A05" w:rsidP="00CA6A05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14:paraId="064576C9" w14:textId="77777777" w:rsidR="00CA6A05" w:rsidRPr="0097024A" w:rsidRDefault="00CA6A05" w:rsidP="00CA6A05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1EAAEB3" w14:textId="77777777" w:rsidR="00CA6A05" w:rsidRDefault="00CA6A05" w:rsidP="00CA6A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66</w:t>
            </w:r>
          </w:p>
          <w:p w14:paraId="133CCCEA" w14:textId="77777777" w:rsidR="00CA6A05" w:rsidRPr="009262B6" w:rsidRDefault="00CA6A05" w:rsidP="00CA6A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1E8DF637" w14:textId="77777777" w:rsidR="00CA6A05" w:rsidRDefault="00CA6A05" w:rsidP="00CA6A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67</w:t>
            </w:r>
          </w:p>
          <w:p w14:paraId="472B6137" w14:textId="77777777" w:rsidR="00CA6A05" w:rsidRPr="009262B6" w:rsidRDefault="00CA6A05" w:rsidP="00CA6A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17" w:type="dxa"/>
          </w:tcPr>
          <w:p w14:paraId="663D4E86" w14:textId="77777777" w:rsidR="00CA6A05" w:rsidRPr="009262B6" w:rsidRDefault="00CA6A05" w:rsidP="00CA6A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  <w:p w14:paraId="58FA58D3" w14:textId="77777777" w:rsidR="00CA6A05" w:rsidRPr="009262B6" w:rsidRDefault="00CA6A05" w:rsidP="00CA6A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18" w:type="dxa"/>
          </w:tcPr>
          <w:p w14:paraId="172E70F2" w14:textId="77777777" w:rsidR="00CA6A05" w:rsidRDefault="00CA6A05" w:rsidP="00CA6A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69</w:t>
            </w:r>
          </w:p>
          <w:p w14:paraId="6BAFA2AB" w14:textId="77777777" w:rsidR="00CA6A05" w:rsidRPr="009262B6" w:rsidRDefault="00CA6A05" w:rsidP="00CA6A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276" w:type="dxa"/>
          </w:tcPr>
          <w:p w14:paraId="4C006126" w14:textId="77777777" w:rsidR="00CA6A05" w:rsidRDefault="00CA6A05" w:rsidP="00CA6A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70</w:t>
            </w:r>
          </w:p>
          <w:p w14:paraId="459BBF5A" w14:textId="77777777" w:rsidR="00CA6A05" w:rsidRPr="009262B6" w:rsidRDefault="00CA6A05" w:rsidP="00CA6A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134" w:type="dxa"/>
            <w:vMerge/>
          </w:tcPr>
          <w:p w14:paraId="0308C3A7" w14:textId="77777777" w:rsidR="00CA6A05" w:rsidRPr="0097024A" w:rsidRDefault="00CA6A05" w:rsidP="00CA6A05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02469CFD" w14:textId="77777777" w:rsidR="00CA6A05" w:rsidRPr="0097024A" w:rsidRDefault="00CA6A05" w:rsidP="00CA6A05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6A0135AE" w14:textId="77777777" w:rsidR="00CA6A05" w:rsidRPr="0097024A" w:rsidRDefault="00CA6A05" w:rsidP="00CA6A05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</w:tr>
      <w:tr w:rsidR="00EF25F8" w:rsidRPr="0097024A" w14:paraId="1AC827A6" w14:textId="77777777" w:rsidTr="00EF25F8">
        <w:trPr>
          <w:trHeight w:val="1997"/>
        </w:trPr>
        <w:tc>
          <w:tcPr>
            <w:tcW w:w="534" w:type="dxa"/>
          </w:tcPr>
          <w:p w14:paraId="6CFDC3A6" w14:textId="77777777" w:rsidR="00EF25F8" w:rsidRPr="0097024A" w:rsidRDefault="00922395" w:rsidP="00EF25F8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18</w:t>
            </w:r>
            <w:r w:rsidR="00EF25F8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.</w:t>
            </w:r>
          </w:p>
        </w:tc>
        <w:tc>
          <w:tcPr>
            <w:tcW w:w="1842" w:type="dxa"/>
          </w:tcPr>
          <w:p w14:paraId="5E47A90B" w14:textId="77777777" w:rsidR="00EF25F8" w:rsidRPr="00515AC3" w:rsidRDefault="00EF25F8" w:rsidP="00EF25F8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515AC3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โครงการก่อสร้างร่องระบายน้ำคอนกรีตเสริมเหล็กพร้อมบ่อพักน้ำ</w:t>
            </w:r>
            <w:r w:rsidRPr="00515AC3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 xml:space="preserve"> </w:t>
            </w:r>
            <w:r w:rsidRPr="00515AC3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บ้านหนองปลิงใหม่</w:t>
            </w: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  </w:t>
            </w:r>
            <w:r w:rsidRPr="00515AC3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 xml:space="preserve"> </w:t>
            </w:r>
            <w:r w:rsidRPr="00515AC3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หมู่ที่</w:t>
            </w:r>
            <w: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 xml:space="preserve"> 8 </w:t>
            </w:r>
            <w:r w:rsidRPr="00515AC3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หน้าบ้าน</w:t>
            </w:r>
            <w:r w:rsidRPr="00515AC3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               </w:t>
            </w:r>
            <w:r w:rsidRPr="00515AC3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 xml:space="preserve"> </w:t>
            </w:r>
            <w:r w:rsidRPr="00515AC3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นายวีระพันธ์</w:t>
            </w:r>
            <w:r w:rsidRPr="00515AC3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 xml:space="preserve">  </w:t>
            </w:r>
            <w:r w:rsidRPr="00515AC3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มณีบู่</w:t>
            </w:r>
            <w:r w:rsidRPr="00515AC3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       </w:t>
            </w:r>
            <w:r w:rsidRPr="00515AC3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ถึงบ้าน</w:t>
            </w:r>
            <w:r w:rsidRPr="00515AC3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 xml:space="preserve">  </w:t>
            </w:r>
            <w:r w:rsidRPr="00515AC3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นายประทิน</w:t>
            </w:r>
            <w: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        </w:t>
            </w:r>
            <w: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 xml:space="preserve"> วง</w:t>
            </w: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ศ์ประทุม</w:t>
            </w:r>
          </w:p>
          <w:p w14:paraId="7E2D0101" w14:textId="77777777" w:rsidR="00EF25F8" w:rsidRPr="00D85209" w:rsidRDefault="00EF25F8" w:rsidP="00EF25F8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1F8C86CA" w14:textId="77777777" w:rsidR="00EF25F8" w:rsidRPr="0097024A" w:rsidRDefault="00EF25F8" w:rsidP="00EF25F8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เพื่อเพิ่มประสิทธิภาพการระบายน้ำ</w:t>
            </w:r>
          </w:p>
        </w:tc>
        <w:tc>
          <w:tcPr>
            <w:tcW w:w="1418" w:type="dxa"/>
          </w:tcPr>
          <w:p w14:paraId="6D1BBDEF" w14:textId="77777777" w:rsidR="00EF25F8" w:rsidRDefault="00EF25F8" w:rsidP="00EF25F8">
            <w:pPr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บ้านหนองปลิงใหม่</w:t>
            </w:r>
          </w:p>
          <w:p w14:paraId="5C526FC3" w14:textId="77777777" w:rsidR="00EF25F8" w:rsidRPr="00EB22A4" w:rsidRDefault="00EF25F8" w:rsidP="00EF25F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 8</w:t>
            </w:r>
          </w:p>
        </w:tc>
        <w:tc>
          <w:tcPr>
            <w:tcW w:w="1417" w:type="dxa"/>
          </w:tcPr>
          <w:p w14:paraId="61966215" w14:textId="77777777" w:rsidR="00EF25F8" w:rsidRPr="0097024A" w:rsidRDefault="00EF25F8" w:rsidP="00EF25F8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550</w:t>
            </w: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,000</w:t>
            </w: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 </w:t>
            </w:r>
          </w:p>
        </w:tc>
        <w:tc>
          <w:tcPr>
            <w:tcW w:w="1276" w:type="dxa"/>
          </w:tcPr>
          <w:p w14:paraId="613D9C17" w14:textId="77777777" w:rsidR="00EF25F8" w:rsidRPr="0097024A" w:rsidRDefault="00EF25F8" w:rsidP="00EF25F8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        -</w:t>
            </w:r>
          </w:p>
        </w:tc>
        <w:tc>
          <w:tcPr>
            <w:tcW w:w="1417" w:type="dxa"/>
          </w:tcPr>
          <w:p w14:paraId="1399FDBE" w14:textId="77777777" w:rsidR="00EF25F8" w:rsidRPr="0097024A" w:rsidRDefault="00EF25F8" w:rsidP="00EF25F8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-</w:t>
            </w:r>
          </w:p>
        </w:tc>
        <w:tc>
          <w:tcPr>
            <w:tcW w:w="1418" w:type="dxa"/>
          </w:tcPr>
          <w:p w14:paraId="15A81E45" w14:textId="77777777" w:rsidR="00EF25F8" w:rsidRPr="0097024A" w:rsidRDefault="00EF25F8" w:rsidP="00EF25F8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      - </w:t>
            </w:r>
          </w:p>
          <w:p w14:paraId="6D9DF20A" w14:textId="77777777" w:rsidR="00EF25F8" w:rsidRPr="0097024A" w:rsidRDefault="00EF25F8" w:rsidP="00EF25F8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F5B5394" w14:textId="77777777" w:rsidR="00EF25F8" w:rsidRPr="0097024A" w:rsidRDefault="00EF25F8" w:rsidP="00EF25F8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- </w:t>
            </w:r>
          </w:p>
        </w:tc>
        <w:tc>
          <w:tcPr>
            <w:tcW w:w="1134" w:type="dxa"/>
          </w:tcPr>
          <w:p w14:paraId="4DA24EF9" w14:textId="77777777" w:rsidR="00EF25F8" w:rsidRPr="0097024A" w:rsidRDefault="00EF25F8" w:rsidP="00EF25F8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ร้อยละของอัตราการระบายน้ำ</w:t>
            </w:r>
          </w:p>
        </w:tc>
        <w:tc>
          <w:tcPr>
            <w:tcW w:w="1275" w:type="dxa"/>
          </w:tcPr>
          <w:p w14:paraId="66BC8A1C" w14:textId="77777777" w:rsidR="00EF25F8" w:rsidRPr="0097024A" w:rsidRDefault="00EF25F8" w:rsidP="00EF25F8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สามารถลดปัญหาน้ำท่วมขังในพื้นที่มากขึ้น</w:t>
            </w:r>
          </w:p>
        </w:tc>
        <w:tc>
          <w:tcPr>
            <w:tcW w:w="1276" w:type="dxa"/>
          </w:tcPr>
          <w:p w14:paraId="6A0B4456" w14:textId="77777777" w:rsidR="00EF25F8" w:rsidRPr="0097024A" w:rsidRDefault="00EF25F8" w:rsidP="00EF25F8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กองช่าง</w:t>
            </w:r>
          </w:p>
          <w:p w14:paraId="4D499439" w14:textId="77777777" w:rsidR="00EF25F8" w:rsidRPr="0097024A" w:rsidRDefault="00EF25F8" w:rsidP="00EF25F8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</w:tc>
      </w:tr>
    </w:tbl>
    <w:p w14:paraId="0BA5D616" w14:textId="77777777" w:rsidR="00681EE1" w:rsidRDefault="00681EE1" w:rsidP="00C51A20">
      <w:pPr>
        <w:tabs>
          <w:tab w:val="left" w:pos="5580"/>
        </w:tabs>
        <w:rPr>
          <w:rFonts w:ascii="TH SarabunIT๙" w:hAnsi="TH SarabunIT๙" w:cs="TH SarabunIT๙"/>
          <w:sz w:val="32"/>
          <w:szCs w:val="32"/>
          <w:cs/>
        </w:rPr>
      </w:pPr>
    </w:p>
    <w:p w14:paraId="7412C81B" w14:textId="77777777" w:rsidR="00FD1E28" w:rsidRDefault="00FD1E28" w:rsidP="00FD1E28">
      <w:pPr>
        <w:tabs>
          <w:tab w:val="left" w:pos="3564"/>
        </w:tabs>
        <w:rPr>
          <w:rFonts w:ascii="TH SarabunIT๙" w:hAnsi="TH SarabunIT๙" w:cs="TH SarabunIT๙"/>
          <w:sz w:val="32"/>
          <w:szCs w:val="32"/>
          <w:cs/>
        </w:rPr>
      </w:pPr>
    </w:p>
    <w:p w14:paraId="0F93A3E8" w14:textId="77777777" w:rsidR="00FD1E28" w:rsidRDefault="008F63E5" w:rsidP="00FD1E28">
      <w:pPr>
        <w:tabs>
          <w:tab w:val="left" w:pos="3564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2051456" behindDoc="0" locked="0" layoutInCell="1" allowOverlap="1" wp14:anchorId="4B9B722A" wp14:editId="25778356">
                <wp:simplePos x="0" y="0"/>
                <wp:positionH relativeFrom="column">
                  <wp:posOffset>8341360</wp:posOffset>
                </wp:positionH>
                <wp:positionV relativeFrom="paragraph">
                  <wp:posOffset>90170</wp:posOffset>
                </wp:positionV>
                <wp:extent cx="786765" cy="325755"/>
                <wp:effectExtent l="0" t="0" r="13335" b="1714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6C9FE" w14:textId="77777777" w:rsidR="006F4872" w:rsidRPr="00403E86" w:rsidRDefault="006F4872" w:rsidP="0076411C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B722A" id="Text Box 19" o:spid="_x0000_s1101" type="#_x0000_t202" style="position:absolute;margin-left:656.8pt;margin-top:7.1pt;width:61.95pt;height:25.65p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">
                <v:textbox>
                  <w:txbxContent>
                    <w:p w14:paraId="1D36C9FE" w14:textId="77777777" w:rsidR="006F4872" w:rsidRPr="00403E86" w:rsidRDefault="006F4872" w:rsidP="0076411C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lang w:val="en-US"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2E03A491" w14:textId="77777777" w:rsidR="00FD1E28" w:rsidRDefault="00FD1E28" w:rsidP="00FD1E28">
      <w:pPr>
        <w:ind w:right="-54"/>
        <w:rPr>
          <w:rFonts w:ascii="TH SarabunIT๙" w:hAnsi="TH SarabunIT๙" w:cs="TH SarabunIT๙"/>
          <w:sz w:val="32"/>
          <w:szCs w:val="32"/>
          <w:cs/>
        </w:rPr>
      </w:pPr>
    </w:p>
    <w:p w14:paraId="5CCD2BBC" w14:textId="77777777" w:rsidR="008F63E5" w:rsidRPr="008F63E5" w:rsidRDefault="008F63E5" w:rsidP="008F63E5">
      <w:pPr>
        <w:ind w:right="-54"/>
        <w:rPr>
          <w:rFonts w:ascii="TH SarabunIT๙" w:hAnsi="TH SarabunIT๙" w:cs="TH SarabunIT๙"/>
          <w:sz w:val="32"/>
          <w:szCs w:val="32"/>
          <w:cs/>
        </w:rPr>
      </w:pPr>
    </w:p>
    <w:p w14:paraId="4613BC10" w14:textId="77777777" w:rsidR="00FD1E28" w:rsidRPr="00AA0BEF" w:rsidRDefault="00FD1E28" w:rsidP="00FD1E2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611F5E">
        <w:rPr>
          <w:rFonts w:ascii="TH SarabunIT๙" w:hAnsi="TH SarabunIT๙" w:cs="TH SarabunIT๙"/>
          <w:b/>
          <w:bCs/>
          <w:sz w:val="32"/>
          <w:szCs w:val="32"/>
          <w:lang w:val="en-US"/>
        </w:rPr>
        <w:t>17</w:t>
      </w:r>
      <w:r w:rsidR="006D4104">
        <w:rPr>
          <w:rFonts w:ascii="TH SarabunIT๙" w:hAnsi="TH SarabunIT๙" w:cs="TH SarabunIT๙"/>
          <w:b/>
          <w:bCs/>
          <w:sz w:val="32"/>
          <w:szCs w:val="32"/>
          <w:lang w:val="en-US"/>
        </w:rPr>
        <w:t>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14:paraId="7E2299CF" w14:textId="77777777" w:rsidR="00FD1E28" w:rsidRPr="00CF6382" w:rsidRDefault="00FD1E28" w:rsidP="00FD1E28">
      <w:pPr>
        <w:ind w:right="-54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</w:t>
      </w:r>
    </w:p>
    <w:p w14:paraId="10739EE7" w14:textId="77777777" w:rsidR="00FD1E28" w:rsidRPr="003026B6" w:rsidRDefault="00FD1E28" w:rsidP="00FD1E28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3026B6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รายละเอียดโครงการพัฒนา</w:t>
      </w:r>
    </w:p>
    <w:p w14:paraId="3EA3AB68" w14:textId="77777777" w:rsidR="00FD1E28" w:rsidRDefault="00FD1E28" w:rsidP="00FD1E28">
      <w:pPr>
        <w:ind w:left="-426" w:right="283" w:firstLine="426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ร่าง</w:t>
      </w:r>
      <w:r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แผน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พัฒนาท้องถิ่น</w:t>
      </w:r>
      <w:r w:rsidRPr="003026B6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(พ.ศ.25</w:t>
      </w:r>
      <w:r w:rsidRPr="003026B6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61</w:t>
      </w:r>
      <w:r w:rsidRPr="003026B6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-25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65</w:t>
      </w:r>
      <w:r w:rsidRPr="003026B6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)</w:t>
      </w:r>
      <w:r w:rsidR="008865F3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 xml:space="preserve"> </w:t>
      </w:r>
      <w:r w:rsidR="008865F3" w:rsidRPr="006916D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แก้ไขครั้งที่ 1/2566</w:t>
      </w:r>
      <w:r w:rsidR="008865F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</w:t>
      </w:r>
      <w:r w:rsidRPr="003026B6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27F3840F" w14:textId="77777777" w:rsidR="00FD1E28" w:rsidRDefault="00FD1E28" w:rsidP="00FD1E28">
      <w:pPr>
        <w:ind w:right="283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3026B6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องค์การบริหารส่วนตำบลหนองปลิง</w:t>
      </w:r>
    </w:p>
    <w:p w14:paraId="441DEDAB" w14:textId="77777777" w:rsidR="00C51A20" w:rsidRPr="00E63A43" w:rsidRDefault="00C51A20" w:rsidP="00C51A20">
      <w:pPr>
        <w:ind w:right="283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ก.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hAnsi="TH SarabunIT๙" w:cs="TH SarabunIT๙" w:hint="cs"/>
          <w:sz w:val="30"/>
          <w:szCs w:val="30"/>
          <w:cs/>
        </w:rPr>
        <w:t>ชาติ 20 ปี ยุทธศาสตร์ที่  4  ด้านการสร้างโอกาสและความเสมอภาคทางสังคม</w:t>
      </w:r>
    </w:p>
    <w:p w14:paraId="4B339821" w14:textId="77777777" w:rsidR="00C51A20" w:rsidRPr="00E63A43" w:rsidRDefault="00C51A20" w:rsidP="00C51A20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ข. 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แผนพัฒนาเศรษฐกิจและสังคมแห่งชาติ ฉบับที่ 13 หมุดหมายที่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8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ไทยมีพื้นที่และเมืองอัจฉริยะที่น่าอยู่ปลอดภัยเติบโตได้อย่างยั่งยืน</w:t>
      </w:r>
    </w:p>
    <w:p w14:paraId="1560101E" w14:textId="77777777" w:rsidR="00C51A20" w:rsidRPr="00E63A43" w:rsidRDefault="00C51A20" w:rsidP="00C51A20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ค.</w:t>
      </w:r>
      <w:r w:rsidRPr="00E63A43">
        <w:rPr>
          <w:rFonts w:ascii="TH SarabunIT๙" w:hAnsi="TH SarabunIT๙" w:cs="TH SarabunIT๙"/>
          <w:sz w:val="30"/>
          <w:szCs w:val="30"/>
          <w:lang w:val="en-US"/>
        </w:rPr>
        <w:t xml:space="preserve">Sustainable Development  Goals : SDGs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เป้าหมายที่ 11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ทำให้เมืองและการตั้งถิ่นฐานของมนุษย์มีความครอบคลุมปลอดภัยมีภูมิต้านทานที่ยั่งยืน</w:t>
      </w:r>
    </w:p>
    <w:p w14:paraId="2157187B" w14:textId="77777777" w:rsidR="00C51A20" w:rsidRPr="00E63A43" w:rsidRDefault="00C51A20" w:rsidP="00C51A20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ง. ยุทธศาสตร์จัง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หวัดสกลนครที่ 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2552E866" w14:textId="77777777" w:rsidR="00C51A20" w:rsidRPr="00E63A43" w:rsidRDefault="00C51A20" w:rsidP="00C51A20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จ. ยุทธศาสตร์การพัฒนาขององค์กรปกครองส่ว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นท้องถิ่นในเขตจังหวัดสกลนครที่  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78AA4FFE" w14:textId="77777777" w:rsidR="00C51A20" w:rsidRPr="00E63A43" w:rsidRDefault="00C51A20" w:rsidP="00C51A20">
      <w:pPr>
        <w:rPr>
          <w:rFonts w:ascii="TH SarabunIT๙" w:hAnsi="TH SarabunIT๙" w:cs="TH SarabunIT๙"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>ที่ 5</w:t>
      </w:r>
      <w:r w:rsidRPr="00E63A43">
        <w:rPr>
          <w:rFonts w:ascii="TH SarabunIT๙" w:eastAsia="Calibri" w:hAnsi="TH SarabunIT๙" w:cs="TH SarabunIT๙" w:hint="cs"/>
          <w:sz w:val="30"/>
          <w:szCs w:val="30"/>
          <w:cs/>
        </w:rPr>
        <w:t xml:space="preserve"> 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38CBB34B" w14:textId="77777777" w:rsidR="00C51A20" w:rsidRPr="00E26B36" w:rsidRDefault="0021610F" w:rsidP="00C51A20">
      <w:pPr>
        <w:rPr>
          <w:rFonts w:ascii="TH SarabunIT๙" w:hAnsi="TH SarabunIT๙" w:cs="TH SarabunIT๙"/>
          <w:color w:val="auto"/>
          <w:sz w:val="30"/>
          <w:szCs w:val="30"/>
          <w:cs/>
        </w:rPr>
      </w:pP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  5.2</w:t>
      </w:r>
      <w:r w:rsidR="00822DE5"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 กลยุทธ์ </w:t>
      </w:r>
      <w:r w:rsidR="00C51A20"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พัฒนาและปรับปรุงโครงสร้างพื้นฐาน</w:t>
      </w:r>
    </w:p>
    <w:p w14:paraId="79AA0D00" w14:textId="77777777" w:rsidR="00C51A20" w:rsidRPr="00C51A20" w:rsidRDefault="00C51A20" w:rsidP="00C51A20">
      <w:pPr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822DE5">
        <w:rPr>
          <w:rFonts w:ascii="TH SarabunIT๙" w:hAnsi="TH SarabunIT๙" w:cs="TH SarabunIT๙" w:hint="cs"/>
          <w:sz w:val="30"/>
          <w:szCs w:val="30"/>
          <w:cs/>
        </w:rPr>
        <w:t xml:space="preserve">          (2) 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แผนงาน</w:t>
      </w:r>
      <w:r w:rsidRPr="00980F9A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>
        <w:rPr>
          <w:rFonts w:ascii="TH SarabunIT๙" w:hAnsi="TH SarabunIT๙" w:cs="TH SarabunIT๙" w:hint="cs"/>
          <w:sz w:val="30"/>
          <w:szCs w:val="30"/>
          <w:cs/>
        </w:rPr>
        <w:t>อุตสาหกรรมและการโยธา</w:t>
      </w:r>
    </w:p>
    <w:p w14:paraId="0BC1A127" w14:textId="77777777" w:rsidR="00C51A20" w:rsidRPr="003026B6" w:rsidRDefault="00C51A20" w:rsidP="00FD1E28">
      <w:pPr>
        <w:ind w:right="283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</w:p>
    <w:tbl>
      <w:tblPr>
        <w:tblStyle w:val="afe"/>
        <w:tblpPr w:leftFromText="180" w:rightFromText="180" w:vertAnchor="text" w:horzAnchor="margin" w:tblpXSpec="center" w:tblpY="82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559"/>
        <w:gridCol w:w="1418"/>
        <w:gridCol w:w="1275"/>
        <w:gridCol w:w="1276"/>
        <w:gridCol w:w="1276"/>
        <w:gridCol w:w="1276"/>
        <w:gridCol w:w="1275"/>
        <w:gridCol w:w="1418"/>
        <w:gridCol w:w="1276"/>
        <w:gridCol w:w="1134"/>
      </w:tblGrid>
      <w:tr w:rsidR="00CA6A05" w:rsidRPr="009262B6" w14:paraId="5F29449B" w14:textId="77777777" w:rsidTr="00B549BB">
        <w:tc>
          <w:tcPr>
            <w:tcW w:w="534" w:type="dxa"/>
            <w:vMerge w:val="restart"/>
          </w:tcPr>
          <w:p w14:paraId="1E501B3A" w14:textId="77777777" w:rsidR="00CA6A05" w:rsidRPr="009262B6" w:rsidRDefault="00CA6A05" w:rsidP="00CA6A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559" w:type="dxa"/>
            <w:vMerge w:val="restart"/>
          </w:tcPr>
          <w:p w14:paraId="0231538B" w14:textId="77777777" w:rsidR="00CA6A05" w:rsidRPr="009262B6" w:rsidRDefault="00CA6A05" w:rsidP="00CA6A0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59" w:type="dxa"/>
            <w:vMerge w:val="restart"/>
          </w:tcPr>
          <w:p w14:paraId="395EBC4F" w14:textId="77777777" w:rsidR="00CA6A05" w:rsidRPr="009262B6" w:rsidRDefault="00CA6A05" w:rsidP="00CA6A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418" w:type="dxa"/>
            <w:vMerge w:val="restart"/>
          </w:tcPr>
          <w:p w14:paraId="026B011E" w14:textId="77777777" w:rsidR="00CA6A05" w:rsidRPr="009262B6" w:rsidRDefault="00CA6A05" w:rsidP="00CA6A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  <w:p w14:paraId="5E167AEB" w14:textId="77777777" w:rsidR="00CA6A05" w:rsidRPr="009262B6" w:rsidRDefault="00CA6A05" w:rsidP="00CA6A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378" w:type="dxa"/>
            <w:gridSpan w:val="5"/>
          </w:tcPr>
          <w:p w14:paraId="1F766ADC" w14:textId="77777777" w:rsidR="00CA6A05" w:rsidRPr="009262B6" w:rsidRDefault="00CA6A05" w:rsidP="00CA6A0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</w:tcPr>
          <w:p w14:paraId="1CEE2A1A" w14:textId="77777777" w:rsidR="00CA6A05" w:rsidRPr="009262B6" w:rsidRDefault="00CA6A05" w:rsidP="00CA6A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  <w:p w14:paraId="77D1F96A" w14:textId="77777777" w:rsidR="00CA6A05" w:rsidRPr="009262B6" w:rsidRDefault="00CA6A05" w:rsidP="00CA6A0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sz w:val="32"/>
                <w:szCs w:val="32"/>
              </w:rPr>
              <w:t>KPI</w:t>
            </w: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  <w:vMerge w:val="restart"/>
          </w:tcPr>
          <w:p w14:paraId="4D5A4CC5" w14:textId="77777777" w:rsidR="00CA6A05" w:rsidRPr="009262B6" w:rsidRDefault="00CA6A05" w:rsidP="00CA6A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134" w:type="dxa"/>
            <w:vMerge w:val="restart"/>
          </w:tcPr>
          <w:p w14:paraId="1C4005BF" w14:textId="77777777" w:rsidR="00CA6A05" w:rsidRPr="009262B6" w:rsidRDefault="00CA6A05" w:rsidP="00CA6A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  <w:r w:rsidRPr="009262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รับผิดชอบหลัก</w:t>
            </w:r>
          </w:p>
        </w:tc>
      </w:tr>
      <w:tr w:rsidR="00CA6A05" w:rsidRPr="009262B6" w14:paraId="3795153B" w14:textId="77777777" w:rsidTr="00B549BB">
        <w:tc>
          <w:tcPr>
            <w:tcW w:w="534" w:type="dxa"/>
            <w:vMerge/>
          </w:tcPr>
          <w:p w14:paraId="4D39CE71" w14:textId="77777777" w:rsidR="00CA6A05" w:rsidRPr="009262B6" w:rsidRDefault="00CA6A05" w:rsidP="00CA6A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3DB1A09D" w14:textId="77777777" w:rsidR="00CA6A05" w:rsidRPr="009262B6" w:rsidRDefault="00CA6A05" w:rsidP="00CA6A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626B7F86" w14:textId="77777777" w:rsidR="00CA6A05" w:rsidRPr="009262B6" w:rsidRDefault="00CA6A05" w:rsidP="00CA6A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14:paraId="51082560" w14:textId="77777777" w:rsidR="00CA6A05" w:rsidRPr="009262B6" w:rsidRDefault="00CA6A05" w:rsidP="00CA6A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408EAAB8" w14:textId="77777777" w:rsidR="00CA6A05" w:rsidRDefault="00CA6A05" w:rsidP="00CA6A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66</w:t>
            </w:r>
          </w:p>
          <w:p w14:paraId="3C381C53" w14:textId="77777777" w:rsidR="00CA6A05" w:rsidRPr="009262B6" w:rsidRDefault="00CA6A05" w:rsidP="00CA6A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4FA380EE" w14:textId="77777777" w:rsidR="00CA6A05" w:rsidRDefault="00CA6A05" w:rsidP="00CA6A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67</w:t>
            </w:r>
          </w:p>
          <w:p w14:paraId="4E961010" w14:textId="77777777" w:rsidR="00CA6A05" w:rsidRPr="009262B6" w:rsidRDefault="00CA6A05" w:rsidP="00CA6A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6DF31B56" w14:textId="77777777" w:rsidR="00CA6A05" w:rsidRPr="009262B6" w:rsidRDefault="00CA6A05" w:rsidP="00CA6A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  <w:p w14:paraId="226CB72B" w14:textId="77777777" w:rsidR="00CA6A05" w:rsidRPr="009262B6" w:rsidRDefault="00CA6A05" w:rsidP="00CA6A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3FBBA917" w14:textId="77777777" w:rsidR="00CA6A05" w:rsidRDefault="00CA6A05" w:rsidP="00CA6A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69</w:t>
            </w:r>
          </w:p>
          <w:p w14:paraId="1D52A13D" w14:textId="77777777" w:rsidR="00CA6A05" w:rsidRPr="009262B6" w:rsidRDefault="00CA6A05" w:rsidP="00CA6A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275" w:type="dxa"/>
          </w:tcPr>
          <w:p w14:paraId="06005863" w14:textId="77777777" w:rsidR="00CA6A05" w:rsidRDefault="00CA6A05" w:rsidP="00CA6A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70</w:t>
            </w:r>
          </w:p>
          <w:p w14:paraId="564B7C6B" w14:textId="77777777" w:rsidR="00CA6A05" w:rsidRPr="009262B6" w:rsidRDefault="00CA6A05" w:rsidP="00CA6A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418" w:type="dxa"/>
            <w:vMerge/>
          </w:tcPr>
          <w:p w14:paraId="28F10664" w14:textId="77777777" w:rsidR="00CA6A05" w:rsidRPr="009262B6" w:rsidRDefault="00CA6A05" w:rsidP="00CA6A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418EE4EC" w14:textId="77777777" w:rsidR="00CA6A05" w:rsidRPr="009262B6" w:rsidRDefault="00CA6A05" w:rsidP="00CA6A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21F10D39" w14:textId="77777777" w:rsidR="00CA6A05" w:rsidRPr="009262B6" w:rsidRDefault="00CA6A05" w:rsidP="00CA6A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A6A05" w:rsidRPr="009F61FC" w14:paraId="7F3A8ED2" w14:textId="77777777" w:rsidTr="00B549BB">
        <w:trPr>
          <w:trHeight w:val="1997"/>
        </w:trPr>
        <w:tc>
          <w:tcPr>
            <w:tcW w:w="534" w:type="dxa"/>
          </w:tcPr>
          <w:p w14:paraId="6D5C43E2" w14:textId="77777777" w:rsidR="00CA6A05" w:rsidRPr="00210AD0" w:rsidRDefault="00922395" w:rsidP="00CA6A05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19</w:t>
            </w:r>
            <w:r w:rsidR="00CA6A05" w:rsidRPr="00210AD0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.</w:t>
            </w:r>
          </w:p>
        </w:tc>
        <w:tc>
          <w:tcPr>
            <w:tcW w:w="1559" w:type="dxa"/>
          </w:tcPr>
          <w:p w14:paraId="07A531F0" w14:textId="77777777" w:rsidR="00CA6A05" w:rsidRDefault="00CA6A05" w:rsidP="00CA6A05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โครงการก่อสร้างถนนคอนกรีตเสริมเหล็ก</w:t>
            </w: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  บ้านหนองปลิงใหม่  หมู่ที่  8</w:t>
            </w:r>
          </w:p>
          <w:p w14:paraId="677968FA" w14:textId="77777777" w:rsidR="00CA6A05" w:rsidRPr="00DA3F1C" w:rsidRDefault="00CA6A05" w:rsidP="00CA6A0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เส้</w:t>
            </w:r>
            <w:r w:rsidR="007F57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นศาลเจ้าปู่หนองปลิง ถึง  บ้าน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นายศุภชัย  มณีบู่</w:t>
            </w:r>
          </w:p>
        </w:tc>
        <w:tc>
          <w:tcPr>
            <w:tcW w:w="1559" w:type="dxa"/>
          </w:tcPr>
          <w:p w14:paraId="37BD1FC7" w14:textId="77777777" w:rsidR="00CA6A05" w:rsidRPr="00210AD0" w:rsidRDefault="00CA6A05" w:rsidP="00CA6A05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เพื่อให้ประชาชนได้มีถนนสำหรับใช้ในการคมนาคมได้อย่างสะดวก</w:t>
            </w:r>
          </w:p>
        </w:tc>
        <w:tc>
          <w:tcPr>
            <w:tcW w:w="1418" w:type="dxa"/>
          </w:tcPr>
          <w:p w14:paraId="6D78F0C7" w14:textId="77777777" w:rsidR="00CA6A05" w:rsidRPr="00210AD0" w:rsidRDefault="00CA6A05" w:rsidP="00CA6A05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บ้านหนองปลิงใหม่  หมู่ที่  8</w:t>
            </w:r>
          </w:p>
        </w:tc>
        <w:tc>
          <w:tcPr>
            <w:tcW w:w="1275" w:type="dxa"/>
          </w:tcPr>
          <w:p w14:paraId="53B9FA2D" w14:textId="77777777" w:rsidR="00CA6A05" w:rsidRPr="00210AD0" w:rsidRDefault="00CA6A05" w:rsidP="00CA6A05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35</w:t>
            </w: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0</w:t>
            </w:r>
            <w:r w:rsidRPr="00210AD0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,</w:t>
            </w: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000</w:t>
            </w:r>
          </w:p>
        </w:tc>
        <w:tc>
          <w:tcPr>
            <w:tcW w:w="1276" w:type="dxa"/>
          </w:tcPr>
          <w:p w14:paraId="20BF822A" w14:textId="77777777" w:rsidR="00CA6A05" w:rsidRPr="00210AD0" w:rsidRDefault="00CA6A05" w:rsidP="00CA6A05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-</w:t>
            </w:r>
          </w:p>
        </w:tc>
        <w:tc>
          <w:tcPr>
            <w:tcW w:w="1276" w:type="dxa"/>
          </w:tcPr>
          <w:p w14:paraId="6DF15BB9" w14:textId="77777777" w:rsidR="00CA6A05" w:rsidRPr="00210AD0" w:rsidRDefault="00CA6A05" w:rsidP="00CA6A05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-</w:t>
            </w:r>
          </w:p>
        </w:tc>
        <w:tc>
          <w:tcPr>
            <w:tcW w:w="1276" w:type="dxa"/>
          </w:tcPr>
          <w:p w14:paraId="5F58B992" w14:textId="77777777" w:rsidR="00CA6A05" w:rsidRPr="00210AD0" w:rsidRDefault="00CA6A05" w:rsidP="00CA6A05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-</w:t>
            </w:r>
          </w:p>
        </w:tc>
        <w:tc>
          <w:tcPr>
            <w:tcW w:w="1275" w:type="dxa"/>
          </w:tcPr>
          <w:p w14:paraId="69D40F7F" w14:textId="77777777" w:rsidR="00CA6A05" w:rsidRPr="00210AD0" w:rsidRDefault="00CA6A05" w:rsidP="00CA6A05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-</w:t>
            </w:r>
          </w:p>
        </w:tc>
        <w:tc>
          <w:tcPr>
            <w:tcW w:w="1418" w:type="dxa"/>
          </w:tcPr>
          <w:p w14:paraId="076365D7" w14:textId="77777777" w:rsidR="00CA6A05" w:rsidRPr="00210AD0" w:rsidRDefault="00CA6A05" w:rsidP="00CA6A05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ร้อยละหรือจำนวนครัวเรือน ประชาชนที่มีการคมนาคมสะดวกรวดเร็วเพิ่มมากขึ้น</w:t>
            </w:r>
          </w:p>
          <w:p w14:paraId="0B468F66" w14:textId="77777777" w:rsidR="00CA6A05" w:rsidRPr="00210AD0" w:rsidRDefault="00CA6A05" w:rsidP="00CA6A05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</w:tc>
        <w:tc>
          <w:tcPr>
            <w:tcW w:w="1276" w:type="dxa"/>
          </w:tcPr>
          <w:p w14:paraId="2CF7E890" w14:textId="77777777" w:rsidR="00CA6A05" w:rsidRPr="00210AD0" w:rsidRDefault="00CA6A05" w:rsidP="00CA6A05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ประชาชนได้รับความสะดวกรวดเร็วในการสัญจรไปมา</w:t>
            </w:r>
          </w:p>
        </w:tc>
        <w:tc>
          <w:tcPr>
            <w:tcW w:w="1134" w:type="dxa"/>
          </w:tcPr>
          <w:p w14:paraId="3DA1B21B" w14:textId="77777777" w:rsidR="00CA6A05" w:rsidRPr="00210AD0" w:rsidRDefault="00CA6A05" w:rsidP="00CA6A05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กองช่าง</w:t>
            </w:r>
          </w:p>
        </w:tc>
      </w:tr>
    </w:tbl>
    <w:p w14:paraId="04860667" w14:textId="77777777" w:rsidR="00FD1E28" w:rsidRPr="00FE3B9B" w:rsidRDefault="00FD1E28" w:rsidP="00FD1E28">
      <w:pPr>
        <w:rPr>
          <w:rFonts w:ascii="TH SarabunIT๙" w:hAnsi="TH SarabunIT๙" w:cs="TH SarabunIT๙"/>
          <w:sz w:val="16"/>
          <w:szCs w:val="16"/>
          <w:cs/>
        </w:rPr>
      </w:pPr>
    </w:p>
    <w:p w14:paraId="24B0577D" w14:textId="77777777" w:rsidR="007D4F8C" w:rsidRDefault="007D4F8C" w:rsidP="00FD1E28">
      <w:pPr>
        <w:ind w:right="-54"/>
        <w:rPr>
          <w:rFonts w:ascii="TH SarabunIT๙" w:hAnsi="TH SarabunIT๙" w:cs="TH SarabunIT๙"/>
          <w:sz w:val="32"/>
          <w:szCs w:val="32"/>
          <w:cs/>
        </w:rPr>
      </w:pPr>
    </w:p>
    <w:p w14:paraId="1C19277C" w14:textId="77777777" w:rsidR="00FD1E28" w:rsidRPr="007D4F8C" w:rsidRDefault="00FD1E28" w:rsidP="00FD1E28">
      <w:pPr>
        <w:ind w:right="-54"/>
        <w:rPr>
          <w:rFonts w:ascii="TH SarabunIT๙" w:hAnsi="TH SarabunIT๙" w:cs="TH SarabunIT๙"/>
          <w:sz w:val="32"/>
          <w:szCs w:val="32"/>
          <w:cs/>
          <w:lang w:val="en-US"/>
        </w:rPr>
      </w:pPr>
      <w:r>
        <w:rPr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74F6380E" wp14:editId="24D16BAC">
                <wp:simplePos x="0" y="0"/>
                <wp:positionH relativeFrom="column">
                  <wp:posOffset>8531860</wp:posOffset>
                </wp:positionH>
                <wp:positionV relativeFrom="paragraph">
                  <wp:posOffset>144145</wp:posOffset>
                </wp:positionV>
                <wp:extent cx="786765" cy="325755"/>
                <wp:effectExtent l="0" t="0" r="13335" b="1714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BDCF7" w14:textId="77777777" w:rsidR="006F4872" w:rsidRPr="00403E86" w:rsidRDefault="006F4872" w:rsidP="0076411C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6380E" id="Text Box 18" o:spid="_x0000_s1102" type="#_x0000_t202" style="position:absolute;margin-left:671.8pt;margin-top:11.35pt;width:61.95pt;height:25.65pt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">
                <v:textbox>
                  <w:txbxContent>
                    <w:p w14:paraId="5F2BDCF7" w14:textId="77777777" w:rsidR="006F4872" w:rsidRPr="00403E86" w:rsidRDefault="006F4872" w:rsidP="0076411C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lang w:val="en-US"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0C0C880E" w14:textId="77777777" w:rsidR="00FD1E28" w:rsidRDefault="00FD1E28" w:rsidP="00FD1E28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57CC49EA" w14:textId="77777777" w:rsidR="00FD1E28" w:rsidRPr="00CF6382" w:rsidRDefault="00FD1E28" w:rsidP="00FD1E2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611F5E">
        <w:rPr>
          <w:rFonts w:ascii="TH SarabunIT๙" w:hAnsi="TH SarabunIT๙" w:cs="TH SarabunIT๙"/>
          <w:b/>
          <w:bCs/>
          <w:sz w:val="32"/>
          <w:szCs w:val="32"/>
          <w:lang w:val="en-US"/>
        </w:rPr>
        <w:t>17</w:t>
      </w:r>
      <w:r w:rsidR="006D4104">
        <w:rPr>
          <w:rFonts w:ascii="TH SarabunIT๙" w:hAnsi="TH SarabunIT๙" w:cs="TH SarabunIT๙"/>
          <w:b/>
          <w:bCs/>
          <w:sz w:val="32"/>
          <w:szCs w:val="32"/>
          <w:lang w:val="en-US"/>
        </w:rPr>
        <w:t>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14:paraId="533C8520" w14:textId="77777777" w:rsidR="00FD1E28" w:rsidRPr="00CF6382" w:rsidRDefault="00FD1E28" w:rsidP="00FD1E28">
      <w:pPr>
        <w:ind w:right="-54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</w:t>
      </w:r>
    </w:p>
    <w:p w14:paraId="53CC04C6" w14:textId="77777777" w:rsidR="00FD1E28" w:rsidRPr="003026B6" w:rsidRDefault="00FD1E28" w:rsidP="00FD1E28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3026B6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รายละเอียดโครงการพัฒนา</w:t>
      </w:r>
    </w:p>
    <w:p w14:paraId="54E00C33" w14:textId="77777777" w:rsidR="00FD1E28" w:rsidRDefault="00FD1E28" w:rsidP="00FD1E28">
      <w:pPr>
        <w:ind w:left="-426" w:right="283" w:firstLine="426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ร่าง</w:t>
      </w:r>
      <w:r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แผน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พัฒนาท้องถิ่น</w:t>
      </w:r>
      <w:r w:rsidRPr="003026B6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(พ.ศ.25</w:t>
      </w:r>
      <w:r w:rsidRPr="003026B6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61</w:t>
      </w:r>
      <w:r w:rsidRPr="003026B6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-25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65</w:t>
      </w:r>
      <w:r w:rsidRPr="003026B6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)</w:t>
      </w:r>
      <w:r w:rsidR="008865F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</w:t>
      </w:r>
      <w:r w:rsidR="008865F3" w:rsidRPr="006916D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แก้ไขครั้งที่ 1/2566</w:t>
      </w:r>
      <w:r w:rsidRPr="003026B6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3240EC6D" w14:textId="77777777" w:rsidR="00FD1E28" w:rsidRDefault="00FD1E28" w:rsidP="00FD1E28">
      <w:pPr>
        <w:ind w:right="283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3026B6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องค์การบริหารส่วนตำบลหนองปลิง</w:t>
      </w:r>
    </w:p>
    <w:p w14:paraId="7FBADAA6" w14:textId="77777777" w:rsidR="008F609E" w:rsidRDefault="008F609E" w:rsidP="00FD1E28">
      <w:pPr>
        <w:ind w:right="283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</w:p>
    <w:p w14:paraId="3E631654" w14:textId="77777777" w:rsidR="008F609E" w:rsidRPr="00E63A43" w:rsidRDefault="008F609E" w:rsidP="008F609E">
      <w:pPr>
        <w:ind w:right="283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ก.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hAnsi="TH SarabunIT๙" w:cs="TH SarabunIT๙" w:hint="cs"/>
          <w:sz w:val="30"/>
          <w:szCs w:val="30"/>
          <w:cs/>
        </w:rPr>
        <w:t>ชาติ 20 ปี ยุทธศาสตร์ที่  4  ด้านการสร้างโอกาสและความเสมอภาคทางสังคม</w:t>
      </w:r>
    </w:p>
    <w:p w14:paraId="7A5C7073" w14:textId="77777777" w:rsidR="008F609E" w:rsidRPr="00E63A43" w:rsidRDefault="008F609E" w:rsidP="008F609E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ข. 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แผนพัฒนาเศรษฐกิจและสังคมแห่งชาติ ฉบับที่ 13 หมุดหมายที่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8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ไทยมีพื้นที่และเมืองอัจฉริยะที่น่าอยู่ปลอดภัยเติบโตได้อย่างยั่งยืน</w:t>
      </w:r>
    </w:p>
    <w:p w14:paraId="4752E71C" w14:textId="77777777" w:rsidR="008F609E" w:rsidRPr="00E63A43" w:rsidRDefault="008F609E" w:rsidP="008F609E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ค.</w:t>
      </w:r>
      <w:r w:rsidRPr="00E63A43">
        <w:rPr>
          <w:rFonts w:ascii="TH SarabunIT๙" w:hAnsi="TH SarabunIT๙" w:cs="TH SarabunIT๙"/>
          <w:sz w:val="30"/>
          <w:szCs w:val="30"/>
          <w:lang w:val="en-US"/>
        </w:rPr>
        <w:t xml:space="preserve">Sustainable Development  Goals : SDGs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เป้าหมายที่ 11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ทำให้เมืองและการตั้งถิ่นฐานของมนุษย์มีความครอบคลุมปลอดภัยมีภูมิต้านทานที่ยั่งยืน</w:t>
      </w:r>
    </w:p>
    <w:p w14:paraId="5278F669" w14:textId="77777777" w:rsidR="008F609E" w:rsidRPr="00E63A43" w:rsidRDefault="008F609E" w:rsidP="008F609E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ง. ยุทธศาสตร์จัง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หวัดสกลนครที่ 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059200CD" w14:textId="77777777" w:rsidR="008F609E" w:rsidRPr="00E63A43" w:rsidRDefault="008F609E" w:rsidP="008F609E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จ. ยุทธศาสตร์การพัฒนาขององค์กรปกครองส่ว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นท้องถิ่นในเขตจังหวัดสกลนครที่  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4D35661A" w14:textId="77777777" w:rsidR="008F609E" w:rsidRPr="00E63A43" w:rsidRDefault="008F609E" w:rsidP="008F609E">
      <w:pPr>
        <w:rPr>
          <w:rFonts w:ascii="TH SarabunIT๙" w:hAnsi="TH SarabunIT๙" w:cs="TH SarabunIT๙"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>ที่ 5</w:t>
      </w:r>
      <w:r w:rsidRPr="00E63A43">
        <w:rPr>
          <w:rFonts w:ascii="TH SarabunIT๙" w:eastAsia="Calibri" w:hAnsi="TH SarabunIT๙" w:cs="TH SarabunIT๙" w:hint="cs"/>
          <w:sz w:val="30"/>
          <w:szCs w:val="30"/>
          <w:cs/>
        </w:rPr>
        <w:t xml:space="preserve"> 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149AE50A" w14:textId="77777777" w:rsidR="008F609E" w:rsidRPr="00E26B36" w:rsidRDefault="0021610F" w:rsidP="008F609E">
      <w:pPr>
        <w:rPr>
          <w:rFonts w:ascii="TH SarabunIT๙" w:hAnsi="TH SarabunIT๙" w:cs="TH SarabunIT๙"/>
          <w:color w:val="auto"/>
          <w:sz w:val="30"/>
          <w:szCs w:val="30"/>
          <w:cs/>
        </w:rPr>
      </w:pP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  5.2</w:t>
      </w:r>
      <w:r w:rsidR="00822DE5"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 กลยุทธ์  </w:t>
      </w:r>
      <w:r w:rsidR="008F609E"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พัฒนาและปรับปรุงโครงสร้างพื้นฐาน</w:t>
      </w:r>
    </w:p>
    <w:p w14:paraId="15517233" w14:textId="77777777" w:rsidR="008F609E" w:rsidRPr="008F609E" w:rsidRDefault="008F609E" w:rsidP="008F609E">
      <w:pPr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822DE5">
        <w:rPr>
          <w:rFonts w:ascii="TH SarabunIT๙" w:hAnsi="TH SarabunIT๙" w:cs="TH SarabunIT๙" w:hint="cs"/>
          <w:sz w:val="30"/>
          <w:szCs w:val="30"/>
          <w:cs/>
        </w:rPr>
        <w:t xml:space="preserve">         (2)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แผนงาน</w:t>
      </w:r>
      <w:r w:rsidRPr="00980F9A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>
        <w:rPr>
          <w:rFonts w:ascii="TH SarabunIT๙" w:hAnsi="TH SarabunIT๙" w:cs="TH SarabunIT๙" w:hint="cs"/>
          <w:sz w:val="30"/>
          <w:szCs w:val="30"/>
          <w:cs/>
        </w:rPr>
        <w:t>อุตสาหกรรมและการโยธา</w:t>
      </w:r>
    </w:p>
    <w:tbl>
      <w:tblPr>
        <w:tblStyle w:val="afe"/>
        <w:tblpPr w:leftFromText="180" w:rightFromText="180" w:vertAnchor="text" w:horzAnchor="margin" w:tblpXSpec="center" w:tblpY="350"/>
        <w:tblW w:w="15559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843"/>
        <w:gridCol w:w="1417"/>
        <w:gridCol w:w="1276"/>
        <w:gridCol w:w="1276"/>
        <w:gridCol w:w="1275"/>
        <w:gridCol w:w="1276"/>
        <w:gridCol w:w="1276"/>
        <w:gridCol w:w="1276"/>
        <w:gridCol w:w="1275"/>
        <w:gridCol w:w="1276"/>
      </w:tblGrid>
      <w:tr w:rsidR="00CA6A05" w:rsidRPr="009262B6" w14:paraId="16F63CD8" w14:textId="77777777" w:rsidTr="00A6554E">
        <w:tc>
          <w:tcPr>
            <w:tcW w:w="534" w:type="dxa"/>
            <w:vMerge w:val="restart"/>
          </w:tcPr>
          <w:p w14:paraId="7096BF87" w14:textId="77777777" w:rsidR="00CA6A05" w:rsidRPr="009262B6" w:rsidRDefault="00CA6A05" w:rsidP="00CA6A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559" w:type="dxa"/>
            <w:vMerge w:val="restart"/>
          </w:tcPr>
          <w:p w14:paraId="623E964D" w14:textId="77777777" w:rsidR="00CA6A05" w:rsidRPr="009262B6" w:rsidRDefault="00CA6A05" w:rsidP="00CA6A0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43" w:type="dxa"/>
            <w:vMerge w:val="restart"/>
          </w:tcPr>
          <w:p w14:paraId="1618F658" w14:textId="77777777" w:rsidR="00CA6A05" w:rsidRPr="009262B6" w:rsidRDefault="00CA6A05" w:rsidP="00CA6A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417" w:type="dxa"/>
            <w:vMerge w:val="restart"/>
          </w:tcPr>
          <w:p w14:paraId="56AF56CC" w14:textId="77777777" w:rsidR="00CA6A05" w:rsidRPr="009262B6" w:rsidRDefault="00CA6A05" w:rsidP="00CA6A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  <w:p w14:paraId="1FA1BF3B" w14:textId="77777777" w:rsidR="00CA6A05" w:rsidRPr="009262B6" w:rsidRDefault="00CA6A05" w:rsidP="00CA6A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379" w:type="dxa"/>
            <w:gridSpan w:val="5"/>
          </w:tcPr>
          <w:p w14:paraId="1B31FC39" w14:textId="77777777" w:rsidR="00CA6A05" w:rsidRPr="009262B6" w:rsidRDefault="00CA6A05" w:rsidP="00CA6A0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276" w:type="dxa"/>
            <w:vMerge w:val="restart"/>
          </w:tcPr>
          <w:p w14:paraId="67A5DC9D" w14:textId="77777777" w:rsidR="00CA6A05" w:rsidRPr="009262B6" w:rsidRDefault="00CA6A05" w:rsidP="00CA6A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  <w:p w14:paraId="610D5EEE" w14:textId="77777777" w:rsidR="00CA6A05" w:rsidRPr="009262B6" w:rsidRDefault="00CA6A05" w:rsidP="00CA6A0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sz w:val="32"/>
                <w:szCs w:val="32"/>
              </w:rPr>
              <w:t>KPI</w:t>
            </w: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275" w:type="dxa"/>
            <w:vMerge w:val="restart"/>
          </w:tcPr>
          <w:p w14:paraId="58FFBFE1" w14:textId="77777777" w:rsidR="00CA6A05" w:rsidRPr="009262B6" w:rsidRDefault="00CA6A05" w:rsidP="00CA6A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276" w:type="dxa"/>
            <w:vMerge w:val="restart"/>
          </w:tcPr>
          <w:p w14:paraId="6670F866" w14:textId="77777777" w:rsidR="00CA6A05" w:rsidRPr="009262B6" w:rsidRDefault="00CA6A05" w:rsidP="00CA6A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  <w:r w:rsidRPr="009262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รับผิดชอบหลัก</w:t>
            </w:r>
          </w:p>
        </w:tc>
      </w:tr>
      <w:tr w:rsidR="00CA6A05" w:rsidRPr="009262B6" w14:paraId="0755F076" w14:textId="77777777" w:rsidTr="00A6554E">
        <w:tc>
          <w:tcPr>
            <w:tcW w:w="534" w:type="dxa"/>
            <w:vMerge/>
          </w:tcPr>
          <w:p w14:paraId="7F88F17F" w14:textId="77777777" w:rsidR="00CA6A05" w:rsidRPr="009262B6" w:rsidRDefault="00CA6A05" w:rsidP="00CA6A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43A59CD5" w14:textId="77777777" w:rsidR="00CA6A05" w:rsidRPr="009262B6" w:rsidRDefault="00CA6A05" w:rsidP="00CA6A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14:paraId="437E6F6B" w14:textId="77777777" w:rsidR="00CA6A05" w:rsidRPr="009262B6" w:rsidRDefault="00CA6A05" w:rsidP="00CA6A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6485461E" w14:textId="77777777" w:rsidR="00CA6A05" w:rsidRPr="009262B6" w:rsidRDefault="00CA6A05" w:rsidP="00CA6A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67DFDC77" w14:textId="77777777" w:rsidR="00CA6A05" w:rsidRDefault="00CA6A05" w:rsidP="00CA6A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66</w:t>
            </w:r>
          </w:p>
          <w:p w14:paraId="1219ACD5" w14:textId="77777777" w:rsidR="00CA6A05" w:rsidRPr="009262B6" w:rsidRDefault="00CA6A05" w:rsidP="00CA6A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7E08148F" w14:textId="77777777" w:rsidR="00CA6A05" w:rsidRDefault="00CA6A05" w:rsidP="00CA6A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67</w:t>
            </w:r>
          </w:p>
          <w:p w14:paraId="1709A019" w14:textId="77777777" w:rsidR="00CA6A05" w:rsidRPr="009262B6" w:rsidRDefault="00CA6A05" w:rsidP="00CA6A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</w:tcPr>
          <w:p w14:paraId="674F9328" w14:textId="77777777" w:rsidR="00CA6A05" w:rsidRPr="009262B6" w:rsidRDefault="00CA6A05" w:rsidP="00CA6A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  <w:p w14:paraId="72CD4895" w14:textId="77777777" w:rsidR="00CA6A05" w:rsidRPr="009262B6" w:rsidRDefault="00CA6A05" w:rsidP="00CA6A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48668147" w14:textId="77777777" w:rsidR="00CA6A05" w:rsidRDefault="00CA6A05" w:rsidP="00CA6A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69</w:t>
            </w:r>
          </w:p>
          <w:p w14:paraId="1F7A5218" w14:textId="77777777" w:rsidR="00CA6A05" w:rsidRPr="009262B6" w:rsidRDefault="00CA6A05" w:rsidP="00CA6A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276" w:type="dxa"/>
          </w:tcPr>
          <w:p w14:paraId="32AC1945" w14:textId="77777777" w:rsidR="00CA6A05" w:rsidRDefault="00CA6A05" w:rsidP="00CA6A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70</w:t>
            </w:r>
          </w:p>
          <w:p w14:paraId="0F522889" w14:textId="77777777" w:rsidR="00CA6A05" w:rsidRPr="009262B6" w:rsidRDefault="00CA6A05" w:rsidP="00CA6A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276" w:type="dxa"/>
            <w:vMerge/>
          </w:tcPr>
          <w:p w14:paraId="5DE9D9A6" w14:textId="77777777" w:rsidR="00CA6A05" w:rsidRPr="009262B6" w:rsidRDefault="00CA6A05" w:rsidP="00CA6A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6F4F92E3" w14:textId="77777777" w:rsidR="00CA6A05" w:rsidRPr="009262B6" w:rsidRDefault="00CA6A05" w:rsidP="00CA6A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5AC309A5" w14:textId="77777777" w:rsidR="00CA6A05" w:rsidRPr="009262B6" w:rsidRDefault="00CA6A05" w:rsidP="00CA6A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A6A05" w:rsidRPr="009F61FC" w14:paraId="3BC2E932" w14:textId="77777777" w:rsidTr="00A6554E">
        <w:trPr>
          <w:trHeight w:val="1997"/>
        </w:trPr>
        <w:tc>
          <w:tcPr>
            <w:tcW w:w="534" w:type="dxa"/>
          </w:tcPr>
          <w:p w14:paraId="06F69977" w14:textId="77777777" w:rsidR="00CA6A05" w:rsidRPr="00210AD0" w:rsidRDefault="00922395" w:rsidP="00CA6A05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20</w:t>
            </w:r>
            <w:r w:rsidR="00CA6A05" w:rsidRPr="00210AD0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.</w:t>
            </w:r>
          </w:p>
        </w:tc>
        <w:tc>
          <w:tcPr>
            <w:tcW w:w="1559" w:type="dxa"/>
          </w:tcPr>
          <w:p w14:paraId="3D6A1F5B" w14:textId="77777777" w:rsidR="00CA6A05" w:rsidRDefault="00CA6A05" w:rsidP="00CA6A05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โครงการก่อสร้างถนน</w:t>
            </w: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ลูกรังเพื่อการเกษตร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บ้านหนองปลิงใหม่     หมู่ที่  8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        นายศุภชัย  มณีบู่</w:t>
            </w:r>
          </w:p>
          <w:p w14:paraId="2B41B795" w14:textId="77777777" w:rsidR="00CA6A05" w:rsidRPr="00DA3F1C" w:rsidRDefault="00CA6A05" w:rsidP="00CA6A05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ถึงอ่างเก็บน้ำแก้มลิงหนองปลิง</w:t>
            </w:r>
          </w:p>
          <w:p w14:paraId="132C9A96" w14:textId="77777777" w:rsidR="00CA6A05" w:rsidRPr="00DA3F1C" w:rsidRDefault="00CA6A05" w:rsidP="00CA6A0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14:paraId="31331C99" w14:textId="77777777" w:rsidR="00CA6A05" w:rsidRPr="00210AD0" w:rsidRDefault="00CA6A05" w:rsidP="00CA6A05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เพื่อให้ประชาชนได้มีถนนสำหรับใช้ในการคมนาคมได้อย่างสะดวก</w:t>
            </w:r>
          </w:p>
        </w:tc>
        <w:tc>
          <w:tcPr>
            <w:tcW w:w="1417" w:type="dxa"/>
          </w:tcPr>
          <w:p w14:paraId="10DCE497" w14:textId="77777777" w:rsidR="00CA6A05" w:rsidRPr="00210AD0" w:rsidRDefault="00CA6A05" w:rsidP="00CA6A05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บ้านหนองปลิงใหม่  หมู่ที่  8</w:t>
            </w:r>
          </w:p>
        </w:tc>
        <w:tc>
          <w:tcPr>
            <w:tcW w:w="1276" w:type="dxa"/>
          </w:tcPr>
          <w:p w14:paraId="053A2184" w14:textId="77777777" w:rsidR="00CA6A05" w:rsidRPr="00210AD0" w:rsidRDefault="00CA6A05" w:rsidP="00CA6A05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12</w:t>
            </w: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0</w:t>
            </w:r>
            <w:r w:rsidRPr="00210AD0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,</w:t>
            </w: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000</w:t>
            </w:r>
          </w:p>
        </w:tc>
        <w:tc>
          <w:tcPr>
            <w:tcW w:w="1276" w:type="dxa"/>
          </w:tcPr>
          <w:p w14:paraId="22248252" w14:textId="77777777" w:rsidR="00CA6A05" w:rsidRPr="00210AD0" w:rsidRDefault="00CA6A05" w:rsidP="00CA6A05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-</w:t>
            </w:r>
          </w:p>
        </w:tc>
        <w:tc>
          <w:tcPr>
            <w:tcW w:w="1275" w:type="dxa"/>
          </w:tcPr>
          <w:p w14:paraId="6DA8548F" w14:textId="77777777" w:rsidR="00CA6A05" w:rsidRPr="00210AD0" w:rsidRDefault="00CA6A05" w:rsidP="00CA6A05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-</w:t>
            </w:r>
          </w:p>
        </w:tc>
        <w:tc>
          <w:tcPr>
            <w:tcW w:w="1276" w:type="dxa"/>
          </w:tcPr>
          <w:p w14:paraId="6DC0EACE" w14:textId="77777777" w:rsidR="00CA6A05" w:rsidRPr="00210AD0" w:rsidRDefault="00CA6A05" w:rsidP="00CA6A05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-</w:t>
            </w:r>
          </w:p>
        </w:tc>
        <w:tc>
          <w:tcPr>
            <w:tcW w:w="1276" w:type="dxa"/>
          </w:tcPr>
          <w:p w14:paraId="1CFCE097" w14:textId="77777777" w:rsidR="00CA6A05" w:rsidRPr="00210AD0" w:rsidRDefault="00CA6A05" w:rsidP="00CA6A05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-</w:t>
            </w:r>
          </w:p>
        </w:tc>
        <w:tc>
          <w:tcPr>
            <w:tcW w:w="1276" w:type="dxa"/>
          </w:tcPr>
          <w:p w14:paraId="2C40CF28" w14:textId="77777777" w:rsidR="00CA6A05" w:rsidRPr="00210AD0" w:rsidRDefault="00CA6A05" w:rsidP="00CA6A05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ร้อยละหรือจำนวนครัวเรือน ประชาชนที่มีการคมนาคมสะดวกรวดเร็วเพิ่มมากขึ้น</w:t>
            </w:r>
          </w:p>
          <w:p w14:paraId="4D580440" w14:textId="77777777" w:rsidR="00CA6A05" w:rsidRPr="00210AD0" w:rsidRDefault="00CA6A05" w:rsidP="00CA6A05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</w:tc>
        <w:tc>
          <w:tcPr>
            <w:tcW w:w="1275" w:type="dxa"/>
          </w:tcPr>
          <w:p w14:paraId="44A7F978" w14:textId="77777777" w:rsidR="00CA6A05" w:rsidRPr="00210AD0" w:rsidRDefault="00CA6A05" w:rsidP="00CA6A05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ประชาชนได้รับความสะดวกรวดเร็วในการสัญจรไปมา</w:t>
            </w:r>
          </w:p>
        </w:tc>
        <w:tc>
          <w:tcPr>
            <w:tcW w:w="1276" w:type="dxa"/>
          </w:tcPr>
          <w:p w14:paraId="7B1A51D9" w14:textId="77777777" w:rsidR="00CA6A05" w:rsidRPr="00210AD0" w:rsidRDefault="00CA6A05" w:rsidP="00CA6A05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กองช่าง</w:t>
            </w:r>
          </w:p>
        </w:tc>
      </w:tr>
    </w:tbl>
    <w:p w14:paraId="3F78E447" w14:textId="77777777" w:rsidR="00FD1E28" w:rsidRPr="00FE3B9B" w:rsidRDefault="00FD1E28" w:rsidP="00FD1E28">
      <w:pPr>
        <w:rPr>
          <w:rFonts w:ascii="TH SarabunIT๙" w:hAnsi="TH SarabunIT๙" w:cs="TH SarabunIT๙"/>
          <w:sz w:val="16"/>
          <w:szCs w:val="16"/>
          <w:cs/>
        </w:rPr>
      </w:pPr>
    </w:p>
    <w:p w14:paraId="1BDA4BB7" w14:textId="77777777" w:rsidR="00B549BB" w:rsidRDefault="00B549BB" w:rsidP="00FD1E28">
      <w:pPr>
        <w:ind w:right="-54"/>
        <w:rPr>
          <w:rFonts w:ascii="TH SarabunIT๙" w:hAnsi="TH SarabunIT๙" w:cs="TH SarabunIT๙"/>
          <w:sz w:val="32"/>
          <w:szCs w:val="32"/>
          <w:cs/>
        </w:rPr>
      </w:pPr>
    </w:p>
    <w:p w14:paraId="20976FBE" w14:textId="77777777" w:rsidR="00FD1E28" w:rsidRDefault="00FD1E28" w:rsidP="00A6554E">
      <w:pPr>
        <w:rPr>
          <w:rFonts w:ascii="TH SarabunIT๙" w:hAnsi="TH SarabunIT๙" w:cs="TH SarabunIT๙"/>
          <w:sz w:val="32"/>
          <w:szCs w:val="32"/>
          <w:cs/>
        </w:rPr>
      </w:pPr>
    </w:p>
    <w:p w14:paraId="6CA691B4" w14:textId="77777777" w:rsidR="00FD1E28" w:rsidRDefault="00FD1E28" w:rsidP="00FD1E28">
      <w:pPr>
        <w:ind w:right="-5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2053504" behindDoc="0" locked="0" layoutInCell="1" allowOverlap="1" wp14:anchorId="111C5F42" wp14:editId="087F1C2E">
                <wp:simplePos x="0" y="0"/>
                <wp:positionH relativeFrom="column">
                  <wp:posOffset>8477250</wp:posOffset>
                </wp:positionH>
                <wp:positionV relativeFrom="paragraph">
                  <wp:posOffset>162560</wp:posOffset>
                </wp:positionV>
                <wp:extent cx="786765" cy="325755"/>
                <wp:effectExtent l="0" t="0" r="13335" b="1714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9C1B34" w14:textId="77777777" w:rsidR="006F4872" w:rsidRPr="00E13375" w:rsidRDefault="006F4872" w:rsidP="00FD1E28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C5F42" id="Text Box 14" o:spid="_x0000_s1103" type="#_x0000_t202" style="position:absolute;margin-left:667.5pt;margin-top:12.8pt;width:61.95pt;height:25.65pt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">
                <v:textbox>
                  <w:txbxContent>
                    <w:p w14:paraId="219C1B34" w14:textId="77777777" w:rsidR="006F4872" w:rsidRPr="00E13375" w:rsidRDefault="006F4872" w:rsidP="00FD1E28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4D30A3BF" w14:textId="77777777" w:rsidR="00FD1E28" w:rsidRPr="000C2885" w:rsidRDefault="00FD1E28" w:rsidP="00FD1E28">
      <w:pPr>
        <w:tabs>
          <w:tab w:val="left" w:pos="1380"/>
        </w:tabs>
        <w:rPr>
          <w:rFonts w:ascii="TH SarabunIT๙" w:hAnsi="TH SarabunIT๙" w:cs="TH SarabunIT๙"/>
          <w:sz w:val="32"/>
          <w:szCs w:val="32"/>
          <w:cs/>
        </w:rPr>
      </w:pPr>
    </w:p>
    <w:p w14:paraId="5E06ABE1" w14:textId="77777777" w:rsidR="00FD1E28" w:rsidRPr="00BF7060" w:rsidRDefault="00FD1E28" w:rsidP="00FD1E28">
      <w:pPr>
        <w:ind w:right="-54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11F5E">
        <w:rPr>
          <w:rFonts w:ascii="TH SarabunIT๙" w:hAnsi="TH SarabunIT๙" w:cs="TH SarabunIT๙"/>
          <w:b/>
          <w:bCs/>
          <w:sz w:val="32"/>
          <w:szCs w:val="32"/>
          <w:lang w:val="en-US"/>
        </w:rPr>
        <w:t>-17</w:t>
      </w:r>
      <w:r w:rsidR="006D4104">
        <w:rPr>
          <w:rFonts w:ascii="TH SarabunIT๙" w:hAnsi="TH SarabunIT๙" w:cs="TH SarabunIT๙"/>
          <w:b/>
          <w:bCs/>
          <w:sz w:val="32"/>
          <w:szCs w:val="32"/>
          <w:lang w:val="en-US"/>
        </w:rPr>
        <w:t>5</w:t>
      </w:r>
      <w:r>
        <w:rPr>
          <w:rFonts w:ascii="TH SarabunIT๙" w:hAnsi="TH SarabunIT๙" w:cs="TH SarabunIT๙"/>
          <w:b/>
          <w:bCs/>
          <w:sz w:val="32"/>
          <w:szCs w:val="32"/>
          <w:lang w:val="en-US"/>
        </w:rPr>
        <w:t>-</w:t>
      </w:r>
    </w:p>
    <w:p w14:paraId="40FCBA3E" w14:textId="77777777" w:rsidR="00FD1E28" w:rsidRPr="0023651F" w:rsidRDefault="00FD1E28" w:rsidP="00FD1E28">
      <w:pPr>
        <w:ind w:right="-54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3A81BEC1" w14:textId="77777777" w:rsidR="00FD1E28" w:rsidRPr="003026B6" w:rsidRDefault="00FD1E28" w:rsidP="00FD1E28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3026B6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รายละเอียดโครงการพัฒนา</w:t>
      </w:r>
    </w:p>
    <w:p w14:paraId="1E7FD0FA" w14:textId="77777777" w:rsidR="00FD1E28" w:rsidRDefault="00FD1E28" w:rsidP="00FD1E28">
      <w:pPr>
        <w:ind w:left="-426" w:right="283" w:firstLine="426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ร่าง</w:t>
      </w:r>
      <w:r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แผน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พัฒนาท้องถิ่น</w:t>
      </w:r>
      <w:r w:rsidRPr="003026B6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(พ.ศ.25</w:t>
      </w:r>
      <w:r w:rsidRPr="003026B6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61</w:t>
      </w:r>
      <w:r w:rsidRPr="003026B6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-25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65</w:t>
      </w:r>
      <w:r w:rsidRPr="003026B6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)</w:t>
      </w:r>
      <w:r w:rsidR="008865F3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 xml:space="preserve"> </w:t>
      </w:r>
      <w:r w:rsidR="008865F3" w:rsidRPr="006916D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แก้ไขครั้งที่ 1/2566</w:t>
      </w:r>
      <w:r w:rsidR="008865F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</w:t>
      </w:r>
      <w:r w:rsidRPr="003026B6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2880B8A6" w14:textId="77777777" w:rsidR="00FD1E28" w:rsidRDefault="00FD1E28" w:rsidP="00FD1E28">
      <w:pPr>
        <w:ind w:right="283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3026B6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องค์การบริหารส่วนตำบลหนองปลิง</w:t>
      </w:r>
    </w:p>
    <w:p w14:paraId="6D388A20" w14:textId="77777777" w:rsidR="00053E6F" w:rsidRPr="00E63A43" w:rsidRDefault="00053E6F" w:rsidP="00053E6F">
      <w:pPr>
        <w:ind w:right="283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ก.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hAnsi="TH SarabunIT๙" w:cs="TH SarabunIT๙" w:hint="cs"/>
          <w:sz w:val="30"/>
          <w:szCs w:val="30"/>
          <w:cs/>
        </w:rPr>
        <w:t>ชาติ 20 ปี ยุทธศาสตร์ที่  4  ด้านการสร้างโอกาสและความเสมอภาคทางสังคม</w:t>
      </w:r>
    </w:p>
    <w:p w14:paraId="2D17D4F4" w14:textId="77777777" w:rsidR="00053E6F" w:rsidRPr="00E63A43" w:rsidRDefault="00053E6F" w:rsidP="00053E6F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ข. 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แผนพัฒนาเศรษฐกิจและสังคมแห่งชาติ ฉบับที่ 13 หมุดหมายที่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8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ไทยมีพื้นที่และเมืองอัจฉริยะที่น่าอยู่ปลอดภัยเติบโตได้อย่างยั่งยืน</w:t>
      </w:r>
    </w:p>
    <w:p w14:paraId="06515AB4" w14:textId="77777777" w:rsidR="00053E6F" w:rsidRPr="00E63A43" w:rsidRDefault="00053E6F" w:rsidP="00053E6F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ค.</w:t>
      </w:r>
      <w:r w:rsidRPr="00E63A43">
        <w:rPr>
          <w:rFonts w:ascii="TH SarabunIT๙" w:hAnsi="TH SarabunIT๙" w:cs="TH SarabunIT๙"/>
          <w:sz w:val="30"/>
          <w:szCs w:val="30"/>
          <w:lang w:val="en-US"/>
        </w:rPr>
        <w:t xml:space="preserve">Sustainable Development  Goals : SDGs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เป้าหมายที่ 11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ทำให้เมืองและการตั้งถิ่นฐานของมนุษย์มีความครอบคลุมปลอดภัยมีภูมิต้านทานที่ยั่งยืน</w:t>
      </w:r>
    </w:p>
    <w:p w14:paraId="7A11587F" w14:textId="77777777" w:rsidR="00053E6F" w:rsidRPr="00E63A43" w:rsidRDefault="00053E6F" w:rsidP="00053E6F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ง. ยุทธศาสตร์จัง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หวัดสกลนครที่ 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067CE751" w14:textId="77777777" w:rsidR="00053E6F" w:rsidRPr="00E63A43" w:rsidRDefault="00053E6F" w:rsidP="00053E6F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จ. ยุทธศาสตร์การพัฒนาขององค์กรปกครองส่ว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นท้องถิ่นในเขตจังหวัดสกลนครที่  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00C2C68D" w14:textId="77777777" w:rsidR="00053E6F" w:rsidRPr="00E63A43" w:rsidRDefault="00053E6F" w:rsidP="00053E6F">
      <w:pPr>
        <w:rPr>
          <w:rFonts w:ascii="TH SarabunIT๙" w:hAnsi="TH SarabunIT๙" w:cs="TH SarabunIT๙"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>ที่ 5</w:t>
      </w:r>
      <w:r w:rsidRPr="00E63A43">
        <w:rPr>
          <w:rFonts w:ascii="TH SarabunIT๙" w:eastAsia="Calibri" w:hAnsi="TH SarabunIT๙" w:cs="TH SarabunIT๙" w:hint="cs"/>
          <w:sz w:val="30"/>
          <w:szCs w:val="30"/>
          <w:cs/>
        </w:rPr>
        <w:t xml:space="preserve"> 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4B47C492" w14:textId="77777777" w:rsidR="00053E6F" w:rsidRPr="00E26B36" w:rsidRDefault="0021610F" w:rsidP="00053E6F">
      <w:pPr>
        <w:rPr>
          <w:rFonts w:ascii="TH SarabunIT๙" w:hAnsi="TH SarabunIT๙" w:cs="TH SarabunIT๙"/>
          <w:color w:val="auto"/>
          <w:sz w:val="30"/>
          <w:szCs w:val="30"/>
          <w:cs/>
        </w:rPr>
      </w:pP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 5.2</w:t>
      </w:r>
      <w:r w:rsidR="002C7FE2"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กลยุทธ์  </w:t>
      </w:r>
      <w:r w:rsidR="00053E6F"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พัฒนาและปรับปรุงโครงสร้างพื้นฐาน</w:t>
      </w:r>
    </w:p>
    <w:p w14:paraId="1B4CFB78" w14:textId="77777777" w:rsidR="00053E6F" w:rsidRPr="00053E6F" w:rsidRDefault="00053E6F" w:rsidP="00053E6F">
      <w:pPr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2C7FE2">
        <w:rPr>
          <w:rFonts w:ascii="TH SarabunIT๙" w:hAnsi="TH SarabunIT๙" w:cs="TH SarabunIT๙" w:hint="cs"/>
          <w:sz w:val="30"/>
          <w:szCs w:val="30"/>
          <w:cs/>
        </w:rPr>
        <w:t xml:space="preserve">          (2) 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แผนงาน</w:t>
      </w:r>
      <w:r w:rsidRPr="00980F9A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>
        <w:rPr>
          <w:rFonts w:ascii="TH SarabunIT๙" w:hAnsi="TH SarabunIT๙" w:cs="TH SarabunIT๙" w:hint="cs"/>
          <w:sz w:val="30"/>
          <w:szCs w:val="30"/>
          <w:cs/>
        </w:rPr>
        <w:t>อุตสาหกรรมและการโยธา</w:t>
      </w:r>
    </w:p>
    <w:tbl>
      <w:tblPr>
        <w:tblStyle w:val="afe"/>
        <w:tblpPr w:leftFromText="180" w:rightFromText="180" w:vertAnchor="text" w:horzAnchor="margin" w:tblpXSpec="center" w:tblpY="278"/>
        <w:tblW w:w="15559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843"/>
        <w:gridCol w:w="1701"/>
        <w:gridCol w:w="1417"/>
        <w:gridCol w:w="1276"/>
        <w:gridCol w:w="1276"/>
        <w:gridCol w:w="1134"/>
        <w:gridCol w:w="1275"/>
        <w:gridCol w:w="1276"/>
        <w:gridCol w:w="1134"/>
        <w:gridCol w:w="1134"/>
      </w:tblGrid>
      <w:tr w:rsidR="00A6554E" w:rsidRPr="0097024A" w14:paraId="2A1486C1" w14:textId="77777777" w:rsidTr="00A6554E">
        <w:tc>
          <w:tcPr>
            <w:tcW w:w="534" w:type="dxa"/>
            <w:vMerge w:val="restart"/>
          </w:tcPr>
          <w:p w14:paraId="7357F525" w14:textId="77777777" w:rsidR="00A6554E" w:rsidRPr="0097024A" w:rsidRDefault="00A6554E" w:rsidP="00A6554E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97024A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ที่</w:t>
            </w:r>
          </w:p>
        </w:tc>
        <w:tc>
          <w:tcPr>
            <w:tcW w:w="1559" w:type="dxa"/>
            <w:vMerge w:val="restart"/>
          </w:tcPr>
          <w:p w14:paraId="10648262" w14:textId="77777777" w:rsidR="00A6554E" w:rsidRPr="0097024A" w:rsidRDefault="00A6554E" w:rsidP="00A6554E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97024A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43" w:type="dxa"/>
            <w:vMerge w:val="restart"/>
          </w:tcPr>
          <w:p w14:paraId="7AEA997A" w14:textId="77777777" w:rsidR="00A6554E" w:rsidRPr="0097024A" w:rsidRDefault="00A6554E" w:rsidP="00A6554E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97024A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</w:tcPr>
          <w:p w14:paraId="150EE026" w14:textId="77777777" w:rsidR="00A6554E" w:rsidRPr="0097024A" w:rsidRDefault="00A6554E" w:rsidP="00A6554E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97024A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เป้าหมาย</w:t>
            </w:r>
          </w:p>
          <w:p w14:paraId="76B9CAF9" w14:textId="77777777" w:rsidR="00A6554E" w:rsidRPr="0097024A" w:rsidRDefault="00A6554E" w:rsidP="00A6554E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97024A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(ผลผลิตของ</w:t>
            </w:r>
            <w:r w:rsidRPr="00E9598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โครงการ)</w:t>
            </w:r>
          </w:p>
        </w:tc>
        <w:tc>
          <w:tcPr>
            <w:tcW w:w="6378" w:type="dxa"/>
            <w:gridSpan w:val="5"/>
          </w:tcPr>
          <w:p w14:paraId="50ACA300" w14:textId="77777777" w:rsidR="00A6554E" w:rsidRPr="0097024A" w:rsidRDefault="00A6554E" w:rsidP="00A6554E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97024A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276" w:type="dxa"/>
            <w:vMerge w:val="restart"/>
          </w:tcPr>
          <w:p w14:paraId="09F60A40" w14:textId="77777777" w:rsidR="00A6554E" w:rsidRPr="0097024A" w:rsidRDefault="00A6554E" w:rsidP="00A6554E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97024A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ตัวชี้วัด</w:t>
            </w:r>
          </w:p>
          <w:p w14:paraId="3EF3E529" w14:textId="77777777" w:rsidR="00A6554E" w:rsidRPr="0097024A" w:rsidRDefault="00A6554E" w:rsidP="00A6554E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97024A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(</w:t>
            </w:r>
            <w:r w:rsidRPr="0097024A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KPI</w:t>
            </w:r>
            <w:r w:rsidRPr="0097024A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vMerge w:val="restart"/>
          </w:tcPr>
          <w:p w14:paraId="2DAB1A4E" w14:textId="77777777" w:rsidR="00A6554E" w:rsidRPr="0097024A" w:rsidRDefault="00A6554E" w:rsidP="00A6554E">
            <w:pPr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97024A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ผลที่คาดว่าจะ</w:t>
            </w:r>
            <w:r w:rsidRPr="00E9598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ได้รับ</w:t>
            </w:r>
          </w:p>
        </w:tc>
        <w:tc>
          <w:tcPr>
            <w:tcW w:w="1134" w:type="dxa"/>
            <w:vMerge w:val="restart"/>
          </w:tcPr>
          <w:p w14:paraId="181CF5F5" w14:textId="77777777" w:rsidR="00A6554E" w:rsidRPr="0097024A" w:rsidRDefault="00A6554E" w:rsidP="00A6554E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97024A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หน่วยงาน</w:t>
            </w:r>
            <w:r w:rsidRPr="0097024A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รับผิดชอบ</w:t>
            </w:r>
            <w:r w:rsidRPr="00E95983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หลัก</w:t>
            </w:r>
          </w:p>
        </w:tc>
      </w:tr>
      <w:tr w:rsidR="00A6554E" w:rsidRPr="0097024A" w14:paraId="091DE644" w14:textId="77777777" w:rsidTr="00A6554E">
        <w:tc>
          <w:tcPr>
            <w:tcW w:w="534" w:type="dxa"/>
            <w:vMerge/>
          </w:tcPr>
          <w:p w14:paraId="70827047" w14:textId="77777777" w:rsidR="00A6554E" w:rsidRPr="0097024A" w:rsidRDefault="00A6554E" w:rsidP="00A6554E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571A4FA6" w14:textId="77777777" w:rsidR="00A6554E" w:rsidRPr="0097024A" w:rsidRDefault="00A6554E" w:rsidP="00A6554E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14:paraId="276E76E3" w14:textId="77777777" w:rsidR="00A6554E" w:rsidRPr="0097024A" w:rsidRDefault="00A6554E" w:rsidP="00A6554E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53D3A54D" w14:textId="77777777" w:rsidR="00A6554E" w:rsidRPr="0097024A" w:rsidRDefault="00A6554E" w:rsidP="00A6554E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97955B5" w14:textId="77777777" w:rsidR="00A6554E" w:rsidRDefault="00A6554E" w:rsidP="00A6554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66</w:t>
            </w:r>
          </w:p>
          <w:p w14:paraId="3ED9FFAF" w14:textId="77777777" w:rsidR="00A6554E" w:rsidRPr="009262B6" w:rsidRDefault="00A6554E" w:rsidP="00A6554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4C32AB06" w14:textId="77777777" w:rsidR="00A6554E" w:rsidRDefault="00A6554E" w:rsidP="00A6554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67</w:t>
            </w:r>
          </w:p>
          <w:p w14:paraId="4ED7E5D6" w14:textId="77777777" w:rsidR="00A6554E" w:rsidRPr="009262B6" w:rsidRDefault="00A6554E" w:rsidP="00A6554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4B9928B8" w14:textId="77777777" w:rsidR="00A6554E" w:rsidRPr="009262B6" w:rsidRDefault="00A6554E" w:rsidP="00A6554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  <w:p w14:paraId="4DBBFCD9" w14:textId="77777777" w:rsidR="00A6554E" w:rsidRPr="009262B6" w:rsidRDefault="00A6554E" w:rsidP="00A6554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14:paraId="3FE00126" w14:textId="77777777" w:rsidR="00A6554E" w:rsidRDefault="00A6554E" w:rsidP="00A6554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69</w:t>
            </w:r>
          </w:p>
          <w:p w14:paraId="0F98F35D" w14:textId="77777777" w:rsidR="00A6554E" w:rsidRPr="009262B6" w:rsidRDefault="00A6554E" w:rsidP="00A6554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275" w:type="dxa"/>
          </w:tcPr>
          <w:p w14:paraId="79BCE11E" w14:textId="77777777" w:rsidR="00A6554E" w:rsidRDefault="00A6554E" w:rsidP="00A6554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70</w:t>
            </w:r>
          </w:p>
          <w:p w14:paraId="5E152DCA" w14:textId="77777777" w:rsidR="00A6554E" w:rsidRPr="009262B6" w:rsidRDefault="00A6554E" w:rsidP="00A6554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276" w:type="dxa"/>
            <w:vMerge/>
          </w:tcPr>
          <w:p w14:paraId="6D8A7BD1" w14:textId="77777777" w:rsidR="00A6554E" w:rsidRPr="0097024A" w:rsidRDefault="00A6554E" w:rsidP="00A6554E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74BCEE2B" w14:textId="77777777" w:rsidR="00A6554E" w:rsidRPr="0097024A" w:rsidRDefault="00A6554E" w:rsidP="00A6554E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0F09E188" w14:textId="77777777" w:rsidR="00A6554E" w:rsidRPr="0097024A" w:rsidRDefault="00A6554E" w:rsidP="00A6554E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</w:tr>
      <w:tr w:rsidR="00A6554E" w:rsidRPr="0097024A" w14:paraId="1F9B2562" w14:textId="77777777" w:rsidTr="00A6554E">
        <w:trPr>
          <w:trHeight w:val="1997"/>
        </w:trPr>
        <w:tc>
          <w:tcPr>
            <w:tcW w:w="534" w:type="dxa"/>
          </w:tcPr>
          <w:p w14:paraId="5B177998" w14:textId="77777777" w:rsidR="00A6554E" w:rsidRPr="0097024A" w:rsidRDefault="00922395" w:rsidP="00A6554E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21</w:t>
            </w:r>
            <w:r w:rsidR="00A6554E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.</w:t>
            </w:r>
          </w:p>
        </w:tc>
        <w:tc>
          <w:tcPr>
            <w:tcW w:w="1559" w:type="dxa"/>
          </w:tcPr>
          <w:p w14:paraId="2EA0B395" w14:textId="77777777" w:rsidR="00A6554E" w:rsidRPr="00BB695F" w:rsidRDefault="00A6554E" w:rsidP="00A6554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B69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งการก่อสร้างระบบประปาหมู่บ้านโครงสร้างเหล็กหอถังสูงไฟเบอร์กลาส  บ้า</w:t>
            </w: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นหนองปลิงใหม่   หมู่ที่  8</w:t>
            </w:r>
          </w:p>
          <w:p w14:paraId="66161C2A" w14:textId="77777777" w:rsidR="00A6554E" w:rsidRPr="00EB22A4" w:rsidRDefault="00A6554E" w:rsidP="00A6554E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14:paraId="79436A92" w14:textId="77777777" w:rsidR="00A6554E" w:rsidRPr="0097024A" w:rsidRDefault="00A6554E" w:rsidP="00A6554E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เพื่อให้ประชาชนในหมู่บ้านมีน้ำใช้ในการอุปโภคบริโภคอย่างทั่วถึง</w:t>
            </w:r>
          </w:p>
        </w:tc>
        <w:tc>
          <w:tcPr>
            <w:tcW w:w="1701" w:type="dxa"/>
          </w:tcPr>
          <w:p w14:paraId="2A5C51C9" w14:textId="77777777" w:rsidR="00A6554E" w:rsidRPr="00BB695F" w:rsidRDefault="00A6554E" w:rsidP="00A6554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</w:t>
            </w: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นหนองปลิงใหม่   หมู่ที่  8</w:t>
            </w:r>
          </w:p>
          <w:p w14:paraId="32BA517B" w14:textId="77777777" w:rsidR="00A6554E" w:rsidRPr="00EB22A4" w:rsidRDefault="00A6554E" w:rsidP="00A6554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14:paraId="30D49DC6" w14:textId="77777777" w:rsidR="00A6554E" w:rsidRPr="00382D36" w:rsidRDefault="00A6554E" w:rsidP="00A6554E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350</w:t>
            </w: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,000</w:t>
            </w:r>
          </w:p>
        </w:tc>
        <w:tc>
          <w:tcPr>
            <w:tcW w:w="1276" w:type="dxa"/>
          </w:tcPr>
          <w:p w14:paraId="67B57059" w14:textId="77777777" w:rsidR="00A6554E" w:rsidRPr="0097024A" w:rsidRDefault="00A6554E" w:rsidP="00A6554E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-</w:t>
            </w:r>
          </w:p>
          <w:p w14:paraId="36A3E1BF" w14:textId="77777777" w:rsidR="00A6554E" w:rsidRPr="0097024A" w:rsidRDefault="00A6554E" w:rsidP="00A6554E">
            <w:pPr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481826F1" w14:textId="77777777" w:rsidR="00A6554E" w:rsidRPr="0097024A" w:rsidRDefault="00A6554E" w:rsidP="00A6554E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-</w:t>
            </w:r>
          </w:p>
        </w:tc>
        <w:tc>
          <w:tcPr>
            <w:tcW w:w="1134" w:type="dxa"/>
          </w:tcPr>
          <w:p w14:paraId="619ABB1F" w14:textId="77777777" w:rsidR="00A6554E" w:rsidRPr="0097024A" w:rsidRDefault="00A6554E" w:rsidP="00A6554E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       -</w:t>
            </w:r>
          </w:p>
          <w:p w14:paraId="080990B9" w14:textId="77777777" w:rsidR="00A6554E" w:rsidRPr="0097024A" w:rsidRDefault="00A6554E" w:rsidP="00A6554E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275" w:type="dxa"/>
          </w:tcPr>
          <w:p w14:paraId="7201B15E" w14:textId="77777777" w:rsidR="00A6554E" w:rsidRPr="0097024A" w:rsidRDefault="00A6554E" w:rsidP="00A6554E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- </w:t>
            </w:r>
          </w:p>
        </w:tc>
        <w:tc>
          <w:tcPr>
            <w:tcW w:w="1276" w:type="dxa"/>
          </w:tcPr>
          <w:p w14:paraId="45FE4AC6" w14:textId="77777777" w:rsidR="00A6554E" w:rsidRPr="0097024A" w:rsidRDefault="00A6554E" w:rsidP="00A6554E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ร้อยละของจำนวนประชาชนในหมู่บ้านมีน้ำใช้ในการอุปโภคเพิ่มมากขึ้น</w:t>
            </w:r>
          </w:p>
        </w:tc>
        <w:tc>
          <w:tcPr>
            <w:tcW w:w="1134" w:type="dxa"/>
          </w:tcPr>
          <w:p w14:paraId="47876FDC" w14:textId="77777777" w:rsidR="00A6554E" w:rsidRDefault="00A6554E" w:rsidP="00A6554E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ประชาชนในหมู่บ้านมีน้ำใช้ในการอุปโภคบริโภคอย่างทั่วถึง</w:t>
            </w:r>
          </w:p>
          <w:p w14:paraId="31DB3446" w14:textId="77777777" w:rsidR="00A6554E" w:rsidRPr="0097024A" w:rsidRDefault="00A6554E" w:rsidP="00A6554E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417123BE" w14:textId="77777777" w:rsidR="00A6554E" w:rsidRPr="0097024A" w:rsidRDefault="00A6554E" w:rsidP="00A6554E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กองช่าง</w:t>
            </w:r>
          </w:p>
          <w:p w14:paraId="2C750059" w14:textId="77777777" w:rsidR="00A6554E" w:rsidRPr="0097024A" w:rsidRDefault="00A6554E" w:rsidP="00A6554E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</w:tc>
      </w:tr>
    </w:tbl>
    <w:p w14:paraId="1DF5EC48" w14:textId="77777777" w:rsidR="00FD1E28" w:rsidRPr="0097024A" w:rsidRDefault="00FD1E28" w:rsidP="00FD1E28">
      <w:pPr>
        <w:rPr>
          <w:rFonts w:ascii="TH SarabunIT๙" w:hAnsi="TH SarabunIT๙" w:cs="TH SarabunIT๙"/>
          <w:color w:val="auto"/>
          <w:sz w:val="16"/>
          <w:szCs w:val="16"/>
          <w:cs/>
        </w:rPr>
      </w:pPr>
    </w:p>
    <w:p w14:paraId="7E764B29" w14:textId="77777777" w:rsidR="00FD1E28" w:rsidRDefault="00FD1E28" w:rsidP="00FD1E28">
      <w:pPr>
        <w:ind w:right="-54"/>
        <w:rPr>
          <w:rFonts w:ascii="TH SarabunIT๙" w:hAnsi="TH SarabunIT๙" w:cs="TH SarabunIT๙"/>
          <w:sz w:val="32"/>
          <w:szCs w:val="32"/>
          <w:cs/>
        </w:rPr>
      </w:pPr>
    </w:p>
    <w:p w14:paraId="1B2E6F44" w14:textId="77777777" w:rsidR="00EC58D3" w:rsidRDefault="00EC58D3" w:rsidP="00FD1E28">
      <w:pPr>
        <w:ind w:right="-54"/>
        <w:rPr>
          <w:rFonts w:ascii="TH SarabunIT๙" w:hAnsi="TH SarabunIT๙" w:cs="TH SarabunIT๙"/>
          <w:sz w:val="32"/>
          <w:szCs w:val="32"/>
          <w:cs/>
        </w:rPr>
      </w:pPr>
    </w:p>
    <w:p w14:paraId="5F6F317C" w14:textId="77777777" w:rsidR="00FD1E28" w:rsidRDefault="00FD1E28" w:rsidP="00FD1E28">
      <w:pPr>
        <w:ind w:right="-54"/>
        <w:rPr>
          <w:rFonts w:ascii="TH SarabunIT๙" w:hAnsi="TH SarabunIT๙" w:cs="TH SarabunIT๙"/>
          <w:sz w:val="32"/>
          <w:szCs w:val="32"/>
          <w:cs/>
        </w:rPr>
      </w:pPr>
    </w:p>
    <w:p w14:paraId="47CA3B36" w14:textId="77777777" w:rsidR="00FD1E28" w:rsidRDefault="00FD1E28" w:rsidP="00FD1E28">
      <w:pPr>
        <w:ind w:right="-54"/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0F68C2D7" wp14:editId="41077970">
                <wp:simplePos x="0" y="0"/>
                <wp:positionH relativeFrom="column">
                  <wp:posOffset>8707120</wp:posOffset>
                </wp:positionH>
                <wp:positionV relativeFrom="paragraph">
                  <wp:posOffset>41910</wp:posOffset>
                </wp:positionV>
                <wp:extent cx="786765" cy="325755"/>
                <wp:effectExtent l="0" t="0" r="13335" b="1714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DCC5FA" w14:textId="77777777" w:rsidR="006F4872" w:rsidRPr="00403E86" w:rsidRDefault="006F4872" w:rsidP="0076411C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8C2D7" id="Text Box 13" o:spid="_x0000_s1104" type="#_x0000_t202" style="position:absolute;margin-left:685.6pt;margin-top:3.3pt;width:61.95pt;height:25.65pt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">
                <v:textbox>
                  <w:txbxContent>
                    <w:p w14:paraId="49DCC5FA" w14:textId="77777777" w:rsidR="006F4872" w:rsidRPr="00403E86" w:rsidRDefault="006F4872" w:rsidP="0076411C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lang w:val="en-US"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344E664D" w14:textId="77777777" w:rsidR="00FD1E28" w:rsidRDefault="00FD1E28" w:rsidP="00FD1E28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3EB77017" w14:textId="77777777" w:rsidR="00FD1E28" w:rsidRPr="00CF6382" w:rsidRDefault="00FD1E28" w:rsidP="00FD1E28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611F5E">
        <w:rPr>
          <w:rFonts w:ascii="TH SarabunIT๙" w:hAnsi="TH SarabunIT๙" w:cs="TH SarabunIT๙"/>
          <w:b/>
          <w:bCs/>
          <w:sz w:val="32"/>
          <w:szCs w:val="32"/>
          <w:lang w:val="en-US"/>
        </w:rPr>
        <w:t>17</w:t>
      </w:r>
      <w:r w:rsidR="006D4104">
        <w:rPr>
          <w:rFonts w:ascii="TH SarabunIT๙" w:hAnsi="TH SarabunIT๙" w:cs="TH SarabunIT๙"/>
          <w:b/>
          <w:bCs/>
          <w:sz w:val="32"/>
          <w:szCs w:val="32"/>
          <w:lang w:val="en-US"/>
        </w:rPr>
        <w:t>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14:paraId="1E53ED36" w14:textId="77777777" w:rsidR="00FD1E28" w:rsidRPr="00CF6382" w:rsidRDefault="00FD1E28" w:rsidP="00FD1E28">
      <w:pPr>
        <w:ind w:right="-54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</w:t>
      </w:r>
    </w:p>
    <w:p w14:paraId="14BFF5B4" w14:textId="77777777" w:rsidR="00FD1E28" w:rsidRPr="003026B6" w:rsidRDefault="00FD1E28" w:rsidP="00FD1E28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3026B6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รายละเอียดโครงการพัฒนา</w:t>
      </w:r>
    </w:p>
    <w:p w14:paraId="2341C000" w14:textId="77777777" w:rsidR="00FD1E28" w:rsidRDefault="00FD1E28" w:rsidP="00FD1E28">
      <w:pPr>
        <w:ind w:left="-426" w:right="283" w:firstLine="426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ร่าง</w:t>
      </w:r>
      <w:r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แผน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พัฒนาท้องถิ่น</w:t>
      </w:r>
      <w:r w:rsidRPr="003026B6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(พ.ศ.25</w:t>
      </w:r>
      <w:r w:rsidRPr="003026B6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61</w:t>
      </w:r>
      <w:r w:rsidRPr="003026B6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-25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65</w:t>
      </w:r>
      <w:r w:rsidRPr="003026B6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)</w:t>
      </w:r>
      <w:r w:rsidR="008865F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</w:t>
      </w:r>
      <w:r w:rsidR="008865F3" w:rsidRPr="006916D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แก้ไขครั้งที่ 1/2566</w:t>
      </w:r>
      <w:r w:rsidRPr="003026B6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2C6F9006" w14:textId="77777777" w:rsidR="00FD1E28" w:rsidRPr="003026B6" w:rsidRDefault="00FD1E28" w:rsidP="00FD1E28">
      <w:pPr>
        <w:ind w:right="283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3026B6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องค์การบริหารส่วนตำบลหนองปลิง</w:t>
      </w:r>
    </w:p>
    <w:p w14:paraId="4EF50FB8" w14:textId="77777777" w:rsidR="00411809" w:rsidRDefault="00411809" w:rsidP="00FD1E28">
      <w:pPr>
        <w:rPr>
          <w:rFonts w:ascii="TH SarabunIT๙" w:hAnsi="TH SarabunIT๙" w:cs="TH SarabunIT๙"/>
          <w:sz w:val="16"/>
          <w:szCs w:val="16"/>
          <w:cs/>
        </w:rPr>
      </w:pPr>
    </w:p>
    <w:p w14:paraId="2A68E202" w14:textId="77777777" w:rsidR="00411809" w:rsidRPr="00E63A43" w:rsidRDefault="00411809" w:rsidP="00411809">
      <w:pPr>
        <w:ind w:right="283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ก.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hAnsi="TH SarabunIT๙" w:cs="TH SarabunIT๙" w:hint="cs"/>
          <w:sz w:val="30"/>
          <w:szCs w:val="30"/>
          <w:cs/>
        </w:rPr>
        <w:t>ชาติ 20 ปี ยุทธศาสตร์ที่  4  ด้านการสร้างโอกาสและความเสมอภาคทางสังคม</w:t>
      </w:r>
    </w:p>
    <w:p w14:paraId="14B32A3D" w14:textId="77777777" w:rsidR="00411809" w:rsidRPr="00E63A43" w:rsidRDefault="00411809" w:rsidP="00411809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ข. 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แผนพัฒนาเศรษฐกิจและสังคมแห่งชาติ ฉบับที่ 13 หมุดหมายที่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8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ไทยมีพื้นที่และเมืองอัจฉริยะที่น่าอยู่ปลอดภัยเติบโตได้อย่างยั่งยืน</w:t>
      </w:r>
    </w:p>
    <w:p w14:paraId="386832E3" w14:textId="77777777" w:rsidR="00411809" w:rsidRPr="00E63A43" w:rsidRDefault="00411809" w:rsidP="00411809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ค.</w:t>
      </w:r>
      <w:r w:rsidRPr="00E63A43">
        <w:rPr>
          <w:rFonts w:ascii="TH SarabunIT๙" w:hAnsi="TH SarabunIT๙" w:cs="TH SarabunIT๙"/>
          <w:sz w:val="30"/>
          <w:szCs w:val="30"/>
          <w:lang w:val="en-US"/>
        </w:rPr>
        <w:t xml:space="preserve">Sustainable Development  Goals : SDGs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เป้าหมายที่ 11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ทำให้เมืองและการตั้งถิ่นฐานของมนุษย์มีความครอบคลุมปลอดภัยมีภูมิต้านทานที่ยั่งยืน</w:t>
      </w:r>
    </w:p>
    <w:p w14:paraId="1075084F" w14:textId="77777777" w:rsidR="00411809" w:rsidRPr="00E63A43" w:rsidRDefault="00411809" w:rsidP="00411809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ง. ยุทธศาสตร์จัง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หวัดสกลนครที่ 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74CC6A01" w14:textId="77777777" w:rsidR="00411809" w:rsidRPr="00E63A43" w:rsidRDefault="00411809" w:rsidP="00411809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จ. ยุทธศาสตร์การพัฒนาขององค์กรปกครองส่ว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นท้องถิ่นในเขตจังหวัดสกลนครที่  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610BA81D" w14:textId="77777777" w:rsidR="00411809" w:rsidRPr="00E63A43" w:rsidRDefault="00411809" w:rsidP="00411809">
      <w:pPr>
        <w:rPr>
          <w:rFonts w:ascii="TH SarabunIT๙" w:hAnsi="TH SarabunIT๙" w:cs="TH SarabunIT๙"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>ที่ 5</w:t>
      </w:r>
      <w:r w:rsidRPr="00E63A43">
        <w:rPr>
          <w:rFonts w:ascii="TH SarabunIT๙" w:eastAsia="Calibri" w:hAnsi="TH SarabunIT๙" w:cs="TH SarabunIT๙" w:hint="cs"/>
          <w:sz w:val="30"/>
          <w:szCs w:val="30"/>
          <w:cs/>
        </w:rPr>
        <w:t xml:space="preserve"> 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173D5534" w14:textId="77777777" w:rsidR="002C7FE2" w:rsidRPr="00E26B36" w:rsidRDefault="0021610F" w:rsidP="002C7FE2">
      <w:pPr>
        <w:rPr>
          <w:rFonts w:ascii="TH SarabunIT๙" w:hAnsi="TH SarabunIT๙" w:cs="TH SarabunIT๙"/>
          <w:color w:val="auto"/>
          <w:sz w:val="30"/>
          <w:szCs w:val="30"/>
          <w:cs/>
        </w:rPr>
      </w:pP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 5.2</w:t>
      </w:r>
      <w:r w:rsidR="002C7FE2"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กลยุทธ์   พัฒนาและปรับปรุงโครงสร้างพื้นฐาน</w:t>
      </w:r>
    </w:p>
    <w:p w14:paraId="26FA5840" w14:textId="77777777" w:rsidR="00411809" w:rsidRDefault="002C7FE2" w:rsidP="00FD1E28">
      <w:pPr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 (2)   แผนงาน</w:t>
      </w:r>
      <w:r w:rsidRPr="00980F9A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>
        <w:rPr>
          <w:rFonts w:ascii="TH SarabunIT๙" w:hAnsi="TH SarabunIT๙" w:cs="TH SarabunIT๙" w:hint="cs"/>
          <w:sz w:val="30"/>
          <w:szCs w:val="30"/>
          <w:cs/>
        </w:rPr>
        <w:t>อุตสาหกรรมและการโยธา</w:t>
      </w:r>
    </w:p>
    <w:p w14:paraId="6D18571B" w14:textId="77777777" w:rsidR="002C7FE2" w:rsidRPr="002C7FE2" w:rsidRDefault="002C7FE2" w:rsidP="00FD1E28">
      <w:pPr>
        <w:rPr>
          <w:rFonts w:ascii="TH SarabunIT๙" w:hAnsi="TH SarabunIT๙" w:cs="TH SarabunIT๙"/>
          <w:sz w:val="30"/>
          <w:szCs w:val="30"/>
          <w:cs/>
        </w:rPr>
      </w:pPr>
    </w:p>
    <w:tbl>
      <w:tblPr>
        <w:tblStyle w:val="afe"/>
        <w:tblpPr w:leftFromText="180" w:rightFromText="180" w:vertAnchor="text" w:horzAnchor="margin" w:tblpXSpec="center" w:tblpY="82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1"/>
        <w:gridCol w:w="1559"/>
        <w:gridCol w:w="1276"/>
        <w:gridCol w:w="1276"/>
        <w:gridCol w:w="1275"/>
        <w:gridCol w:w="1134"/>
        <w:gridCol w:w="1276"/>
        <w:gridCol w:w="1276"/>
        <w:gridCol w:w="1276"/>
        <w:gridCol w:w="1275"/>
      </w:tblGrid>
      <w:tr w:rsidR="00FD1E28" w:rsidRPr="009262B6" w14:paraId="28268538" w14:textId="77777777" w:rsidTr="00A6554E">
        <w:tc>
          <w:tcPr>
            <w:tcW w:w="534" w:type="dxa"/>
            <w:vMerge w:val="restart"/>
          </w:tcPr>
          <w:p w14:paraId="59D28810" w14:textId="77777777" w:rsidR="00FD1E28" w:rsidRPr="009262B6" w:rsidRDefault="00FD1E28" w:rsidP="00EA6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559" w:type="dxa"/>
            <w:vMerge w:val="restart"/>
          </w:tcPr>
          <w:p w14:paraId="7CBAC552" w14:textId="77777777" w:rsidR="00FD1E28" w:rsidRPr="009262B6" w:rsidRDefault="00FD1E28" w:rsidP="00EA6D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01" w:type="dxa"/>
            <w:vMerge w:val="restart"/>
          </w:tcPr>
          <w:p w14:paraId="2430D021" w14:textId="77777777" w:rsidR="00FD1E28" w:rsidRPr="009262B6" w:rsidRDefault="00FD1E28" w:rsidP="00EA6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59" w:type="dxa"/>
            <w:vMerge w:val="restart"/>
          </w:tcPr>
          <w:p w14:paraId="7FAD46D8" w14:textId="77777777" w:rsidR="00FD1E28" w:rsidRPr="009262B6" w:rsidRDefault="00FD1E28" w:rsidP="00EA6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  <w:p w14:paraId="3583C9E6" w14:textId="77777777" w:rsidR="00FD1E28" w:rsidRPr="009262B6" w:rsidRDefault="00FD1E28" w:rsidP="00EA6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237" w:type="dxa"/>
            <w:gridSpan w:val="5"/>
          </w:tcPr>
          <w:p w14:paraId="1BE55918" w14:textId="77777777" w:rsidR="00FD1E28" w:rsidRPr="009262B6" w:rsidRDefault="00FD1E28" w:rsidP="00EA6D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276" w:type="dxa"/>
            <w:vMerge w:val="restart"/>
          </w:tcPr>
          <w:p w14:paraId="4897ADB5" w14:textId="77777777" w:rsidR="00FD1E28" w:rsidRPr="009262B6" w:rsidRDefault="00FD1E28" w:rsidP="00EA6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  <w:p w14:paraId="7DEFD73C" w14:textId="77777777" w:rsidR="00FD1E28" w:rsidRPr="009262B6" w:rsidRDefault="00FD1E28" w:rsidP="00EA6D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sz w:val="32"/>
                <w:szCs w:val="32"/>
              </w:rPr>
              <w:t>KPI</w:t>
            </w: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  <w:vMerge w:val="restart"/>
          </w:tcPr>
          <w:p w14:paraId="75211ADF" w14:textId="77777777" w:rsidR="00FD1E28" w:rsidRPr="009262B6" w:rsidRDefault="00FD1E28" w:rsidP="00EA6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275" w:type="dxa"/>
            <w:vMerge w:val="restart"/>
          </w:tcPr>
          <w:p w14:paraId="1210C371" w14:textId="77777777" w:rsidR="00FD1E28" w:rsidRPr="009262B6" w:rsidRDefault="00FD1E28" w:rsidP="00EA6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  <w:r w:rsidRPr="009262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รับผิดชอบหลัก</w:t>
            </w:r>
          </w:p>
        </w:tc>
      </w:tr>
      <w:tr w:rsidR="00A6554E" w:rsidRPr="009262B6" w14:paraId="54065718" w14:textId="77777777" w:rsidTr="00A6554E">
        <w:tc>
          <w:tcPr>
            <w:tcW w:w="534" w:type="dxa"/>
            <w:vMerge/>
          </w:tcPr>
          <w:p w14:paraId="68D16D8A" w14:textId="77777777" w:rsidR="00975B29" w:rsidRPr="009262B6" w:rsidRDefault="00975B29" w:rsidP="00975B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456429D0" w14:textId="77777777" w:rsidR="00975B29" w:rsidRPr="009262B6" w:rsidRDefault="00975B29" w:rsidP="00975B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2EA4F2DF" w14:textId="77777777" w:rsidR="00975B29" w:rsidRPr="009262B6" w:rsidRDefault="00975B29" w:rsidP="00975B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0906147B" w14:textId="77777777" w:rsidR="00975B29" w:rsidRPr="009262B6" w:rsidRDefault="00975B29" w:rsidP="00975B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494C6064" w14:textId="77777777" w:rsidR="00975B29" w:rsidRDefault="00975B29" w:rsidP="00975B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66</w:t>
            </w:r>
          </w:p>
          <w:p w14:paraId="121AAE87" w14:textId="77777777" w:rsidR="00975B29" w:rsidRPr="009262B6" w:rsidRDefault="00975B29" w:rsidP="00975B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24A62E7C" w14:textId="77777777" w:rsidR="00975B29" w:rsidRDefault="00975B29" w:rsidP="00975B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67</w:t>
            </w:r>
          </w:p>
          <w:p w14:paraId="165222CA" w14:textId="77777777" w:rsidR="00975B29" w:rsidRPr="009262B6" w:rsidRDefault="00975B29" w:rsidP="00975B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</w:tcPr>
          <w:p w14:paraId="680D6DC1" w14:textId="77777777" w:rsidR="00975B29" w:rsidRPr="009262B6" w:rsidRDefault="00975B29" w:rsidP="00975B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  <w:p w14:paraId="6638852A" w14:textId="77777777" w:rsidR="00975B29" w:rsidRPr="009262B6" w:rsidRDefault="00975B29" w:rsidP="00975B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14:paraId="2159865C" w14:textId="77777777" w:rsidR="00975B29" w:rsidRDefault="00975B29" w:rsidP="00975B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69</w:t>
            </w:r>
          </w:p>
          <w:p w14:paraId="028432B2" w14:textId="77777777" w:rsidR="00975B29" w:rsidRPr="009262B6" w:rsidRDefault="00975B29" w:rsidP="00975B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276" w:type="dxa"/>
          </w:tcPr>
          <w:p w14:paraId="24997DC7" w14:textId="77777777" w:rsidR="00975B29" w:rsidRDefault="00975B29" w:rsidP="00975B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70</w:t>
            </w:r>
          </w:p>
          <w:p w14:paraId="2F7B0E18" w14:textId="77777777" w:rsidR="00975B29" w:rsidRPr="009262B6" w:rsidRDefault="00975B29" w:rsidP="00975B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276" w:type="dxa"/>
            <w:vMerge/>
          </w:tcPr>
          <w:p w14:paraId="1ED86E2F" w14:textId="77777777" w:rsidR="00975B29" w:rsidRPr="009262B6" w:rsidRDefault="00975B29" w:rsidP="00975B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7007D524" w14:textId="77777777" w:rsidR="00975B29" w:rsidRPr="009262B6" w:rsidRDefault="00975B29" w:rsidP="00975B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7788BEA2" w14:textId="77777777" w:rsidR="00975B29" w:rsidRPr="009262B6" w:rsidRDefault="00975B29" w:rsidP="00975B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6554E" w:rsidRPr="009F61FC" w14:paraId="03402E9A" w14:textId="77777777" w:rsidTr="00A6554E">
        <w:trPr>
          <w:trHeight w:val="1997"/>
        </w:trPr>
        <w:tc>
          <w:tcPr>
            <w:tcW w:w="534" w:type="dxa"/>
          </w:tcPr>
          <w:p w14:paraId="12481282" w14:textId="77777777" w:rsidR="00FD1E28" w:rsidRPr="00187F2A" w:rsidRDefault="00F63D8F" w:rsidP="00EA6D43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22</w:t>
            </w:r>
            <w:r w:rsidR="00FD1E28" w:rsidRPr="00187F2A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.</w:t>
            </w:r>
          </w:p>
        </w:tc>
        <w:tc>
          <w:tcPr>
            <w:tcW w:w="1559" w:type="dxa"/>
          </w:tcPr>
          <w:p w14:paraId="71FAB015" w14:textId="77777777" w:rsidR="00FD1E28" w:rsidRPr="00187F2A" w:rsidRDefault="00FD1E28" w:rsidP="00EA6D43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187F2A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โครงการก่อสร้าง</w:t>
            </w:r>
            <w:r w:rsidRPr="00187F2A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รั้วคอนกรีตล้อมรอบบริเวณศาลาประชาคม        บ้านหนองปลิงใหม่  </w:t>
            </w:r>
          </w:p>
          <w:p w14:paraId="394211F0" w14:textId="77777777" w:rsidR="00FD1E28" w:rsidRPr="00187F2A" w:rsidRDefault="00FD1E28" w:rsidP="00EA6D43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187F2A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หมู่ที่  8</w:t>
            </w:r>
          </w:p>
        </w:tc>
        <w:tc>
          <w:tcPr>
            <w:tcW w:w="1701" w:type="dxa"/>
          </w:tcPr>
          <w:p w14:paraId="36B6E4DA" w14:textId="77777777" w:rsidR="00FD1E28" w:rsidRPr="00187F2A" w:rsidRDefault="00FD1E28" w:rsidP="00187F2A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187F2A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เพื่อ</w:t>
            </w:r>
            <w:r w:rsidR="00187F2A" w:rsidRPr="00187F2A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ให้ศาลาประคมมีรั้วกันแนวอณาเขตที่เป็นสัดส่วนและป้องกันการบุกรุก</w:t>
            </w:r>
            <w:r w:rsidRPr="00187F2A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559" w:type="dxa"/>
          </w:tcPr>
          <w:p w14:paraId="21764FAC" w14:textId="77777777" w:rsidR="00FD1E28" w:rsidRPr="00187F2A" w:rsidRDefault="00FD1E28" w:rsidP="00EA6D43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187F2A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 </w:t>
            </w:r>
            <w:r w:rsidRPr="00187F2A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บ้านหนองปลิงใหม่  หมู่ที่  8</w:t>
            </w:r>
          </w:p>
        </w:tc>
        <w:tc>
          <w:tcPr>
            <w:tcW w:w="1276" w:type="dxa"/>
          </w:tcPr>
          <w:p w14:paraId="52DB301B" w14:textId="77777777" w:rsidR="00FD1E28" w:rsidRPr="00187F2A" w:rsidRDefault="00975B29" w:rsidP="00EA6D43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187F2A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550</w:t>
            </w:r>
            <w:r w:rsidRPr="00187F2A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,</w:t>
            </w:r>
            <w:r w:rsidRPr="00187F2A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000</w:t>
            </w:r>
          </w:p>
        </w:tc>
        <w:tc>
          <w:tcPr>
            <w:tcW w:w="1276" w:type="dxa"/>
          </w:tcPr>
          <w:p w14:paraId="3DD1659C" w14:textId="77777777" w:rsidR="00FD1E28" w:rsidRPr="00187F2A" w:rsidRDefault="00FD1E28" w:rsidP="00EA6D43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187F2A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-</w:t>
            </w:r>
          </w:p>
        </w:tc>
        <w:tc>
          <w:tcPr>
            <w:tcW w:w="1275" w:type="dxa"/>
          </w:tcPr>
          <w:p w14:paraId="2533D76F" w14:textId="77777777" w:rsidR="00FD1E28" w:rsidRPr="00187F2A" w:rsidRDefault="00FD1E28" w:rsidP="00EA6D43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187F2A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-</w:t>
            </w:r>
          </w:p>
        </w:tc>
        <w:tc>
          <w:tcPr>
            <w:tcW w:w="1134" w:type="dxa"/>
          </w:tcPr>
          <w:p w14:paraId="50DC74EC" w14:textId="77777777" w:rsidR="00FD1E28" w:rsidRPr="00187F2A" w:rsidRDefault="00FD1E28" w:rsidP="00EA6D43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187F2A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-</w:t>
            </w:r>
          </w:p>
        </w:tc>
        <w:tc>
          <w:tcPr>
            <w:tcW w:w="1276" w:type="dxa"/>
          </w:tcPr>
          <w:p w14:paraId="347E5308" w14:textId="77777777" w:rsidR="00FD1E28" w:rsidRPr="00187F2A" w:rsidRDefault="00975B29" w:rsidP="00EA6D43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187F2A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-</w:t>
            </w:r>
          </w:p>
        </w:tc>
        <w:tc>
          <w:tcPr>
            <w:tcW w:w="1276" w:type="dxa"/>
          </w:tcPr>
          <w:p w14:paraId="6D4436D1" w14:textId="77777777" w:rsidR="00187F2A" w:rsidRPr="00187F2A" w:rsidRDefault="00187F2A" w:rsidP="00EA6D43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187F2A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ทำรั้วคอนกรีตล้อมรอบบริเวณศาลาประชาคม        </w:t>
            </w:r>
          </w:p>
          <w:p w14:paraId="6CF7D2C1" w14:textId="77777777" w:rsidR="00FD1E28" w:rsidRPr="00187F2A" w:rsidRDefault="00187F2A" w:rsidP="00187F2A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187F2A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จำวน  1  แห่ง</w:t>
            </w:r>
          </w:p>
        </w:tc>
        <w:tc>
          <w:tcPr>
            <w:tcW w:w="1276" w:type="dxa"/>
          </w:tcPr>
          <w:p w14:paraId="7A5D266D" w14:textId="77777777" w:rsidR="00FD1E28" w:rsidRPr="00187F2A" w:rsidRDefault="00187F2A" w:rsidP="00EA6D43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187F2A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ศาลาประคมมีรั้วกันแนวอณาเขตที่เป็นสัดส่วนและป้องกันการบุกรุก</w:t>
            </w:r>
          </w:p>
        </w:tc>
        <w:tc>
          <w:tcPr>
            <w:tcW w:w="1275" w:type="dxa"/>
          </w:tcPr>
          <w:p w14:paraId="62982E96" w14:textId="77777777" w:rsidR="00FD1E28" w:rsidRPr="00187F2A" w:rsidRDefault="00FD1E28" w:rsidP="00EA6D43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187F2A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กองช่าง</w:t>
            </w:r>
          </w:p>
        </w:tc>
      </w:tr>
    </w:tbl>
    <w:p w14:paraId="504871F5" w14:textId="77777777" w:rsidR="00D310F7" w:rsidRDefault="00D310F7" w:rsidP="006A421A">
      <w:pPr>
        <w:tabs>
          <w:tab w:val="left" w:pos="12855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06489DB3" w14:textId="77777777" w:rsidR="00D22C25" w:rsidRDefault="00D22C25" w:rsidP="00583F07">
      <w:pPr>
        <w:tabs>
          <w:tab w:val="left" w:pos="5387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2AD69067" w14:textId="77777777" w:rsidR="00D22C25" w:rsidRDefault="00D22C25" w:rsidP="00583F07">
      <w:pPr>
        <w:tabs>
          <w:tab w:val="left" w:pos="5387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046E97FD" w14:textId="77777777" w:rsidR="00937390" w:rsidRPr="00937390" w:rsidRDefault="00937390" w:rsidP="00937390">
      <w:pPr>
        <w:tabs>
          <w:tab w:val="left" w:pos="5387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21C96CD9" w14:textId="77777777" w:rsidR="00EC58D3" w:rsidRDefault="00EC58D3" w:rsidP="00937390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14:paraId="4761938E" w14:textId="77777777" w:rsidR="00937390" w:rsidRPr="00F86371" w:rsidRDefault="00EC58D3" w:rsidP="00937390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6CA9487" wp14:editId="34B0ECE4">
                <wp:simplePos x="0" y="0"/>
                <wp:positionH relativeFrom="column">
                  <wp:posOffset>8192135</wp:posOffset>
                </wp:positionH>
                <wp:positionV relativeFrom="paragraph">
                  <wp:posOffset>45085</wp:posOffset>
                </wp:positionV>
                <wp:extent cx="786765" cy="325755"/>
                <wp:effectExtent l="0" t="0" r="13335" b="17145"/>
                <wp:wrapNone/>
                <wp:docPr id="27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B9A90" w14:textId="77777777" w:rsidR="006F4872" w:rsidRPr="00937390" w:rsidRDefault="006F4872" w:rsidP="0076411C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</w:pPr>
                            <w:r w:rsidRPr="0076411C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แบบ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A9487" id="Text Box 126" o:spid="_x0000_s1105" type="#_x0000_t202" style="position:absolute;left:0;text-align:left;margin-left:645.05pt;margin-top:3.55pt;width:61.95pt;height:25.6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">
                <v:textbox>
                  <w:txbxContent>
                    <w:p w14:paraId="6BBB9A90" w14:textId="77777777" w:rsidR="006F4872" w:rsidRPr="00937390" w:rsidRDefault="006F4872" w:rsidP="0076411C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lang w:val="en-US"/>
                        </w:rPr>
                      </w:pPr>
                      <w:r w:rsidRPr="0076411C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แบบ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4660BD">
        <w:rPr>
          <w:rFonts w:ascii="TH SarabunIT๙" w:hAnsi="TH SarabunIT๙" w:cs="TH SarabunIT๙"/>
          <w:b/>
          <w:bCs/>
          <w:sz w:val="32"/>
          <w:szCs w:val="32"/>
          <w:lang w:val="en-US"/>
        </w:rPr>
        <w:t>-</w:t>
      </w:r>
      <w:r w:rsidR="00611F5E">
        <w:rPr>
          <w:rFonts w:ascii="TH SarabunIT๙" w:hAnsi="TH SarabunIT๙" w:cs="TH SarabunIT๙"/>
          <w:b/>
          <w:bCs/>
          <w:sz w:val="32"/>
          <w:szCs w:val="32"/>
          <w:lang w:val="en-US"/>
        </w:rPr>
        <w:t>17</w:t>
      </w:r>
      <w:r w:rsidR="006D4104">
        <w:rPr>
          <w:rFonts w:ascii="TH SarabunIT๙" w:hAnsi="TH SarabunIT๙" w:cs="TH SarabunIT๙"/>
          <w:b/>
          <w:bCs/>
          <w:sz w:val="32"/>
          <w:szCs w:val="32"/>
          <w:lang w:val="en-US"/>
        </w:rPr>
        <w:t>7</w:t>
      </w:r>
      <w:r w:rsidR="00937390">
        <w:rPr>
          <w:rFonts w:ascii="TH SarabunIT๙" w:hAnsi="TH SarabunIT๙" w:cs="TH SarabunIT๙"/>
          <w:b/>
          <w:bCs/>
          <w:sz w:val="32"/>
          <w:szCs w:val="32"/>
          <w:lang w:val="en-US"/>
        </w:rPr>
        <w:t>-</w:t>
      </w:r>
    </w:p>
    <w:p w14:paraId="05667672" w14:textId="77777777" w:rsidR="00937390" w:rsidRPr="00514067" w:rsidRDefault="00937390" w:rsidP="00937390">
      <w:pPr>
        <w:tabs>
          <w:tab w:val="left" w:pos="5387"/>
        </w:tabs>
        <w:ind w:right="283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46DAAE4F" w14:textId="77777777" w:rsidR="00937390" w:rsidRPr="00514067" w:rsidRDefault="00937390" w:rsidP="00937390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14067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14:paraId="4E5DDDB2" w14:textId="77777777" w:rsidR="00937390" w:rsidRPr="00CE35EB" w:rsidRDefault="00937390" w:rsidP="00937390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</w:pPr>
      <w:r w:rsidRPr="00514067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พัฒนาท้องถิ่น</w:t>
      </w:r>
      <w:r w:rsidRPr="0051406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(พ.ศ.25</w:t>
      </w:r>
      <w:r w:rsidR="00795B4D"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  <w:r w:rsidRPr="00514067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 w:rsidR="00795B4D">
        <w:rPr>
          <w:rFonts w:ascii="TH SarabunIT๙" w:hAnsi="TH SarabunIT๙" w:cs="TH SarabunIT๙" w:hint="cs"/>
          <w:b/>
          <w:bCs/>
          <w:sz w:val="32"/>
          <w:szCs w:val="32"/>
          <w:cs/>
        </w:rPr>
        <w:t>70</w:t>
      </w:r>
      <w:r w:rsidRPr="00514067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5309F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309F4" w:rsidRPr="006916D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แก้ไขครั้งที่ 1/2566</w:t>
      </w:r>
      <w:r w:rsidR="005309F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</w:p>
    <w:p w14:paraId="020EDD12" w14:textId="77777777" w:rsidR="00EC58D3" w:rsidRDefault="00937390" w:rsidP="006633DC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14067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องค์การบริหารส่วนตำบลหนองปลิง</w:t>
      </w:r>
    </w:p>
    <w:p w14:paraId="0F43A221" w14:textId="77777777" w:rsidR="00EC58D3" w:rsidRPr="00E63A43" w:rsidRDefault="00EC58D3" w:rsidP="00EC58D3">
      <w:pPr>
        <w:ind w:right="283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ก.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hAnsi="TH SarabunIT๙" w:cs="TH SarabunIT๙" w:hint="cs"/>
          <w:sz w:val="30"/>
          <w:szCs w:val="30"/>
          <w:cs/>
        </w:rPr>
        <w:t>ชาติ 20 ปี ยุทธศาสตร์ที่  6  ด้านการปรับสมดุลและพัฒนาระบบการบริหารจัดการภาครัฐ</w:t>
      </w:r>
    </w:p>
    <w:p w14:paraId="30AF945F" w14:textId="77777777" w:rsidR="00EC58D3" w:rsidRPr="00E63A43" w:rsidRDefault="00EC58D3" w:rsidP="00EC58D3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ข. 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แผนพัฒนาเศรษฐกิจและสังคมแห่งชาติ ฉบับที่ 13 หมุดหมายที่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13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ไทยมีภาครัฐที่ทันสมัยมีประสิทธิภาพและตอบโจทย์ประชาชน</w:t>
      </w:r>
    </w:p>
    <w:p w14:paraId="5ADBDCD2" w14:textId="77777777" w:rsidR="00EC58D3" w:rsidRPr="00E63A43" w:rsidRDefault="00EC58D3" w:rsidP="00EC58D3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ค.</w:t>
      </w:r>
      <w:r w:rsidRPr="00E63A43">
        <w:rPr>
          <w:rFonts w:ascii="TH SarabunIT๙" w:hAnsi="TH SarabunIT๙" w:cs="TH SarabunIT๙"/>
          <w:sz w:val="30"/>
          <w:szCs w:val="30"/>
          <w:lang w:val="en-US"/>
        </w:rPr>
        <w:t xml:space="preserve">Sustainable Development  Goals : SDGs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เป้าหมายที่ 16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 w:rsidR="00271C43">
        <w:rPr>
          <w:rFonts w:ascii="TH SarabunIT๙" w:hAnsi="TH SarabunIT๙" w:cs="TH SarabunIT๙" w:hint="cs"/>
          <w:sz w:val="30"/>
          <w:szCs w:val="30"/>
          <w:cs/>
          <w:lang w:val="en-US"/>
        </w:rPr>
        <w:t>ส่งเสริมสังคม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ที่สงบสุขและครอบคลุมเพื่อการพัฒนาที่ยั่งยืนให้ทุกคนเข้าถึงความยุติธรรมและสร้างสถาบันที่มีประสิทธิภาพรับผิดชอบและครอบคลุมในทุกระดับ</w:t>
      </w:r>
    </w:p>
    <w:p w14:paraId="3FB35C1A" w14:textId="77777777" w:rsidR="00EC58D3" w:rsidRPr="00E63A43" w:rsidRDefault="00EC58D3" w:rsidP="00EC58D3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ง. ยุทธศาสตร์จัง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หวัดสกลนครที่ 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5EE115EE" w14:textId="77777777" w:rsidR="00EC58D3" w:rsidRPr="00E63A43" w:rsidRDefault="00EC58D3" w:rsidP="00EC58D3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จ. ยุทธศาสตร์การพัฒนาขององค์กรปกครองส่ว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นท้องถิ่นในเขตจังหวัดสกลนครที่  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7C13260C" w14:textId="77777777" w:rsidR="00EC58D3" w:rsidRPr="00E63A43" w:rsidRDefault="00EC58D3" w:rsidP="00EC58D3">
      <w:pPr>
        <w:rPr>
          <w:rFonts w:ascii="TH SarabunIT๙" w:hAnsi="TH SarabunIT๙" w:cs="TH SarabunIT๙"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>ที่ 5</w:t>
      </w:r>
      <w:r w:rsidRPr="00E63A43">
        <w:rPr>
          <w:rFonts w:ascii="TH SarabunIT๙" w:eastAsia="Calibri" w:hAnsi="TH SarabunIT๙" w:cs="TH SarabunIT๙" w:hint="cs"/>
          <w:sz w:val="30"/>
          <w:szCs w:val="30"/>
          <w:cs/>
        </w:rPr>
        <w:t xml:space="preserve"> 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05A78B5B" w14:textId="77777777" w:rsidR="00EC58D3" w:rsidRPr="00E26B36" w:rsidRDefault="0021610F" w:rsidP="00EC58D3">
      <w:pPr>
        <w:rPr>
          <w:rFonts w:ascii="TH SarabunIT๙" w:hAnsi="TH SarabunIT๙" w:cs="TH SarabunIT๙"/>
          <w:color w:val="auto"/>
          <w:sz w:val="30"/>
          <w:szCs w:val="30"/>
          <w:cs/>
        </w:rPr>
      </w:pP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  5.3</w:t>
      </w:r>
      <w:r w:rsidR="002C7FE2"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 กลยุทธ์</w:t>
      </w:r>
      <w:r w:rsidR="00EC58D3"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</w:t>
      </w:r>
      <w:r w:rsidR="001C1D45">
        <w:rPr>
          <w:rFonts w:ascii="TH SarabunIT๙" w:hAnsi="TH SarabunIT๙" w:cs="TH SarabunIT๙" w:hint="cs"/>
          <w:color w:val="auto"/>
          <w:sz w:val="30"/>
          <w:szCs w:val="30"/>
          <w:cs/>
        </w:rPr>
        <w:t>พัฒนาองค์กรและบุคลากร</w:t>
      </w:r>
    </w:p>
    <w:p w14:paraId="0799D23E" w14:textId="77777777" w:rsidR="00EC58D3" w:rsidRPr="007E5C5C" w:rsidRDefault="00EC58D3" w:rsidP="007E5C5C">
      <w:pPr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2C7FE2">
        <w:rPr>
          <w:rFonts w:ascii="TH SarabunIT๙" w:hAnsi="TH SarabunIT๙" w:cs="TH SarabunIT๙" w:hint="cs"/>
          <w:sz w:val="30"/>
          <w:szCs w:val="30"/>
          <w:cs/>
        </w:rPr>
        <w:t xml:space="preserve">        (1)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แผนงาน</w:t>
      </w:r>
      <w:r w:rsidRPr="00980F9A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1C1D45">
        <w:rPr>
          <w:rFonts w:ascii="TH SarabunIT๙" w:hAnsi="TH SarabunIT๙" w:cs="TH SarabunIT๙" w:hint="cs"/>
          <w:sz w:val="30"/>
          <w:szCs w:val="30"/>
          <w:cs/>
        </w:rPr>
        <w:t>บริหารงานทั่วไป</w:t>
      </w:r>
    </w:p>
    <w:p w14:paraId="33234022" w14:textId="77777777" w:rsidR="00937390" w:rsidRPr="00FE3B9B" w:rsidRDefault="00937390" w:rsidP="00937390">
      <w:pPr>
        <w:rPr>
          <w:rFonts w:ascii="TH SarabunIT๙" w:hAnsi="TH SarabunIT๙" w:cs="TH SarabunIT๙"/>
          <w:sz w:val="16"/>
          <w:szCs w:val="16"/>
          <w:cs/>
        </w:rPr>
      </w:pPr>
    </w:p>
    <w:tbl>
      <w:tblPr>
        <w:tblStyle w:val="afe"/>
        <w:tblpPr w:leftFromText="180" w:rightFromText="180" w:vertAnchor="text" w:tblpX="-22" w:tblpY="70"/>
        <w:tblW w:w="15452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984"/>
        <w:gridCol w:w="1560"/>
        <w:gridCol w:w="1275"/>
        <w:gridCol w:w="1134"/>
        <w:gridCol w:w="1276"/>
        <w:gridCol w:w="1134"/>
        <w:gridCol w:w="1134"/>
        <w:gridCol w:w="1418"/>
        <w:gridCol w:w="1134"/>
        <w:gridCol w:w="1134"/>
      </w:tblGrid>
      <w:tr w:rsidR="00937390" w:rsidRPr="009262B6" w14:paraId="468BA10A" w14:textId="77777777" w:rsidTr="00B26868">
        <w:tc>
          <w:tcPr>
            <w:tcW w:w="568" w:type="dxa"/>
            <w:vMerge w:val="restart"/>
          </w:tcPr>
          <w:p w14:paraId="6A602740" w14:textId="77777777" w:rsidR="00937390" w:rsidRPr="009262B6" w:rsidRDefault="00937390" w:rsidP="00B268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  <w:vMerge w:val="restart"/>
          </w:tcPr>
          <w:p w14:paraId="05CEA65C" w14:textId="77777777" w:rsidR="00937390" w:rsidRPr="009262B6" w:rsidRDefault="00937390" w:rsidP="00B268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4" w:type="dxa"/>
            <w:vMerge w:val="restart"/>
          </w:tcPr>
          <w:p w14:paraId="63D0BE4F" w14:textId="77777777" w:rsidR="00937390" w:rsidRPr="009262B6" w:rsidRDefault="00937390" w:rsidP="00B268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60" w:type="dxa"/>
            <w:vMerge w:val="restart"/>
          </w:tcPr>
          <w:p w14:paraId="5A21C0F4" w14:textId="77777777" w:rsidR="00937390" w:rsidRPr="009262B6" w:rsidRDefault="00937390" w:rsidP="00B268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  <w:p w14:paraId="5BF42BD4" w14:textId="77777777" w:rsidR="00937390" w:rsidRPr="009262B6" w:rsidRDefault="00937390" w:rsidP="00B268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5953" w:type="dxa"/>
            <w:gridSpan w:val="5"/>
          </w:tcPr>
          <w:p w14:paraId="41424007" w14:textId="77777777" w:rsidR="00937390" w:rsidRPr="009262B6" w:rsidRDefault="00937390" w:rsidP="00B268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</w:tcPr>
          <w:p w14:paraId="259F287B" w14:textId="77777777" w:rsidR="00937390" w:rsidRPr="009262B6" w:rsidRDefault="00937390" w:rsidP="00B268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  <w:p w14:paraId="65E0CBA6" w14:textId="77777777" w:rsidR="00937390" w:rsidRPr="009262B6" w:rsidRDefault="00937390" w:rsidP="00B268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sz w:val="32"/>
                <w:szCs w:val="32"/>
              </w:rPr>
              <w:t>KPI</w:t>
            </w: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vMerge w:val="restart"/>
          </w:tcPr>
          <w:p w14:paraId="7BF19EC1" w14:textId="77777777" w:rsidR="00937390" w:rsidRPr="009262B6" w:rsidRDefault="00937390" w:rsidP="00B268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134" w:type="dxa"/>
            <w:vMerge w:val="restart"/>
          </w:tcPr>
          <w:p w14:paraId="7F645130" w14:textId="77777777" w:rsidR="00937390" w:rsidRPr="009262B6" w:rsidRDefault="00937390" w:rsidP="00B268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  <w:r w:rsidRPr="009262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รับผิดชอบหลัก</w:t>
            </w:r>
          </w:p>
        </w:tc>
      </w:tr>
      <w:tr w:rsidR="00937390" w:rsidRPr="009262B6" w14:paraId="021744DA" w14:textId="77777777" w:rsidTr="00B26868">
        <w:tc>
          <w:tcPr>
            <w:tcW w:w="568" w:type="dxa"/>
            <w:vMerge/>
          </w:tcPr>
          <w:p w14:paraId="75ADC72F" w14:textId="77777777" w:rsidR="00937390" w:rsidRPr="009262B6" w:rsidRDefault="00937390" w:rsidP="00B2686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26BF4C03" w14:textId="77777777" w:rsidR="00937390" w:rsidRPr="009262B6" w:rsidRDefault="00937390" w:rsidP="00B2686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14:paraId="13D3E556" w14:textId="77777777" w:rsidR="00937390" w:rsidRPr="009262B6" w:rsidRDefault="00937390" w:rsidP="00B2686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14:paraId="4311CA57" w14:textId="77777777" w:rsidR="00937390" w:rsidRPr="009262B6" w:rsidRDefault="00937390" w:rsidP="00B2686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1C8C4AFE" w14:textId="77777777" w:rsidR="00937390" w:rsidRDefault="00937390" w:rsidP="00B268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795B4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66</w:t>
            </w:r>
          </w:p>
          <w:p w14:paraId="4D25AE84" w14:textId="77777777" w:rsidR="00937390" w:rsidRPr="009262B6" w:rsidRDefault="00937390" w:rsidP="00B268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14:paraId="39A4D94B" w14:textId="77777777" w:rsidR="00937390" w:rsidRDefault="00937390" w:rsidP="00B268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795B4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67</w:t>
            </w:r>
          </w:p>
          <w:p w14:paraId="0430D5D6" w14:textId="77777777" w:rsidR="00937390" w:rsidRPr="009262B6" w:rsidRDefault="00937390" w:rsidP="00B268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60882012" w14:textId="77777777" w:rsidR="00937390" w:rsidRPr="009262B6" w:rsidRDefault="00795B4D" w:rsidP="00B268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  <w:p w14:paraId="61434E9E" w14:textId="77777777" w:rsidR="00937390" w:rsidRPr="009262B6" w:rsidRDefault="00937390" w:rsidP="00B268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14:paraId="6E2BFBCE" w14:textId="77777777" w:rsidR="00937390" w:rsidRDefault="00937390" w:rsidP="00B268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795B4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69</w:t>
            </w:r>
          </w:p>
          <w:p w14:paraId="28680A12" w14:textId="77777777" w:rsidR="00937390" w:rsidRPr="009262B6" w:rsidRDefault="00937390" w:rsidP="00B268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134" w:type="dxa"/>
          </w:tcPr>
          <w:p w14:paraId="3A570E4F" w14:textId="77777777" w:rsidR="00937390" w:rsidRDefault="00937390" w:rsidP="00B268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795B4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70</w:t>
            </w:r>
          </w:p>
          <w:p w14:paraId="38CCC843" w14:textId="77777777" w:rsidR="00937390" w:rsidRPr="009262B6" w:rsidRDefault="00937390" w:rsidP="00B268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418" w:type="dxa"/>
            <w:vMerge/>
          </w:tcPr>
          <w:p w14:paraId="232B8AD5" w14:textId="77777777" w:rsidR="00937390" w:rsidRPr="009262B6" w:rsidRDefault="00937390" w:rsidP="00B2686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5879D4B6" w14:textId="77777777" w:rsidR="00937390" w:rsidRPr="009262B6" w:rsidRDefault="00937390" w:rsidP="00B2686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54E220F5" w14:textId="77777777" w:rsidR="00937390" w:rsidRPr="009262B6" w:rsidRDefault="00937390" w:rsidP="00B2686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37390" w:rsidRPr="009262B6" w14:paraId="4F9ACEF4" w14:textId="77777777" w:rsidTr="00B26868">
        <w:trPr>
          <w:trHeight w:val="1997"/>
        </w:trPr>
        <w:tc>
          <w:tcPr>
            <w:tcW w:w="568" w:type="dxa"/>
          </w:tcPr>
          <w:p w14:paraId="51B91D9C" w14:textId="77777777" w:rsidR="00937390" w:rsidRPr="00CD4115" w:rsidRDefault="00937390" w:rsidP="00B2686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 w:rsidR="00B26868"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</w:tc>
        <w:tc>
          <w:tcPr>
            <w:tcW w:w="1701" w:type="dxa"/>
          </w:tcPr>
          <w:p w14:paraId="45B1CF47" w14:textId="77777777" w:rsidR="00937390" w:rsidRPr="00EF7E4A" w:rsidRDefault="00937390" w:rsidP="00B2686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ฝึกอบรมส่งเสริมพัฒนาบุคลากร</w:t>
            </w:r>
          </w:p>
        </w:tc>
        <w:tc>
          <w:tcPr>
            <w:tcW w:w="1984" w:type="dxa"/>
          </w:tcPr>
          <w:p w14:paraId="5169ACF6" w14:textId="77777777" w:rsidR="00937390" w:rsidRPr="00241B08" w:rsidRDefault="00937390" w:rsidP="00B26868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F41940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เพิ่มพูนความรู้ พัฒนาทักษะและประสิทธิภาพในการปฏิบัติงานของบุคลากรใน อบต</w:t>
            </w: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.</w:t>
            </w:r>
          </w:p>
        </w:tc>
        <w:tc>
          <w:tcPr>
            <w:tcW w:w="1560" w:type="dxa"/>
          </w:tcPr>
          <w:p w14:paraId="5E1D2EDC" w14:textId="77777777" w:rsidR="00937390" w:rsidRPr="00F41940" w:rsidRDefault="00937390" w:rsidP="00B26868">
            <w:pPr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คณะผู้บริหาร สมาชิก อบต</w:t>
            </w:r>
            <w:r>
              <w:rPr>
                <w:rFonts w:ascii="TH SarabunIT๙" w:hAnsi="TH SarabunIT๙" w:cs="TH SarabunIT๙"/>
                <w:color w:val="auto"/>
                <w:sz w:val="28"/>
              </w:rPr>
              <w:t xml:space="preserve">. </w:t>
            </w: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พนักงานส่วนตำบล พนักงานจ้าง</w:t>
            </w:r>
          </w:p>
        </w:tc>
        <w:tc>
          <w:tcPr>
            <w:tcW w:w="1275" w:type="dxa"/>
          </w:tcPr>
          <w:p w14:paraId="209B916E" w14:textId="77777777" w:rsidR="00937390" w:rsidRPr="00F41940" w:rsidRDefault="00937390" w:rsidP="00B26868">
            <w:pPr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3</w:t>
            </w:r>
            <w:r w:rsidRPr="00F41940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0,000</w:t>
            </w:r>
          </w:p>
          <w:p w14:paraId="0B26E4D5" w14:textId="77777777" w:rsidR="00937390" w:rsidRPr="00F41940" w:rsidRDefault="00937390" w:rsidP="00B26868">
            <w:pPr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6E2577DF" w14:textId="77777777" w:rsidR="00937390" w:rsidRPr="00F41940" w:rsidRDefault="00937390" w:rsidP="00B26868">
            <w:pPr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3</w:t>
            </w:r>
            <w:r w:rsidRPr="00F41940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0,000</w:t>
            </w:r>
          </w:p>
          <w:p w14:paraId="2E74A491" w14:textId="77777777" w:rsidR="00937390" w:rsidRPr="00F41940" w:rsidRDefault="00937390" w:rsidP="00B26868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  <w:p w14:paraId="4BDA2092" w14:textId="77777777" w:rsidR="00937390" w:rsidRPr="00F41940" w:rsidRDefault="00937390" w:rsidP="00B26868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</w:tc>
        <w:tc>
          <w:tcPr>
            <w:tcW w:w="1276" w:type="dxa"/>
          </w:tcPr>
          <w:p w14:paraId="0A206F56" w14:textId="77777777" w:rsidR="00937390" w:rsidRPr="00F41940" w:rsidRDefault="00937390" w:rsidP="00B26868">
            <w:pPr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3</w:t>
            </w:r>
            <w:r w:rsidRPr="00F41940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0,000</w:t>
            </w:r>
          </w:p>
          <w:p w14:paraId="195BF81B" w14:textId="77777777" w:rsidR="00937390" w:rsidRPr="00F41940" w:rsidRDefault="00937390" w:rsidP="00B26868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7849F0AF" w14:textId="77777777" w:rsidR="00937390" w:rsidRPr="00F41940" w:rsidRDefault="00937390" w:rsidP="00B26868">
            <w:pPr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3</w:t>
            </w:r>
            <w:r w:rsidRPr="00F41940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0,000</w:t>
            </w:r>
          </w:p>
          <w:p w14:paraId="47A3515A" w14:textId="77777777" w:rsidR="00937390" w:rsidRPr="00F41940" w:rsidRDefault="00937390" w:rsidP="00B26868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5F74B333" w14:textId="77777777" w:rsidR="00937390" w:rsidRPr="00F41940" w:rsidRDefault="00937390" w:rsidP="00B26868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 3</w:t>
            </w:r>
            <w:r w:rsidRPr="00F41940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0,000</w:t>
            </w:r>
          </w:p>
          <w:p w14:paraId="1B0B8CA3" w14:textId="77777777" w:rsidR="00937390" w:rsidRPr="00F41940" w:rsidRDefault="00937390" w:rsidP="00B26868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251F0C47" w14:textId="77777777" w:rsidR="00937390" w:rsidRPr="00F41940" w:rsidRDefault="00937390" w:rsidP="00B26868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คณะผู้บริหาร สมาชิก อบต</w:t>
            </w:r>
            <w:r>
              <w:rPr>
                <w:rFonts w:ascii="TH SarabunIT๙" w:hAnsi="TH SarabunIT๙" w:cs="TH SarabunIT๙"/>
                <w:color w:val="auto"/>
                <w:sz w:val="28"/>
              </w:rPr>
              <w:t xml:space="preserve">. </w:t>
            </w:r>
            <w:r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พนักงานส่วนตำบล พนักงานจ้าง</w:t>
            </w:r>
          </w:p>
        </w:tc>
        <w:tc>
          <w:tcPr>
            <w:tcW w:w="1134" w:type="dxa"/>
          </w:tcPr>
          <w:p w14:paraId="3326C913" w14:textId="77777777" w:rsidR="00937390" w:rsidRDefault="00937390" w:rsidP="00B26868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F41940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เพิ่มพูนความรู้ พัฒนาทักษะและประสิทธิภาพในการปฏิบัติงานของบุคลากรใน อบต</w:t>
            </w: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.</w:t>
            </w:r>
          </w:p>
          <w:p w14:paraId="71FCAA1A" w14:textId="77777777" w:rsidR="00937390" w:rsidRPr="00E5523D" w:rsidRDefault="00937390" w:rsidP="00B26868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05169D3D" w14:textId="77777777" w:rsidR="00937390" w:rsidRPr="00F41940" w:rsidRDefault="00937390" w:rsidP="00B26868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สำนักปลัด</w:t>
            </w:r>
          </w:p>
        </w:tc>
      </w:tr>
    </w:tbl>
    <w:p w14:paraId="01023D69" w14:textId="77777777" w:rsidR="00FE2829" w:rsidRDefault="00FE2829" w:rsidP="00653A28">
      <w:pPr>
        <w:tabs>
          <w:tab w:val="left" w:pos="12855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4DFAA5A8" w14:textId="77777777" w:rsidR="00653A28" w:rsidRPr="00937390" w:rsidRDefault="00653A28" w:rsidP="00653A28">
      <w:pPr>
        <w:tabs>
          <w:tab w:val="left" w:pos="5387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23B206EF" w14:textId="77777777" w:rsidR="00653A28" w:rsidRPr="001F5049" w:rsidRDefault="0076411C" w:rsidP="0076411C">
      <w:pPr>
        <w:tabs>
          <w:tab w:val="left" w:pos="5387"/>
          <w:tab w:val="center" w:pos="7371"/>
          <w:tab w:val="left" w:pos="13152"/>
        </w:tabs>
        <w:ind w:right="283"/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2169216" behindDoc="0" locked="0" layoutInCell="1" allowOverlap="1" wp14:anchorId="027CA53F" wp14:editId="02DC2121">
                <wp:simplePos x="0" y="0"/>
                <wp:positionH relativeFrom="column">
                  <wp:posOffset>8194675</wp:posOffset>
                </wp:positionH>
                <wp:positionV relativeFrom="paragraph">
                  <wp:posOffset>6985</wp:posOffset>
                </wp:positionV>
                <wp:extent cx="786765" cy="325755"/>
                <wp:effectExtent l="0" t="0" r="13335" b="17145"/>
                <wp:wrapNone/>
                <wp:docPr id="61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1D7BD" w14:textId="77777777" w:rsidR="006F4872" w:rsidRPr="00937390" w:rsidRDefault="006F4872" w:rsidP="0076411C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</w:pPr>
                            <w:r w:rsidRPr="0076411C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แบบ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CA53F" id="_x0000_s1106" type="#_x0000_t202" style="position:absolute;margin-left:645.25pt;margin-top:.55pt;width:61.95pt;height:25.65pt;z-index:25216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">
                <v:textbox>
                  <w:txbxContent>
                    <w:p w14:paraId="1441D7BD" w14:textId="77777777" w:rsidR="006F4872" w:rsidRPr="00937390" w:rsidRDefault="006F4872" w:rsidP="0076411C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lang w:val="en-US"/>
                        </w:rPr>
                      </w:pPr>
                      <w:r w:rsidRPr="0076411C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แบบ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sz w:val="32"/>
          <w:szCs w:val="32"/>
          <w:lang w:val="en-US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lang w:val="en-US"/>
        </w:rPr>
        <w:tab/>
      </w:r>
      <w:r w:rsidR="00611F5E">
        <w:rPr>
          <w:rFonts w:ascii="TH SarabunIT๙" w:hAnsi="TH SarabunIT๙" w:cs="TH SarabunIT๙"/>
          <w:b/>
          <w:bCs/>
          <w:sz w:val="32"/>
          <w:szCs w:val="32"/>
          <w:lang w:val="en-US"/>
        </w:rPr>
        <w:t>-17</w:t>
      </w:r>
      <w:r w:rsidR="006D4104">
        <w:rPr>
          <w:rFonts w:ascii="TH SarabunIT๙" w:hAnsi="TH SarabunIT๙" w:cs="TH SarabunIT๙"/>
          <w:b/>
          <w:bCs/>
          <w:sz w:val="32"/>
          <w:szCs w:val="32"/>
          <w:lang w:val="en-US"/>
        </w:rPr>
        <w:t>8</w:t>
      </w:r>
      <w:r w:rsidR="00653A28">
        <w:rPr>
          <w:rFonts w:ascii="TH SarabunIT๙" w:hAnsi="TH SarabunIT๙" w:cs="TH SarabunIT๙"/>
          <w:b/>
          <w:bCs/>
          <w:sz w:val="32"/>
          <w:szCs w:val="32"/>
          <w:lang w:val="en-US"/>
        </w:rPr>
        <w:t>-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</w:p>
    <w:p w14:paraId="7FC0C926" w14:textId="77777777" w:rsidR="00653A28" w:rsidRPr="00514067" w:rsidRDefault="00653A28" w:rsidP="00653A28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14067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14:paraId="21F1BE34" w14:textId="77777777" w:rsidR="00653A28" w:rsidRPr="00CE35EB" w:rsidRDefault="00653A28" w:rsidP="00653A28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</w:pPr>
      <w:r w:rsidRPr="00514067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พัฒนาท้องถิ่น</w:t>
      </w:r>
      <w:r w:rsidRPr="0051406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(พ.ศ.25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  <w:r w:rsidRPr="00514067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70</w:t>
      </w:r>
      <w:r w:rsidR="005309F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="005309F4" w:rsidRPr="006916D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แก้ไขครั้งที่ 1/2566</w:t>
      </w:r>
      <w:r w:rsidRPr="00514067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</w:p>
    <w:p w14:paraId="521A8D0F" w14:textId="77777777" w:rsidR="00653A28" w:rsidRDefault="00653A28" w:rsidP="00653A28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14067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องค์การบริหารส่วนตำบลหนองปลิง</w:t>
      </w:r>
    </w:p>
    <w:p w14:paraId="5FA24CD1" w14:textId="77777777" w:rsidR="001F5049" w:rsidRPr="00E63A43" w:rsidRDefault="001F5049" w:rsidP="001F5049">
      <w:pPr>
        <w:ind w:right="283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ก.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hAnsi="TH SarabunIT๙" w:cs="TH SarabunIT๙" w:hint="cs"/>
          <w:sz w:val="30"/>
          <w:szCs w:val="30"/>
          <w:cs/>
        </w:rPr>
        <w:t>ชาติ 20 ปี ยุทธศาสตร์ที่  6  ด้านการปรับสมดุลและพัฒนาระบบการบริหารจัดการภาครัฐ</w:t>
      </w:r>
    </w:p>
    <w:p w14:paraId="7069DBFE" w14:textId="77777777" w:rsidR="001F5049" w:rsidRPr="00E63A43" w:rsidRDefault="001F5049" w:rsidP="001F5049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ข. 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แผนพัฒนาเศรษฐกิจและสังคมแห่งชาติ ฉบับที่ 13 หมุดหมายที่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13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ไทยมีภาครัฐที่ทันสมัยมีประสิทธิภาพและตอบโจทย์ประชาชน</w:t>
      </w:r>
    </w:p>
    <w:p w14:paraId="282998F5" w14:textId="77777777" w:rsidR="001F5049" w:rsidRPr="00E63A43" w:rsidRDefault="001F5049" w:rsidP="001F5049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ค.</w:t>
      </w:r>
      <w:r w:rsidRPr="00E63A43">
        <w:rPr>
          <w:rFonts w:ascii="TH SarabunIT๙" w:hAnsi="TH SarabunIT๙" w:cs="TH SarabunIT๙"/>
          <w:sz w:val="30"/>
          <w:szCs w:val="30"/>
          <w:lang w:val="en-US"/>
        </w:rPr>
        <w:t xml:space="preserve">Sustainable Development  Goals : SDGs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เป้าหมายที่ 16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 w:rsidR="00271C43">
        <w:rPr>
          <w:rFonts w:ascii="TH SarabunIT๙" w:hAnsi="TH SarabunIT๙" w:cs="TH SarabunIT๙" w:hint="cs"/>
          <w:sz w:val="30"/>
          <w:szCs w:val="30"/>
          <w:cs/>
          <w:lang w:val="en-US"/>
        </w:rPr>
        <w:t>ส่งเสริมสังคม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ที่สงบสุขและครอบคลุมเพื่อการพัฒนาที่ยั่งยืนให้ทุกคนเข้าถึงความยุติธรรมและสร้างสถาบันที่มีประสิทธิภาพรับผิดชอบและครอบคลุมในทุกระดับ</w:t>
      </w:r>
    </w:p>
    <w:p w14:paraId="5EDDC83E" w14:textId="77777777" w:rsidR="001F5049" w:rsidRPr="00E63A43" w:rsidRDefault="001F5049" w:rsidP="001F5049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ง. ยุทธศาสตร์จัง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หวัดสกลนครที่ 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7D57D92C" w14:textId="77777777" w:rsidR="001F5049" w:rsidRPr="00E63A43" w:rsidRDefault="001F5049" w:rsidP="001F5049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จ. ยุทธศาสตร์การพัฒนาขององค์กรปกครองส่ว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นท้องถิ่นในเขตจังหวัดสกลนครที่  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2E336758" w14:textId="77777777" w:rsidR="001F5049" w:rsidRPr="00E63A43" w:rsidRDefault="001F5049" w:rsidP="001F5049">
      <w:pPr>
        <w:rPr>
          <w:rFonts w:ascii="TH SarabunIT๙" w:hAnsi="TH SarabunIT๙" w:cs="TH SarabunIT๙"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>ที่ 5</w:t>
      </w:r>
      <w:r w:rsidRPr="00E63A43">
        <w:rPr>
          <w:rFonts w:ascii="TH SarabunIT๙" w:eastAsia="Calibri" w:hAnsi="TH SarabunIT๙" w:cs="TH SarabunIT๙" w:hint="cs"/>
          <w:sz w:val="30"/>
          <w:szCs w:val="30"/>
          <w:cs/>
        </w:rPr>
        <w:t xml:space="preserve"> 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05106647" w14:textId="77777777" w:rsidR="001F5049" w:rsidRPr="00E26B36" w:rsidRDefault="0021610F" w:rsidP="001F5049">
      <w:pPr>
        <w:rPr>
          <w:rFonts w:ascii="TH SarabunIT๙" w:hAnsi="TH SarabunIT๙" w:cs="TH SarabunIT๙"/>
          <w:color w:val="auto"/>
          <w:sz w:val="30"/>
          <w:szCs w:val="30"/>
          <w:cs/>
        </w:rPr>
      </w:pP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  5.3</w:t>
      </w:r>
      <w:r w:rsidR="002C7FE2"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  กลยุทธ์  </w:t>
      </w:r>
      <w:r w:rsidR="001F5049"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พัฒนาองค์กรและบุคลากร</w:t>
      </w:r>
    </w:p>
    <w:p w14:paraId="613053F5" w14:textId="77777777" w:rsidR="001F5049" w:rsidRPr="001F5049" w:rsidRDefault="001F5049" w:rsidP="001F5049">
      <w:pPr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2C7FE2">
        <w:rPr>
          <w:rFonts w:ascii="TH SarabunIT๙" w:hAnsi="TH SarabunIT๙" w:cs="TH SarabunIT๙" w:hint="cs"/>
          <w:sz w:val="30"/>
          <w:szCs w:val="30"/>
          <w:cs/>
        </w:rPr>
        <w:t xml:space="preserve">        (1)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แผนงาน</w:t>
      </w:r>
      <w:r w:rsidRPr="00980F9A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>
        <w:rPr>
          <w:rFonts w:ascii="TH SarabunIT๙" w:hAnsi="TH SarabunIT๙" w:cs="TH SarabunIT๙" w:hint="cs"/>
          <w:sz w:val="30"/>
          <w:szCs w:val="30"/>
          <w:cs/>
        </w:rPr>
        <w:t>บริหารงานทั่วไป</w:t>
      </w:r>
    </w:p>
    <w:tbl>
      <w:tblPr>
        <w:tblStyle w:val="afe"/>
        <w:tblpPr w:leftFromText="180" w:rightFromText="180" w:vertAnchor="text" w:tblpX="-22" w:tblpY="70"/>
        <w:tblW w:w="15452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984"/>
        <w:gridCol w:w="1560"/>
        <w:gridCol w:w="1275"/>
        <w:gridCol w:w="1134"/>
        <w:gridCol w:w="1276"/>
        <w:gridCol w:w="1134"/>
        <w:gridCol w:w="1100"/>
        <w:gridCol w:w="1452"/>
        <w:gridCol w:w="1383"/>
        <w:gridCol w:w="885"/>
      </w:tblGrid>
      <w:tr w:rsidR="00653A28" w:rsidRPr="009262B6" w14:paraId="38B804E8" w14:textId="77777777" w:rsidTr="001F5049">
        <w:tc>
          <w:tcPr>
            <w:tcW w:w="568" w:type="dxa"/>
            <w:vMerge w:val="restart"/>
          </w:tcPr>
          <w:p w14:paraId="1611D79E" w14:textId="77777777" w:rsidR="00653A28" w:rsidRPr="009262B6" w:rsidRDefault="00653A28" w:rsidP="00653A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  <w:vMerge w:val="restart"/>
          </w:tcPr>
          <w:p w14:paraId="4589744E" w14:textId="77777777" w:rsidR="00653A28" w:rsidRPr="009262B6" w:rsidRDefault="00653A28" w:rsidP="00653A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4" w:type="dxa"/>
            <w:vMerge w:val="restart"/>
          </w:tcPr>
          <w:p w14:paraId="453FBF1C" w14:textId="77777777" w:rsidR="00653A28" w:rsidRPr="009262B6" w:rsidRDefault="00653A28" w:rsidP="00653A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60" w:type="dxa"/>
            <w:vMerge w:val="restart"/>
          </w:tcPr>
          <w:p w14:paraId="399368CB" w14:textId="77777777" w:rsidR="00653A28" w:rsidRPr="009262B6" w:rsidRDefault="00653A28" w:rsidP="00653A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  <w:p w14:paraId="6728027E" w14:textId="77777777" w:rsidR="00653A28" w:rsidRPr="009262B6" w:rsidRDefault="00653A28" w:rsidP="00653A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5919" w:type="dxa"/>
            <w:gridSpan w:val="5"/>
          </w:tcPr>
          <w:p w14:paraId="04F4984F" w14:textId="77777777" w:rsidR="00653A28" w:rsidRPr="009262B6" w:rsidRDefault="00653A28" w:rsidP="00653A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452" w:type="dxa"/>
            <w:vMerge w:val="restart"/>
          </w:tcPr>
          <w:p w14:paraId="3683BDD4" w14:textId="77777777" w:rsidR="00653A28" w:rsidRPr="009262B6" w:rsidRDefault="00653A28" w:rsidP="00653A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  <w:p w14:paraId="77165184" w14:textId="77777777" w:rsidR="00653A28" w:rsidRPr="009262B6" w:rsidRDefault="00653A28" w:rsidP="00653A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sz w:val="32"/>
                <w:szCs w:val="32"/>
              </w:rPr>
              <w:t>KPI</w:t>
            </w: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383" w:type="dxa"/>
            <w:vMerge w:val="restart"/>
          </w:tcPr>
          <w:p w14:paraId="2E423D8C" w14:textId="77777777" w:rsidR="00653A28" w:rsidRPr="009262B6" w:rsidRDefault="00653A28" w:rsidP="00653A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885" w:type="dxa"/>
            <w:vMerge w:val="restart"/>
          </w:tcPr>
          <w:p w14:paraId="3E4002CB" w14:textId="77777777" w:rsidR="00653A28" w:rsidRPr="009262B6" w:rsidRDefault="00653A28" w:rsidP="00653A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  <w:r w:rsidRPr="009262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รับผิดชอบหลัก</w:t>
            </w:r>
          </w:p>
        </w:tc>
      </w:tr>
      <w:tr w:rsidR="00653A28" w:rsidRPr="009262B6" w14:paraId="6D4E26E6" w14:textId="77777777" w:rsidTr="001F5049">
        <w:tc>
          <w:tcPr>
            <w:tcW w:w="568" w:type="dxa"/>
            <w:vMerge/>
          </w:tcPr>
          <w:p w14:paraId="06A105FC" w14:textId="77777777" w:rsidR="00653A28" w:rsidRPr="009262B6" w:rsidRDefault="00653A28" w:rsidP="00653A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6A6F55E2" w14:textId="77777777" w:rsidR="00653A28" w:rsidRPr="009262B6" w:rsidRDefault="00653A28" w:rsidP="00653A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14:paraId="4C3EA7ED" w14:textId="77777777" w:rsidR="00653A28" w:rsidRPr="009262B6" w:rsidRDefault="00653A28" w:rsidP="00653A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14:paraId="1ABD0D5C" w14:textId="77777777" w:rsidR="00653A28" w:rsidRPr="009262B6" w:rsidRDefault="00653A28" w:rsidP="00653A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61B6493A" w14:textId="77777777" w:rsidR="00653A28" w:rsidRDefault="00653A28" w:rsidP="00653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66</w:t>
            </w:r>
          </w:p>
          <w:p w14:paraId="292428DD" w14:textId="77777777" w:rsidR="00653A28" w:rsidRPr="009262B6" w:rsidRDefault="00653A28" w:rsidP="00653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14:paraId="6B406440" w14:textId="77777777" w:rsidR="00653A28" w:rsidRDefault="00653A28" w:rsidP="00653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67</w:t>
            </w:r>
          </w:p>
          <w:p w14:paraId="2052CD69" w14:textId="77777777" w:rsidR="00653A28" w:rsidRPr="009262B6" w:rsidRDefault="00653A28" w:rsidP="00653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239EE6D3" w14:textId="77777777" w:rsidR="00653A28" w:rsidRPr="009262B6" w:rsidRDefault="00653A28" w:rsidP="00653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  <w:p w14:paraId="2209F08A" w14:textId="77777777" w:rsidR="00653A28" w:rsidRPr="009262B6" w:rsidRDefault="00653A28" w:rsidP="00653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14:paraId="725DA756" w14:textId="77777777" w:rsidR="00653A28" w:rsidRDefault="00653A28" w:rsidP="00653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69</w:t>
            </w:r>
          </w:p>
          <w:p w14:paraId="0DE979D8" w14:textId="77777777" w:rsidR="00653A28" w:rsidRPr="009262B6" w:rsidRDefault="00653A28" w:rsidP="00653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100" w:type="dxa"/>
          </w:tcPr>
          <w:p w14:paraId="50F400A6" w14:textId="77777777" w:rsidR="00653A28" w:rsidRDefault="00653A28" w:rsidP="00653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70</w:t>
            </w:r>
          </w:p>
          <w:p w14:paraId="3BC9CE73" w14:textId="77777777" w:rsidR="00653A28" w:rsidRPr="009262B6" w:rsidRDefault="00653A28" w:rsidP="00653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452" w:type="dxa"/>
            <w:vMerge/>
          </w:tcPr>
          <w:p w14:paraId="4801EC11" w14:textId="77777777" w:rsidR="00653A28" w:rsidRPr="009262B6" w:rsidRDefault="00653A28" w:rsidP="00653A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83" w:type="dxa"/>
            <w:vMerge/>
          </w:tcPr>
          <w:p w14:paraId="0CCA1D4C" w14:textId="77777777" w:rsidR="00653A28" w:rsidRPr="009262B6" w:rsidRDefault="00653A28" w:rsidP="00653A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85" w:type="dxa"/>
            <w:vMerge/>
          </w:tcPr>
          <w:p w14:paraId="40D2AD46" w14:textId="77777777" w:rsidR="00653A28" w:rsidRPr="009262B6" w:rsidRDefault="00653A28" w:rsidP="00653A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B784F" w:rsidRPr="009262B6" w14:paraId="2191AB29" w14:textId="77777777" w:rsidTr="001F5049">
        <w:trPr>
          <w:trHeight w:val="1997"/>
        </w:trPr>
        <w:tc>
          <w:tcPr>
            <w:tcW w:w="568" w:type="dxa"/>
          </w:tcPr>
          <w:p w14:paraId="6A3748E7" w14:textId="77777777" w:rsidR="006B784F" w:rsidRPr="00AE225E" w:rsidRDefault="00D26410" w:rsidP="006B784F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2</w:t>
            </w:r>
            <w:r w:rsidR="006B784F" w:rsidRPr="00AE225E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.</w:t>
            </w:r>
          </w:p>
        </w:tc>
        <w:tc>
          <w:tcPr>
            <w:tcW w:w="1701" w:type="dxa"/>
          </w:tcPr>
          <w:p w14:paraId="65F4AFCA" w14:textId="77777777" w:rsidR="006B784F" w:rsidRPr="00AE225E" w:rsidRDefault="006B784F" w:rsidP="006B784F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AE225E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โครงการอบรมให้ความรู้ด้านระเบียบ  กฎหมายท้องถิ่นสำหรับผู้บริหารสมาชิกสภาท้องถิ่นพนักงานเจ้าหน้าที่และประชาชน</w:t>
            </w:r>
          </w:p>
          <w:p w14:paraId="7708CB78" w14:textId="77777777" w:rsidR="006B784F" w:rsidRPr="00AE225E" w:rsidRDefault="006B784F" w:rsidP="006B784F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</w:tc>
        <w:tc>
          <w:tcPr>
            <w:tcW w:w="1984" w:type="dxa"/>
          </w:tcPr>
          <w:p w14:paraId="2772BACC" w14:textId="77777777" w:rsidR="006B784F" w:rsidRPr="00AE225E" w:rsidRDefault="006B784F" w:rsidP="0003595D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AE225E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เพื่อส่งเสริมและพัฒนาให้ผู้บริหารท้องถิ่นสม</w:t>
            </w:r>
            <w:r w:rsidR="0003595D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า</w:t>
            </w:r>
            <w:r w:rsidRPr="00AE225E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ชิกสภาท้องถิ่นพนักงานเจ้าหน้าที่และประชาชนเกิดความรู้ความเข้าใจถึงกฎหมายต่างๆที่เกี่ยวข้องกับการปกครองท้องถิ่น</w:t>
            </w:r>
          </w:p>
        </w:tc>
        <w:tc>
          <w:tcPr>
            <w:tcW w:w="1560" w:type="dxa"/>
          </w:tcPr>
          <w:p w14:paraId="7774F5DA" w14:textId="77777777" w:rsidR="006B784F" w:rsidRPr="00AE225E" w:rsidRDefault="006B784F" w:rsidP="006B784F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AE225E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ผู้บริหารท้องถิ่นสมาชิกสภาท้องถิ่น พนักงานเจ้าหน้าที่และประชาชน</w:t>
            </w:r>
          </w:p>
        </w:tc>
        <w:tc>
          <w:tcPr>
            <w:tcW w:w="1275" w:type="dxa"/>
          </w:tcPr>
          <w:p w14:paraId="5D08B2EA" w14:textId="77777777" w:rsidR="006B784F" w:rsidRPr="00AE225E" w:rsidRDefault="006B784F" w:rsidP="006B784F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AE225E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10</w:t>
            </w:r>
            <w:r w:rsidRPr="00AE225E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,000</w:t>
            </w:r>
          </w:p>
        </w:tc>
        <w:tc>
          <w:tcPr>
            <w:tcW w:w="1134" w:type="dxa"/>
          </w:tcPr>
          <w:p w14:paraId="31C4ABA0" w14:textId="77777777" w:rsidR="006B784F" w:rsidRPr="00AE225E" w:rsidRDefault="006B784F" w:rsidP="006B784F">
            <w:pPr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AE225E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10</w:t>
            </w:r>
            <w:r w:rsidRPr="00AE225E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,000</w:t>
            </w:r>
            <w:r w:rsidRPr="00AE225E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 </w:t>
            </w:r>
          </w:p>
        </w:tc>
        <w:tc>
          <w:tcPr>
            <w:tcW w:w="1276" w:type="dxa"/>
          </w:tcPr>
          <w:p w14:paraId="60F8F330" w14:textId="77777777" w:rsidR="006B784F" w:rsidRPr="00AE225E" w:rsidRDefault="006B784F" w:rsidP="006B784F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AE225E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10</w:t>
            </w:r>
            <w:r w:rsidRPr="00AE225E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,000</w:t>
            </w:r>
          </w:p>
        </w:tc>
        <w:tc>
          <w:tcPr>
            <w:tcW w:w="1134" w:type="dxa"/>
          </w:tcPr>
          <w:p w14:paraId="49965F04" w14:textId="77777777" w:rsidR="006B784F" w:rsidRPr="00AE225E" w:rsidRDefault="006B784F" w:rsidP="006B784F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AE225E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 10</w:t>
            </w:r>
            <w:r w:rsidRPr="00AE225E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,000</w:t>
            </w:r>
            <w:r w:rsidRPr="00AE225E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 </w:t>
            </w:r>
          </w:p>
          <w:p w14:paraId="28C7E97B" w14:textId="77777777" w:rsidR="006B784F" w:rsidRPr="00AE225E" w:rsidRDefault="006B784F" w:rsidP="006B784F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100" w:type="dxa"/>
          </w:tcPr>
          <w:p w14:paraId="1854E309" w14:textId="77777777" w:rsidR="006B784F" w:rsidRPr="00AE225E" w:rsidRDefault="001F5049" w:rsidP="006B784F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  </w:t>
            </w:r>
            <w:r w:rsidR="006B784F" w:rsidRPr="00AE225E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10</w:t>
            </w:r>
            <w:r w:rsidR="006B784F" w:rsidRPr="00AE225E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,000</w:t>
            </w:r>
            <w:r w:rsidR="006B784F" w:rsidRPr="00AE225E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   </w:t>
            </w:r>
          </w:p>
          <w:p w14:paraId="0B969176" w14:textId="77777777" w:rsidR="006B784F" w:rsidRPr="00AE225E" w:rsidRDefault="006B784F" w:rsidP="006B784F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52" w:type="dxa"/>
          </w:tcPr>
          <w:p w14:paraId="2A571065" w14:textId="77777777" w:rsidR="006B784F" w:rsidRPr="00AE225E" w:rsidRDefault="00C4084E" w:rsidP="006B784F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ผู้บริหารท้องถิ่นส</w:t>
            </w:r>
            <w:r w:rsidR="006B784F" w:rsidRPr="00AE225E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ม</w:t>
            </w: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า</w:t>
            </w:r>
            <w:r w:rsidR="006B784F" w:rsidRPr="00AE225E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ชิกสภาท้องถิ่นพนักงานเจ้าหน้าที่และประชาชนเกิดความรู้ความเข้าใจถึงกฎหมายต่างๆที่เกี่ยวข้องกับการปกครองท้องถิ่น</w:t>
            </w:r>
            <w:r w:rsidR="006B784F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มากขึ้น</w:t>
            </w:r>
          </w:p>
        </w:tc>
        <w:tc>
          <w:tcPr>
            <w:tcW w:w="1383" w:type="dxa"/>
          </w:tcPr>
          <w:p w14:paraId="691CB2D4" w14:textId="77777777" w:rsidR="006B784F" w:rsidRPr="00AE225E" w:rsidRDefault="00C4084E" w:rsidP="006B784F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ผู้บริหารท้องถิ่นส</w:t>
            </w:r>
            <w:r w:rsidR="006B784F" w:rsidRPr="00AE225E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ม</w:t>
            </w: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า</w:t>
            </w:r>
            <w:r w:rsidR="006B784F" w:rsidRPr="00AE225E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ชิกสภาท้องถิ่นพนักงานเจ้าหน้าที่และประชาชนเกิดความรู้ความเข้าใจถึงกฎหมายต่างๆที่เกี่ยวข้องกับการปกครองท้องถิ่น</w:t>
            </w:r>
            <w:r w:rsidR="006B784F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มากขึ้น</w:t>
            </w:r>
          </w:p>
        </w:tc>
        <w:tc>
          <w:tcPr>
            <w:tcW w:w="885" w:type="dxa"/>
          </w:tcPr>
          <w:p w14:paraId="0D055B71" w14:textId="77777777" w:rsidR="006B784F" w:rsidRPr="00AE225E" w:rsidRDefault="006B784F" w:rsidP="006B784F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AE225E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สำนักปลัด</w:t>
            </w:r>
          </w:p>
        </w:tc>
      </w:tr>
    </w:tbl>
    <w:p w14:paraId="6C6004B5" w14:textId="77777777" w:rsidR="00422492" w:rsidRDefault="00422492" w:rsidP="00422492">
      <w:pPr>
        <w:tabs>
          <w:tab w:val="left" w:pos="5387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3AA1722A" w14:textId="77777777" w:rsidR="00E350F3" w:rsidRDefault="00E350F3" w:rsidP="00422492">
      <w:pPr>
        <w:tabs>
          <w:tab w:val="left" w:pos="5387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5EA58A00" w14:textId="77777777" w:rsidR="00422492" w:rsidRDefault="003D7B34" w:rsidP="00422492">
      <w:pPr>
        <w:tabs>
          <w:tab w:val="left" w:pos="12855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51EFAE28" wp14:editId="72F903B9">
                <wp:simplePos x="0" y="0"/>
                <wp:positionH relativeFrom="column">
                  <wp:posOffset>8245475</wp:posOffset>
                </wp:positionH>
                <wp:positionV relativeFrom="paragraph">
                  <wp:posOffset>11430</wp:posOffset>
                </wp:positionV>
                <wp:extent cx="786765" cy="325755"/>
                <wp:effectExtent l="0" t="0" r="13335" b="17145"/>
                <wp:wrapNone/>
                <wp:docPr id="26" name="Text 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1B8CEC" w14:textId="77777777" w:rsidR="006F4872" w:rsidRPr="00937390" w:rsidRDefault="006F4872" w:rsidP="0076411C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FAE28" id="Text Box 274" o:spid="_x0000_s1107" type="#_x0000_t202" style="position:absolute;margin-left:649.25pt;margin-top:.9pt;width:61.95pt;height:25.65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">
                <v:textbox>
                  <w:txbxContent>
                    <w:p w14:paraId="7F1B8CEC" w14:textId="77777777" w:rsidR="006F4872" w:rsidRPr="00937390" w:rsidRDefault="006F4872" w:rsidP="0076411C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lang w:val="en-US"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0FAC0C8D" w14:textId="77777777" w:rsidR="00AC618B" w:rsidRPr="00387C64" w:rsidRDefault="00AC618B" w:rsidP="00AC618B">
      <w:pPr>
        <w:tabs>
          <w:tab w:val="left" w:pos="13125"/>
        </w:tabs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</w:pPr>
    </w:p>
    <w:p w14:paraId="566A3BF0" w14:textId="77777777" w:rsidR="00583F07" w:rsidRDefault="00942015" w:rsidP="00583F07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611F5E">
        <w:rPr>
          <w:rFonts w:ascii="TH SarabunIT๙" w:hAnsi="TH SarabunIT๙" w:cs="TH SarabunIT๙"/>
          <w:b/>
          <w:bCs/>
          <w:sz w:val="32"/>
          <w:szCs w:val="32"/>
          <w:lang w:val="en-US"/>
        </w:rPr>
        <w:t>17</w:t>
      </w:r>
      <w:r w:rsidR="006D4104">
        <w:rPr>
          <w:rFonts w:ascii="TH SarabunIT๙" w:hAnsi="TH SarabunIT๙" w:cs="TH SarabunIT๙"/>
          <w:b/>
          <w:bCs/>
          <w:sz w:val="32"/>
          <w:szCs w:val="32"/>
          <w:lang w:val="en-US"/>
        </w:rPr>
        <w:t>9</w:t>
      </w:r>
      <w:r w:rsidR="00583F07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14:paraId="448A414D" w14:textId="77777777" w:rsidR="00583F07" w:rsidRDefault="00583F07" w:rsidP="00583F07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06F7FC05" w14:textId="77777777" w:rsidR="00583F07" w:rsidRPr="00427ADD" w:rsidRDefault="00583F07" w:rsidP="00583F07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14:paraId="728C0582" w14:textId="77777777" w:rsidR="00583F07" w:rsidRPr="00427ADD" w:rsidRDefault="00583F07" w:rsidP="00583F07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 w:rsidR="001D744E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พัฒนาท้องถิ่น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(พ.ศ.25</w:t>
      </w:r>
      <w:r w:rsidR="00857852"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 w:rsidR="00857852">
        <w:rPr>
          <w:rFonts w:ascii="TH SarabunIT๙" w:hAnsi="TH SarabunIT๙" w:cs="TH SarabunIT๙" w:hint="cs"/>
          <w:b/>
          <w:bCs/>
          <w:sz w:val="32"/>
          <w:szCs w:val="32"/>
          <w:cs/>
        </w:rPr>
        <w:t>70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7235E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235EA" w:rsidRPr="006916D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แก้ไขครั้งที่ 1/2566</w:t>
      </w:r>
      <w:r w:rsidR="007235E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00BC4730" w14:textId="77777777" w:rsidR="002A75A7" w:rsidRPr="00332018" w:rsidRDefault="00583F07" w:rsidP="002A75A7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32018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องค์การบริหารส่วนตำบลหนองปลิง</w:t>
      </w:r>
    </w:p>
    <w:p w14:paraId="5203B2C2" w14:textId="77777777" w:rsidR="002A75A7" w:rsidRPr="00E63A43" w:rsidRDefault="002A75A7" w:rsidP="002A75A7">
      <w:pPr>
        <w:ind w:right="283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ก.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hAnsi="TH SarabunIT๙" w:cs="TH SarabunIT๙" w:hint="cs"/>
          <w:sz w:val="30"/>
          <w:szCs w:val="30"/>
          <w:cs/>
        </w:rPr>
        <w:t>ชาติ 20 ปี ยุทธศาสตร์ที่  6  ด้านการปรับสมดุลและพัฒนาระบบการบริหารจัดการภาครัฐ</w:t>
      </w:r>
    </w:p>
    <w:p w14:paraId="72EDB0C3" w14:textId="77777777" w:rsidR="002A75A7" w:rsidRPr="00E63A43" w:rsidRDefault="002A75A7" w:rsidP="002A75A7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ข. 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แผนพัฒนาเศรษฐกิจและสังคมแห่งชาติ ฉบับที่ 13 หมุดหมายที่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13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ไทยมีภาครัฐที่ทันสมัยมีประสิทธิภาพและตอบโจทย์ประชาชน</w:t>
      </w:r>
    </w:p>
    <w:p w14:paraId="23A330E9" w14:textId="77777777" w:rsidR="002A75A7" w:rsidRPr="00E63A43" w:rsidRDefault="002A75A7" w:rsidP="002A75A7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ค.</w:t>
      </w:r>
      <w:r w:rsidRPr="00E63A43">
        <w:rPr>
          <w:rFonts w:ascii="TH SarabunIT๙" w:hAnsi="TH SarabunIT๙" w:cs="TH SarabunIT๙"/>
          <w:sz w:val="30"/>
          <w:szCs w:val="30"/>
          <w:lang w:val="en-US"/>
        </w:rPr>
        <w:t xml:space="preserve">Sustainable Development  Goals : SDGs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เป้าหมายที่ 16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 w:rsidR="00271C43">
        <w:rPr>
          <w:rFonts w:ascii="TH SarabunIT๙" w:hAnsi="TH SarabunIT๙" w:cs="TH SarabunIT๙" w:hint="cs"/>
          <w:sz w:val="30"/>
          <w:szCs w:val="30"/>
          <w:cs/>
          <w:lang w:val="en-US"/>
        </w:rPr>
        <w:t>ส่งเสริมสังคม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ที่สงบสุขและครอบคลุมเพื่อการพัฒนาที่ยั่งยืนให้ทุกคนเข้าถึงความยุติธรรมและสร้างสถาบันที่มีประสิทธิภาพรับผิดชอบและครอบคลุมในทุกระดับ</w:t>
      </w:r>
    </w:p>
    <w:p w14:paraId="46982F17" w14:textId="77777777" w:rsidR="002A75A7" w:rsidRPr="00E63A43" w:rsidRDefault="002A75A7" w:rsidP="002A75A7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ง. ยุทธศาสตร์จัง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หวัดสกลนครที่ 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57535407" w14:textId="77777777" w:rsidR="002A75A7" w:rsidRPr="00E63A43" w:rsidRDefault="002A75A7" w:rsidP="002A75A7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จ. ยุทธศาสตร์การพัฒนาขององค์กรปกครองส่ว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นท้องถิ่นในเขตจังหวัดสกลนครที่  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32CB861B" w14:textId="77777777" w:rsidR="002A75A7" w:rsidRPr="00E63A43" w:rsidRDefault="002A75A7" w:rsidP="002A75A7">
      <w:pPr>
        <w:rPr>
          <w:rFonts w:ascii="TH SarabunIT๙" w:hAnsi="TH SarabunIT๙" w:cs="TH SarabunIT๙"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>ที่ 5</w:t>
      </w:r>
      <w:r w:rsidRPr="00E63A43">
        <w:rPr>
          <w:rFonts w:ascii="TH SarabunIT๙" w:eastAsia="Calibri" w:hAnsi="TH SarabunIT๙" w:cs="TH SarabunIT๙" w:hint="cs"/>
          <w:sz w:val="30"/>
          <w:szCs w:val="30"/>
          <w:cs/>
        </w:rPr>
        <w:t xml:space="preserve"> 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44E4936C" w14:textId="77777777" w:rsidR="002A75A7" w:rsidRPr="00E26B36" w:rsidRDefault="0021610F" w:rsidP="002A75A7">
      <w:pPr>
        <w:rPr>
          <w:rFonts w:ascii="TH SarabunIT๙" w:hAnsi="TH SarabunIT๙" w:cs="TH SarabunIT๙"/>
          <w:color w:val="auto"/>
          <w:sz w:val="30"/>
          <w:szCs w:val="30"/>
          <w:cs/>
        </w:rPr>
      </w:pP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 5.3</w:t>
      </w:r>
      <w:r w:rsidR="002C7FE2"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 กลยุทธ์  </w:t>
      </w:r>
      <w:r w:rsidR="002A75A7"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พัฒนาองค์กรและบุคลากร</w:t>
      </w:r>
    </w:p>
    <w:p w14:paraId="0FF8795E" w14:textId="77777777" w:rsidR="002A75A7" w:rsidRPr="001F5049" w:rsidRDefault="002A75A7" w:rsidP="002A75A7">
      <w:pPr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2C7FE2">
        <w:rPr>
          <w:rFonts w:ascii="TH SarabunIT๙" w:hAnsi="TH SarabunIT๙" w:cs="TH SarabunIT๙" w:hint="cs"/>
          <w:sz w:val="30"/>
          <w:szCs w:val="30"/>
          <w:cs/>
        </w:rPr>
        <w:t xml:space="preserve">          (1)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แผนงาน</w:t>
      </w:r>
      <w:r w:rsidRPr="00980F9A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>
        <w:rPr>
          <w:rFonts w:ascii="TH SarabunIT๙" w:hAnsi="TH SarabunIT๙" w:cs="TH SarabunIT๙" w:hint="cs"/>
          <w:sz w:val="30"/>
          <w:szCs w:val="30"/>
          <w:cs/>
        </w:rPr>
        <w:t>บริหารงานทั่วไป</w:t>
      </w:r>
    </w:p>
    <w:p w14:paraId="4A54CA8A" w14:textId="77777777" w:rsidR="00583F07" w:rsidRPr="00FE3B9B" w:rsidRDefault="00583F07" w:rsidP="00583F07">
      <w:pPr>
        <w:rPr>
          <w:rFonts w:ascii="TH SarabunIT๙" w:hAnsi="TH SarabunIT๙" w:cs="TH SarabunIT๙"/>
          <w:sz w:val="16"/>
          <w:szCs w:val="16"/>
          <w:cs/>
        </w:rPr>
      </w:pPr>
    </w:p>
    <w:tbl>
      <w:tblPr>
        <w:tblStyle w:val="afe"/>
        <w:tblpPr w:leftFromText="180" w:rightFromText="180" w:vertAnchor="text" w:tblpX="-812" w:tblpY="70"/>
        <w:tblW w:w="16268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984"/>
        <w:gridCol w:w="1843"/>
        <w:gridCol w:w="1276"/>
        <w:gridCol w:w="1134"/>
        <w:gridCol w:w="1134"/>
        <w:gridCol w:w="1275"/>
        <w:gridCol w:w="1276"/>
        <w:gridCol w:w="1276"/>
        <w:gridCol w:w="1417"/>
        <w:gridCol w:w="1418"/>
      </w:tblGrid>
      <w:tr w:rsidR="0039240D" w:rsidRPr="009262B6" w14:paraId="1F72794C" w14:textId="77777777" w:rsidTr="0039240D">
        <w:tc>
          <w:tcPr>
            <w:tcW w:w="534" w:type="dxa"/>
            <w:vMerge w:val="restart"/>
          </w:tcPr>
          <w:p w14:paraId="31EADD3C" w14:textId="77777777" w:rsidR="0039240D" w:rsidRPr="009262B6" w:rsidRDefault="0039240D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  <w:vMerge w:val="restart"/>
          </w:tcPr>
          <w:p w14:paraId="1A361D1E" w14:textId="77777777" w:rsidR="0039240D" w:rsidRPr="009262B6" w:rsidRDefault="0039240D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4" w:type="dxa"/>
            <w:vMerge w:val="restart"/>
          </w:tcPr>
          <w:p w14:paraId="2907C4F7" w14:textId="77777777" w:rsidR="0039240D" w:rsidRPr="009262B6" w:rsidRDefault="0039240D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14:paraId="2A1C12FF" w14:textId="77777777" w:rsidR="0039240D" w:rsidRPr="009262B6" w:rsidRDefault="0039240D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  <w:p w14:paraId="12117D42" w14:textId="77777777" w:rsidR="0039240D" w:rsidRPr="009262B6" w:rsidRDefault="0039240D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4819" w:type="dxa"/>
            <w:gridSpan w:val="4"/>
          </w:tcPr>
          <w:p w14:paraId="43FEFE6E" w14:textId="77777777" w:rsidR="0039240D" w:rsidRPr="009262B6" w:rsidRDefault="0039240D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276" w:type="dxa"/>
          </w:tcPr>
          <w:p w14:paraId="2873974E" w14:textId="77777777" w:rsidR="0039240D" w:rsidRPr="009262B6" w:rsidRDefault="0039240D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 w:val="restart"/>
          </w:tcPr>
          <w:p w14:paraId="758060E7" w14:textId="77777777" w:rsidR="0039240D" w:rsidRPr="009262B6" w:rsidRDefault="0039240D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  <w:p w14:paraId="59126864" w14:textId="77777777" w:rsidR="0039240D" w:rsidRPr="009262B6" w:rsidRDefault="0039240D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sz w:val="32"/>
                <w:szCs w:val="32"/>
              </w:rPr>
              <w:t>KPI</w:t>
            </w: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14:paraId="323BA284" w14:textId="77777777" w:rsidR="0039240D" w:rsidRPr="009262B6" w:rsidRDefault="0039240D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418" w:type="dxa"/>
            <w:vMerge w:val="restart"/>
          </w:tcPr>
          <w:p w14:paraId="34D661CB" w14:textId="77777777" w:rsidR="0039240D" w:rsidRPr="009262B6" w:rsidRDefault="0039240D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  <w:r w:rsidRPr="009262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รับผิดชอบหลัก</w:t>
            </w:r>
          </w:p>
        </w:tc>
      </w:tr>
      <w:tr w:rsidR="0076229A" w:rsidRPr="009262B6" w14:paraId="24F5A21C" w14:textId="77777777" w:rsidTr="0039240D">
        <w:tc>
          <w:tcPr>
            <w:tcW w:w="534" w:type="dxa"/>
            <w:vMerge/>
          </w:tcPr>
          <w:p w14:paraId="05A41634" w14:textId="77777777" w:rsidR="0076229A" w:rsidRPr="009262B6" w:rsidRDefault="0076229A" w:rsidP="0076229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02F48836" w14:textId="77777777" w:rsidR="0076229A" w:rsidRPr="009262B6" w:rsidRDefault="0076229A" w:rsidP="0076229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14:paraId="7A1A1F62" w14:textId="77777777" w:rsidR="0076229A" w:rsidRPr="009262B6" w:rsidRDefault="0076229A" w:rsidP="0076229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14:paraId="5732F368" w14:textId="77777777" w:rsidR="0076229A" w:rsidRPr="009262B6" w:rsidRDefault="0076229A" w:rsidP="0076229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58B0B07A" w14:textId="77777777" w:rsidR="0076229A" w:rsidRDefault="0076229A" w:rsidP="007622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66</w:t>
            </w:r>
          </w:p>
          <w:p w14:paraId="0D6F0E0B" w14:textId="77777777" w:rsidR="0076229A" w:rsidRPr="009262B6" w:rsidRDefault="0076229A" w:rsidP="007622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14:paraId="787A67AD" w14:textId="77777777" w:rsidR="0076229A" w:rsidRDefault="0076229A" w:rsidP="007622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67</w:t>
            </w:r>
          </w:p>
          <w:p w14:paraId="0AE85415" w14:textId="77777777" w:rsidR="0076229A" w:rsidRPr="009262B6" w:rsidRDefault="0076229A" w:rsidP="007622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14:paraId="0DEE6367" w14:textId="77777777" w:rsidR="0076229A" w:rsidRPr="009262B6" w:rsidRDefault="0076229A" w:rsidP="007622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  <w:p w14:paraId="0D681B9F" w14:textId="77777777" w:rsidR="0076229A" w:rsidRPr="009262B6" w:rsidRDefault="0076229A" w:rsidP="007622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</w:tcPr>
          <w:p w14:paraId="6DF854E3" w14:textId="77777777" w:rsidR="0076229A" w:rsidRDefault="0076229A" w:rsidP="007622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69</w:t>
            </w:r>
          </w:p>
          <w:p w14:paraId="6ADD7628" w14:textId="77777777" w:rsidR="0076229A" w:rsidRPr="009262B6" w:rsidRDefault="0076229A" w:rsidP="007622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276" w:type="dxa"/>
          </w:tcPr>
          <w:p w14:paraId="4D0AD9BC" w14:textId="77777777" w:rsidR="0076229A" w:rsidRDefault="0076229A" w:rsidP="007622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70</w:t>
            </w:r>
          </w:p>
          <w:p w14:paraId="344FEF38" w14:textId="77777777" w:rsidR="0076229A" w:rsidRPr="009262B6" w:rsidRDefault="0076229A" w:rsidP="007622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276" w:type="dxa"/>
            <w:vMerge/>
          </w:tcPr>
          <w:p w14:paraId="7998FCB9" w14:textId="77777777" w:rsidR="0076229A" w:rsidRPr="009262B6" w:rsidRDefault="0076229A" w:rsidP="0076229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7D244D0C" w14:textId="77777777" w:rsidR="0076229A" w:rsidRPr="009262B6" w:rsidRDefault="0076229A" w:rsidP="0076229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14:paraId="74ACD1B2" w14:textId="77777777" w:rsidR="0076229A" w:rsidRPr="009262B6" w:rsidRDefault="0076229A" w:rsidP="0076229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9240D" w:rsidRPr="009262B6" w14:paraId="4FEA9F45" w14:textId="77777777" w:rsidTr="0039240D">
        <w:trPr>
          <w:trHeight w:val="1297"/>
        </w:trPr>
        <w:tc>
          <w:tcPr>
            <w:tcW w:w="534" w:type="dxa"/>
          </w:tcPr>
          <w:p w14:paraId="7E58DD2A" w14:textId="77777777" w:rsidR="0039240D" w:rsidRPr="00CD4115" w:rsidRDefault="00D26410" w:rsidP="0039240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</w:t>
            </w:r>
            <w:r w:rsidR="00B26868"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</w:tc>
        <w:tc>
          <w:tcPr>
            <w:tcW w:w="1701" w:type="dxa"/>
          </w:tcPr>
          <w:p w14:paraId="3229A206" w14:textId="77777777" w:rsidR="0039240D" w:rsidRPr="00CD4115" w:rsidRDefault="0039240D" w:rsidP="0039240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โครงการฝึกอบรมและศึกษาดูงาน</w:t>
            </w:r>
          </w:p>
        </w:tc>
        <w:tc>
          <w:tcPr>
            <w:tcW w:w="1984" w:type="dxa"/>
          </w:tcPr>
          <w:p w14:paraId="02398D23" w14:textId="77777777" w:rsidR="0039240D" w:rsidRPr="00CD4115" w:rsidRDefault="0039240D" w:rsidP="0039240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เพื่อเพิ่มประสิทธิภาพในการปฏิบัติงานของบุคลากรใน อบต.</w:t>
            </w:r>
          </w:p>
        </w:tc>
        <w:tc>
          <w:tcPr>
            <w:tcW w:w="1843" w:type="dxa"/>
          </w:tcPr>
          <w:p w14:paraId="74E819BB" w14:textId="77777777" w:rsidR="0039240D" w:rsidRPr="00CD4115" w:rsidRDefault="0039240D" w:rsidP="0039240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คณะผู้บริหาร สมาชิ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ก และเจ้าหน้าที่ อบต.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หนองปลิง,ตัวแทนกลุ่มอาชีพ 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ปีละ 1 ครั้ง</w:t>
            </w:r>
          </w:p>
        </w:tc>
        <w:tc>
          <w:tcPr>
            <w:tcW w:w="1276" w:type="dxa"/>
          </w:tcPr>
          <w:p w14:paraId="0730069D" w14:textId="77777777" w:rsidR="0039240D" w:rsidRPr="00CD4115" w:rsidRDefault="0039240D" w:rsidP="0039240D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00,000</w:t>
            </w:r>
          </w:p>
          <w:p w14:paraId="587A59D3" w14:textId="77777777" w:rsidR="0039240D" w:rsidRPr="00CD4115" w:rsidRDefault="0039240D" w:rsidP="0039240D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68D4D49B" w14:textId="77777777" w:rsidR="0039240D" w:rsidRPr="00CD4115" w:rsidRDefault="0039240D" w:rsidP="0039240D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00,000</w:t>
            </w:r>
          </w:p>
        </w:tc>
        <w:tc>
          <w:tcPr>
            <w:tcW w:w="1134" w:type="dxa"/>
          </w:tcPr>
          <w:p w14:paraId="47ED4029" w14:textId="77777777" w:rsidR="0039240D" w:rsidRPr="00CD4115" w:rsidRDefault="0039240D" w:rsidP="0039240D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00,000</w:t>
            </w:r>
          </w:p>
        </w:tc>
        <w:tc>
          <w:tcPr>
            <w:tcW w:w="1275" w:type="dxa"/>
          </w:tcPr>
          <w:p w14:paraId="73C3366A" w14:textId="77777777" w:rsidR="0039240D" w:rsidRPr="00CD4115" w:rsidRDefault="0039240D" w:rsidP="0039240D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  3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00,000</w:t>
            </w:r>
          </w:p>
        </w:tc>
        <w:tc>
          <w:tcPr>
            <w:tcW w:w="1276" w:type="dxa"/>
          </w:tcPr>
          <w:p w14:paraId="230B7253" w14:textId="77777777" w:rsidR="0039240D" w:rsidRPr="00CD4115" w:rsidRDefault="0039240D" w:rsidP="0039240D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  3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00,000</w:t>
            </w:r>
          </w:p>
        </w:tc>
        <w:tc>
          <w:tcPr>
            <w:tcW w:w="1276" w:type="dxa"/>
          </w:tcPr>
          <w:p w14:paraId="092DB0B3" w14:textId="77777777" w:rsidR="0039240D" w:rsidRPr="00CD4115" w:rsidRDefault="0039240D" w:rsidP="003924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จำนวนผู้เข้ารับการอบรมและศึกษาดูงาน</w:t>
            </w:r>
          </w:p>
        </w:tc>
        <w:tc>
          <w:tcPr>
            <w:tcW w:w="1417" w:type="dxa"/>
          </w:tcPr>
          <w:p w14:paraId="38E06EA3" w14:textId="77777777" w:rsidR="0039240D" w:rsidRPr="00CD4115" w:rsidRDefault="0039240D" w:rsidP="0039240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บุคลากรใน อบต.</w:t>
            </w:r>
          </w:p>
          <w:p w14:paraId="1501321E" w14:textId="77777777" w:rsidR="0039240D" w:rsidRDefault="0039240D" w:rsidP="0039240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และกลุ่มอาชีพ        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มีความรู้ มีประสิทธิภาพในการปฏิบัติงานเพิ่มขึ้น</w:t>
            </w:r>
          </w:p>
          <w:p w14:paraId="69EC66A3" w14:textId="77777777" w:rsidR="00283C3B" w:rsidRPr="00CD4115" w:rsidRDefault="00283C3B" w:rsidP="0039240D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8" w:type="dxa"/>
          </w:tcPr>
          <w:p w14:paraId="2D2A6ED5" w14:textId="77777777" w:rsidR="0039240D" w:rsidRPr="00CD4115" w:rsidRDefault="0039240D" w:rsidP="003924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</w:p>
        </w:tc>
      </w:tr>
    </w:tbl>
    <w:p w14:paraId="76ECF540" w14:textId="77777777" w:rsidR="005F4592" w:rsidRDefault="005F4592" w:rsidP="00B45F35">
      <w:pPr>
        <w:tabs>
          <w:tab w:val="left" w:pos="5387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7B899A9F" w14:textId="77777777" w:rsidR="00005C63" w:rsidRDefault="00B45F35" w:rsidP="00B45F35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610C88A" wp14:editId="5CEA4B8B">
                <wp:simplePos x="0" y="0"/>
                <wp:positionH relativeFrom="column">
                  <wp:posOffset>8194040</wp:posOffset>
                </wp:positionH>
                <wp:positionV relativeFrom="paragraph">
                  <wp:posOffset>57150</wp:posOffset>
                </wp:positionV>
                <wp:extent cx="786765" cy="325755"/>
                <wp:effectExtent l="0" t="0" r="13335" b="17145"/>
                <wp:wrapNone/>
                <wp:docPr id="25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2DC2E" w14:textId="77777777" w:rsidR="006F4872" w:rsidRPr="0039240D" w:rsidRDefault="006F4872" w:rsidP="0076411C">
                            <w:pPr>
                              <w:ind w:right="-54"/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10C88A" id="_x0000_s1108" type="#_x0000_t202" style="position:absolute;left:0;text-align:left;margin-left:645.2pt;margin-top:4.5pt;width:61.95pt;height:25.6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">
                <v:textbox>
                  <w:txbxContent>
                    <w:p w14:paraId="40B2DC2E" w14:textId="77777777" w:rsidR="006F4872" w:rsidRPr="0039240D" w:rsidRDefault="006F4872" w:rsidP="0076411C">
                      <w:pPr>
                        <w:ind w:right="-54"/>
                        <w:rPr>
                          <w:rFonts w:ascii="TH SarabunIT๙" w:hAnsi="TH SarabunIT๙" w:cs="TH SarabunIT๙"/>
                          <w:lang w:val="en-US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68FDC80F" w14:textId="77777777" w:rsidR="00583F07" w:rsidRDefault="00942015" w:rsidP="00583F07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611F5E">
        <w:rPr>
          <w:rFonts w:ascii="TH SarabunIT๙" w:hAnsi="TH SarabunIT๙" w:cs="TH SarabunIT๙"/>
          <w:b/>
          <w:bCs/>
          <w:sz w:val="32"/>
          <w:szCs w:val="32"/>
          <w:lang w:val="en-US"/>
        </w:rPr>
        <w:t>18</w:t>
      </w:r>
      <w:r w:rsidR="006D4104">
        <w:rPr>
          <w:rFonts w:ascii="TH SarabunIT๙" w:hAnsi="TH SarabunIT๙" w:cs="TH SarabunIT๙"/>
          <w:b/>
          <w:bCs/>
          <w:sz w:val="32"/>
          <w:szCs w:val="32"/>
          <w:lang w:val="en-US"/>
        </w:rPr>
        <w:t>0</w:t>
      </w:r>
      <w:r w:rsidR="00583F07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14:paraId="6AF0E2DB" w14:textId="77777777" w:rsidR="00583F07" w:rsidRDefault="00583F07" w:rsidP="00583F07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363BCB9E" w14:textId="77777777" w:rsidR="00583F07" w:rsidRPr="00427ADD" w:rsidRDefault="00583F07" w:rsidP="00583F07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14:paraId="2EFF4125" w14:textId="77777777" w:rsidR="00583F07" w:rsidRPr="00427ADD" w:rsidRDefault="00583F07" w:rsidP="00583F07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 w:rsidR="0039240D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พัฒนาท้องถิ่น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(พ.ศ.25</w:t>
      </w:r>
      <w:r w:rsidR="00857852"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 w:rsidR="0039240D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857852">
        <w:rPr>
          <w:rFonts w:ascii="TH SarabunIT๙" w:hAnsi="TH SarabunIT๙" w:cs="TH SarabunIT๙"/>
          <w:b/>
          <w:bCs/>
          <w:sz w:val="32"/>
          <w:szCs w:val="32"/>
          <w:lang w:val="en-US"/>
        </w:rPr>
        <w:t>7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7235E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235EA" w:rsidRPr="006916D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แก้ไขครั้งที่ 1/2566</w:t>
      </w:r>
    </w:p>
    <w:p w14:paraId="1172ECA1" w14:textId="77777777" w:rsidR="00B45F35" w:rsidRPr="00332018" w:rsidRDefault="00583F07" w:rsidP="00B45F35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32018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องค์การบริหารส่วนตำบลหนองปลิง</w:t>
      </w:r>
    </w:p>
    <w:p w14:paraId="00EC9B35" w14:textId="77777777" w:rsidR="00B45F35" w:rsidRPr="00E63A43" w:rsidRDefault="00B45F35" w:rsidP="00B45F35">
      <w:pPr>
        <w:ind w:right="283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ก.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hAnsi="TH SarabunIT๙" w:cs="TH SarabunIT๙" w:hint="cs"/>
          <w:sz w:val="30"/>
          <w:szCs w:val="30"/>
          <w:cs/>
        </w:rPr>
        <w:t>ชาติ 20 ปี ยุทธศาสตร์ที่  6  ด้านการปรับสมดุลและพัฒนาระบบการบริหารจัดการภาครัฐ</w:t>
      </w:r>
    </w:p>
    <w:p w14:paraId="100AF502" w14:textId="77777777" w:rsidR="00B45F35" w:rsidRPr="00E63A43" w:rsidRDefault="00B45F35" w:rsidP="00B45F35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ข. 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แผนพัฒนาเศรษฐกิจและสังคมแห่งชาติ ฉบับที่ 13 หมุดหมายที่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13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ไทยมีภาครัฐที่ทันสมัยมีประสิทธิภาพและตอบโจทย์ประชาชน</w:t>
      </w:r>
    </w:p>
    <w:p w14:paraId="0F65FC69" w14:textId="77777777" w:rsidR="00B45F35" w:rsidRPr="00E63A43" w:rsidRDefault="00B45F35" w:rsidP="00B45F35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ค.</w:t>
      </w:r>
      <w:r w:rsidRPr="00E63A43">
        <w:rPr>
          <w:rFonts w:ascii="TH SarabunIT๙" w:hAnsi="TH SarabunIT๙" w:cs="TH SarabunIT๙"/>
          <w:sz w:val="30"/>
          <w:szCs w:val="30"/>
          <w:lang w:val="en-US"/>
        </w:rPr>
        <w:t xml:space="preserve">Sustainable Development  Goals : SDGs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เป้าหมายที่ 16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 w:rsidR="00271C43">
        <w:rPr>
          <w:rFonts w:ascii="TH SarabunIT๙" w:hAnsi="TH SarabunIT๙" w:cs="TH SarabunIT๙" w:hint="cs"/>
          <w:sz w:val="30"/>
          <w:szCs w:val="30"/>
          <w:cs/>
          <w:lang w:val="en-US"/>
        </w:rPr>
        <w:t>ส่งเสริมสังคม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ที่สงบสุขและครอบคลุมเพื่อการพัฒนาที่ยั่งยืนให้ทุกคนเข้าถึงความยุติธรรมและสร้างสถาบันที่มีประสิทธิภาพรับผิดชอบและครอบคลุมในทุกระดับ</w:t>
      </w:r>
    </w:p>
    <w:p w14:paraId="56910D57" w14:textId="77777777" w:rsidR="00B45F35" w:rsidRPr="00E63A43" w:rsidRDefault="00B45F35" w:rsidP="00B45F35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ง. ยุทธศาสตร์จัง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หวัดสกลนครที่ 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15B9A5DA" w14:textId="77777777" w:rsidR="00B45F35" w:rsidRPr="00E63A43" w:rsidRDefault="00B45F35" w:rsidP="00B45F35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จ. ยุทธศาสตร์การพัฒนาขององค์กรปกครองส่ว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นท้องถิ่นในเขตจังหวัดสกลนครที่  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0E1C52E5" w14:textId="77777777" w:rsidR="00B45F35" w:rsidRPr="00E63A43" w:rsidRDefault="00B45F35" w:rsidP="00B45F35">
      <w:pPr>
        <w:rPr>
          <w:rFonts w:ascii="TH SarabunIT๙" w:hAnsi="TH SarabunIT๙" w:cs="TH SarabunIT๙"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>ที่ 5</w:t>
      </w:r>
      <w:r w:rsidRPr="00E63A43">
        <w:rPr>
          <w:rFonts w:ascii="TH SarabunIT๙" w:eastAsia="Calibri" w:hAnsi="TH SarabunIT๙" w:cs="TH SarabunIT๙" w:hint="cs"/>
          <w:sz w:val="30"/>
          <w:szCs w:val="30"/>
          <w:cs/>
        </w:rPr>
        <w:t xml:space="preserve"> 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6FA4E598" w14:textId="77777777" w:rsidR="00B45F35" w:rsidRPr="00E26B36" w:rsidRDefault="0021610F" w:rsidP="00B45F35">
      <w:pPr>
        <w:rPr>
          <w:rFonts w:ascii="TH SarabunIT๙" w:hAnsi="TH SarabunIT๙" w:cs="TH SarabunIT๙"/>
          <w:color w:val="auto"/>
          <w:sz w:val="30"/>
          <w:szCs w:val="30"/>
          <w:cs/>
        </w:rPr>
      </w:pP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  5.3</w:t>
      </w:r>
      <w:r w:rsidR="002C7FE2"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 กลยุทธ์  </w:t>
      </w:r>
      <w:r w:rsidR="00B45F35"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พัฒนาองค์กรและบุคลากร</w:t>
      </w:r>
    </w:p>
    <w:p w14:paraId="2408E039" w14:textId="77777777" w:rsidR="00583F07" w:rsidRPr="00B45F35" w:rsidRDefault="00B45F35" w:rsidP="00583F07">
      <w:pPr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2C7FE2">
        <w:rPr>
          <w:rFonts w:ascii="TH SarabunIT๙" w:hAnsi="TH SarabunIT๙" w:cs="TH SarabunIT๙" w:hint="cs"/>
          <w:sz w:val="30"/>
          <w:szCs w:val="30"/>
          <w:cs/>
        </w:rPr>
        <w:t xml:space="preserve">            (1)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แผนงาน</w:t>
      </w:r>
      <w:r w:rsidRPr="00980F9A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>
        <w:rPr>
          <w:rFonts w:ascii="TH SarabunIT๙" w:hAnsi="TH SarabunIT๙" w:cs="TH SarabunIT๙" w:hint="cs"/>
          <w:sz w:val="30"/>
          <w:szCs w:val="30"/>
          <w:cs/>
        </w:rPr>
        <w:t>บริหารงานทั่วไป</w:t>
      </w:r>
    </w:p>
    <w:tbl>
      <w:tblPr>
        <w:tblStyle w:val="afe"/>
        <w:tblpPr w:leftFromText="180" w:rightFromText="180" w:vertAnchor="text" w:tblpX="-812" w:tblpY="70"/>
        <w:tblW w:w="16126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984"/>
        <w:gridCol w:w="1843"/>
        <w:gridCol w:w="1134"/>
        <w:gridCol w:w="1276"/>
        <w:gridCol w:w="1275"/>
        <w:gridCol w:w="1276"/>
        <w:gridCol w:w="1134"/>
        <w:gridCol w:w="1276"/>
        <w:gridCol w:w="1417"/>
        <w:gridCol w:w="1276"/>
      </w:tblGrid>
      <w:tr w:rsidR="0039240D" w:rsidRPr="009262B6" w14:paraId="298E4C2E" w14:textId="77777777" w:rsidTr="0039240D">
        <w:tc>
          <w:tcPr>
            <w:tcW w:w="534" w:type="dxa"/>
            <w:vMerge w:val="restart"/>
          </w:tcPr>
          <w:p w14:paraId="038EA2AF" w14:textId="77777777" w:rsidR="0039240D" w:rsidRPr="009262B6" w:rsidRDefault="0039240D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  <w:vMerge w:val="restart"/>
          </w:tcPr>
          <w:p w14:paraId="1203BAFD" w14:textId="77777777" w:rsidR="0039240D" w:rsidRPr="009262B6" w:rsidRDefault="0039240D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4" w:type="dxa"/>
            <w:vMerge w:val="restart"/>
          </w:tcPr>
          <w:p w14:paraId="34294438" w14:textId="77777777" w:rsidR="0039240D" w:rsidRPr="009262B6" w:rsidRDefault="0039240D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14:paraId="2E2AD6AF" w14:textId="77777777" w:rsidR="0039240D" w:rsidRPr="009262B6" w:rsidRDefault="0039240D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  <w:p w14:paraId="3C7AD636" w14:textId="77777777" w:rsidR="0039240D" w:rsidRPr="009262B6" w:rsidRDefault="0039240D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4961" w:type="dxa"/>
            <w:gridSpan w:val="4"/>
          </w:tcPr>
          <w:p w14:paraId="4F7898E7" w14:textId="77777777" w:rsidR="0039240D" w:rsidRPr="009262B6" w:rsidRDefault="0039240D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134" w:type="dxa"/>
          </w:tcPr>
          <w:p w14:paraId="608EB41A" w14:textId="77777777" w:rsidR="0039240D" w:rsidRPr="009262B6" w:rsidRDefault="0039240D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 w:val="restart"/>
          </w:tcPr>
          <w:p w14:paraId="5DA02FA5" w14:textId="77777777" w:rsidR="0039240D" w:rsidRPr="009262B6" w:rsidRDefault="0039240D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  <w:p w14:paraId="6550C3DA" w14:textId="77777777" w:rsidR="0039240D" w:rsidRPr="009262B6" w:rsidRDefault="0039240D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sz w:val="32"/>
                <w:szCs w:val="32"/>
              </w:rPr>
              <w:t>KPI</w:t>
            </w: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14:paraId="66766626" w14:textId="77777777" w:rsidR="0039240D" w:rsidRPr="009262B6" w:rsidRDefault="0039240D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276" w:type="dxa"/>
            <w:vMerge w:val="restart"/>
          </w:tcPr>
          <w:p w14:paraId="6739A57B" w14:textId="77777777" w:rsidR="0039240D" w:rsidRPr="009262B6" w:rsidRDefault="0039240D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  <w:r w:rsidRPr="009262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รับผิดชอบหลัก</w:t>
            </w:r>
          </w:p>
        </w:tc>
      </w:tr>
      <w:tr w:rsidR="0076229A" w:rsidRPr="009262B6" w14:paraId="427BD6D8" w14:textId="77777777" w:rsidTr="0039240D">
        <w:tc>
          <w:tcPr>
            <w:tcW w:w="534" w:type="dxa"/>
            <w:vMerge/>
          </w:tcPr>
          <w:p w14:paraId="530D5B26" w14:textId="77777777" w:rsidR="0076229A" w:rsidRPr="009262B6" w:rsidRDefault="0076229A" w:rsidP="0076229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426EA3DC" w14:textId="77777777" w:rsidR="0076229A" w:rsidRPr="009262B6" w:rsidRDefault="0076229A" w:rsidP="0076229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14:paraId="29910DB5" w14:textId="77777777" w:rsidR="0076229A" w:rsidRPr="009262B6" w:rsidRDefault="0076229A" w:rsidP="0076229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14:paraId="3CC7A9FA" w14:textId="77777777" w:rsidR="0076229A" w:rsidRPr="009262B6" w:rsidRDefault="0076229A" w:rsidP="0076229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52D0B1C3" w14:textId="77777777" w:rsidR="0076229A" w:rsidRDefault="0076229A" w:rsidP="007622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66</w:t>
            </w:r>
          </w:p>
          <w:p w14:paraId="2B406CCB" w14:textId="77777777" w:rsidR="0076229A" w:rsidRPr="009262B6" w:rsidRDefault="0076229A" w:rsidP="007622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619A7140" w14:textId="77777777" w:rsidR="0076229A" w:rsidRDefault="0076229A" w:rsidP="007622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67</w:t>
            </w:r>
          </w:p>
          <w:p w14:paraId="7CF7855B" w14:textId="77777777" w:rsidR="0076229A" w:rsidRPr="009262B6" w:rsidRDefault="0076229A" w:rsidP="007622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</w:tcPr>
          <w:p w14:paraId="3EC3DD7C" w14:textId="77777777" w:rsidR="0076229A" w:rsidRPr="009262B6" w:rsidRDefault="0076229A" w:rsidP="007622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  <w:p w14:paraId="7B14A766" w14:textId="77777777" w:rsidR="0076229A" w:rsidRPr="009262B6" w:rsidRDefault="0076229A" w:rsidP="007622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6266ED96" w14:textId="77777777" w:rsidR="0076229A" w:rsidRDefault="0076229A" w:rsidP="007622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69</w:t>
            </w:r>
          </w:p>
          <w:p w14:paraId="21B5854F" w14:textId="77777777" w:rsidR="0076229A" w:rsidRPr="009262B6" w:rsidRDefault="0076229A" w:rsidP="007622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134" w:type="dxa"/>
          </w:tcPr>
          <w:p w14:paraId="4BC7FE2B" w14:textId="77777777" w:rsidR="0076229A" w:rsidRDefault="0076229A" w:rsidP="007622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70</w:t>
            </w:r>
          </w:p>
          <w:p w14:paraId="526E82A0" w14:textId="77777777" w:rsidR="0076229A" w:rsidRPr="009262B6" w:rsidRDefault="0076229A" w:rsidP="007622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276" w:type="dxa"/>
            <w:vMerge/>
          </w:tcPr>
          <w:p w14:paraId="74960725" w14:textId="77777777" w:rsidR="0076229A" w:rsidRPr="009262B6" w:rsidRDefault="0076229A" w:rsidP="0076229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3A9CFA2C" w14:textId="77777777" w:rsidR="0076229A" w:rsidRPr="009262B6" w:rsidRDefault="0076229A" w:rsidP="0076229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33363AD5" w14:textId="77777777" w:rsidR="0076229A" w:rsidRPr="009262B6" w:rsidRDefault="0076229A" w:rsidP="0076229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9240D" w:rsidRPr="009262B6" w14:paraId="5E231CA7" w14:textId="77777777" w:rsidTr="0039240D">
        <w:trPr>
          <w:trHeight w:val="1297"/>
        </w:trPr>
        <w:tc>
          <w:tcPr>
            <w:tcW w:w="534" w:type="dxa"/>
          </w:tcPr>
          <w:p w14:paraId="23EDF1AA" w14:textId="77777777" w:rsidR="0039240D" w:rsidRPr="00CD4115" w:rsidRDefault="00D26410" w:rsidP="0039240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</w:t>
            </w:r>
            <w:r w:rsidR="00B26868"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</w:tc>
        <w:tc>
          <w:tcPr>
            <w:tcW w:w="1701" w:type="dxa"/>
          </w:tcPr>
          <w:p w14:paraId="7A5CCE63" w14:textId="77777777" w:rsidR="0039240D" w:rsidRPr="00CD4115" w:rsidRDefault="0039240D" w:rsidP="0039240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โครงการค่าใช้จ่ายสำหรับการเลือกตั้ง</w:t>
            </w:r>
          </w:p>
        </w:tc>
        <w:tc>
          <w:tcPr>
            <w:tcW w:w="1984" w:type="dxa"/>
          </w:tcPr>
          <w:p w14:paraId="55669EAE" w14:textId="77777777" w:rsidR="0039240D" w:rsidRPr="00CD4115" w:rsidRDefault="0039240D" w:rsidP="0039240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เพื่อให้ประชาชนรู้และเข้าใจเกี่ยวกับการเลือกตั้งและมีส่วนร่วมในการเลือกตั้ง</w:t>
            </w:r>
          </w:p>
        </w:tc>
        <w:tc>
          <w:tcPr>
            <w:tcW w:w="1843" w:type="dxa"/>
          </w:tcPr>
          <w:p w14:paraId="5CE256A5" w14:textId="77777777" w:rsidR="0039240D" w:rsidRPr="00CD4115" w:rsidRDefault="0039240D" w:rsidP="0039240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เลือกตั้งผู้บริหารท้องถิ่นและสมาชิกสภาฯ จำนวน </w:t>
            </w:r>
          </w:p>
          <w:p w14:paraId="7222E52F" w14:textId="77777777" w:rsidR="0039240D" w:rsidRPr="00CD4115" w:rsidRDefault="0039240D" w:rsidP="0039240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</w:rPr>
              <w:t xml:space="preserve">1 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ครั้ง</w:t>
            </w:r>
          </w:p>
        </w:tc>
        <w:tc>
          <w:tcPr>
            <w:tcW w:w="1134" w:type="dxa"/>
          </w:tcPr>
          <w:p w14:paraId="3FBF35D5" w14:textId="77777777" w:rsidR="0039240D" w:rsidRPr="00CD4115" w:rsidRDefault="004D753D" w:rsidP="0039240D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</w:t>
            </w:r>
            <w:r w:rsidR="0039240D">
              <w:rPr>
                <w:rFonts w:ascii="TH SarabunIT๙" w:hAnsi="TH SarabunIT๙" w:cs="TH SarabunIT๙"/>
                <w:sz w:val="30"/>
                <w:szCs w:val="30"/>
              </w:rPr>
              <w:t>0</w:t>
            </w:r>
            <w:r w:rsidR="0039240D"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0,000</w:t>
            </w:r>
          </w:p>
          <w:p w14:paraId="25810CAA" w14:textId="77777777" w:rsidR="0039240D" w:rsidRPr="00CD4115" w:rsidRDefault="0039240D" w:rsidP="0039240D">
            <w:pPr>
              <w:jc w:val="right"/>
              <w:rPr>
                <w:rFonts w:ascii="TH SarabunIT๙" w:hAnsi="TH SarabunIT๙" w:cs="TH SarabunIT๙"/>
                <w:color w:val="C0504D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62CF98E4" w14:textId="77777777" w:rsidR="0039240D" w:rsidRPr="00CD4115" w:rsidRDefault="004D753D" w:rsidP="0039240D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</w:t>
            </w:r>
            <w:r w:rsidR="0039240D">
              <w:rPr>
                <w:rFonts w:ascii="TH SarabunIT๙" w:hAnsi="TH SarabunIT๙" w:cs="TH SarabunIT๙"/>
                <w:sz w:val="30"/>
                <w:szCs w:val="30"/>
              </w:rPr>
              <w:t>0</w:t>
            </w:r>
            <w:r w:rsidR="0039240D"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0,000</w:t>
            </w:r>
          </w:p>
          <w:p w14:paraId="51295970" w14:textId="77777777" w:rsidR="0039240D" w:rsidRPr="00CD4115" w:rsidRDefault="0039240D" w:rsidP="0039240D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5" w:type="dxa"/>
          </w:tcPr>
          <w:p w14:paraId="3A590C22" w14:textId="77777777" w:rsidR="0039240D" w:rsidRPr="00CD4115" w:rsidRDefault="00BC18F5" w:rsidP="0039240D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</w:t>
            </w:r>
            <w:r w:rsidR="0039240D">
              <w:rPr>
                <w:rFonts w:ascii="TH SarabunIT๙" w:hAnsi="TH SarabunIT๙" w:cs="TH SarabunIT๙"/>
                <w:sz w:val="30"/>
                <w:szCs w:val="30"/>
              </w:rPr>
              <w:t>0</w:t>
            </w:r>
            <w:r w:rsidR="0039240D"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0,000</w:t>
            </w:r>
          </w:p>
          <w:p w14:paraId="05334427" w14:textId="77777777" w:rsidR="0039240D" w:rsidRPr="00CD4115" w:rsidRDefault="0039240D" w:rsidP="0039240D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1ACA50CE" w14:textId="77777777" w:rsidR="0039240D" w:rsidRPr="00CD4115" w:rsidRDefault="0036080D" w:rsidP="0039240D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</w:t>
            </w:r>
            <w:r w:rsidR="0039240D">
              <w:rPr>
                <w:rFonts w:ascii="TH SarabunIT๙" w:hAnsi="TH SarabunIT๙" w:cs="TH SarabunIT๙"/>
                <w:sz w:val="30"/>
                <w:szCs w:val="30"/>
              </w:rPr>
              <w:t>0</w:t>
            </w:r>
            <w:r w:rsidR="0039240D"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0,000</w:t>
            </w:r>
          </w:p>
          <w:p w14:paraId="5E8AB0FF" w14:textId="77777777" w:rsidR="0039240D" w:rsidRPr="00CD4115" w:rsidRDefault="0039240D" w:rsidP="0039240D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09B50F64" w14:textId="77777777" w:rsidR="0039240D" w:rsidRPr="00CD4115" w:rsidRDefault="0036080D" w:rsidP="0039240D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</w:t>
            </w:r>
            <w:r w:rsidR="0039240D">
              <w:rPr>
                <w:rFonts w:ascii="TH SarabunIT๙" w:hAnsi="TH SarabunIT๙" w:cs="TH SarabunIT๙"/>
                <w:sz w:val="30"/>
                <w:szCs w:val="30"/>
              </w:rPr>
              <w:t>0</w:t>
            </w:r>
            <w:r w:rsidR="0039240D"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0,000</w:t>
            </w:r>
          </w:p>
          <w:p w14:paraId="021C2043" w14:textId="77777777" w:rsidR="0039240D" w:rsidRPr="00CD4115" w:rsidRDefault="0039240D" w:rsidP="0039240D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0C0E4EE9" w14:textId="77777777" w:rsidR="0039240D" w:rsidRPr="00CD4115" w:rsidRDefault="0039240D" w:rsidP="003924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จำนวน  </w:t>
            </w:r>
            <w:r w:rsidRPr="00CD4115">
              <w:rPr>
                <w:rFonts w:ascii="TH SarabunIT๙" w:hAnsi="TH SarabunIT๙" w:cs="TH SarabunIT๙"/>
                <w:sz w:val="30"/>
                <w:szCs w:val="30"/>
              </w:rPr>
              <w:t xml:space="preserve">1  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ครั้ง</w:t>
            </w:r>
          </w:p>
        </w:tc>
        <w:tc>
          <w:tcPr>
            <w:tcW w:w="1417" w:type="dxa"/>
          </w:tcPr>
          <w:p w14:paraId="1BF5E657" w14:textId="77777777" w:rsidR="0039240D" w:rsidRPr="00CD4115" w:rsidRDefault="0039240D" w:rsidP="0039240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ประชาชนได้เข้ามามีส่วนร่วมและมีบทบาทในการเลือกตั้ง</w:t>
            </w:r>
          </w:p>
        </w:tc>
        <w:tc>
          <w:tcPr>
            <w:tcW w:w="1276" w:type="dxa"/>
          </w:tcPr>
          <w:p w14:paraId="439249B9" w14:textId="77777777" w:rsidR="0039240D" w:rsidRPr="00CD4115" w:rsidRDefault="0039240D" w:rsidP="003924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</w:p>
        </w:tc>
      </w:tr>
      <w:tr w:rsidR="0039240D" w:rsidRPr="009262B6" w14:paraId="216E73E8" w14:textId="77777777" w:rsidTr="0039240D">
        <w:trPr>
          <w:trHeight w:val="1297"/>
        </w:trPr>
        <w:tc>
          <w:tcPr>
            <w:tcW w:w="534" w:type="dxa"/>
          </w:tcPr>
          <w:p w14:paraId="040F1E1E" w14:textId="77777777" w:rsidR="0039240D" w:rsidRPr="00CD4115" w:rsidRDefault="00D26410" w:rsidP="0039240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 w:rsidR="00B26868"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</w:tc>
        <w:tc>
          <w:tcPr>
            <w:tcW w:w="1701" w:type="dxa"/>
          </w:tcPr>
          <w:p w14:paraId="53032A82" w14:textId="77777777" w:rsidR="0039240D" w:rsidRPr="00CD4115" w:rsidRDefault="0039240D" w:rsidP="0039240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โครงการจัดเวทีประชาคมหมู่บ้าน/ตำบลและแผนชุมชน</w:t>
            </w:r>
          </w:p>
          <w:p w14:paraId="3B828D40" w14:textId="77777777" w:rsidR="0039240D" w:rsidRPr="00CD4115" w:rsidRDefault="0039240D" w:rsidP="0039240D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984" w:type="dxa"/>
          </w:tcPr>
          <w:p w14:paraId="1A71A9CB" w14:textId="77777777" w:rsidR="0039240D" w:rsidRPr="00CD4115" w:rsidRDefault="0039240D" w:rsidP="0039240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-เพื่อส่งเสริมการมีส่วนร่วมในการจัดทำแผนพัฒนาฯและแผนชุมชน</w:t>
            </w:r>
          </w:p>
        </w:tc>
        <w:tc>
          <w:tcPr>
            <w:tcW w:w="1843" w:type="dxa"/>
          </w:tcPr>
          <w:p w14:paraId="158B868C" w14:textId="77777777" w:rsidR="0039240D" w:rsidRPr="00CD4115" w:rsidRDefault="0039240D" w:rsidP="0039240D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 xml:space="preserve">ออกประชาคมหมู่บ้านในตำบลหนองปลิง หมู่ </w:t>
            </w:r>
            <w:r w:rsidRPr="00CD4115">
              <w:rPr>
                <w:rFonts w:ascii="TH SarabunIT๙" w:hAnsi="TH SarabunIT๙" w:cs="TH SarabunIT๙"/>
                <w:sz w:val="30"/>
                <w:szCs w:val="30"/>
              </w:rPr>
              <w:t xml:space="preserve">1 -8 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จำนวน </w:t>
            </w:r>
            <w:r w:rsidRPr="00CD4115">
              <w:rPr>
                <w:rFonts w:ascii="TH SarabunIT๙" w:hAnsi="TH SarabunIT๙" w:cs="TH SarabunIT๙"/>
                <w:sz w:val="30"/>
                <w:szCs w:val="30"/>
              </w:rPr>
              <w:t xml:space="preserve">1 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ครั้ง</w:t>
            </w:r>
          </w:p>
        </w:tc>
        <w:tc>
          <w:tcPr>
            <w:tcW w:w="1134" w:type="dxa"/>
          </w:tcPr>
          <w:p w14:paraId="24B56C5F" w14:textId="77777777" w:rsidR="0039240D" w:rsidRPr="00CD4115" w:rsidRDefault="0039240D" w:rsidP="0039240D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๐,๐๐๐</w:t>
            </w:r>
          </w:p>
        </w:tc>
        <w:tc>
          <w:tcPr>
            <w:tcW w:w="1276" w:type="dxa"/>
          </w:tcPr>
          <w:p w14:paraId="5F0B453D" w14:textId="77777777" w:rsidR="0039240D" w:rsidRPr="00CD4115" w:rsidRDefault="0039240D" w:rsidP="0039240D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๐,๐๐๐</w:t>
            </w:r>
          </w:p>
        </w:tc>
        <w:tc>
          <w:tcPr>
            <w:tcW w:w="1275" w:type="dxa"/>
          </w:tcPr>
          <w:p w14:paraId="4E6C0F00" w14:textId="77777777" w:rsidR="0039240D" w:rsidRPr="00CD4115" w:rsidRDefault="0039240D" w:rsidP="0039240D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๐,๐๐๐</w:t>
            </w:r>
          </w:p>
        </w:tc>
        <w:tc>
          <w:tcPr>
            <w:tcW w:w="1276" w:type="dxa"/>
          </w:tcPr>
          <w:p w14:paraId="228844AD" w14:textId="77777777" w:rsidR="0039240D" w:rsidRDefault="0039240D" w:rsidP="0039240D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๐,๐๐๐</w:t>
            </w:r>
          </w:p>
        </w:tc>
        <w:tc>
          <w:tcPr>
            <w:tcW w:w="1134" w:type="dxa"/>
          </w:tcPr>
          <w:p w14:paraId="60BF53DF" w14:textId="77777777" w:rsidR="0039240D" w:rsidRDefault="0039240D" w:rsidP="0039240D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๐,๐๐๐</w:t>
            </w:r>
          </w:p>
        </w:tc>
        <w:tc>
          <w:tcPr>
            <w:tcW w:w="1276" w:type="dxa"/>
          </w:tcPr>
          <w:p w14:paraId="2701869A" w14:textId="77777777" w:rsidR="0039240D" w:rsidRPr="00CD4115" w:rsidRDefault="0039240D" w:rsidP="0039240D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จัดกิจกรรมจำนวน </w:t>
            </w:r>
            <w:r w:rsidRPr="00CD4115">
              <w:rPr>
                <w:rFonts w:ascii="TH SarabunIT๙" w:hAnsi="TH SarabunIT๙" w:cs="TH SarabunIT๙"/>
                <w:sz w:val="30"/>
                <w:szCs w:val="30"/>
              </w:rPr>
              <w:t xml:space="preserve">1 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ครั้ง</w:t>
            </w:r>
          </w:p>
        </w:tc>
        <w:tc>
          <w:tcPr>
            <w:tcW w:w="1417" w:type="dxa"/>
          </w:tcPr>
          <w:p w14:paraId="00958DB4" w14:textId="77777777" w:rsidR="0039240D" w:rsidRPr="00CD4115" w:rsidRDefault="0039240D" w:rsidP="0039240D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ประชาชนมีส่วนร่วมในการจัดทำแผนพัฒนาและแผนชุมชน</w:t>
            </w:r>
          </w:p>
          <w:p w14:paraId="0469D802" w14:textId="77777777" w:rsidR="0039240D" w:rsidRPr="00CD4115" w:rsidRDefault="0039240D" w:rsidP="0039240D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6B907F3F" w14:textId="77777777" w:rsidR="0039240D" w:rsidRPr="00CD4115" w:rsidRDefault="0039240D" w:rsidP="0039240D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-สำนักปลัด</w:t>
            </w:r>
          </w:p>
        </w:tc>
      </w:tr>
    </w:tbl>
    <w:p w14:paraId="2561419B" w14:textId="77777777" w:rsidR="00AA22C6" w:rsidRDefault="00AA22C6" w:rsidP="00583F07">
      <w:pPr>
        <w:tabs>
          <w:tab w:val="left" w:pos="5387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1F1EA53D" w14:textId="77777777" w:rsidR="002A1634" w:rsidRDefault="002A1634" w:rsidP="00583F07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75B5C509" w14:textId="77777777" w:rsidR="00A21597" w:rsidRDefault="0027618F" w:rsidP="002A1634">
      <w:pPr>
        <w:tabs>
          <w:tab w:val="left" w:pos="13020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2361058A" wp14:editId="5C1E4424">
                <wp:simplePos x="0" y="0"/>
                <wp:positionH relativeFrom="column">
                  <wp:posOffset>8124190</wp:posOffset>
                </wp:positionH>
                <wp:positionV relativeFrom="paragraph">
                  <wp:posOffset>133985</wp:posOffset>
                </wp:positionV>
                <wp:extent cx="786765" cy="325755"/>
                <wp:effectExtent l="0" t="0" r="13335" b="17145"/>
                <wp:wrapNone/>
                <wp:docPr id="24" name="Text 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EFEC" w14:textId="77777777" w:rsidR="006F4872" w:rsidRPr="00D35062" w:rsidRDefault="006F4872" w:rsidP="0076411C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61058A" id="Text Box 228" o:spid="_x0000_s1109" type="#_x0000_t202" style="position:absolute;margin-left:639.7pt;margin-top:10.55pt;width:61.95pt;height:25.6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">
                <v:textbox>
                  <w:txbxContent>
                    <w:p w14:paraId="5A03EFEC" w14:textId="77777777" w:rsidR="006F4872" w:rsidRPr="00D35062" w:rsidRDefault="006F4872" w:rsidP="0076411C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lang w:val="en-US"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637D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5954ED18" w14:textId="77777777" w:rsidR="00583F07" w:rsidRDefault="00942015" w:rsidP="00583F07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611F5E">
        <w:rPr>
          <w:rFonts w:ascii="TH SarabunIT๙" w:hAnsi="TH SarabunIT๙" w:cs="TH SarabunIT๙"/>
          <w:b/>
          <w:bCs/>
          <w:sz w:val="32"/>
          <w:szCs w:val="32"/>
          <w:lang w:val="en-US"/>
        </w:rPr>
        <w:t>18</w:t>
      </w:r>
      <w:r w:rsidR="006D4104">
        <w:rPr>
          <w:rFonts w:ascii="TH SarabunIT๙" w:hAnsi="TH SarabunIT๙" w:cs="TH SarabunIT๙"/>
          <w:b/>
          <w:bCs/>
          <w:sz w:val="32"/>
          <w:szCs w:val="32"/>
          <w:lang w:val="en-US"/>
        </w:rPr>
        <w:t>1</w:t>
      </w:r>
      <w:r w:rsidR="00583F07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14:paraId="2A189141" w14:textId="77777777" w:rsidR="00583F07" w:rsidRDefault="00583F07" w:rsidP="00583F07">
      <w:pPr>
        <w:tabs>
          <w:tab w:val="left" w:pos="5387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0B8934CC" w14:textId="77777777" w:rsidR="00583F07" w:rsidRPr="00427ADD" w:rsidRDefault="00583F07" w:rsidP="00583F07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14:paraId="29BB22D8" w14:textId="77777777" w:rsidR="00583F07" w:rsidRPr="00332018" w:rsidRDefault="00583F07" w:rsidP="007235EA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 w:rsidR="00EA7B58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พัฒนาท้องถิ่น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(พ.ศ.25</w:t>
      </w:r>
      <w:r w:rsidR="00857852"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 w:rsidR="00857852">
        <w:rPr>
          <w:rFonts w:ascii="TH SarabunIT๙" w:hAnsi="TH SarabunIT๙" w:cs="TH SarabunIT๙" w:hint="cs"/>
          <w:b/>
          <w:bCs/>
          <w:sz w:val="32"/>
          <w:szCs w:val="32"/>
          <w:cs/>
        </w:rPr>
        <w:t>70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7235E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235EA" w:rsidRPr="006916D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แก้ไขครั้งที่ 1/2566</w:t>
      </w:r>
    </w:p>
    <w:p w14:paraId="0B347CCF" w14:textId="77777777" w:rsidR="00583F07" w:rsidRDefault="00583F07" w:rsidP="00583F07">
      <w:pPr>
        <w:rPr>
          <w:rFonts w:ascii="TH SarabunIT๙" w:hAnsi="TH SarabunIT๙" w:cs="TH SarabunIT๙"/>
          <w:sz w:val="16"/>
          <w:szCs w:val="16"/>
          <w:cs/>
        </w:rPr>
      </w:pPr>
    </w:p>
    <w:p w14:paraId="77A4B77C" w14:textId="77777777" w:rsidR="00B45F35" w:rsidRPr="00E63A43" w:rsidRDefault="00B45F35" w:rsidP="00B45F35">
      <w:pPr>
        <w:ind w:right="283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ก.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hAnsi="TH SarabunIT๙" w:cs="TH SarabunIT๙" w:hint="cs"/>
          <w:sz w:val="30"/>
          <w:szCs w:val="30"/>
          <w:cs/>
        </w:rPr>
        <w:t>ชาติ 20 ปี ยุทธศาสตร์ที่  6  ด้านการปรับสมดุลและพัฒนาระบบการบริหารจัดการภาครัฐ</w:t>
      </w:r>
    </w:p>
    <w:p w14:paraId="05200949" w14:textId="77777777" w:rsidR="00B45F35" w:rsidRPr="00E63A43" w:rsidRDefault="00B45F35" w:rsidP="00B45F35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ข. 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แผนพัฒนาเศรษฐกิจและสังคมแห่งชาติ ฉบับที่ 13 หมุดหมายที่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13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ไทยมีภาครัฐที่ทันสมัยมีประสิทธิภาพและตอบโจทย์ประชาชน</w:t>
      </w:r>
    </w:p>
    <w:p w14:paraId="3910E51A" w14:textId="77777777" w:rsidR="00B45F35" w:rsidRPr="00E63A43" w:rsidRDefault="00B45F35" w:rsidP="00B45F35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ค.</w:t>
      </w:r>
      <w:r w:rsidRPr="00E63A43">
        <w:rPr>
          <w:rFonts w:ascii="TH SarabunIT๙" w:hAnsi="TH SarabunIT๙" w:cs="TH SarabunIT๙"/>
          <w:sz w:val="30"/>
          <w:szCs w:val="30"/>
          <w:lang w:val="en-US"/>
        </w:rPr>
        <w:t xml:space="preserve">Sustainable Development  Goals : SDGs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เป้าหมายที่ 16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 w:rsidR="00271C43">
        <w:rPr>
          <w:rFonts w:ascii="TH SarabunIT๙" w:hAnsi="TH SarabunIT๙" w:cs="TH SarabunIT๙" w:hint="cs"/>
          <w:sz w:val="30"/>
          <w:szCs w:val="30"/>
          <w:cs/>
          <w:lang w:val="en-US"/>
        </w:rPr>
        <w:t>ส่งเสริมสังคม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ที่สงบสุขและครอบคลุมเพื่อการพัฒนาที่ยั่งยืนให้ทุกคนเข้าถึงความยุติธรรมและสร้างสถาบันที่มีประสิทธิภาพรับผิดชอบและครอบคลุมในทุกระดับ</w:t>
      </w:r>
    </w:p>
    <w:p w14:paraId="5831D708" w14:textId="77777777" w:rsidR="00B45F35" w:rsidRPr="00E63A43" w:rsidRDefault="00B45F35" w:rsidP="00B45F35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ง. ยุทธศาสตร์จัง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หวัดสกลนครที่ 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0B133DC7" w14:textId="77777777" w:rsidR="00B45F35" w:rsidRPr="00E63A43" w:rsidRDefault="00B45F35" w:rsidP="00B45F35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จ. ยุทธศาสตร์การพัฒนาขององค์กรปกครองส่ว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นท้องถิ่นในเขตจังหวัดสกลนครที่  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7C35B609" w14:textId="77777777" w:rsidR="00B45F35" w:rsidRPr="00E63A43" w:rsidRDefault="00B45F35" w:rsidP="00B45F35">
      <w:pPr>
        <w:rPr>
          <w:rFonts w:ascii="TH SarabunIT๙" w:hAnsi="TH SarabunIT๙" w:cs="TH SarabunIT๙"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>ที่ 5</w:t>
      </w:r>
      <w:r w:rsidRPr="00E63A43">
        <w:rPr>
          <w:rFonts w:ascii="TH SarabunIT๙" w:eastAsia="Calibri" w:hAnsi="TH SarabunIT๙" w:cs="TH SarabunIT๙" w:hint="cs"/>
          <w:sz w:val="30"/>
          <w:szCs w:val="30"/>
          <w:cs/>
        </w:rPr>
        <w:t xml:space="preserve"> 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339560B2" w14:textId="77777777" w:rsidR="00B45F35" w:rsidRPr="00E26B36" w:rsidRDefault="0021610F" w:rsidP="00B45F35">
      <w:pPr>
        <w:rPr>
          <w:rFonts w:ascii="TH SarabunIT๙" w:hAnsi="TH SarabunIT๙" w:cs="TH SarabunIT๙"/>
          <w:color w:val="auto"/>
          <w:sz w:val="30"/>
          <w:szCs w:val="30"/>
          <w:cs/>
        </w:rPr>
      </w:pP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  5.3</w:t>
      </w:r>
      <w:r w:rsidR="002C7FE2"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  กลยุทธ์  </w:t>
      </w:r>
      <w:r w:rsidR="00B45F35"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พัฒนาองค์กรและบุคลากร</w:t>
      </w:r>
    </w:p>
    <w:p w14:paraId="04AB5606" w14:textId="77777777" w:rsidR="00B45F35" w:rsidRPr="00B45F35" w:rsidRDefault="00B45F35" w:rsidP="00B45F35">
      <w:pPr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2C7FE2">
        <w:rPr>
          <w:rFonts w:ascii="TH SarabunIT๙" w:hAnsi="TH SarabunIT๙" w:cs="TH SarabunIT๙" w:hint="cs"/>
          <w:sz w:val="30"/>
          <w:szCs w:val="30"/>
          <w:cs/>
        </w:rPr>
        <w:t xml:space="preserve">            (1) 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แผนงาน</w:t>
      </w:r>
      <w:r w:rsidRPr="00980F9A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>
        <w:rPr>
          <w:rFonts w:ascii="TH SarabunIT๙" w:hAnsi="TH SarabunIT๙" w:cs="TH SarabunIT๙" w:hint="cs"/>
          <w:sz w:val="30"/>
          <w:szCs w:val="30"/>
          <w:cs/>
        </w:rPr>
        <w:t>บริหารงานทั่วไป</w:t>
      </w:r>
    </w:p>
    <w:p w14:paraId="3C0FD0FD" w14:textId="77777777" w:rsidR="00B45F35" w:rsidRPr="00FE3B9B" w:rsidRDefault="00B45F35" w:rsidP="00583F07">
      <w:pPr>
        <w:rPr>
          <w:rFonts w:ascii="TH SarabunIT๙" w:hAnsi="TH SarabunIT๙" w:cs="TH SarabunIT๙"/>
          <w:sz w:val="16"/>
          <w:szCs w:val="16"/>
          <w:cs/>
        </w:rPr>
      </w:pPr>
    </w:p>
    <w:tbl>
      <w:tblPr>
        <w:tblStyle w:val="afe"/>
        <w:tblpPr w:leftFromText="180" w:rightFromText="180" w:vertAnchor="text" w:tblpX="-812" w:tblpY="70"/>
        <w:tblW w:w="15559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984"/>
        <w:gridCol w:w="1701"/>
        <w:gridCol w:w="1134"/>
        <w:gridCol w:w="1134"/>
        <w:gridCol w:w="1276"/>
        <w:gridCol w:w="1276"/>
        <w:gridCol w:w="1275"/>
        <w:gridCol w:w="1134"/>
        <w:gridCol w:w="1276"/>
        <w:gridCol w:w="1134"/>
      </w:tblGrid>
      <w:tr w:rsidR="00EA7B58" w:rsidRPr="009262B6" w14:paraId="54957871" w14:textId="77777777" w:rsidTr="00EE6BAA">
        <w:tc>
          <w:tcPr>
            <w:tcW w:w="534" w:type="dxa"/>
            <w:vMerge w:val="restart"/>
          </w:tcPr>
          <w:p w14:paraId="45D14537" w14:textId="77777777" w:rsidR="00EA7B58" w:rsidRPr="009262B6" w:rsidRDefault="00EA7B58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  <w:vMerge w:val="restart"/>
          </w:tcPr>
          <w:p w14:paraId="08591784" w14:textId="77777777" w:rsidR="00EA7B58" w:rsidRPr="009262B6" w:rsidRDefault="00EA7B58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4" w:type="dxa"/>
            <w:vMerge w:val="restart"/>
          </w:tcPr>
          <w:p w14:paraId="5CE7CFD5" w14:textId="77777777" w:rsidR="00EA7B58" w:rsidRPr="009262B6" w:rsidRDefault="00EA7B58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</w:tcPr>
          <w:p w14:paraId="441D1703" w14:textId="77777777" w:rsidR="00EA7B58" w:rsidRPr="009262B6" w:rsidRDefault="00EA7B58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  <w:p w14:paraId="2B08B8DD" w14:textId="77777777" w:rsidR="00EA7B58" w:rsidRPr="009262B6" w:rsidRDefault="00EA7B58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4820" w:type="dxa"/>
            <w:gridSpan w:val="4"/>
          </w:tcPr>
          <w:p w14:paraId="08A8C9E9" w14:textId="77777777" w:rsidR="00EA7B58" w:rsidRPr="009262B6" w:rsidRDefault="00EA7B58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275" w:type="dxa"/>
          </w:tcPr>
          <w:p w14:paraId="4E569808" w14:textId="77777777" w:rsidR="00EA7B58" w:rsidRPr="009262B6" w:rsidRDefault="00EA7B58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vMerge w:val="restart"/>
          </w:tcPr>
          <w:p w14:paraId="6B134112" w14:textId="77777777" w:rsidR="00EA7B58" w:rsidRPr="009262B6" w:rsidRDefault="00EA7B58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  <w:p w14:paraId="5CB44B65" w14:textId="77777777" w:rsidR="00EA7B58" w:rsidRPr="009262B6" w:rsidRDefault="00EA7B58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sz w:val="32"/>
                <w:szCs w:val="32"/>
              </w:rPr>
              <w:t>KPI</w:t>
            </w: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  <w:vMerge w:val="restart"/>
          </w:tcPr>
          <w:p w14:paraId="0BBD4546" w14:textId="77777777" w:rsidR="00EA7B58" w:rsidRPr="009262B6" w:rsidRDefault="00EA7B58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134" w:type="dxa"/>
            <w:vMerge w:val="restart"/>
          </w:tcPr>
          <w:p w14:paraId="77175143" w14:textId="77777777" w:rsidR="00EA7B58" w:rsidRPr="009262B6" w:rsidRDefault="00EA7B58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  <w:r w:rsidRPr="009262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รับผิดชอบหลัก</w:t>
            </w:r>
          </w:p>
        </w:tc>
      </w:tr>
      <w:tr w:rsidR="00EE6BAA" w:rsidRPr="009262B6" w14:paraId="3F8D861C" w14:textId="77777777" w:rsidTr="00EE6BAA">
        <w:tc>
          <w:tcPr>
            <w:tcW w:w="534" w:type="dxa"/>
            <w:vMerge/>
          </w:tcPr>
          <w:p w14:paraId="053A5FB2" w14:textId="77777777" w:rsidR="00EE6BAA" w:rsidRPr="009262B6" w:rsidRDefault="00EE6BAA" w:rsidP="00EE6BA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2B75DE92" w14:textId="77777777" w:rsidR="00EE6BAA" w:rsidRPr="009262B6" w:rsidRDefault="00EE6BAA" w:rsidP="00EE6BA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14:paraId="63E855A3" w14:textId="77777777" w:rsidR="00EE6BAA" w:rsidRPr="009262B6" w:rsidRDefault="00EE6BAA" w:rsidP="00EE6BA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632A3CCF" w14:textId="77777777" w:rsidR="00EE6BAA" w:rsidRPr="009262B6" w:rsidRDefault="00EE6BAA" w:rsidP="00EE6BA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666BAEEF" w14:textId="77777777" w:rsidR="00EE6BAA" w:rsidRDefault="00EE6BAA" w:rsidP="00EE6B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8578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66</w:t>
            </w:r>
          </w:p>
          <w:p w14:paraId="4C22E994" w14:textId="77777777" w:rsidR="00EE6BAA" w:rsidRPr="009262B6" w:rsidRDefault="00EE6BAA" w:rsidP="00EE6B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14:paraId="7267BC0A" w14:textId="77777777" w:rsidR="00EE6BAA" w:rsidRDefault="00EE6BAA" w:rsidP="00EE6B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8578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67</w:t>
            </w:r>
          </w:p>
          <w:p w14:paraId="10A5AD58" w14:textId="77777777" w:rsidR="00EE6BAA" w:rsidRPr="009262B6" w:rsidRDefault="00EE6BAA" w:rsidP="00EE6B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3EF7B70D" w14:textId="77777777" w:rsidR="00EE6BAA" w:rsidRPr="009262B6" w:rsidRDefault="00857852" w:rsidP="00EE6B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  <w:p w14:paraId="40363C66" w14:textId="77777777" w:rsidR="00EE6BAA" w:rsidRPr="009262B6" w:rsidRDefault="00EE6BAA" w:rsidP="00EE6B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7BB7E440" w14:textId="77777777" w:rsidR="00EE6BAA" w:rsidRDefault="00EE6BAA" w:rsidP="00EE6B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8578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69</w:t>
            </w:r>
          </w:p>
          <w:p w14:paraId="58BC6B3A" w14:textId="77777777" w:rsidR="00EE6BAA" w:rsidRPr="009262B6" w:rsidRDefault="00EE6BAA" w:rsidP="00EE6B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275" w:type="dxa"/>
          </w:tcPr>
          <w:p w14:paraId="4F6A7333" w14:textId="77777777" w:rsidR="00EE6BAA" w:rsidRDefault="00EE6BAA" w:rsidP="00EE6B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8578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70</w:t>
            </w:r>
          </w:p>
          <w:p w14:paraId="41D25148" w14:textId="77777777" w:rsidR="00EE6BAA" w:rsidRPr="009262B6" w:rsidRDefault="00EE6BAA" w:rsidP="00EE6B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134" w:type="dxa"/>
            <w:vMerge/>
          </w:tcPr>
          <w:p w14:paraId="3C850442" w14:textId="77777777" w:rsidR="00EE6BAA" w:rsidRPr="009262B6" w:rsidRDefault="00EE6BAA" w:rsidP="00EE6BA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56012E4B" w14:textId="77777777" w:rsidR="00EE6BAA" w:rsidRPr="009262B6" w:rsidRDefault="00EE6BAA" w:rsidP="00EE6BA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0659D6AE" w14:textId="77777777" w:rsidR="00EE6BAA" w:rsidRPr="009262B6" w:rsidRDefault="00EE6BAA" w:rsidP="00EE6BA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6BAA" w:rsidRPr="009262B6" w14:paraId="442B6B93" w14:textId="77777777" w:rsidTr="00EE6BAA">
        <w:trPr>
          <w:trHeight w:val="1297"/>
        </w:trPr>
        <w:tc>
          <w:tcPr>
            <w:tcW w:w="534" w:type="dxa"/>
          </w:tcPr>
          <w:p w14:paraId="335EC327" w14:textId="77777777" w:rsidR="00EE6BAA" w:rsidRPr="00CD4115" w:rsidRDefault="00D26410" w:rsidP="00EE6BA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6</w:t>
            </w:r>
            <w:r w:rsidR="00B26868"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</w:tc>
        <w:tc>
          <w:tcPr>
            <w:tcW w:w="1701" w:type="dxa"/>
          </w:tcPr>
          <w:p w14:paraId="557186FC" w14:textId="77777777" w:rsidR="00EE6BAA" w:rsidRPr="007E078A" w:rsidRDefault="00EE6BAA" w:rsidP="00EE6BAA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โครงการปรับปรุงเว็ปไซด์อบต</w:t>
            </w:r>
            <w:r w:rsidRPr="00CD4115">
              <w:rPr>
                <w:rFonts w:ascii="TH SarabunIT๙" w:hAnsi="TH SarabunIT๙" w:cs="TH SarabunIT๙"/>
                <w:sz w:val="30"/>
                <w:szCs w:val="30"/>
              </w:rPr>
              <w:t xml:space="preserve">. 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หนองปลิง</w:t>
            </w:r>
          </w:p>
        </w:tc>
        <w:tc>
          <w:tcPr>
            <w:tcW w:w="1984" w:type="dxa"/>
          </w:tcPr>
          <w:p w14:paraId="7F5446E3" w14:textId="77777777" w:rsidR="00EE6BAA" w:rsidRPr="00CD4115" w:rsidRDefault="00EE6BAA" w:rsidP="00EE6BA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เพื่อเผยแพร่ประชาสัมพันธ์ข้อมูลข่าวสารของ อบต</w:t>
            </w:r>
            <w:r w:rsidRPr="00CD4115"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</w:tc>
        <w:tc>
          <w:tcPr>
            <w:tcW w:w="1701" w:type="dxa"/>
          </w:tcPr>
          <w:p w14:paraId="5F306E65" w14:textId="77777777" w:rsidR="00EE6BAA" w:rsidRPr="00CD4115" w:rsidRDefault="00EE6BAA" w:rsidP="00EE6BAA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ปรับปรุงเว็ปไซด์</w:t>
            </w:r>
          </w:p>
          <w:p w14:paraId="60080350" w14:textId="77777777" w:rsidR="00EE6BAA" w:rsidRPr="00CD4115" w:rsidRDefault="00EE6BAA" w:rsidP="00EE6BAA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ของ อบต</w:t>
            </w:r>
            <w:r w:rsidRPr="00CD4115">
              <w:rPr>
                <w:rFonts w:ascii="TH SarabunIT๙" w:hAnsi="TH SarabunIT๙" w:cs="TH SarabunIT๙"/>
                <w:sz w:val="30"/>
                <w:szCs w:val="30"/>
              </w:rPr>
              <w:t xml:space="preserve">.1 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ครั้ง/ปี</w:t>
            </w:r>
          </w:p>
        </w:tc>
        <w:tc>
          <w:tcPr>
            <w:tcW w:w="1134" w:type="dxa"/>
          </w:tcPr>
          <w:p w14:paraId="2E74001C" w14:textId="77777777" w:rsidR="00EE6BAA" w:rsidRPr="00CD4115" w:rsidRDefault="00EE6BAA" w:rsidP="00EE6BAA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</w:rPr>
              <w:t>20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,๐๐๐</w:t>
            </w:r>
          </w:p>
        </w:tc>
        <w:tc>
          <w:tcPr>
            <w:tcW w:w="1134" w:type="dxa"/>
          </w:tcPr>
          <w:p w14:paraId="3335092A" w14:textId="77777777" w:rsidR="00EE6BAA" w:rsidRPr="00CD4115" w:rsidRDefault="00EE6BAA" w:rsidP="00EE6BAA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</w:rPr>
              <w:t>20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,๐๐๐</w:t>
            </w:r>
          </w:p>
        </w:tc>
        <w:tc>
          <w:tcPr>
            <w:tcW w:w="1276" w:type="dxa"/>
          </w:tcPr>
          <w:p w14:paraId="14AD65AE" w14:textId="77777777" w:rsidR="00EE6BAA" w:rsidRPr="00CD4115" w:rsidRDefault="00EE6BAA" w:rsidP="00EE6BAA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</w:rPr>
              <w:t>20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,๐๐๐</w:t>
            </w:r>
          </w:p>
        </w:tc>
        <w:tc>
          <w:tcPr>
            <w:tcW w:w="1276" w:type="dxa"/>
          </w:tcPr>
          <w:p w14:paraId="5B227A62" w14:textId="77777777" w:rsidR="00EE6BAA" w:rsidRPr="00CD4115" w:rsidRDefault="00EE6BAA" w:rsidP="00EE6BAA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    </w:t>
            </w:r>
            <w:r w:rsidRPr="00CD4115">
              <w:rPr>
                <w:rFonts w:ascii="TH SarabunIT๙" w:hAnsi="TH SarabunIT๙" w:cs="TH SarabunIT๙"/>
                <w:sz w:val="30"/>
                <w:szCs w:val="30"/>
              </w:rPr>
              <w:t>20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,๐๐๐</w:t>
            </w:r>
          </w:p>
        </w:tc>
        <w:tc>
          <w:tcPr>
            <w:tcW w:w="1275" w:type="dxa"/>
          </w:tcPr>
          <w:p w14:paraId="54BDE7F4" w14:textId="77777777" w:rsidR="00EE6BAA" w:rsidRPr="00CD4115" w:rsidRDefault="00EE6BAA" w:rsidP="00EE6BAA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    </w:t>
            </w:r>
            <w:r w:rsidRPr="00CD4115">
              <w:rPr>
                <w:rFonts w:ascii="TH SarabunIT๙" w:hAnsi="TH SarabunIT๙" w:cs="TH SarabunIT๙"/>
                <w:sz w:val="30"/>
                <w:szCs w:val="30"/>
              </w:rPr>
              <w:t>20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,๐๐๐</w:t>
            </w:r>
          </w:p>
        </w:tc>
        <w:tc>
          <w:tcPr>
            <w:tcW w:w="1134" w:type="dxa"/>
          </w:tcPr>
          <w:p w14:paraId="14785A21" w14:textId="77777777" w:rsidR="00EE6BAA" w:rsidRPr="00CD4115" w:rsidRDefault="00EE6BAA" w:rsidP="00EE6BAA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</w:rPr>
              <w:t xml:space="preserve">1  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ครั้ง/ปี</w:t>
            </w:r>
          </w:p>
        </w:tc>
        <w:tc>
          <w:tcPr>
            <w:tcW w:w="1276" w:type="dxa"/>
          </w:tcPr>
          <w:p w14:paraId="68265956" w14:textId="77777777" w:rsidR="00EE6BAA" w:rsidRPr="00CD4115" w:rsidRDefault="00EE6BAA" w:rsidP="00EE6BAA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เพื่อเผยแพร่ประชาสัมพันธ์ข้อมูลข่าวสารของ อบต</w:t>
            </w:r>
            <w:r w:rsidRPr="00CD4115"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</w:tc>
        <w:tc>
          <w:tcPr>
            <w:tcW w:w="1134" w:type="dxa"/>
          </w:tcPr>
          <w:p w14:paraId="223E1EAC" w14:textId="77777777" w:rsidR="00EE6BAA" w:rsidRPr="00CD4115" w:rsidRDefault="00EE6BAA" w:rsidP="00EE6BAA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สำนักปลัด</w:t>
            </w:r>
          </w:p>
        </w:tc>
      </w:tr>
      <w:tr w:rsidR="00EE6BAA" w:rsidRPr="009262B6" w14:paraId="75F7E455" w14:textId="77777777" w:rsidTr="00EE6BAA">
        <w:trPr>
          <w:trHeight w:val="1297"/>
        </w:trPr>
        <w:tc>
          <w:tcPr>
            <w:tcW w:w="534" w:type="dxa"/>
          </w:tcPr>
          <w:p w14:paraId="50CABDFE" w14:textId="77777777" w:rsidR="00EE6BAA" w:rsidRPr="00A100C6" w:rsidRDefault="00D26410" w:rsidP="00EE6BA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7</w:t>
            </w:r>
            <w:r w:rsidR="00B26868"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</w:tc>
        <w:tc>
          <w:tcPr>
            <w:tcW w:w="1701" w:type="dxa"/>
          </w:tcPr>
          <w:p w14:paraId="0CE7A014" w14:textId="77777777" w:rsidR="00EE6BAA" w:rsidRPr="00A100C6" w:rsidRDefault="00EE6BAA" w:rsidP="00EE6BAA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A100C6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โครงการประเมินความพึงพอใจของประชาชนในการรับบริการขององค์กรปกครองส่วนท้องถิ่น</w:t>
            </w:r>
          </w:p>
        </w:tc>
        <w:tc>
          <w:tcPr>
            <w:tcW w:w="1984" w:type="dxa"/>
          </w:tcPr>
          <w:p w14:paraId="2CF4DAD6" w14:textId="77777777" w:rsidR="00EE6BAA" w:rsidRPr="00A100C6" w:rsidRDefault="00EE6BAA" w:rsidP="00EE6BA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100C6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เพื่อเป็นค่าใช้จ่ายในการจ้างหน่วยงานที่เป็นกลางประเมินความพึงพอใจของประชาชนในการรับบริการของ อบต</w:t>
            </w:r>
            <w:r w:rsidRPr="00A100C6">
              <w:rPr>
                <w:rFonts w:ascii="TH SarabunIT๙" w:hAnsi="TH SarabunIT๙" w:cs="TH SarabunIT๙"/>
                <w:sz w:val="30"/>
                <w:szCs w:val="30"/>
              </w:rPr>
              <w:t xml:space="preserve">. </w:t>
            </w:r>
            <w:r w:rsidRPr="00A100C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หนองปลิง</w:t>
            </w:r>
          </w:p>
        </w:tc>
        <w:tc>
          <w:tcPr>
            <w:tcW w:w="1701" w:type="dxa"/>
          </w:tcPr>
          <w:p w14:paraId="487C06BA" w14:textId="77777777" w:rsidR="00EE6BAA" w:rsidRPr="00A100C6" w:rsidRDefault="00EE6BAA" w:rsidP="00EE6BAA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100C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ประชาชนตำบลหนองปลิง</w:t>
            </w:r>
          </w:p>
        </w:tc>
        <w:tc>
          <w:tcPr>
            <w:tcW w:w="1134" w:type="dxa"/>
          </w:tcPr>
          <w:p w14:paraId="591AF63E" w14:textId="77777777" w:rsidR="00EE6BAA" w:rsidRPr="00A100C6" w:rsidRDefault="00EE6BAA" w:rsidP="00EE6BAA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A100C6">
              <w:rPr>
                <w:rFonts w:ascii="TH SarabunIT๙" w:hAnsi="TH SarabunIT๙" w:cs="TH SarabunIT๙"/>
                <w:sz w:val="30"/>
                <w:szCs w:val="30"/>
              </w:rPr>
              <w:t>30</w:t>
            </w:r>
            <w:r w:rsidRPr="00A100C6">
              <w:rPr>
                <w:rFonts w:ascii="TH SarabunIT๙" w:hAnsi="TH SarabunIT๙" w:cs="TH SarabunIT๙"/>
                <w:sz w:val="30"/>
                <w:szCs w:val="30"/>
                <w:cs/>
              </w:rPr>
              <w:t>,๐๐๐</w:t>
            </w:r>
          </w:p>
        </w:tc>
        <w:tc>
          <w:tcPr>
            <w:tcW w:w="1134" w:type="dxa"/>
          </w:tcPr>
          <w:p w14:paraId="7A659F35" w14:textId="77777777" w:rsidR="00EE6BAA" w:rsidRPr="00A100C6" w:rsidRDefault="00EE6BAA" w:rsidP="00EE6BAA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A100C6">
              <w:rPr>
                <w:rFonts w:ascii="TH SarabunIT๙" w:hAnsi="TH SarabunIT๙" w:cs="TH SarabunIT๙"/>
                <w:sz w:val="30"/>
                <w:szCs w:val="30"/>
              </w:rPr>
              <w:t>30</w:t>
            </w:r>
            <w:r w:rsidRPr="00A100C6">
              <w:rPr>
                <w:rFonts w:ascii="TH SarabunIT๙" w:hAnsi="TH SarabunIT๙" w:cs="TH SarabunIT๙"/>
                <w:sz w:val="30"/>
                <w:szCs w:val="30"/>
                <w:cs/>
              </w:rPr>
              <w:t>,๐๐๐</w:t>
            </w:r>
          </w:p>
        </w:tc>
        <w:tc>
          <w:tcPr>
            <w:tcW w:w="1276" w:type="dxa"/>
          </w:tcPr>
          <w:p w14:paraId="2799A9AB" w14:textId="77777777" w:rsidR="00EE6BAA" w:rsidRPr="00A100C6" w:rsidRDefault="00EE6BAA" w:rsidP="00EE6BAA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A100C6">
              <w:rPr>
                <w:rFonts w:ascii="TH SarabunIT๙" w:hAnsi="TH SarabunIT๙" w:cs="TH SarabunIT๙"/>
                <w:sz w:val="30"/>
                <w:szCs w:val="30"/>
              </w:rPr>
              <w:t>30</w:t>
            </w:r>
            <w:r w:rsidRPr="00A100C6">
              <w:rPr>
                <w:rFonts w:ascii="TH SarabunIT๙" w:hAnsi="TH SarabunIT๙" w:cs="TH SarabunIT๙"/>
                <w:sz w:val="30"/>
                <w:szCs w:val="30"/>
                <w:cs/>
              </w:rPr>
              <w:t>,๐๐๐</w:t>
            </w:r>
          </w:p>
        </w:tc>
        <w:tc>
          <w:tcPr>
            <w:tcW w:w="1276" w:type="dxa"/>
          </w:tcPr>
          <w:p w14:paraId="4D0ED0E0" w14:textId="77777777" w:rsidR="00EE6BAA" w:rsidRPr="00AE2BD6" w:rsidRDefault="00EE6BAA" w:rsidP="00EE6BA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100C6">
              <w:rPr>
                <w:rFonts w:ascii="TH SarabunIT๙" w:hAnsi="TH SarabunIT๙" w:cs="TH SarabunIT๙"/>
                <w:sz w:val="30"/>
                <w:szCs w:val="30"/>
              </w:rPr>
              <w:t>30</w:t>
            </w:r>
            <w:r w:rsidRPr="00A100C6">
              <w:rPr>
                <w:rFonts w:ascii="TH SarabunIT๙" w:hAnsi="TH SarabunIT๙" w:cs="TH SarabunIT๙"/>
                <w:sz w:val="30"/>
                <w:szCs w:val="30"/>
                <w:cs/>
              </w:rPr>
              <w:t>,๐๐๐</w:t>
            </w:r>
          </w:p>
        </w:tc>
        <w:tc>
          <w:tcPr>
            <w:tcW w:w="1275" w:type="dxa"/>
          </w:tcPr>
          <w:p w14:paraId="4C6FED5A" w14:textId="77777777" w:rsidR="00EE6BAA" w:rsidRPr="00AE2BD6" w:rsidRDefault="00EE6BAA" w:rsidP="00EE6BA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100C6">
              <w:rPr>
                <w:rFonts w:ascii="TH SarabunIT๙" w:hAnsi="TH SarabunIT๙" w:cs="TH SarabunIT๙"/>
                <w:sz w:val="30"/>
                <w:szCs w:val="30"/>
              </w:rPr>
              <w:t>30</w:t>
            </w:r>
            <w:r w:rsidRPr="00A100C6">
              <w:rPr>
                <w:rFonts w:ascii="TH SarabunIT๙" w:hAnsi="TH SarabunIT๙" w:cs="TH SarabunIT๙"/>
                <w:sz w:val="30"/>
                <w:szCs w:val="30"/>
                <w:cs/>
              </w:rPr>
              <w:t>,๐๐๐</w:t>
            </w:r>
          </w:p>
        </w:tc>
        <w:tc>
          <w:tcPr>
            <w:tcW w:w="1134" w:type="dxa"/>
          </w:tcPr>
          <w:p w14:paraId="7CF17693" w14:textId="77777777" w:rsidR="00EE6BAA" w:rsidRPr="00A100C6" w:rsidRDefault="00EE6BAA" w:rsidP="00EE6BAA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A100C6">
              <w:rPr>
                <w:rFonts w:ascii="TH SarabunIT๙" w:hAnsi="TH SarabunIT๙" w:cs="TH SarabunIT๙"/>
                <w:sz w:val="30"/>
                <w:szCs w:val="30"/>
              </w:rPr>
              <w:t xml:space="preserve">1  </w:t>
            </w:r>
            <w:r w:rsidRPr="00A100C6">
              <w:rPr>
                <w:rFonts w:ascii="TH SarabunIT๙" w:hAnsi="TH SarabunIT๙" w:cs="TH SarabunIT๙"/>
                <w:sz w:val="30"/>
                <w:szCs w:val="30"/>
                <w:cs/>
              </w:rPr>
              <w:t>ครั้ง/ปี</w:t>
            </w:r>
          </w:p>
        </w:tc>
        <w:tc>
          <w:tcPr>
            <w:tcW w:w="1276" w:type="dxa"/>
          </w:tcPr>
          <w:p w14:paraId="565EE049" w14:textId="77777777" w:rsidR="00EE6BAA" w:rsidRPr="00A100C6" w:rsidRDefault="00EE6BAA" w:rsidP="00EE6BAA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A100C6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ประชาชนมารับบริการเพิ่มมากขึ้น</w:t>
            </w:r>
          </w:p>
        </w:tc>
        <w:tc>
          <w:tcPr>
            <w:tcW w:w="1134" w:type="dxa"/>
          </w:tcPr>
          <w:p w14:paraId="10CF262A" w14:textId="77777777" w:rsidR="00EE6BAA" w:rsidRPr="00A100C6" w:rsidRDefault="00EE6BAA" w:rsidP="00EE6BAA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100C6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สำนักปลัด</w:t>
            </w:r>
          </w:p>
        </w:tc>
      </w:tr>
    </w:tbl>
    <w:p w14:paraId="41FF913B" w14:textId="77777777" w:rsidR="00FB0D26" w:rsidRDefault="00FB0D26" w:rsidP="006D4104">
      <w:pPr>
        <w:tabs>
          <w:tab w:val="left" w:pos="5387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0473641F" w14:textId="77777777" w:rsidR="004D753D" w:rsidRDefault="006F5F7E" w:rsidP="004D753D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2093440" behindDoc="0" locked="0" layoutInCell="1" allowOverlap="1" wp14:anchorId="1028FE16" wp14:editId="0FA83FC7">
                <wp:simplePos x="0" y="0"/>
                <wp:positionH relativeFrom="column">
                  <wp:posOffset>8269605</wp:posOffset>
                </wp:positionH>
                <wp:positionV relativeFrom="paragraph">
                  <wp:posOffset>141605</wp:posOffset>
                </wp:positionV>
                <wp:extent cx="786765" cy="325755"/>
                <wp:effectExtent l="0" t="0" r="13335" b="17145"/>
                <wp:wrapNone/>
                <wp:docPr id="55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13DFB" w14:textId="77777777" w:rsidR="006F4872" w:rsidRPr="00A821F1" w:rsidRDefault="006F4872" w:rsidP="0076411C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8FE16" id="Text Box 141" o:spid="_x0000_s1110" type="#_x0000_t202" style="position:absolute;left:0;text-align:left;margin-left:651.15pt;margin-top:11.15pt;width:61.95pt;height:25.65pt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">
                <v:textbox>
                  <w:txbxContent>
                    <w:p w14:paraId="0BE13DFB" w14:textId="77777777" w:rsidR="006F4872" w:rsidRPr="00A821F1" w:rsidRDefault="006F4872" w:rsidP="0076411C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lang w:val="en-US"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4D753D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611F5E">
        <w:rPr>
          <w:rFonts w:ascii="TH SarabunIT๙" w:hAnsi="TH SarabunIT๙" w:cs="TH SarabunIT๙"/>
          <w:b/>
          <w:bCs/>
          <w:sz w:val="32"/>
          <w:szCs w:val="32"/>
          <w:lang w:val="en-US"/>
        </w:rPr>
        <w:t>18</w:t>
      </w:r>
      <w:r w:rsidR="006D4104">
        <w:rPr>
          <w:rFonts w:ascii="TH SarabunIT๙" w:hAnsi="TH SarabunIT๙" w:cs="TH SarabunIT๙"/>
          <w:b/>
          <w:bCs/>
          <w:sz w:val="32"/>
          <w:szCs w:val="32"/>
          <w:lang w:val="en-US"/>
        </w:rPr>
        <w:t>2</w:t>
      </w:r>
      <w:r w:rsidR="004D753D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14:paraId="59D4AB03" w14:textId="77777777" w:rsidR="004D753D" w:rsidRDefault="004D753D" w:rsidP="004D753D">
      <w:pPr>
        <w:tabs>
          <w:tab w:val="left" w:pos="5387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4EB1834E" w14:textId="77777777" w:rsidR="004D753D" w:rsidRPr="00427ADD" w:rsidRDefault="004D753D" w:rsidP="004D753D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14:paraId="0B0732C9" w14:textId="77777777" w:rsidR="004D753D" w:rsidRPr="00427ADD" w:rsidRDefault="004D753D" w:rsidP="004D753D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พัฒนาท้องถิ่น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(พ.ศ.25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>
        <w:rPr>
          <w:rFonts w:ascii="TH SarabunIT๙" w:hAnsi="TH SarabunIT๙" w:cs="TH SarabunIT๙"/>
          <w:b/>
          <w:bCs/>
          <w:sz w:val="32"/>
          <w:szCs w:val="32"/>
          <w:lang w:val="en-US"/>
        </w:rPr>
        <w:t>70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7235EA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 xml:space="preserve"> </w:t>
      </w:r>
      <w:r w:rsidR="007235EA" w:rsidRPr="006916D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แก้ไขครั้งที่ 1/2566</w:t>
      </w:r>
      <w:r w:rsidR="007235E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2E340EA1" w14:textId="77777777" w:rsidR="004D753D" w:rsidRPr="00332018" w:rsidRDefault="004D753D" w:rsidP="004D753D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32018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องค์การบริหารส่วนตำบลหนองปลิง</w:t>
      </w:r>
    </w:p>
    <w:p w14:paraId="1E220684" w14:textId="77777777" w:rsidR="004D753D" w:rsidRDefault="004D753D" w:rsidP="004D753D">
      <w:pPr>
        <w:rPr>
          <w:rFonts w:ascii="TH SarabunIT๙" w:hAnsi="TH SarabunIT๙" w:cs="TH SarabunIT๙"/>
          <w:sz w:val="16"/>
          <w:szCs w:val="16"/>
          <w:cs/>
        </w:rPr>
      </w:pPr>
    </w:p>
    <w:p w14:paraId="1A60A922" w14:textId="77777777" w:rsidR="0027618F" w:rsidRPr="00E63A43" w:rsidRDefault="0027618F" w:rsidP="0027618F">
      <w:pPr>
        <w:ind w:right="283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ก.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hAnsi="TH SarabunIT๙" w:cs="TH SarabunIT๙" w:hint="cs"/>
          <w:sz w:val="30"/>
          <w:szCs w:val="30"/>
          <w:cs/>
        </w:rPr>
        <w:t>ชาติ 20 ปี ยุทธศาสตร์ที่  6  ด้านการปรับสมดุลและพัฒนาระบบการบริหารจัดการภาครัฐ</w:t>
      </w:r>
    </w:p>
    <w:p w14:paraId="09453327" w14:textId="77777777" w:rsidR="0027618F" w:rsidRPr="00E63A43" w:rsidRDefault="0027618F" w:rsidP="0027618F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ข. 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แผนพัฒนาเศรษฐกิจและสังคมแห่งชาติ ฉบับที่ 13 หมุดหมายที่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13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ไทยมีภาครัฐที่ทันสมัยมีประสิทธิภาพและตอบโจทย์ประชาชน</w:t>
      </w:r>
    </w:p>
    <w:p w14:paraId="3EC822AE" w14:textId="77777777" w:rsidR="0027618F" w:rsidRPr="00E63A43" w:rsidRDefault="0027618F" w:rsidP="0027618F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ค.</w:t>
      </w:r>
      <w:r w:rsidRPr="00E63A43">
        <w:rPr>
          <w:rFonts w:ascii="TH SarabunIT๙" w:hAnsi="TH SarabunIT๙" w:cs="TH SarabunIT๙"/>
          <w:sz w:val="30"/>
          <w:szCs w:val="30"/>
          <w:lang w:val="en-US"/>
        </w:rPr>
        <w:t xml:space="preserve">Sustainable Development  Goals : SDGs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เป้าหมายที่ 16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 w:rsidR="00271C43">
        <w:rPr>
          <w:rFonts w:ascii="TH SarabunIT๙" w:hAnsi="TH SarabunIT๙" w:cs="TH SarabunIT๙" w:hint="cs"/>
          <w:sz w:val="30"/>
          <w:szCs w:val="30"/>
          <w:cs/>
          <w:lang w:val="en-US"/>
        </w:rPr>
        <w:t>ส่งเสริมสังคม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ที่สงบสุขและครอบคลุมเพื่อการพัฒนาที่ยั่งยืนให้ทุกคนเข้าถึงความยุติธรรมและสร้างสถาบันที่มีประสิทธิภาพรับผิดชอบและครอบคลุมในทุกระดับ</w:t>
      </w:r>
    </w:p>
    <w:p w14:paraId="1EE739F1" w14:textId="77777777" w:rsidR="0027618F" w:rsidRPr="00E63A43" w:rsidRDefault="0027618F" w:rsidP="0027618F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ง. ยุทธศาสตร์จัง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หวัดสกลนครที่ 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27A68607" w14:textId="77777777" w:rsidR="0027618F" w:rsidRPr="00E63A43" w:rsidRDefault="0027618F" w:rsidP="0027618F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จ. ยุทธศาสตร์การพัฒนาขององค์กรปกครองส่ว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นท้องถิ่นในเขตจังหวัดสกลนครที่  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3A708C37" w14:textId="77777777" w:rsidR="0027618F" w:rsidRPr="00E63A43" w:rsidRDefault="0027618F" w:rsidP="0027618F">
      <w:pPr>
        <w:rPr>
          <w:rFonts w:ascii="TH SarabunIT๙" w:hAnsi="TH SarabunIT๙" w:cs="TH SarabunIT๙"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>ที่ 5</w:t>
      </w:r>
      <w:r w:rsidRPr="00E63A43">
        <w:rPr>
          <w:rFonts w:ascii="TH SarabunIT๙" w:eastAsia="Calibri" w:hAnsi="TH SarabunIT๙" w:cs="TH SarabunIT๙" w:hint="cs"/>
          <w:sz w:val="30"/>
          <w:szCs w:val="30"/>
          <w:cs/>
        </w:rPr>
        <w:t xml:space="preserve"> 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0ABFF360" w14:textId="77777777" w:rsidR="00780F86" w:rsidRPr="00E26B36" w:rsidRDefault="0027618F" w:rsidP="00780F86">
      <w:pPr>
        <w:rPr>
          <w:rFonts w:ascii="TH SarabunIT๙" w:hAnsi="TH SarabunIT๙" w:cs="TH SarabunIT๙"/>
          <w:color w:val="auto"/>
          <w:sz w:val="30"/>
          <w:szCs w:val="30"/>
          <w:cs/>
        </w:rPr>
      </w:pP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  </w:t>
      </w:r>
      <w:r w:rsidR="0021610F"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  5.3</w:t>
      </w:r>
      <w:r w:rsidR="00780F86"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  กลยุทธ์   พัฒนาองค์กรและบุคลากร</w:t>
      </w:r>
    </w:p>
    <w:p w14:paraId="00E851BE" w14:textId="77777777" w:rsidR="00780F86" w:rsidRPr="00B45F35" w:rsidRDefault="00780F86" w:rsidP="00780F86">
      <w:pPr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   (1)   แผนงาน</w:t>
      </w:r>
      <w:r w:rsidRPr="00980F9A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>
        <w:rPr>
          <w:rFonts w:ascii="TH SarabunIT๙" w:hAnsi="TH SarabunIT๙" w:cs="TH SarabunIT๙" w:hint="cs"/>
          <w:sz w:val="30"/>
          <w:szCs w:val="30"/>
          <w:cs/>
        </w:rPr>
        <w:t>บริหารงานทั่วไป</w:t>
      </w:r>
    </w:p>
    <w:p w14:paraId="6B948B69" w14:textId="77777777" w:rsidR="0027618F" w:rsidRPr="00FE3B9B" w:rsidRDefault="0027618F" w:rsidP="00780F86">
      <w:pPr>
        <w:rPr>
          <w:rFonts w:ascii="TH SarabunIT๙" w:hAnsi="TH SarabunIT๙" w:cs="TH SarabunIT๙"/>
          <w:sz w:val="16"/>
          <w:szCs w:val="16"/>
          <w:cs/>
        </w:rPr>
      </w:pPr>
    </w:p>
    <w:tbl>
      <w:tblPr>
        <w:tblStyle w:val="afe"/>
        <w:tblpPr w:leftFromText="180" w:rightFromText="180" w:vertAnchor="text" w:tblpX="-812" w:tblpY="70"/>
        <w:tblW w:w="15843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559"/>
        <w:gridCol w:w="1559"/>
        <w:gridCol w:w="1134"/>
        <w:gridCol w:w="1134"/>
        <w:gridCol w:w="1134"/>
        <w:gridCol w:w="1276"/>
        <w:gridCol w:w="1418"/>
        <w:gridCol w:w="1417"/>
        <w:gridCol w:w="1559"/>
        <w:gridCol w:w="1560"/>
      </w:tblGrid>
      <w:tr w:rsidR="004D753D" w:rsidRPr="009262B6" w14:paraId="1808D957" w14:textId="77777777" w:rsidTr="002C352C">
        <w:tc>
          <w:tcPr>
            <w:tcW w:w="534" w:type="dxa"/>
            <w:vMerge w:val="restart"/>
          </w:tcPr>
          <w:p w14:paraId="3CB52D7D" w14:textId="77777777" w:rsidR="004D753D" w:rsidRPr="009262B6" w:rsidRDefault="004D753D" w:rsidP="002C352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559" w:type="dxa"/>
            <w:vMerge w:val="restart"/>
          </w:tcPr>
          <w:p w14:paraId="0D9EDA79" w14:textId="77777777" w:rsidR="004D753D" w:rsidRPr="009262B6" w:rsidRDefault="004D753D" w:rsidP="002C352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59" w:type="dxa"/>
            <w:vMerge w:val="restart"/>
          </w:tcPr>
          <w:p w14:paraId="22300111" w14:textId="77777777" w:rsidR="004D753D" w:rsidRPr="009262B6" w:rsidRDefault="004D753D" w:rsidP="002C352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59" w:type="dxa"/>
            <w:vMerge w:val="restart"/>
          </w:tcPr>
          <w:p w14:paraId="26A5A9FE" w14:textId="77777777" w:rsidR="004D753D" w:rsidRPr="009262B6" w:rsidRDefault="004D753D" w:rsidP="002C352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  <w:p w14:paraId="3C772D52" w14:textId="77777777" w:rsidR="004D753D" w:rsidRPr="009262B6" w:rsidRDefault="004D753D" w:rsidP="002C352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096" w:type="dxa"/>
            <w:gridSpan w:val="5"/>
          </w:tcPr>
          <w:p w14:paraId="43127788" w14:textId="77777777" w:rsidR="004D753D" w:rsidRPr="009262B6" w:rsidRDefault="004D753D" w:rsidP="002C352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</w:tcPr>
          <w:p w14:paraId="368086F5" w14:textId="77777777" w:rsidR="004D753D" w:rsidRPr="009262B6" w:rsidRDefault="004D753D" w:rsidP="002C352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  <w:p w14:paraId="7BC623B7" w14:textId="77777777" w:rsidR="004D753D" w:rsidRPr="009262B6" w:rsidRDefault="004D753D" w:rsidP="002C352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sz w:val="32"/>
                <w:szCs w:val="32"/>
              </w:rPr>
              <w:t>KPI</w:t>
            </w: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14:paraId="7B5524F4" w14:textId="77777777" w:rsidR="004D753D" w:rsidRDefault="004D753D" w:rsidP="002C352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ผลที่คาดว่า</w:t>
            </w:r>
          </w:p>
          <w:p w14:paraId="0C77A00D" w14:textId="77777777" w:rsidR="004D753D" w:rsidRPr="009262B6" w:rsidRDefault="004D753D" w:rsidP="002C352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560" w:type="dxa"/>
            <w:vMerge w:val="restart"/>
          </w:tcPr>
          <w:p w14:paraId="6443CC7E" w14:textId="77777777" w:rsidR="004D753D" w:rsidRPr="009262B6" w:rsidRDefault="004D753D" w:rsidP="002C352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  <w:r w:rsidRPr="009262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รับผิดชอบหลัก</w:t>
            </w:r>
          </w:p>
        </w:tc>
      </w:tr>
      <w:tr w:rsidR="004D753D" w:rsidRPr="009262B6" w14:paraId="1E559C7D" w14:textId="77777777" w:rsidTr="002C352C">
        <w:tc>
          <w:tcPr>
            <w:tcW w:w="534" w:type="dxa"/>
            <w:vMerge/>
          </w:tcPr>
          <w:p w14:paraId="268690BC" w14:textId="77777777" w:rsidR="004D753D" w:rsidRPr="009262B6" w:rsidRDefault="004D753D" w:rsidP="002C352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136B43A2" w14:textId="77777777" w:rsidR="004D753D" w:rsidRPr="009262B6" w:rsidRDefault="004D753D" w:rsidP="002C352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150E4E55" w14:textId="77777777" w:rsidR="004D753D" w:rsidRPr="009262B6" w:rsidRDefault="004D753D" w:rsidP="002C352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60DFDA5C" w14:textId="77777777" w:rsidR="004D753D" w:rsidRPr="009262B6" w:rsidRDefault="004D753D" w:rsidP="002C352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06C8E034" w14:textId="77777777" w:rsidR="004D753D" w:rsidRDefault="004D753D" w:rsidP="002C352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66</w:t>
            </w:r>
          </w:p>
          <w:p w14:paraId="634DEA21" w14:textId="77777777" w:rsidR="004D753D" w:rsidRPr="009262B6" w:rsidRDefault="004D753D" w:rsidP="002C352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14:paraId="3F1BD984" w14:textId="77777777" w:rsidR="004D753D" w:rsidRDefault="004D753D" w:rsidP="002C352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67</w:t>
            </w:r>
          </w:p>
          <w:p w14:paraId="2A747B84" w14:textId="77777777" w:rsidR="004D753D" w:rsidRPr="009262B6" w:rsidRDefault="004D753D" w:rsidP="002C352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14:paraId="51B33345" w14:textId="77777777" w:rsidR="004D753D" w:rsidRPr="009262B6" w:rsidRDefault="004D753D" w:rsidP="002C352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  <w:p w14:paraId="62C2C05F" w14:textId="77777777" w:rsidR="004D753D" w:rsidRPr="009262B6" w:rsidRDefault="004D753D" w:rsidP="002C352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645AE256" w14:textId="77777777" w:rsidR="004D753D" w:rsidRDefault="004D753D" w:rsidP="002C352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69</w:t>
            </w:r>
          </w:p>
          <w:p w14:paraId="0DA9F7AE" w14:textId="77777777" w:rsidR="004D753D" w:rsidRPr="009262B6" w:rsidRDefault="004D753D" w:rsidP="002C352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418" w:type="dxa"/>
          </w:tcPr>
          <w:p w14:paraId="4C8F7A0B" w14:textId="77777777" w:rsidR="004D753D" w:rsidRDefault="004D753D" w:rsidP="002C352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70</w:t>
            </w:r>
          </w:p>
          <w:p w14:paraId="3749DBCD" w14:textId="77777777" w:rsidR="004D753D" w:rsidRPr="009262B6" w:rsidRDefault="004D753D" w:rsidP="002C352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417" w:type="dxa"/>
            <w:vMerge/>
          </w:tcPr>
          <w:p w14:paraId="27821F37" w14:textId="77777777" w:rsidR="004D753D" w:rsidRPr="009262B6" w:rsidRDefault="004D753D" w:rsidP="002C352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45F44F5B" w14:textId="77777777" w:rsidR="004D753D" w:rsidRPr="009262B6" w:rsidRDefault="004D753D" w:rsidP="002C352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14:paraId="48952FBF" w14:textId="77777777" w:rsidR="004D753D" w:rsidRPr="009262B6" w:rsidRDefault="004D753D" w:rsidP="002C352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D753D" w:rsidRPr="009262B6" w14:paraId="28ACE5FD" w14:textId="77777777" w:rsidTr="002C352C">
        <w:trPr>
          <w:trHeight w:val="1993"/>
        </w:trPr>
        <w:tc>
          <w:tcPr>
            <w:tcW w:w="534" w:type="dxa"/>
          </w:tcPr>
          <w:p w14:paraId="556122AD" w14:textId="77777777" w:rsidR="004D753D" w:rsidRPr="00CD4115" w:rsidRDefault="00D26410" w:rsidP="002C352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8</w:t>
            </w:r>
            <w:r w:rsidR="004D753D"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</w:tc>
        <w:tc>
          <w:tcPr>
            <w:tcW w:w="1559" w:type="dxa"/>
          </w:tcPr>
          <w:p w14:paraId="0A7C3AB1" w14:textId="77777777" w:rsidR="004D753D" w:rsidRPr="00D52B4C" w:rsidRDefault="004D753D" w:rsidP="002C352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52B4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อุดหนุนโครงการศูนย์ปฎิบัติการร่วมในการช่วยเหลือประชาชนขององค</w:t>
            </w:r>
            <w:r w:rsidRPr="00D52B4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์</w:t>
            </w:r>
            <w:r w:rsidRPr="00D52B4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กรปกครองส่วนท้องถิ่น(สถานที่กลาง)</w:t>
            </w:r>
            <w:r w:rsidRPr="00D52B4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D52B4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อำเภอนิคมน้ำอูน</w:t>
            </w:r>
            <w:r w:rsidRPr="00D52B4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D52B4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จังหวัดสกลนคร</w:t>
            </w:r>
          </w:p>
        </w:tc>
        <w:tc>
          <w:tcPr>
            <w:tcW w:w="1559" w:type="dxa"/>
          </w:tcPr>
          <w:p w14:paraId="5AE444BB" w14:textId="77777777" w:rsidR="004D753D" w:rsidRPr="007647D8" w:rsidRDefault="004D753D" w:rsidP="002C352C">
            <w:pPr>
              <w:tabs>
                <w:tab w:val="left" w:pos="1335"/>
              </w:tabs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7647D8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- </w:t>
            </w:r>
            <w:r w:rsidRPr="007647D8">
              <w:rPr>
                <w:rFonts w:ascii="TH SarabunIT๙" w:hAnsi="TH SarabunIT๙" w:cs="TH SarabunIT๙"/>
                <w:color w:val="auto"/>
                <w:sz w:val="30"/>
                <w:szCs w:val="30"/>
                <w:cs/>
                <w:lang w:val="en-GB"/>
              </w:rPr>
              <w:t>เพื่อ</w:t>
            </w:r>
            <w:r w:rsidRPr="007647D8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  <w:lang w:val="en-GB"/>
              </w:rPr>
              <w:t>เป็นศูนย์ประสานงานเพื่อป้องกันและบรรเทาสาธารณภัย</w:t>
            </w:r>
          </w:p>
          <w:p w14:paraId="022DAF20" w14:textId="77777777" w:rsidR="004D753D" w:rsidRPr="007647D8" w:rsidRDefault="004D753D" w:rsidP="002C352C">
            <w:pPr>
              <w:tabs>
                <w:tab w:val="left" w:pos="1335"/>
              </w:tabs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7647D8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- </w:t>
            </w:r>
            <w:r w:rsidRPr="007647D8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เพื่อเป็นศูนย์ปฎิบัติการให้ความช่วยเหลือประชาชน</w:t>
            </w:r>
          </w:p>
          <w:p w14:paraId="2DA41566" w14:textId="77777777" w:rsidR="004D753D" w:rsidRPr="007647D8" w:rsidRDefault="004D753D" w:rsidP="002C352C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0AD5BB6F" w14:textId="77777777" w:rsidR="004D753D" w:rsidRPr="007647D8" w:rsidRDefault="004D753D" w:rsidP="002C352C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7647D8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ประชาชนในเขตอำเภอนิคมน้ำอูน</w:t>
            </w:r>
          </w:p>
        </w:tc>
        <w:tc>
          <w:tcPr>
            <w:tcW w:w="1134" w:type="dxa"/>
          </w:tcPr>
          <w:p w14:paraId="44843F7B" w14:textId="77777777" w:rsidR="004D753D" w:rsidRPr="00CD4115" w:rsidRDefault="004D753D" w:rsidP="002C352C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30</w:t>
            </w:r>
            <w:r w:rsidRPr="00E6728A">
              <w:rPr>
                <w:rFonts w:ascii="TH SarabunIT๙" w:hAnsi="TH SarabunIT๙" w:cs="TH SarabunIT๙"/>
                <w:sz w:val="30"/>
                <w:szCs w:val="30"/>
                <w:cs/>
              </w:rPr>
              <w:t>,000</w:t>
            </w:r>
          </w:p>
          <w:p w14:paraId="20842754" w14:textId="77777777" w:rsidR="004D753D" w:rsidRPr="00CD4115" w:rsidRDefault="004D753D" w:rsidP="002C352C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08E58C99" w14:textId="77777777" w:rsidR="004D753D" w:rsidRPr="00CD4115" w:rsidRDefault="004D753D" w:rsidP="002C352C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30</w:t>
            </w:r>
            <w:r w:rsidRPr="00E6728A">
              <w:rPr>
                <w:rFonts w:ascii="TH SarabunIT๙" w:hAnsi="TH SarabunIT๙" w:cs="TH SarabunIT๙"/>
                <w:sz w:val="30"/>
                <w:szCs w:val="30"/>
                <w:cs/>
              </w:rPr>
              <w:t>,000</w:t>
            </w:r>
          </w:p>
          <w:p w14:paraId="694F7D35" w14:textId="77777777" w:rsidR="004D753D" w:rsidRPr="00CD4115" w:rsidRDefault="004D753D" w:rsidP="002C352C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14:paraId="298339DD" w14:textId="77777777" w:rsidR="004D753D" w:rsidRPr="00CD4115" w:rsidRDefault="004D753D" w:rsidP="002C352C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30</w:t>
            </w:r>
            <w:r w:rsidRPr="00E6728A">
              <w:rPr>
                <w:rFonts w:ascii="TH SarabunIT๙" w:hAnsi="TH SarabunIT๙" w:cs="TH SarabunIT๙"/>
                <w:sz w:val="30"/>
                <w:szCs w:val="30"/>
                <w:cs/>
              </w:rPr>
              <w:t>,000</w:t>
            </w:r>
          </w:p>
          <w:p w14:paraId="2A4FA46F" w14:textId="77777777" w:rsidR="004D753D" w:rsidRPr="00CD4115" w:rsidRDefault="004D753D" w:rsidP="002C352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C64054C" w14:textId="77777777" w:rsidR="004D753D" w:rsidRPr="00CD4115" w:rsidRDefault="004D753D" w:rsidP="002C352C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14:paraId="342C1FAF" w14:textId="77777777" w:rsidR="004D753D" w:rsidRPr="00CD4115" w:rsidRDefault="004D753D" w:rsidP="002C352C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30</w:t>
            </w:r>
            <w:r w:rsidRPr="00E6728A">
              <w:rPr>
                <w:rFonts w:ascii="TH SarabunIT๙" w:hAnsi="TH SarabunIT๙" w:cs="TH SarabunIT๙"/>
                <w:sz w:val="30"/>
                <w:szCs w:val="30"/>
                <w:cs/>
              </w:rPr>
              <w:t>,000</w:t>
            </w:r>
          </w:p>
          <w:p w14:paraId="1BC845B5" w14:textId="77777777" w:rsidR="004D753D" w:rsidRPr="00CD4115" w:rsidRDefault="004D753D" w:rsidP="002C352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D26EF04" w14:textId="77777777" w:rsidR="004D753D" w:rsidRPr="003A26EF" w:rsidRDefault="004D753D" w:rsidP="002C352C">
            <w:pPr>
              <w:jc w:val="center"/>
              <w:rPr>
                <w:rFonts w:ascii="TH SarabunIT๙" w:hAnsi="TH SarabunIT๙" w:cs="TH SarabunIT๙"/>
                <w:b/>
                <w:bCs/>
                <w:color w:val="C0504D" w:themeColor="accent2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9AC6A7C" w14:textId="77777777" w:rsidR="004D753D" w:rsidRPr="00CD4115" w:rsidRDefault="004D753D" w:rsidP="002C352C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30</w:t>
            </w:r>
            <w:r w:rsidRPr="00E6728A">
              <w:rPr>
                <w:rFonts w:ascii="TH SarabunIT๙" w:hAnsi="TH SarabunIT๙" w:cs="TH SarabunIT๙"/>
                <w:sz w:val="30"/>
                <w:szCs w:val="30"/>
                <w:cs/>
              </w:rPr>
              <w:t>,000</w:t>
            </w:r>
          </w:p>
          <w:p w14:paraId="367DDE9B" w14:textId="77777777" w:rsidR="004D753D" w:rsidRPr="007647D8" w:rsidRDefault="004D753D" w:rsidP="002C352C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14:paraId="15D1A5B2" w14:textId="77777777" w:rsidR="004D753D" w:rsidRPr="007647D8" w:rsidRDefault="004D753D" w:rsidP="002C352C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7647D8">
              <w:rPr>
                <w:rFonts w:ascii="TH SarabunIT๙" w:hAnsi="TH SarabunIT๙" w:cs="TH SarabunIT๙"/>
                <w:color w:val="auto"/>
                <w:sz w:val="30"/>
                <w:szCs w:val="30"/>
                <w:cs/>
                <w:lang w:val="en-GB"/>
              </w:rPr>
              <w:t xml:space="preserve">- </w:t>
            </w:r>
            <w:r w:rsidRPr="007647D8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ร้อยละของประชาชนที่ได้รับการช่วยเหลือ</w:t>
            </w: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เพิ่มมากขึ้น</w:t>
            </w:r>
          </w:p>
          <w:p w14:paraId="26CE58C9" w14:textId="77777777" w:rsidR="004D753D" w:rsidRPr="007647D8" w:rsidRDefault="004D753D" w:rsidP="002C352C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5530D68F" w14:textId="77777777" w:rsidR="004D753D" w:rsidRPr="007647D8" w:rsidRDefault="004D753D" w:rsidP="002C352C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7647D8">
              <w:rPr>
                <w:rFonts w:ascii="TH SarabunIT๙" w:hAnsi="TH SarabunIT๙" w:cs="TH SarabunIT๙"/>
                <w:color w:val="auto"/>
                <w:sz w:val="30"/>
                <w:szCs w:val="30"/>
                <w:cs/>
                <w:lang w:val="en-GB"/>
              </w:rPr>
              <w:t xml:space="preserve">- </w:t>
            </w:r>
            <w:r w:rsidRPr="007647D8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  <w:lang w:val="en-GB"/>
              </w:rPr>
              <w:t>ประชาชนได้รับการช่วยเหลืออย่างทันท่วงที</w:t>
            </w:r>
          </w:p>
        </w:tc>
        <w:tc>
          <w:tcPr>
            <w:tcW w:w="1560" w:type="dxa"/>
          </w:tcPr>
          <w:p w14:paraId="4DA406FD" w14:textId="77777777" w:rsidR="004D753D" w:rsidRPr="007647D8" w:rsidRDefault="004D753D" w:rsidP="002C352C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D52B4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(สถานที่กลาง)อำเภอนิคมน้ำอูน</w:t>
            </w:r>
            <w:r w:rsidRPr="00D52B4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D52B4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จังหวัดสกลนคร</w:t>
            </w:r>
          </w:p>
        </w:tc>
      </w:tr>
    </w:tbl>
    <w:p w14:paraId="0BFFD8BB" w14:textId="77777777" w:rsidR="00A24026" w:rsidRPr="0027618F" w:rsidRDefault="00A24026" w:rsidP="0027618F">
      <w:pPr>
        <w:tabs>
          <w:tab w:val="left" w:pos="5387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712A2BC9" w14:textId="77777777" w:rsidR="00A24026" w:rsidRPr="0006489B" w:rsidRDefault="006F5F7E" w:rsidP="006F5F7E">
      <w:pPr>
        <w:tabs>
          <w:tab w:val="left" w:pos="5387"/>
          <w:tab w:val="center" w:pos="7513"/>
          <w:tab w:val="left" w:pos="13416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24026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="00611F5E">
        <w:rPr>
          <w:rFonts w:ascii="TH SarabunIT๙" w:hAnsi="TH SarabunIT๙" w:cs="TH SarabunIT๙"/>
          <w:b/>
          <w:bCs/>
          <w:sz w:val="32"/>
          <w:szCs w:val="32"/>
          <w:lang w:val="en-US"/>
        </w:rPr>
        <w:t>18</w:t>
      </w:r>
      <w:r w:rsidR="006D4104">
        <w:rPr>
          <w:rFonts w:ascii="TH SarabunIT๙" w:hAnsi="TH SarabunIT๙" w:cs="TH SarabunIT๙"/>
          <w:b/>
          <w:bCs/>
          <w:sz w:val="32"/>
          <w:szCs w:val="32"/>
          <w:lang w:val="en-US"/>
        </w:rPr>
        <w:t>3</w:t>
      </w:r>
      <w:r w:rsidR="00A24026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2167168" behindDoc="0" locked="0" layoutInCell="1" allowOverlap="1" wp14:anchorId="44A36818" wp14:editId="4BDD4067">
                <wp:simplePos x="0" y="0"/>
                <wp:positionH relativeFrom="column">
                  <wp:posOffset>8422005</wp:posOffset>
                </wp:positionH>
                <wp:positionV relativeFrom="paragraph">
                  <wp:posOffset>294005</wp:posOffset>
                </wp:positionV>
                <wp:extent cx="786765" cy="325755"/>
                <wp:effectExtent l="0" t="0" r="13335" b="17145"/>
                <wp:wrapNone/>
                <wp:docPr id="32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3C619" w14:textId="77777777" w:rsidR="006F4872" w:rsidRPr="00A821F1" w:rsidRDefault="006F4872" w:rsidP="0076411C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36818" id="_x0000_s1111" type="#_x0000_t202" style="position:absolute;margin-left:663.15pt;margin-top:23.15pt;width:61.95pt;height:25.65pt;z-index:25216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">
                <v:textbox>
                  <w:txbxContent>
                    <w:p w14:paraId="1423C619" w14:textId="77777777" w:rsidR="006F4872" w:rsidRPr="00A821F1" w:rsidRDefault="006F4872" w:rsidP="0076411C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lang w:val="en-US"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79DEC483" w14:textId="77777777" w:rsidR="00A24026" w:rsidRPr="00427ADD" w:rsidRDefault="00A24026" w:rsidP="00A24026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14:paraId="7225D796" w14:textId="77777777" w:rsidR="00A24026" w:rsidRPr="00427ADD" w:rsidRDefault="00A24026" w:rsidP="00A24026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พัฒนาท้องถิ่น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(พ.ศ.25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70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7235E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235EA" w:rsidRPr="006916D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แก้ไขครั้งที่ 1/2566</w:t>
      </w:r>
      <w:r w:rsidR="007235E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30CC9B64" w14:textId="77777777" w:rsidR="00A24026" w:rsidRDefault="00A24026" w:rsidP="0027618F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53591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องค์การบริหารส่วนตำบลหนองปลิง</w:t>
      </w:r>
    </w:p>
    <w:p w14:paraId="34721595" w14:textId="77777777" w:rsidR="0027618F" w:rsidRPr="00E63A43" w:rsidRDefault="0027618F" w:rsidP="0027618F">
      <w:pPr>
        <w:ind w:right="283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ก.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hAnsi="TH SarabunIT๙" w:cs="TH SarabunIT๙" w:hint="cs"/>
          <w:sz w:val="30"/>
          <w:szCs w:val="30"/>
          <w:cs/>
        </w:rPr>
        <w:t>ชาติ 20 ปี ยุทธศาสตร์ที่  6  ด้านการปรับสมดุลและพัฒนาระบบการบริหารจัดการภาครัฐ</w:t>
      </w:r>
    </w:p>
    <w:p w14:paraId="17B2CF32" w14:textId="77777777" w:rsidR="0027618F" w:rsidRPr="00E63A43" w:rsidRDefault="0027618F" w:rsidP="0027618F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ข. 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แผนพัฒนาเศรษฐกิจและสังคมแห่งชาติ ฉบับที่ 13 หมุดหมายที่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13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ไทยมีภาครัฐที่ทันสมัยมีประสิทธิภาพและตอบโจทย์ประชาชน</w:t>
      </w:r>
    </w:p>
    <w:p w14:paraId="41C37161" w14:textId="77777777" w:rsidR="0027618F" w:rsidRPr="00E63A43" w:rsidRDefault="0027618F" w:rsidP="0027618F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ค.</w:t>
      </w:r>
      <w:r w:rsidRPr="00E63A43">
        <w:rPr>
          <w:rFonts w:ascii="TH SarabunIT๙" w:hAnsi="TH SarabunIT๙" w:cs="TH SarabunIT๙"/>
          <w:sz w:val="30"/>
          <w:szCs w:val="30"/>
          <w:lang w:val="en-US"/>
        </w:rPr>
        <w:t xml:space="preserve">Sustainable Development  Goals : SDGs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เป้าหมายที่ 16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 w:rsidR="00271C43">
        <w:rPr>
          <w:rFonts w:ascii="TH SarabunIT๙" w:hAnsi="TH SarabunIT๙" w:cs="TH SarabunIT๙" w:hint="cs"/>
          <w:sz w:val="30"/>
          <w:szCs w:val="30"/>
          <w:cs/>
          <w:lang w:val="en-US"/>
        </w:rPr>
        <w:t>ส่งเสริมสังคม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ที่สงบสุขและครอบคลุมเพื่อการพัฒนาที่ยั่งยืนให้ทุกคนเข้าถึงความยุติธรรมและสร้างสถาบันที่มีประสิทธิภาพรับผิดชอบและครอบคลุมในทุกระดับ</w:t>
      </w:r>
    </w:p>
    <w:p w14:paraId="01E16345" w14:textId="77777777" w:rsidR="0027618F" w:rsidRPr="00E63A43" w:rsidRDefault="0027618F" w:rsidP="0027618F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ง. ยุทธศาสตร์จัง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หวัดสกลนครที่ 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3EA9F70D" w14:textId="77777777" w:rsidR="0027618F" w:rsidRPr="00E63A43" w:rsidRDefault="0027618F" w:rsidP="0027618F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จ. ยุทธศาสตร์การพัฒนาขององค์กรปกครองส่ว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นท้องถิ่นในเขตจังหวัดสกลนครที่  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19779547" w14:textId="77777777" w:rsidR="0027618F" w:rsidRPr="00E63A43" w:rsidRDefault="0027618F" w:rsidP="0027618F">
      <w:pPr>
        <w:rPr>
          <w:rFonts w:ascii="TH SarabunIT๙" w:hAnsi="TH SarabunIT๙" w:cs="TH SarabunIT๙"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>ที่ 5</w:t>
      </w:r>
      <w:r w:rsidRPr="00E63A43">
        <w:rPr>
          <w:rFonts w:ascii="TH SarabunIT๙" w:eastAsia="Calibri" w:hAnsi="TH SarabunIT๙" w:cs="TH SarabunIT๙" w:hint="cs"/>
          <w:sz w:val="30"/>
          <w:szCs w:val="30"/>
          <w:cs/>
        </w:rPr>
        <w:t xml:space="preserve"> 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1BA69053" w14:textId="77777777" w:rsidR="0027618F" w:rsidRPr="00E26B36" w:rsidRDefault="0021610F" w:rsidP="0027618F">
      <w:pPr>
        <w:rPr>
          <w:rFonts w:ascii="TH SarabunIT๙" w:hAnsi="TH SarabunIT๙" w:cs="TH SarabunIT๙"/>
          <w:color w:val="auto"/>
          <w:sz w:val="30"/>
          <w:szCs w:val="30"/>
          <w:cs/>
        </w:rPr>
      </w:pP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  5.3</w:t>
      </w:r>
      <w:r w:rsidR="00780F86"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  กลยุทธ์  </w:t>
      </w:r>
      <w:r w:rsidR="0027618F"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พัฒนาองค์กรและบุคลากร</w:t>
      </w:r>
    </w:p>
    <w:p w14:paraId="5FFB7739" w14:textId="77777777" w:rsidR="0027618F" w:rsidRPr="0027618F" w:rsidRDefault="0027618F" w:rsidP="0027618F">
      <w:pPr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780F86">
        <w:rPr>
          <w:rFonts w:ascii="TH SarabunIT๙" w:hAnsi="TH SarabunIT๙" w:cs="TH SarabunIT๙" w:hint="cs"/>
          <w:sz w:val="30"/>
          <w:szCs w:val="30"/>
          <w:cs/>
        </w:rPr>
        <w:t xml:space="preserve">            (1)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แผนงาน</w:t>
      </w:r>
      <w:r w:rsidRPr="00980F9A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>
        <w:rPr>
          <w:rFonts w:ascii="TH SarabunIT๙" w:hAnsi="TH SarabunIT๙" w:cs="TH SarabunIT๙" w:hint="cs"/>
          <w:sz w:val="30"/>
          <w:szCs w:val="30"/>
          <w:cs/>
        </w:rPr>
        <w:t>บริหารงานทั่วไป</w:t>
      </w:r>
    </w:p>
    <w:tbl>
      <w:tblPr>
        <w:tblStyle w:val="afe"/>
        <w:tblpPr w:leftFromText="180" w:rightFromText="180" w:vertAnchor="text" w:tblpX="-812" w:tblpY="70"/>
        <w:tblW w:w="16268" w:type="dxa"/>
        <w:tblLayout w:type="fixed"/>
        <w:tblLook w:val="04A0" w:firstRow="1" w:lastRow="0" w:firstColumn="1" w:lastColumn="0" w:noHBand="0" w:noVBand="1"/>
      </w:tblPr>
      <w:tblGrid>
        <w:gridCol w:w="392"/>
        <w:gridCol w:w="1134"/>
        <w:gridCol w:w="3118"/>
        <w:gridCol w:w="1134"/>
        <w:gridCol w:w="993"/>
        <w:gridCol w:w="992"/>
        <w:gridCol w:w="1134"/>
        <w:gridCol w:w="1134"/>
        <w:gridCol w:w="1134"/>
        <w:gridCol w:w="1559"/>
        <w:gridCol w:w="2693"/>
        <w:gridCol w:w="851"/>
      </w:tblGrid>
      <w:tr w:rsidR="00A24026" w:rsidRPr="009262B6" w14:paraId="4D4B8338" w14:textId="77777777" w:rsidTr="00F84755">
        <w:tc>
          <w:tcPr>
            <w:tcW w:w="392" w:type="dxa"/>
            <w:vMerge w:val="restart"/>
          </w:tcPr>
          <w:p w14:paraId="4D19B2F4" w14:textId="77777777" w:rsidR="00A24026" w:rsidRPr="009262B6" w:rsidRDefault="00A24026" w:rsidP="00653A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134" w:type="dxa"/>
            <w:vMerge w:val="restart"/>
          </w:tcPr>
          <w:p w14:paraId="6DF30E09" w14:textId="77777777" w:rsidR="00A24026" w:rsidRPr="009262B6" w:rsidRDefault="00A24026" w:rsidP="00653A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118" w:type="dxa"/>
            <w:vMerge w:val="restart"/>
          </w:tcPr>
          <w:p w14:paraId="206E4F7B" w14:textId="77777777" w:rsidR="00A24026" w:rsidRPr="009262B6" w:rsidRDefault="00A24026" w:rsidP="00653A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134" w:type="dxa"/>
            <w:vMerge w:val="restart"/>
          </w:tcPr>
          <w:p w14:paraId="42EBDDDA" w14:textId="77777777" w:rsidR="00A24026" w:rsidRPr="009262B6" w:rsidRDefault="00A24026" w:rsidP="00653A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  <w:p w14:paraId="6DAAC890" w14:textId="77777777" w:rsidR="00A24026" w:rsidRPr="009262B6" w:rsidRDefault="00A24026" w:rsidP="00653A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5387" w:type="dxa"/>
            <w:gridSpan w:val="5"/>
          </w:tcPr>
          <w:p w14:paraId="4BDD2A62" w14:textId="77777777" w:rsidR="00A24026" w:rsidRPr="009262B6" w:rsidRDefault="00A24026" w:rsidP="00653A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559" w:type="dxa"/>
            <w:vMerge w:val="restart"/>
          </w:tcPr>
          <w:p w14:paraId="7EAFC4FE" w14:textId="77777777" w:rsidR="00A24026" w:rsidRPr="009262B6" w:rsidRDefault="00A24026" w:rsidP="00653A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  <w:p w14:paraId="38254AD8" w14:textId="77777777" w:rsidR="00A24026" w:rsidRPr="009262B6" w:rsidRDefault="00A24026" w:rsidP="00653A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sz w:val="32"/>
                <w:szCs w:val="32"/>
              </w:rPr>
              <w:t>KPI</w:t>
            </w: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2693" w:type="dxa"/>
            <w:vMerge w:val="restart"/>
          </w:tcPr>
          <w:p w14:paraId="09B52301" w14:textId="77777777" w:rsidR="00A24026" w:rsidRPr="009262B6" w:rsidRDefault="00A24026" w:rsidP="00653A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851" w:type="dxa"/>
            <w:vMerge w:val="restart"/>
          </w:tcPr>
          <w:p w14:paraId="050C8B60" w14:textId="77777777" w:rsidR="00A24026" w:rsidRPr="009262B6" w:rsidRDefault="00A24026" w:rsidP="00653A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  <w:r w:rsidRPr="009262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รับผิดชอบหลัก</w:t>
            </w:r>
          </w:p>
        </w:tc>
      </w:tr>
      <w:tr w:rsidR="00F84755" w:rsidRPr="009262B6" w14:paraId="27BF8E05" w14:textId="77777777" w:rsidTr="00F84755">
        <w:tc>
          <w:tcPr>
            <w:tcW w:w="392" w:type="dxa"/>
            <w:vMerge/>
          </w:tcPr>
          <w:p w14:paraId="64F5CEA9" w14:textId="77777777" w:rsidR="00A24026" w:rsidRPr="009262B6" w:rsidRDefault="00A24026" w:rsidP="00653A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450628FF" w14:textId="77777777" w:rsidR="00A24026" w:rsidRPr="009262B6" w:rsidRDefault="00A24026" w:rsidP="00653A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vMerge/>
          </w:tcPr>
          <w:p w14:paraId="185FA54B" w14:textId="77777777" w:rsidR="00A24026" w:rsidRPr="009262B6" w:rsidRDefault="00A24026" w:rsidP="00653A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2854DBE1" w14:textId="77777777" w:rsidR="00A24026" w:rsidRPr="009262B6" w:rsidRDefault="00A24026" w:rsidP="00653A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14:paraId="5A8411F7" w14:textId="77777777" w:rsidR="00A24026" w:rsidRDefault="00A24026" w:rsidP="00653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66</w:t>
            </w:r>
          </w:p>
          <w:p w14:paraId="17B218A9" w14:textId="77777777" w:rsidR="00A24026" w:rsidRPr="009262B6" w:rsidRDefault="00A24026" w:rsidP="00653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992" w:type="dxa"/>
          </w:tcPr>
          <w:p w14:paraId="2668BC66" w14:textId="77777777" w:rsidR="00A24026" w:rsidRDefault="00A24026" w:rsidP="00653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67</w:t>
            </w:r>
          </w:p>
          <w:p w14:paraId="1B1066F4" w14:textId="77777777" w:rsidR="00A24026" w:rsidRPr="009262B6" w:rsidRDefault="00A24026" w:rsidP="00653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14:paraId="5F4A6692" w14:textId="77777777" w:rsidR="00A24026" w:rsidRPr="009262B6" w:rsidRDefault="00A24026" w:rsidP="00653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  <w:p w14:paraId="444DD744" w14:textId="77777777" w:rsidR="00A24026" w:rsidRPr="009262B6" w:rsidRDefault="00A24026" w:rsidP="00653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14:paraId="79481894" w14:textId="77777777" w:rsidR="00A24026" w:rsidRDefault="00A24026" w:rsidP="00653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69</w:t>
            </w:r>
          </w:p>
          <w:p w14:paraId="5DE3CD8A" w14:textId="77777777" w:rsidR="00A24026" w:rsidRPr="009262B6" w:rsidRDefault="00A24026" w:rsidP="00653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134" w:type="dxa"/>
          </w:tcPr>
          <w:p w14:paraId="07511701" w14:textId="77777777" w:rsidR="00A24026" w:rsidRDefault="00A24026" w:rsidP="00653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70</w:t>
            </w:r>
          </w:p>
          <w:p w14:paraId="4CEC3C1B" w14:textId="77777777" w:rsidR="00A24026" w:rsidRPr="009262B6" w:rsidRDefault="00A24026" w:rsidP="00653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559" w:type="dxa"/>
            <w:vMerge/>
          </w:tcPr>
          <w:p w14:paraId="1DCAC13C" w14:textId="77777777" w:rsidR="00A24026" w:rsidRPr="009262B6" w:rsidRDefault="00A24026" w:rsidP="00653A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14:paraId="0663E415" w14:textId="77777777" w:rsidR="00A24026" w:rsidRPr="009262B6" w:rsidRDefault="00A24026" w:rsidP="00653A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Merge/>
          </w:tcPr>
          <w:p w14:paraId="41319F78" w14:textId="77777777" w:rsidR="00A24026" w:rsidRPr="009262B6" w:rsidRDefault="00A24026" w:rsidP="00653A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84755" w:rsidRPr="009262B6" w14:paraId="23C0FD6A" w14:textId="77777777" w:rsidTr="00F84755">
        <w:trPr>
          <w:trHeight w:val="1293"/>
        </w:trPr>
        <w:tc>
          <w:tcPr>
            <w:tcW w:w="392" w:type="dxa"/>
          </w:tcPr>
          <w:p w14:paraId="7AB81DF8" w14:textId="77777777" w:rsidR="00A24026" w:rsidRPr="00F84755" w:rsidRDefault="00D26410" w:rsidP="00653A2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 w:rsidRPr="00F84755">
              <w:rPr>
                <w:rFonts w:ascii="TH SarabunIT๙" w:hAnsi="TH SarabunIT๙" w:cs="TH SarabunIT๙"/>
                <w:color w:val="auto"/>
                <w:sz w:val="28"/>
              </w:rPr>
              <w:t>9</w:t>
            </w:r>
            <w:r w:rsidR="00A24026" w:rsidRPr="00F84755">
              <w:rPr>
                <w:rFonts w:ascii="TH SarabunIT๙" w:hAnsi="TH SarabunIT๙" w:cs="TH SarabunIT๙"/>
                <w:color w:val="auto"/>
                <w:sz w:val="28"/>
              </w:rPr>
              <w:t>.</w:t>
            </w:r>
          </w:p>
        </w:tc>
        <w:tc>
          <w:tcPr>
            <w:tcW w:w="1134" w:type="dxa"/>
          </w:tcPr>
          <w:p w14:paraId="0462B03A" w14:textId="77777777" w:rsidR="00F84755" w:rsidRPr="00F84755" w:rsidRDefault="00A24026" w:rsidP="00653A28">
            <w:pPr>
              <w:rPr>
                <w:rFonts w:ascii="TH SarabunIT๙" w:hAnsi="TH SarabunIT๙" w:cs="TH SarabunIT๙"/>
                <w:color w:val="auto"/>
                <w:sz w:val="28"/>
              </w:rPr>
            </w:pPr>
            <w:r w:rsidRPr="00F84755">
              <w:rPr>
                <w:rFonts w:ascii="TH SarabunIT๙" w:hAnsi="TH SarabunIT๙" w:cs="TH SarabunIT๙"/>
                <w:color w:val="auto"/>
                <w:sz w:val="28"/>
                <w:cs/>
              </w:rPr>
              <w:t>โครงก</w:t>
            </w:r>
            <w:r w:rsidRPr="00F84755"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ารกิจกรรมจิตอาสาพระราช</w:t>
            </w:r>
          </w:p>
          <w:p w14:paraId="590F61BB" w14:textId="77777777" w:rsidR="00A24026" w:rsidRPr="00F84755" w:rsidRDefault="00A24026" w:rsidP="00653A28">
            <w:pPr>
              <w:rPr>
                <w:rFonts w:ascii="TH SarabunIT๙" w:hAnsi="TH SarabunIT๙" w:cs="TH SarabunIT๙"/>
                <w:color w:val="auto"/>
                <w:sz w:val="28"/>
              </w:rPr>
            </w:pPr>
            <w:r w:rsidRPr="00F84755"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ทาน</w:t>
            </w:r>
          </w:p>
        </w:tc>
        <w:tc>
          <w:tcPr>
            <w:tcW w:w="3118" w:type="dxa"/>
          </w:tcPr>
          <w:p w14:paraId="3E2539C5" w14:textId="77777777" w:rsidR="00A24026" w:rsidRPr="00F84755" w:rsidRDefault="00A24026" w:rsidP="00653A28">
            <w:pPr>
              <w:rPr>
                <w:rFonts w:ascii="TH SarabunIT๙" w:hAnsi="TH SarabunIT๙" w:cs="TH SarabunIT๙"/>
                <w:color w:val="auto"/>
                <w:sz w:val="28"/>
              </w:rPr>
            </w:pPr>
            <w:r w:rsidRPr="00F84755">
              <w:rPr>
                <w:rFonts w:ascii="TH SarabunIT๙" w:hAnsi="TH SarabunIT๙" w:cs="TH SarabunIT๙"/>
                <w:color w:val="auto"/>
                <w:sz w:val="28"/>
              </w:rPr>
              <w:t>1.</w:t>
            </w:r>
            <w:r w:rsidRPr="00F84755"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เพื่อพัฒนาท้องถิ่น ชุมชนให้มีคุณภาพชีวิตและความเป็นอยู่ที่ดีขึ้นไม่ว่าจะเป็นกิจกรรมบำเพ็ญสาธารณประโยชน์ การอนุรักษ์ธรรมชาติและสิ่งแวดล้อม อำนวยความสะดวกหรือการสาธารณสุข</w:t>
            </w:r>
          </w:p>
          <w:p w14:paraId="3526178E" w14:textId="77777777" w:rsidR="00A24026" w:rsidRPr="00F84755" w:rsidRDefault="00A24026" w:rsidP="00653A28">
            <w:pPr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  <w:r w:rsidRPr="00F84755">
              <w:rPr>
                <w:rFonts w:ascii="TH SarabunIT๙" w:hAnsi="TH SarabunIT๙" w:cs="TH SarabunIT๙"/>
                <w:color w:val="auto"/>
                <w:sz w:val="28"/>
              </w:rPr>
              <w:t xml:space="preserve">2. </w:t>
            </w:r>
            <w:r w:rsidRPr="00F84755"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เพื่อให้การปฎิบัติงานพระราชพิธี หรือการรับเสด็จในโอกาสต่างๆ  การเตรียมการ การเตรียมสถานที่  และการฟื้นฟูสถานที่ภายหลัง การปฎิบัติพระราชพิธีและการเสด็จ  เป็นไปด้วยความเรียบร้อย</w:t>
            </w:r>
          </w:p>
        </w:tc>
        <w:tc>
          <w:tcPr>
            <w:tcW w:w="1134" w:type="dxa"/>
          </w:tcPr>
          <w:p w14:paraId="11626606" w14:textId="77777777" w:rsidR="00A24026" w:rsidRPr="00F84755" w:rsidRDefault="00A24026" w:rsidP="00653A28">
            <w:pPr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  <w:r w:rsidRPr="00F84755"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ประชาชนตำบลหนองปลิง</w:t>
            </w:r>
          </w:p>
        </w:tc>
        <w:tc>
          <w:tcPr>
            <w:tcW w:w="993" w:type="dxa"/>
          </w:tcPr>
          <w:p w14:paraId="06F0B9F1" w14:textId="77777777" w:rsidR="00A24026" w:rsidRPr="00F84755" w:rsidRDefault="00EF25F8" w:rsidP="00653A2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 w:rsidRPr="00F84755">
              <w:rPr>
                <w:rFonts w:ascii="TH SarabunIT๙" w:hAnsi="TH SarabunIT๙" w:cs="TH SarabunIT๙"/>
                <w:color w:val="auto"/>
                <w:sz w:val="28"/>
              </w:rPr>
              <w:t>50</w:t>
            </w:r>
            <w:r w:rsidRPr="00F84755"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,</w:t>
            </w:r>
            <w:r w:rsidRPr="00F84755">
              <w:rPr>
                <w:rFonts w:ascii="TH SarabunIT๙" w:hAnsi="TH SarabunIT๙" w:cs="TH SarabunIT๙"/>
                <w:color w:val="auto"/>
                <w:sz w:val="28"/>
              </w:rPr>
              <w:t>000</w:t>
            </w:r>
          </w:p>
        </w:tc>
        <w:tc>
          <w:tcPr>
            <w:tcW w:w="992" w:type="dxa"/>
          </w:tcPr>
          <w:p w14:paraId="5C1A0A25" w14:textId="77777777" w:rsidR="00A24026" w:rsidRPr="00F84755" w:rsidRDefault="00A24026" w:rsidP="00653A2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 w:rsidRPr="00F84755">
              <w:rPr>
                <w:rFonts w:ascii="TH SarabunIT๙" w:hAnsi="TH SarabunIT๙" w:cs="TH SarabunIT๙"/>
                <w:color w:val="auto"/>
                <w:sz w:val="28"/>
              </w:rPr>
              <w:t>50</w:t>
            </w:r>
            <w:r w:rsidRPr="00F84755"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,</w:t>
            </w:r>
            <w:r w:rsidRPr="00F84755">
              <w:rPr>
                <w:rFonts w:ascii="TH SarabunIT๙" w:hAnsi="TH SarabunIT๙" w:cs="TH SarabunIT๙"/>
                <w:color w:val="auto"/>
                <w:sz w:val="28"/>
              </w:rPr>
              <w:t>000</w:t>
            </w:r>
          </w:p>
        </w:tc>
        <w:tc>
          <w:tcPr>
            <w:tcW w:w="1134" w:type="dxa"/>
          </w:tcPr>
          <w:p w14:paraId="6E042519" w14:textId="77777777" w:rsidR="00A24026" w:rsidRPr="00F84755" w:rsidRDefault="00A24026" w:rsidP="00653A28">
            <w:pPr>
              <w:rPr>
                <w:rFonts w:ascii="TH SarabunIT๙" w:hAnsi="TH SarabunIT๙" w:cs="TH SarabunIT๙"/>
                <w:color w:val="auto"/>
                <w:sz w:val="28"/>
              </w:rPr>
            </w:pPr>
            <w:r w:rsidRPr="00F84755">
              <w:rPr>
                <w:rFonts w:ascii="TH SarabunIT๙" w:hAnsi="TH SarabunIT๙" w:cs="TH SarabunIT๙"/>
                <w:color w:val="auto"/>
                <w:sz w:val="28"/>
              </w:rPr>
              <w:t xml:space="preserve"> 100</w:t>
            </w:r>
            <w:r w:rsidRPr="00F84755"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,</w:t>
            </w:r>
            <w:r w:rsidRPr="00F84755">
              <w:rPr>
                <w:rFonts w:ascii="TH SarabunIT๙" w:hAnsi="TH SarabunIT๙" w:cs="TH SarabunIT๙"/>
                <w:color w:val="auto"/>
                <w:sz w:val="28"/>
              </w:rPr>
              <w:t xml:space="preserve">000 </w:t>
            </w:r>
          </w:p>
          <w:p w14:paraId="3010335C" w14:textId="77777777" w:rsidR="00A24026" w:rsidRPr="00F84755" w:rsidRDefault="00A24026" w:rsidP="00653A28">
            <w:pPr>
              <w:jc w:val="right"/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</w:p>
        </w:tc>
        <w:tc>
          <w:tcPr>
            <w:tcW w:w="1134" w:type="dxa"/>
          </w:tcPr>
          <w:p w14:paraId="788F0CE3" w14:textId="77777777" w:rsidR="00A24026" w:rsidRPr="00F84755" w:rsidRDefault="00A24026" w:rsidP="00653A28">
            <w:pPr>
              <w:rPr>
                <w:rFonts w:ascii="TH SarabunIT๙" w:hAnsi="TH SarabunIT๙" w:cs="TH SarabunIT๙"/>
                <w:color w:val="auto"/>
                <w:sz w:val="28"/>
              </w:rPr>
            </w:pPr>
            <w:r w:rsidRPr="00F84755">
              <w:rPr>
                <w:rFonts w:ascii="TH SarabunIT๙" w:hAnsi="TH SarabunIT๙" w:cs="TH SarabunIT๙"/>
                <w:color w:val="auto"/>
                <w:sz w:val="28"/>
              </w:rPr>
              <w:t xml:space="preserve"> 100</w:t>
            </w:r>
            <w:r w:rsidRPr="00F84755"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,</w:t>
            </w:r>
            <w:r w:rsidRPr="00F84755">
              <w:rPr>
                <w:rFonts w:ascii="TH SarabunIT๙" w:hAnsi="TH SarabunIT๙" w:cs="TH SarabunIT๙"/>
                <w:color w:val="auto"/>
                <w:sz w:val="28"/>
              </w:rPr>
              <w:t xml:space="preserve">000   </w:t>
            </w:r>
          </w:p>
          <w:p w14:paraId="22EE50B6" w14:textId="77777777" w:rsidR="00A24026" w:rsidRPr="00F84755" w:rsidRDefault="00A24026" w:rsidP="00653A28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</w:rPr>
            </w:pPr>
          </w:p>
        </w:tc>
        <w:tc>
          <w:tcPr>
            <w:tcW w:w="1134" w:type="dxa"/>
          </w:tcPr>
          <w:p w14:paraId="2B9B0D7E" w14:textId="77777777" w:rsidR="00A24026" w:rsidRPr="00F84755" w:rsidRDefault="00A24026" w:rsidP="00653A28">
            <w:pPr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  <w:r w:rsidRPr="00F84755">
              <w:rPr>
                <w:rFonts w:ascii="TH SarabunIT๙" w:hAnsi="TH SarabunIT๙" w:cs="TH SarabunIT๙"/>
                <w:color w:val="auto"/>
                <w:sz w:val="28"/>
              </w:rPr>
              <w:t>100</w:t>
            </w:r>
            <w:r w:rsidRPr="00F84755"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,</w:t>
            </w:r>
            <w:r w:rsidRPr="00F84755">
              <w:rPr>
                <w:rFonts w:ascii="TH SarabunIT๙" w:hAnsi="TH SarabunIT๙" w:cs="TH SarabunIT๙"/>
                <w:color w:val="auto"/>
                <w:sz w:val="28"/>
              </w:rPr>
              <w:t xml:space="preserve">000   </w:t>
            </w:r>
          </w:p>
        </w:tc>
        <w:tc>
          <w:tcPr>
            <w:tcW w:w="1559" w:type="dxa"/>
          </w:tcPr>
          <w:p w14:paraId="7661572A" w14:textId="77777777" w:rsidR="00A24026" w:rsidRPr="00F84755" w:rsidRDefault="00A24026" w:rsidP="00653A28">
            <w:pPr>
              <w:rPr>
                <w:rFonts w:ascii="TH SarabunIT๙" w:hAnsi="TH SarabunIT๙" w:cs="TH SarabunIT๙"/>
                <w:color w:val="auto"/>
                <w:sz w:val="28"/>
              </w:rPr>
            </w:pPr>
            <w:r w:rsidRPr="00F84755"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ชุมชนมีคุณภาพชีวิตและความเป็นอยู่ที่ดีขึ้นไม่ว่าจะเป็นกิจกรรมบำเพ็ญสาธารณประโยชน์ การอนุรักษ์ธรรมชาติและสิ่งแวดล้อม อำนวยความสะดวกหรือการสาธารณสุข</w:t>
            </w:r>
          </w:p>
          <w:p w14:paraId="0F59CF89" w14:textId="77777777" w:rsidR="00A24026" w:rsidRPr="00F84755" w:rsidRDefault="00A24026" w:rsidP="00653A28">
            <w:pPr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</w:p>
        </w:tc>
        <w:tc>
          <w:tcPr>
            <w:tcW w:w="2693" w:type="dxa"/>
          </w:tcPr>
          <w:p w14:paraId="037B7631" w14:textId="77777777" w:rsidR="00A24026" w:rsidRPr="00F84755" w:rsidRDefault="00A24026" w:rsidP="00653A28">
            <w:pPr>
              <w:rPr>
                <w:rFonts w:ascii="TH SarabunIT๙" w:hAnsi="TH SarabunIT๙" w:cs="TH SarabunIT๙"/>
                <w:color w:val="auto"/>
                <w:sz w:val="28"/>
              </w:rPr>
            </w:pPr>
            <w:r w:rsidRPr="00F84755">
              <w:rPr>
                <w:rFonts w:ascii="TH SarabunIT๙" w:hAnsi="TH SarabunIT๙" w:cs="TH SarabunIT๙"/>
                <w:color w:val="auto"/>
                <w:sz w:val="28"/>
              </w:rPr>
              <w:t>1.</w:t>
            </w:r>
            <w:r w:rsidRPr="00F84755"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ชุมชนมีคุณภาพชีวิตและความเป็นอยู่ที่ดีขึ้นไม่ว่าจะเป็นกิจกรรมบำเพ็ญสาธารณประโยชน์ การอนุรักษ์ธรรมชาติและสิ่งแวดล้อม อำนวยความสะดวกหรือการสาธารณสุข</w:t>
            </w:r>
          </w:p>
          <w:p w14:paraId="3271EADA" w14:textId="77777777" w:rsidR="00A24026" w:rsidRPr="00F84755" w:rsidRDefault="00A24026" w:rsidP="00653A28">
            <w:pPr>
              <w:rPr>
                <w:rFonts w:ascii="TH SarabunIT๙" w:hAnsi="TH SarabunIT๙" w:cs="TH SarabunIT๙"/>
                <w:color w:val="auto"/>
                <w:sz w:val="28"/>
                <w:cs/>
              </w:rPr>
            </w:pPr>
            <w:r w:rsidRPr="00F84755">
              <w:rPr>
                <w:rFonts w:ascii="TH SarabunIT๙" w:hAnsi="TH SarabunIT๙" w:cs="TH SarabunIT๙"/>
                <w:color w:val="auto"/>
                <w:sz w:val="28"/>
              </w:rPr>
              <w:t xml:space="preserve">2. </w:t>
            </w:r>
            <w:r w:rsidRPr="00F84755"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การปฎิบัติงานพระราชพิธี หรือการรับเสด็จในโอกาสต่างๆ  การเตรียมการ การเตรียมสถานที่  และการฟื้นฟูสถานที่ภายหลัง การปฎิบัติพระราชพิธีและการเสด็จ  เป็นไปด้วยความเรียบร้อย</w:t>
            </w:r>
          </w:p>
        </w:tc>
        <w:tc>
          <w:tcPr>
            <w:tcW w:w="851" w:type="dxa"/>
          </w:tcPr>
          <w:p w14:paraId="574B77BF" w14:textId="77777777" w:rsidR="00A24026" w:rsidRPr="00F84755" w:rsidRDefault="00A24026" w:rsidP="00653A2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  <w:r w:rsidRPr="00F84755">
              <w:rPr>
                <w:rFonts w:ascii="TH SarabunIT๙" w:hAnsi="TH SarabunIT๙" w:cs="TH SarabunIT๙" w:hint="cs"/>
                <w:color w:val="auto"/>
                <w:sz w:val="28"/>
                <w:cs/>
              </w:rPr>
              <w:t>สำนักปลัด</w:t>
            </w:r>
          </w:p>
          <w:p w14:paraId="053DD054" w14:textId="77777777" w:rsidR="00A24026" w:rsidRPr="00F84755" w:rsidRDefault="00A24026" w:rsidP="00653A2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  <w:p w14:paraId="2F6DD63F" w14:textId="77777777" w:rsidR="00A24026" w:rsidRPr="00F84755" w:rsidRDefault="00A24026" w:rsidP="00653A28">
            <w:pPr>
              <w:jc w:val="center"/>
              <w:rPr>
                <w:rFonts w:ascii="TH SarabunIT๙" w:hAnsi="TH SarabunIT๙" w:cs="TH SarabunIT๙"/>
                <w:color w:val="auto"/>
                <w:sz w:val="28"/>
              </w:rPr>
            </w:pPr>
          </w:p>
        </w:tc>
      </w:tr>
    </w:tbl>
    <w:p w14:paraId="3DC68CC5" w14:textId="77777777" w:rsidR="00462B0E" w:rsidRDefault="00462B0E" w:rsidP="004D753D">
      <w:pPr>
        <w:tabs>
          <w:tab w:val="left" w:pos="5387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0513436D" w14:textId="77777777" w:rsidR="00A31C3E" w:rsidRDefault="00A31C3E" w:rsidP="00DA3918">
      <w:pPr>
        <w:tabs>
          <w:tab w:val="left" w:pos="5387"/>
        </w:tabs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14:paraId="4F0E689D" w14:textId="77777777" w:rsidR="00533017" w:rsidRPr="004D753D" w:rsidRDefault="00686E32" w:rsidP="00DA3918">
      <w:pPr>
        <w:tabs>
          <w:tab w:val="left" w:pos="5387"/>
        </w:tabs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1FC878A" wp14:editId="4FE85D9F">
                <wp:simplePos x="0" y="0"/>
                <wp:positionH relativeFrom="column">
                  <wp:posOffset>8371840</wp:posOffset>
                </wp:positionH>
                <wp:positionV relativeFrom="paragraph">
                  <wp:posOffset>106045</wp:posOffset>
                </wp:positionV>
                <wp:extent cx="786765" cy="325755"/>
                <wp:effectExtent l="9525" t="8255" r="13335" b="8890"/>
                <wp:wrapNone/>
                <wp:docPr id="2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2C810B" w14:textId="77777777" w:rsidR="006F4872" w:rsidRPr="00871796" w:rsidRDefault="006F4872" w:rsidP="0076411C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C878A" id="Text Box 70" o:spid="_x0000_s1112" type="#_x0000_t202" style="position:absolute;margin-left:659.2pt;margin-top:8.35pt;width:61.95pt;height:25.6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">
                <v:textbox>
                  <w:txbxContent>
                    <w:p w14:paraId="542C810B" w14:textId="77777777" w:rsidR="006F4872" w:rsidRPr="00871796" w:rsidRDefault="006F4872" w:rsidP="0076411C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lang w:val="en-US"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76D03BD4" w14:textId="77777777" w:rsidR="00583F07" w:rsidRDefault="00942015" w:rsidP="00583F07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611F5E">
        <w:rPr>
          <w:rFonts w:ascii="TH SarabunIT๙" w:hAnsi="TH SarabunIT๙" w:cs="TH SarabunIT๙"/>
          <w:b/>
          <w:bCs/>
          <w:sz w:val="32"/>
          <w:szCs w:val="32"/>
          <w:lang w:val="en-US"/>
        </w:rPr>
        <w:t>18</w:t>
      </w:r>
      <w:r w:rsidR="006D4104">
        <w:rPr>
          <w:rFonts w:ascii="TH SarabunIT๙" w:hAnsi="TH SarabunIT๙" w:cs="TH SarabunIT๙"/>
          <w:b/>
          <w:bCs/>
          <w:sz w:val="32"/>
          <w:szCs w:val="32"/>
          <w:lang w:val="en-US"/>
        </w:rPr>
        <w:t>4</w:t>
      </w:r>
      <w:r w:rsidR="00583F07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14:paraId="2D942A54" w14:textId="77777777" w:rsidR="00583F07" w:rsidRPr="00427ADD" w:rsidRDefault="00583F07" w:rsidP="00583F07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14:paraId="2828AB2A" w14:textId="77777777" w:rsidR="00583F07" w:rsidRPr="00427ADD" w:rsidRDefault="00583F07" w:rsidP="00583F07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 w:rsidR="00871796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พัฒนาท้องถิ่น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(พ.ศ.25</w:t>
      </w:r>
      <w:r w:rsidR="00857852"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 w:rsidR="00857852">
        <w:rPr>
          <w:rFonts w:ascii="TH SarabunIT๙" w:hAnsi="TH SarabunIT๙" w:cs="TH SarabunIT๙" w:hint="cs"/>
          <w:b/>
          <w:bCs/>
          <w:sz w:val="32"/>
          <w:szCs w:val="32"/>
          <w:cs/>
        </w:rPr>
        <w:t>70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7235E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235EA" w:rsidRPr="006916D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แก้ไขครั้งที่ 1/2566</w:t>
      </w:r>
      <w:r w:rsidR="007235E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3B3B2B25" w14:textId="77777777" w:rsidR="00A31C3E" w:rsidRPr="00332018" w:rsidRDefault="00583F07" w:rsidP="00A31C3E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32018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องค์การบริหารส่วนตำบลหนองปลิง</w:t>
      </w:r>
    </w:p>
    <w:p w14:paraId="67F30FD1" w14:textId="77777777" w:rsidR="00A31C3E" w:rsidRPr="00E63A43" w:rsidRDefault="00A31C3E" w:rsidP="00A31C3E">
      <w:pPr>
        <w:ind w:right="283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ก.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 w:rsidR="00271C43">
        <w:rPr>
          <w:rFonts w:ascii="TH SarabunIT๙" w:hAnsi="TH SarabunIT๙" w:cs="TH SarabunIT๙" w:hint="cs"/>
          <w:sz w:val="30"/>
          <w:szCs w:val="30"/>
          <w:cs/>
        </w:rPr>
        <w:t>ชาติ 20 ปี ยุทธศาสตร์ที่  1  ด้านความมั่นคง</w:t>
      </w:r>
    </w:p>
    <w:p w14:paraId="72B2BBE9" w14:textId="77777777" w:rsidR="00A31C3E" w:rsidRPr="00E63A43" w:rsidRDefault="00A31C3E" w:rsidP="00A31C3E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ข. 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แผนพัฒนาเศรษฐกิจและสังคมแห่งชาติ ฉบับที่ 13 หมุดหมายที่ </w:t>
      </w:r>
      <w:r w:rsidR="00271C43">
        <w:rPr>
          <w:rFonts w:ascii="TH SarabunIT๙" w:hAnsi="TH SarabunIT๙" w:cs="TH SarabunIT๙" w:hint="cs"/>
          <w:sz w:val="30"/>
          <w:szCs w:val="30"/>
          <w:cs/>
          <w:lang w:val="en-US"/>
        </w:rPr>
        <w:t>11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 w:rsidR="00271C43">
        <w:rPr>
          <w:rFonts w:ascii="TH SarabunIT๙" w:hAnsi="TH SarabunIT๙" w:cs="TH SarabunIT๙" w:hint="cs"/>
          <w:sz w:val="30"/>
          <w:szCs w:val="30"/>
          <w:cs/>
          <w:lang w:val="en-US"/>
        </w:rPr>
        <w:t>ไทยสามารถลดความเสี่ยงและผลกระทบจากภัยธรรมชาติและการเปลี่ยนแปลงสภาพภูมิอากาศ</w:t>
      </w:r>
    </w:p>
    <w:p w14:paraId="4DDFC491" w14:textId="77777777" w:rsidR="00A31C3E" w:rsidRPr="00E63A43" w:rsidRDefault="00A31C3E" w:rsidP="00A31C3E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ค.</w:t>
      </w:r>
      <w:r w:rsidRPr="00E63A43">
        <w:rPr>
          <w:rFonts w:ascii="TH SarabunIT๙" w:hAnsi="TH SarabunIT๙" w:cs="TH SarabunIT๙"/>
          <w:sz w:val="30"/>
          <w:szCs w:val="30"/>
          <w:lang w:val="en-US"/>
        </w:rPr>
        <w:t xml:space="preserve">Sustainable Development  Goals : SDGs </w:t>
      </w:r>
      <w:r w:rsidR="00271C43">
        <w:rPr>
          <w:rFonts w:ascii="TH SarabunIT๙" w:hAnsi="TH SarabunIT๙" w:cs="TH SarabunIT๙" w:hint="cs"/>
          <w:sz w:val="30"/>
          <w:szCs w:val="30"/>
          <w:cs/>
          <w:lang w:val="en-US"/>
        </w:rPr>
        <w:t>เป้าหมายที่ 11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 w:rsidR="00412980">
        <w:rPr>
          <w:rFonts w:ascii="TH SarabunIT๙" w:hAnsi="TH SarabunIT๙" w:cs="TH SarabunIT๙" w:hint="cs"/>
          <w:sz w:val="30"/>
          <w:szCs w:val="30"/>
          <w:cs/>
          <w:lang w:val="en-US"/>
        </w:rPr>
        <w:t>ทำให้เมืองและการตั้งถิ่นฐานของมนุษย์มีความครอบคลุมปลอดภัยมีภูมิต้านทานและยั่งยืน</w:t>
      </w:r>
    </w:p>
    <w:p w14:paraId="1C84D04F" w14:textId="77777777" w:rsidR="00A31C3E" w:rsidRPr="00E63A43" w:rsidRDefault="00A31C3E" w:rsidP="00A31C3E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ง. ยุทธศาสตร์จัง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หวัดสกลนครที่ 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2E38342D" w14:textId="77777777" w:rsidR="00A31C3E" w:rsidRPr="00E63A43" w:rsidRDefault="00A31C3E" w:rsidP="00A31C3E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จ. ยุทธศาสตร์การพัฒนาขององค์กรปกครองส่ว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นท้องถิ่นในเขตจังหวัดสกลนครที่  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3D367525" w14:textId="77777777" w:rsidR="00A31C3E" w:rsidRPr="00E63A43" w:rsidRDefault="00A31C3E" w:rsidP="00A31C3E">
      <w:pPr>
        <w:rPr>
          <w:rFonts w:ascii="TH SarabunIT๙" w:hAnsi="TH SarabunIT๙" w:cs="TH SarabunIT๙"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>ที่ 5</w:t>
      </w:r>
      <w:r w:rsidRPr="00E63A43">
        <w:rPr>
          <w:rFonts w:ascii="TH SarabunIT๙" w:eastAsia="Calibri" w:hAnsi="TH SarabunIT๙" w:cs="TH SarabunIT๙" w:hint="cs"/>
          <w:sz w:val="30"/>
          <w:szCs w:val="30"/>
          <w:cs/>
        </w:rPr>
        <w:t xml:space="preserve"> 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6D38DB43" w14:textId="77777777" w:rsidR="00A31C3E" w:rsidRPr="00E26B36" w:rsidRDefault="0021610F" w:rsidP="00A31C3E">
      <w:pPr>
        <w:rPr>
          <w:rFonts w:ascii="TH SarabunIT๙" w:hAnsi="TH SarabunIT๙" w:cs="TH SarabunIT๙"/>
          <w:color w:val="auto"/>
          <w:sz w:val="30"/>
          <w:szCs w:val="30"/>
          <w:cs/>
        </w:rPr>
      </w:pP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 5.4</w:t>
      </w:r>
      <w:r w:rsidR="00780F86"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 กลยุทธ์  </w:t>
      </w:r>
      <w:r w:rsidR="00A31C3E"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</w:t>
      </w:r>
      <w:r w:rsidR="00412980">
        <w:rPr>
          <w:rFonts w:ascii="TH SarabunIT๙" w:hAnsi="TH SarabunIT๙" w:cs="TH SarabunIT๙" w:hint="cs"/>
          <w:color w:val="auto"/>
          <w:sz w:val="30"/>
          <w:szCs w:val="30"/>
          <w:cs/>
        </w:rPr>
        <w:t>พัฒนาป้องกันและบรรเทาสาธารณภัยรักษาความส</w:t>
      </w:r>
      <w:r w:rsidR="00FB168D">
        <w:rPr>
          <w:rFonts w:ascii="TH SarabunIT๙" w:hAnsi="TH SarabunIT๙" w:cs="TH SarabunIT๙" w:hint="cs"/>
          <w:color w:val="auto"/>
          <w:sz w:val="30"/>
          <w:szCs w:val="30"/>
          <w:cs/>
        </w:rPr>
        <w:t>ง</w:t>
      </w:r>
      <w:r w:rsidR="00412980">
        <w:rPr>
          <w:rFonts w:ascii="TH SarabunIT๙" w:hAnsi="TH SarabunIT๙" w:cs="TH SarabunIT๙" w:hint="cs"/>
          <w:color w:val="auto"/>
          <w:sz w:val="30"/>
          <w:szCs w:val="30"/>
          <w:cs/>
        </w:rPr>
        <w:t>บเรียบร้อย</w:t>
      </w:r>
    </w:p>
    <w:p w14:paraId="39409CD7" w14:textId="77777777" w:rsidR="00A31C3E" w:rsidRPr="0027618F" w:rsidRDefault="00A31C3E" w:rsidP="00A31C3E">
      <w:pPr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780F86">
        <w:rPr>
          <w:rFonts w:ascii="TH SarabunIT๙" w:hAnsi="TH SarabunIT๙" w:cs="TH SarabunIT๙" w:hint="cs"/>
          <w:sz w:val="30"/>
          <w:szCs w:val="30"/>
          <w:cs/>
        </w:rPr>
        <w:t xml:space="preserve">          (1)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แผนงาน</w:t>
      </w:r>
      <w:r w:rsidRPr="00980F9A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BC20E6">
        <w:rPr>
          <w:rFonts w:ascii="TH SarabunIT๙" w:hAnsi="TH SarabunIT๙" w:cs="TH SarabunIT๙" w:hint="cs"/>
          <w:sz w:val="30"/>
          <w:szCs w:val="30"/>
          <w:cs/>
        </w:rPr>
        <w:t>รักษาความสบภายใน</w:t>
      </w:r>
    </w:p>
    <w:p w14:paraId="7ECDB58D" w14:textId="77777777" w:rsidR="00583F07" w:rsidRPr="00FE3B9B" w:rsidRDefault="00583F07" w:rsidP="00583F07">
      <w:pPr>
        <w:rPr>
          <w:rFonts w:ascii="TH SarabunIT๙" w:hAnsi="TH SarabunIT๙" w:cs="TH SarabunIT๙"/>
          <w:sz w:val="16"/>
          <w:szCs w:val="16"/>
          <w:cs/>
        </w:rPr>
      </w:pPr>
    </w:p>
    <w:tbl>
      <w:tblPr>
        <w:tblStyle w:val="afe"/>
        <w:tblpPr w:leftFromText="180" w:rightFromText="180" w:vertAnchor="text" w:tblpX="-812" w:tblpY="70"/>
        <w:tblW w:w="16126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843"/>
        <w:gridCol w:w="1418"/>
        <w:gridCol w:w="1275"/>
        <w:gridCol w:w="1276"/>
        <w:gridCol w:w="1276"/>
        <w:gridCol w:w="1276"/>
        <w:gridCol w:w="1275"/>
        <w:gridCol w:w="1276"/>
        <w:gridCol w:w="1418"/>
        <w:gridCol w:w="1417"/>
      </w:tblGrid>
      <w:tr w:rsidR="00871796" w:rsidRPr="009262B6" w14:paraId="34E68586" w14:textId="77777777" w:rsidTr="00711A7B">
        <w:tc>
          <w:tcPr>
            <w:tcW w:w="534" w:type="dxa"/>
            <w:vMerge w:val="restart"/>
          </w:tcPr>
          <w:p w14:paraId="34BACD12" w14:textId="77777777" w:rsidR="00871796" w:rsidRPr="009262B6" w:rsidRDefault="00871796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842" w:type="dxa"/>
            <w:vMerge w:val="restart"/>
          </w:tcPr>
          <w:p w14:paraId="7D5A0646" w14:textId="77777777" w:rsidR="00871796" w:rsidRPr="009262B6" w:rsidRDefault="00871796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43" w:type="dxa"/>
            <w:vMerge w:val="restart"/>
          </w:tcPr>
          <w:p w14:paraId="01AFAA5D" w14:textId="77777777" w:rsidR="00871796" w:rsidRPr="009262B6" w:rsidRDefault="00871796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418" w:type="dxa"/>
            <w:vMerge w:val="restart"/>
          </w:tcPr>
          <w:p w14:paraId="4B2759DF" w14:textId="77777777" w:rsidR="00871796" w:rsidRPr="009262B6" w:rsidRDefault="00871796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  <w:p w14:paraId="3FAFA0AC" w14:textId="77777777" w:rsidR="00871796" w:rsidRPr="009262B6" w:rsidRDefault="00871796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5103" w:type="dxa"/>
            <w:gridSpan w:val="4"/>
          </w:tcPr>
          <w:p w14:paraId="4FB3BD1A" w14:textId="77777777" w:rsidR="00871796" w:rsidRPr="009262B6" w:rsidRDefault="00871796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275" w:type="dxa"/>
          </w:tcPr>
          <w:p w14:paraId="3D6A6763" w14:textId="77777777" w:rsidR="00871796" w:rsidRPr="009262B6" w:rsidRDefault="00871796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 w:val="restart"/>
          </w:tcPr>
          <w:p w14:paraId="360D0BBF" w14:textId="77777777" w:rsidR="00871796" w:rsidRPr="009262B6" w:rsidRDefault="00871796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  <w:p w14:paraId="2D885C81" w14:textId="77777777" w:rsidR="00871796" w:rsidRPr="009262B6" w:rsidRDefault="00871796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sz w:val="32"/>
                <w:szCs w:val="32"/>
              </w:rPr>
              <w:t>KPI</w:t>
            </w: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14:paraId="63518A97" w14:textId="77777777" w:rsidR="00871796" w:rsidRDefault="00871796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ผลที่คาดว่า</w:t>
            </w:r>
          </w:p>
          <w:p w14:paraId="4A3EB8DE" w14:textId="77777777" w:rsidR="00871796" w:rsidRPr="009262B6" w:rsidRDefault="00871796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417" w:type="dxa"/>
            <w:vMerge w:val="restart"/>
          </w:tcPr>
          <w:p w14:paraId="6346F9B5" w14:textId="77777777" w:rsidR="00871796" w:rsidRPr="009262B6" w:rsidRDefault="00871796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  <w:r w:rsidRPr="009262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รับผิดชอบหลัก</w:t>
            </w:r>
          </w:p>
        </w:tc>
      </w:tr>
      <w:tr w:rsidR="0076229A" w:rsidRPr="009262B6" w14:paraId="147A31C7" w14:textId="77777777" w:rsidTr="00711A7B">
        <w:tc>
          <w:tcPr>
            <w:tcW w:w="534" w:type="dxa"/>
            <w:vMerge/>
          </w:tcPr>
          <w:p w14:paraId="0A9D2752" w14:textId="77777777" w:rsidR="0076229A" w:rsidRPr="009262B6" w:rsidRDefault="0076229A" w:rsidP="0076229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14:paraId="49FA2CC3" w14:textId="77777777" w:rsidR="0076229A" w:rsidRPr="009262B6" w:rsidRDefault="0076229A" w:rsidP="0076229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14:paraId="1D94029E" w14:textId="77777777" w:rsidR="0076229A" w:rsidRPr="009262B6" w:rsidRDefault="0076229A" w:rsidP="0076229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14:paraId="52352FB4" w14:textId="77777777" w:rsidR="0076229A" w:rsidRPr="009262B6" w:rsidRDefault="0076229A" w:rsidP="0076229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5D73F118" w14:textId="77777777" w:rsidR="0076229A" w:rsidRDefault="0076229A" w:rsidP="007622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66</w:t>
            </w:r>
          </w:p>
          <w:p w14:paraId="43F5045A" w14:textId="77777777" w:rsidR="0076229A" w:rsidRPr="009262B6" w:rsidRDefault="0076229A" w:rsidP="007622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29B4DA59" w14:textId="77777777" w:rsidR="0076229A" w:rsidRDefault="0076229A" w:rsidP="007622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67</w:t>
            </w:r>
          </w:p>
          <w:p w14:paraId="1A294028" w14:textId="77777777" w:rsidR="0076229A" w:rsidRPr="009262B6" w:rsidRDefault="0076229A" w:rsidP="007622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3B8EFE5F" w14:textId="77777777" w:rsidR="0076229A" w:rsidRPr="009262B6" w:rsidRDefault="0076229A" w:rsidP="007622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  <w:p w14:paraId="77C1530E" w14:textId="77777777" w:rsidR="0076229A" w:rsidRPr="009262B6" w:rsidRDefault="0076229A" w:rsidP="007622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4E9C4A67" w14:textId="77777777" w:rsidR="0076229A" w:rsidRDefault="0076229A" w:rsidP="007622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69</w:t>
            </w:r>
          </w:p>
          <w:p w14:paraId="5CDF373E" w14:textId="77777777" w:rsidR="0076229A" w:rsidRPr="009262B6" w:rsidRDefault="0076229A" w:rsidP="007622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275" w:type="dxa"/>
          </w:tcPr>
          <w:p w14:paraId="7A573FF4" w14:textId="77777777" w:rsidR="0076229A" w:rsidRDefault="0076229A" w:rsidP="007622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70</w:t>
            </w:r>
          </w:p>
          <w:p w14:paraId="003D6C34" w14:textId="77777777" w:rsidR="0076229A" w:rsidRPr="009262B6" w:rsidRDefault="0076229A" w:rsidP="007622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276" w:type="dxa"/>
            <w:vMerge/>
          </w:tcPr>
          <w:p w14:paraId="4F6CC468" w14:textId="77777777" w:rsidR="0076229A" w:rsidRPr="009262B6" w:rsidRDefault="0076229A" w:rsidP="0076229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14:paraId="1AB7A87F" w14:textId="77777777" w:rsidR="0076229A" w:rsidRPr="009262B6" w:rsidRDefault="0076229A" w:rsidP="0076229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12C7C26B" w14:textId="77777777" w:rsidR="0076229A" w:rsidRPr="009262B6" w:rsidRDefault="0076229A" w:rsidP="0076229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71796" w:rsidRPr="009262B6" w14:paraId="747D8CF1" w14:textId="77777777" w:rsidTr="00711A7B">
        <w:trPr>
          <w:trHeight w:val="1297"/>
        </w:trPr>
        <w:tc>
          <w:tcPr>
            <w:tcW w:w="534" w:type="dxa"/>
          </w:tcPr>
          <w:p w14:paraId="2ED46DE5" w14:textId="77777777" w:rsidR="00871796" w:rsidRPr="00CD4115" w:rsidRDefault="00871796" w:rsidP="0087179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="00B26868"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</w:tc>
        <w:tc>
          <w:tcPr>
            <w:tcW w:w="1842" w:type="dxa"/>
          </w:tcPr>
          <w:p w14:paraId="2688B26D" w14:textId="77777777" w:rsidR="00871796" w:rsidRPr="00CD4115" w:rsidRDefault="00871796" w:rsidP="0087179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ซัก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ซ้อมเตรียมความพร้อมในการป้องกันและบรรเทาสาธารณภัย</w:t>
            </w:r>
          </w:p>
        </w:tc>
        <w:tc>
          <w:tcPr>
            <w:tcW w:w="1843" w:type="dxa"/>
          </w:tcPr>
          <w:p w14:paraId="6531B6F8" w14:textId="77777777" w:rsidR="00871796" w:rsidRPr="00CD4115" w:rsidRDefault="00871796" w:rsidP="0087179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เพื่อเตรียมความพร้อมให้กับ อปพร.ในการปฏิบัติหน้าที่ป้องกันและบรรเทาสาธารณภัย</w:t>
            </w:r>
          </w:p>
        </w:tc>
        <w:tc>
          <w:tcPr>
            <w:tcW w:w="1418" w:type="dxa"/>
          </w:tcPr>
          <w:p w14:paraId="3F452AD9" w14:textId="77777777" w:rsidR="00871796" w:rsidRPr="00CD4115" w:rsidRDefault="00871796" w:rsidP="0087179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ฝึกอบรมให้สมาชิก อปพร.</w:t>
            </w:r>
          </w:p>
          <w:p w14:paraId="5B89B01B" w14:textId="77777777" w:rsidR="00871796" w:rsidRPr="00CD4115" w:rsidRDefault="00871796" w:rsidP="0087179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ปีละ 1 ครั้ง</w:t>
            </w:r>
          </w:p>
        </w:tc>
        <w:tc>
          <w:tcPr>
            <w:tcW w:w="1275" w:type="dxa"/>
          </w:tcPr>
          <w:p w14:paraId="4C35DD84" w14:textId="77777777" w:rsidR="00871796" w:rsidRPr="00CD4115" w:rsidRDefault="00871796" w:rsidP="00871796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0,000</w:t>
            </w:r>
          </w:p>
          <w:p w14:paraId="497FE566" w14:textId="77777777" w:rsidR="00871796" w:rsidRPr="00CD4115" w:rsidRDefault="00871796" w:rsidP="00871796">
            <w:pPr>
              <w:jc w:val="right"/>
              <w:rPr>
                <w:rFonts w:ascii="TH SarabunIT๙" w:hAnsi="TH SarabunIT๙" w:cs="TH SarabunIT๙"/>
                <w:color w:val="C0504D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4A9048BB" w14:textId="77777777" w:rsidR="00871796" w:rsidRPr="00CD4115" w:rsidRDefault="00871796" w:rsidP="00871796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 w:rsidRPr="00CD4115">
              <w:rPr>
                <w:rFonts w:ascii="TH SarabunIT๙" w:hAnsi="TH SarabunIT๙" w:cs="TH SarabunIT๙"/>
                <w:sz w:val="30"/>
                <w:szCs w:val="30"/>
              </w:rPr>
              <w:t>0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,000</w:t>
            </w:r>
          </w:p>
        </w:tc>
        <w:tc>
          <w:tcPr>
            <w:tcW w:w="1276" w:type="dxa"/>
          </w:tcPr>
          <w:p w14:paraId="1C42FD23" w14:textId="77777777" w:rsidR="00871796" w:rsidRPr="00CD4115" w:rsidRDefault="00871796" w:rsidP="00871796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 w:rsidRPr="00CD4115">
              <w:rPr>
                <w:rFonts w:ascii="TH SarabunIT๙" w:hAnsi="TH SarabunIT๙" w:cs="TH SarabunIT๙"/>
                <w:sz w:val="30"/>
                <w:szCs w:val="30"/>
              </w:rPr>
              <w:t>0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,000</w:t>
            </w:r>
          </w:p>
        </w:tc>
        <w:tc>
          <w:tcPr>
            <w:tcW w:w="1276" w:type="dxa"/>
          </w:tcPr>
          <w:p w14:paraId="50F5DAF7" w14:textId="77777777" w:rsidR="00871796" w:rsidRPr="003E20CB" w:rsidRDefault="00871796" w:rsidP="00871796">
            <w:pPr>
              <w:jc w:val="center"/>
              <w:rPr>
                <w:rFonts w:ascii="TH SarabunIT๙" w:hAnsi="TH SarabunIT๙" w:cs="TH SarabunIT๙"/>
                <w:b/>
                <w:bCs/>
                <w:color w:val="C0504D" w:themeColor="accent2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 w:rsidRPr="00CD4115">
              <w:rPr>
                <w:rFonts w:ascii="TH SarabunIT๙" w:hAnsi="TH SarabunIT๙" w:cs="TH SarabunIT๙"/>
                <w:sz w:val="30"/>
                <w:szCs w:val="30"/>
              </w:rPr>
              <w:t>0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,000</w:t>
            </w:r>
          </w:p>
        </w:tc>
        <w:tc>
          <w:tcPr>
            <w:tcW w:w="1275" w:type="dxa"/>
          </w:tcPr>
          <w:p w14:paraId="02DE18DD" w14:textId="77777777" w:rsidR="00871796" w:rsidRPr="003E20CB" w:rsidRDefault="00871796" w:rsidP="00871796">
            <w:pPr>
              <w:jc w:val="center"/>
              <w:rPr>
                <w:rFonts w:ascii="TH SarabunIT๙" w:hAnsi="TH SarabunIT๙" w:cs="TH SarabunIT๙"/>
                <w:b/>
                <w:bCs/>
                <w:color w:val="C0504D" w:themeColor="accent2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 w:rsidRPr="00CD4115">
              <w:rPr>
                <w:rFonts w:ascii="TH SarabunIT๙" w:hAnsi="TH SarabunIT๙" w:cs="TH SarabunIT๙"/>
                <w:sz w:val="30"/>
                <w:szCs w:val="30"/>
              </w:rPr>
              <w:t>0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,000</w:t>
            </w:r>
          </w:p>
        </w:tc>
        <w:tc>
          <w:tcPr>
            <w:tcW w:w="1276" w:type="dxa"/>
          </w:tcPr>
          <w:p w14:paraId="1D6C95AD" w14:textId="77777777" w:rsidR="00871796" w:rsidRPr="00CD4115" w:rsidRDefault="00871796" w:rsidP="0087179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จำนวนผู้เข้ารับการฝึกอบรม</w:t>
            </w:r>
          </w:p>
        </w:tc>
        <w:tc>
          <w:tcPr>
            <w:tcW w:w="1418" w:type="dxa"/>
          </w:tcPr>
          <w:p w14:paraId="69B6DAF3" w14:textId="77777777" w:rsidR="00871796" w:rsidRPr="00CD4115" w:rsidRDefault="00871796" w:rsidP="0087179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สมาชิก อปพร.สามารถปฏิบัติหน้าที่ในการป้องกันและบรรเทาสาธารณภัยได้อย่างรวดเร็วและมีประสิทธิภาพ</w:t>
            </w:r>
          </w:p>
        </w:tc>
        <w:tc>
          <w:tcPr>
            <w:tcW w:w="1417" w:type="dxa"/>
          </w:tcPr>
          <w:p w14:paraId="26FA8999" w14:textId="77777777" w:rsidR="00871796" w:rsidRPr="00CD4115" w:rsidRDefault="00871796" w:rsidP="0087179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</w:p>
        </w:tc>
      </w:tr>
    </w:tbl>
    <w:p w14:paraId="0F94FC01" w14:textId="77777777" w:rsidR="00AA22C6" w:rsidRDefault="00AA22C6" w:rsidP="000A13BD">
      <w:pPr>
        <w:tabs>
          <w:tab w:val="left" w:pos="5387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61946EFB" w14:textId="77777777" w:rsidR="00271C43" w:rsidRDefault="00271C43" w:rsidP="000A13BD">
      <w:pPr>
        <w:tabs>
          <w:tab w:val="left" w:pos="5387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16726B01" w14:textId="77777777" w:rsidR="00271C43" w:rsidRDefault="00271C43" w:rsidP="000A13BD">
      <w:pPr>
        <w:tabs>
          <w:tab w:val="left" w:pos="5387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3E7FB458" w14:textId="77777777" w:rsidR="00271C43" w:rsidRDefault="00271C43" w:rsidP="000A13BD">
      <w:pPr>
        <w:tabs>
          <w:tab w:val="left" w:pos="5387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44366989" w14:textId="77777777" w:rsidR="001C189F" w:rsidRDefault="001C189F" w:rsidP="000A13BD">
      <w:pPr>
        <w:tabs>
          <w:tab w:val="left" w:pos="5387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767B973D" w14:textId="77777777" w:rsidR="005E4BB3" w:rsidRDefault="00686E32" w:rsidP="002A1634">
      <w:pPr>
        <w:tabs>
          <w:tab w:val="left" w:pos="645"/>
          <w:tab w:val="left" w:pos="5387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05C8837" wp14:editId="18E25C3B">
                <wp:simplePos x="0" y="0"/>
                <wp:positionH relativeFrom="column">
                  <wp:posOffset>8000365</wp:posOffset>
                </wp:positionH>
                <wp:positionV relativeFrom="paragraph">
                  <wp:posOffset>115570</wp:posOffset>
                </wp:positionV>
                <wp:extent cx="786765" cy="325755"/>
                <wp:effectExtent l="9525" t="8255" r="13335" b="8890"/>
                <wp:wrapNone/>
                <wp:docPr id="21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3642A" w14:textId="77777777" w:rsidR="006F4872" w:rsidRPr="00E13375" w:rsidRDefault="006F4872" w:rsidP="0076411C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5C8837" id="Text Box 71" o:spid="_x0000_s1113" type="#_x0000_t202" style="position:absolute;margin-left:629.95pt;margin-top:9.1pt;width:61.95pt;height:25.6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">
                <v:textbox>
                  <w:txbxContent>
                    <w:p w14:paraId="4873642A" w14:textId="77777777" w:rsidR="006F4872" w:rsidRPr="00E13375" w:rsidRDefault="006F4872" w:rsidP="0076411C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7E6603A1" w14:textId="77777777" w:rsidR="00EF2E9D" w:rsidRDefault="00EF2E9D" w:rsidP="002A1634">
      <w:pPr>
        <w:tabs>
          <w:tab w:val="left" w:pos="645"/>
          <w:tab w:val="left" w:pos="5387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2AA63D16" w14:textId="77777777" w:rsidR="00583F07" w:rsidRDefault="00942015" w:rsidP="000A13BD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611F5E">
        <w:rPr>
          <w:rFonts w:ascii="TH SarabunIT๙" w:hAnsi="TH SarabunIT๙" w:cs="TH SarabunIT๙"/>
          <w:b/>
          <w:bCs/>
          <w:sz w:val="32"/>
          <w:szCs w:val="32"/>
          <w:lang w:val="en-US"/>
        </w:rPr>
        <w:t>18</w:t>
      </w:r>
      <w:r w:rsidR="006D4104">
        <w:rPr>
          <w:rFonts w:ascii="TH SarabunIT๙" w:hAnsi="TH SarabunIT๙" w:cs="TH SarabunIT๙"/>
          <w:b/>
          <w:bCs/>
          <w:sz w:val="32"/>
          <w:szCs w:val="32"/>
          <w:lang w:val="en-US"/>
        </w:rPr>
        <w:t>5</w:t>
      </w:r>
      <w:r w:rsidR="00583F07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14:paraId="468249BC" w14:textId="77777777" w:rsidR="00583F07" w:rsidRPr="00427ADD" w:rsidRDefault="00583F07" w:rsidP="00583F07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14:paraId="0F539BD9" w14:textId="77777777" w:rsidR="00583F07" w:rsidRPr="00427ADD" w:rsidRDefault="00583F07" w:rsidP="00583F07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พัฒนาท้องถิ่นส</w:t>
      </w:r>
      <w:r w:rsidR="000A13BD">
        <w:rPr>
          <w:rFonts w:ascii="TH SarabunIT๙" w:hAnsi="TH SarabunIT๙" w:cs="TH SarabunIT๙" w:hint="cs"/>
          <w:b/>
          <w:bCs/>
          <w:sz w:val="32"/>
          <w:szCs w:val="32"/>
          <w:cs/>
        </w:rPr>
        <w:t>ี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(พ.ศ.25</w:t>
      </w:r>
      <w:r w:rsidR="00857852"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 w:rsidR="00857852">
        <w:rPr>
          <w:rFonts w:ascii="TH SarabunIT๙" w:hAnsi="TH SarabunIT๙" w:cs="TH SarabunIT๙" w:hint="cs"/>
          <w:b/>
          <w:bCs/>
          <w:sz w:val="32"/>
          <w:szCs w:val="32"/>
          <w:cs/>
        </w:rPr>
        <w:t>70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7235E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235EA" w:rsidRPr="006916D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แก้ไขครั้งที่ 1/2566</w:t>
      </w:r>
      <w:r w:rsidR="007235E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158E928D" w14:textId="77777777" w:rsidR="00583F07" w:rsidRDefault="00583F07" w:rsidP="00583F07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32018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องค์การบริหารส่วนตำบลหนองปลิง</w:t>
      </w:r>
    </w:p>
    <w:p w14:paraId="1998DFFA" w14:textId="77777777" w:rsidR="00DE4AA1" w:rsidRPr="00E63A43" w:rsidRDefault="00DE4AA1" w:rsidP="00DE4AA1">
      <w:pPr>
        <w:ind w:right="283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ก.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hAnsi="TH SarabunIT๙" w:cs="TH SarabunIT๙" w:hint="cs"/>
          <w:sz w:val="30"/>
          <w:szCs w:val="30"/>
          <w:cs/>
        </w:rPr>
        <w:t>ชาติ 20 ปี ยุทธศาสตร์ที่  1  ด้านความมั่นคง</w:t>
      </w:r>
    </w:p>
    <w:p w14:paraId="18D52881" w14:textId="77777777" w:rsidR="00DE4AA1" w:rsidRPr="00E63A43" w:rsidRDefault="00DE4AA1" w:rsidP="00DE4AA1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ข. 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แผนพัฒนาเศรษฐกิจและสังคมแห่งชาติ ฉบับที่ 13 หมุดหมายที่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11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ไทยสามารถลดความเสี่ยงและผลกระทบจากภัยธรรมชาติและการเปลี่ยนแปลงสภาพภูมิอากาศ</w:t>
      </w:r>
    </w:p>
    <w:p w14:paraId="447F968F" w14:textId="77777777" w:rsidR="00DE4AA1" w:rsidRPr="00E63A43" w:rsidRDefault="00DE4AA1" w:rsidP="00DE4AA1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ค.</w:t>
      </w:r>
      <w:r w:rsidRPr="00E63A43">
        <w:rPr>
          <w:rFonts w:ascii="TH SarabunIT๙" w:hAnsi="TH SarabunIT๙" w:cs="TH SarabunIT๙"/>
          <w:sz w:val="30"/>
          <w:szCs w:val="30"/>
          <w:lang w:val="en-US"/>
        </w:rPr>
        <w:t xml:space="preserve">Sustainable Development  Goals : SDGs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เป้าหมายที่ 11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ทำให้เมืองและการตั้งถิ่นฐานของมนุษย์มีความครอบคลุมปลอดภัยมีภูมิต้านทานและยั่งยืน</w:t>
      </w:r>
    </w:p>
    <w:p w14:paraId="6DBFC08A" w14:textId="77777777" w:rsidR="00DE4AA1" w:rsidRPr="00E63A43" w:rsidRDefault="00DE4AA1" w:rsidP="00DE4AA1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ง. ยุทธศาสตร์จัง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หวัดสกลนครที่ 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704A711B" w14:textId="77777777" w:rsidR="00DE4AA1" w:rsidRPr="00E63A43" w:rsidRDefault="00DE4AA1" w:rsidP="00DE4AA1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จ. ยุทธศาสตร์การพัฒนาขององค์กรปกครองส่ว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นท้องถิ่นในเขตจังหวัดสกลนครที่  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72E20620" w14:textId="77777777" w:rsidR="00DE4AA1" w:rsidRPr="00E63A43" w:rsidRDefault="00DE4AA1" w:rsidP="00DE4AA1">
      <w:pPr>
        <w:rPr>
          <w:rFonts w:ascii="TH SarabunIT๙" w:hAnsi="TH SarabunIT๙" w:cs="TH SarabunIT๙"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>ที่ 5</w:t>
      </w:r>
      <w:r w:rsidRPr="00E63A43">
        <w:rPr>
          <w:rFonts w:ascii="TH SarabunIT๙" w:eastAsia="Calibri" w:hAnsi="TH SarabunIT๙" w:cs="TH SarabunIT๙" w:hint="cs"/>
          <w:sz w:val="30"/>
          <w:szCs w:val="30"/>
          <w:cs/>
        </w:rPr>
        <w:t xml:space="preserve"> 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6411FA6D" w14:textId="77777777" w:rsidR="00780F86" w:rsidRPr="00E26B36" w:rsidRDefault="0021610F" w:rsidP="00780F86">
      <w:pPr>
        <w:rPr>
          <w:rFonts w:ascii="TH SarabunIT๙" w:hAnsi="TH SarabunIT๙" w:cs="TH SarabunIT๙"/>
          <w:color w:val="auto"/>
          <w:sz w:val="30"/>
          <w:szCs w:val="30"/>
          <w:cs/>
        </w:rPr>
      </w:pP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5.4</w:t>
      </w:r>
      <w:r w:rsidR="00780F86"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 กลยุทธ์   พัฒนาป้องกันและบรรเทาสาธารณภัยรักษาความสงบเรียบร้อย</w:t>
      </w:r>
    </w:p>
    <w:p w14:paraId="20C10ABB" w14:textId="77777777" w:rsidR="00780F86" w:rsidRPr="0027618F" w:rsidRDefault="00780F86" w:rsidP="00780F86">
      <w:pPr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 (1)  แผนงาน</w:t>
      </w:r>
      <w:r w:rsidRPr="00980F9A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BC20E6">
        <w:rPr>
          <w:rFonts w:ascii="TH SarabunIT๙" w:hAnsi="TH SarabunIT๙" w:cs="TH SarabunIT๙" w:hint="cs"/>
          <w:sz w:val="30"/>
          <w:szCs w:val="30"/>
          <w:cs/>
        </w:rPr>
        <w:t>รักษาความสงบภายใน</w:t>
      </w:r>
    </w:p>
    <w:p w14:paraId="28C56753" w14:textId="77777777" w:rsidR="00DE4AA1" w:rsidRDefault="00DE4AA1" w:rsidP="00583F07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afe"/>
        <w:tblpPr w:leftFromText="180" w:rightFromText="180" w:vertAnchor="text" w:tblpX="-812" w:tblpY="70"/>
        <w:tblW w:w="16126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984"/>
        <w:gridCol w:w="1559"/>
        <w:gridCol w:w="1276"/>
        <w:gridCol w:w="1276"/>
        <w:gridCol w:w="1417"/>
        <w:gridCol w:w="1134"/>
        <w:gridCol w:w="1276"/>
        <w:gridCol w:w="1276"/>
        <w:gridCol w:w="1417"/>
        <w:gridCol w:w="1276"/>
      </w:tblGrid>
      <w:tr w:rsidR="000A13BD" w:rsidRPr="009262B6" w14:paraId="77228D34" w14:textId="77777777" w:rsidTr="00D45208">
        <w:tc>
          <w:tcPr>
            <w:tcW w:w="534" w:type="dxa"/>
            <w:vMerge w:val="restart"/>
          </w:tcPr>
          <w:p w14:paraId="3819A841" w14:textId="77777777" w:rsidR="000A13BD" w:rsidRPr="009262B6" w:rsidRDefault="000A13BD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  <w:vMerge w:val="restart"/>
          </w:tcPr>
          <w:p w14:paraId="4B589BEE" w14:textId="77777777" w:rsidR="000A13BD" w:rsidRPr="009262B6" w:rsidRDefault="000A13BD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4" w:type="dxa"/>
            <w:vMerge w:val="restart"/>
          </w:tcPr>
          <w:p w14:paraId="2162DCE5" w14:textId="77777777" w:rsidR="000A13BD" w:rsidRPr="009262B6" w:rsidRDefault="000A13BD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59" w:type="dxa"/>
            <w:vMerge w:val="restart"/>
          </w:tcPr>
          <w:p w14:paraId="68C0F217" w14:textId="77777777" w:rsidR="000A13BD" w:rsidRPr="009262B6" w:rsidRDefault="000A13BD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  <w:p w14:paraId="4D143F56" w14:textId="77777777" w:rsidR="000A13BD" w:rsidRPr="009262B6" w:rsidRDefault="000A13BD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5103" w:type="dxa"/>
            <w:gridSpan w:val="4"/>
          </w:tcPr>
          <w:p w14:paraId="1CCE9E10" w14:textId="77777777" w:rsidR="000A13BD" w:rsidRPr="009262B6" w:rsidRDefault="000A13BD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276" w:type="dxa"/>
          </w:tcPr>
          <w:p w14:paraId="3D927ACB" w14:textId="77777777" w:rsidR="000A13BD" w:rsidRPr="009262B6" w:rsidRDefault="000A13BD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 w:val="restart"/>
          </w:tcPr>
          <w:p w14:paraId="377D9351" w14:textId="77777777" w:rsidR="000A13BD" w:rsidRPr="009262B6" w:rsidRDefault="000A13BD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  <w:p w14:paraId="67894E89" w14:textId="77777777" w:rsidR="000A13BD" w:rsidRPr="009262B6" w:rsidRDefault="000A13BD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sz w:val="32"/>
                <w:szCs w:val="32"/>
              </w:rPr>
              <w:t>KPI</w:t>
            </w: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14:paraId="1996BBE2" w14:textId="77777777" w:rsidR="000A13BD" w:rsidRDefault="000A13BD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ผลที่คาดว่า</w:t>
            </w:r>
          </w:p>
          <w:p w14:paraId="46B285F9" w14:textId="77777777" w:rsidR="000A13BD" w:rsidRPr="009262B6" w:rsidRDefault="000A13BD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</w:tcPr>
          <w:p w14:paraId="49CA7620" w14:textId="77777777" w:rsidR="000A13BD" w:rsidRPr="009262B6" w:rsidRDefault="000A13BD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  <w:r w:rsidRPr="009262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รับผิดชอบหลัก</w:t>
            </w:r>
          </w:p>
        </w:tc>
      </w:tr>
      <w:tr w:rsidR="000A13BD" w:rsidRPr="009262B6" w14:paraId="3B73F522" w14:textId="77777777" w:rsidTr="00D45208">
        <w:tc>
          <w:tcPr>
            <w:tcW w:w="534" w:type="dxa"/>
            <w:vMerge/>
          </w:tcPr>
          <w:p w14:paraId="038FED18" w14:textId="77777777" w:rsidR="000A13BD" w:rsidRPr="009262B6" w:rsidRDefault="000A13BD" w:rsidP="000A13B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43876618" w14:textId="77777777" w:rsidR="000A13BD" w:rsidRPr="009262B6" w:rsidRDefault="000A13BD" w:rsidP="000A13B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14:paraId="3C647F49" w14:textId="77777777" w:rsidR="000A13BD" w:rsidRPr="009262B6" w:rsidRDefault="000A13BD" w:rsidP="000A13B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7673E1D1" w14:textId="77777777" w:rsidR="000A13BD" w:rsidRPr="009262B6" w:rsidRDefault="000A13BD" w:rsidP="000A13B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56AB0802" w14:textId="77777777" w:rsidR="000A13BD" w:rsidRDefault="000A13BD" w:rsidP="000A13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3B544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66</w:t>
            </w:r>
          </w:p>
          <w:p w14:paraId="7A5F22F1" w14:textId="77777777" w:rsidR="000A13BD" w:rsidRPr="009262B6" w:rsidRDefault="000A13BD" w:rsidP="000A13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2ECC7F2C" w14:textId="77777777" w:rsidR="000A13BD" w:rsidRDefault="000A13BD" w:rsidP="000A13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3B544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67</w:t>
            </w:r>
          </w:p>
          <w:p w14:paraId="76378C21" w14:textId="77777777" w:rsidR="000A13BD" w:rsidRPr="009262B6" w:rsidRDefault="000A13BD" w:rsidP="000A13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17" w:type="dxa"/>
          </w:tcPr>
          <w:p w14:paraId="4C07C353" w14:textId="77777777" w:rsidR="000A13BD" w:rsidRPr="009262B6" w:rsidRDefault="003B5447" w:rsidP="000A13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  <w:p w14:paraId="60DD3260" w14:textId="77777777" w:rsidR="000A13BD" w:rsidRPr="009262B6" w:rsidRDefault="000A13BD" w:rsidP="000A13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14:paraId="20E263F2" w14:textId="77777777" w:rsidR="000A13BD" w:rsidRDefault="000A13BD" w:rsidP="000A13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3B544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69</w:t>
            </w:r>
          </w:p>
          <w:p w14:paraId="2820F0F0" w14:textId="77777777" w:rsidR="000A13BD" w:rsidRPr="009262B6" w:rsidRDefault="000A13BD" w:rsidP="000A13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276" w:type="dxa"/>
          </w:tcPr>
          <w:p w14:paraId="12C7FF9B" w14:textId="77777777" w:rsidR="000A13BD" w:rsidRDefault="000A13BD" w:rsidP="000A13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3B544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70</w:t>
            </w:r>
          </w:p>
          <w:p w14:paraId="1DA59DAD" w14:textId="77777777" w:rsidR="000A13BD" w:rsidRPr="009262B6" w:rsidRDefault="000A13BD" w:rsidP="000A13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276" w:type="dxa"/>
            <w:vMerge/>
          </w:tcPr>
          <w:p w14:paraId="759EAA72" w14:textId="77777777" w:rsidR="000A13BD" w:rsidRPr="009262B6" w:rsidRDefault="000A13BD" w:rsidP="000A13B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62FDC4E2" w14:textId="77777777" w:rsidR="000A13BD" w:rsidRPr="009262B6" w:rsidRDefault="000A13BD" w:rsidP="000A13B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3C76FA7A" w14:textId="77777777" w:rsidR="000A13BD" w:rsidRPr="009262B6" w:rsidRDefault="000A13BD" w:rsidP="000A13B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71C43" w:rsidRPr="009262B6" w14:paraId="5E524D86" w14:textId="77777777" w:rsidTr="00D45208">
        <w:trPr>
          <w:trHeight w:val="1297"/>
        </w:trPr>
        <w:tc>
          <w:tcPr>
            <w:tcW w:w="534" w:type="dxa"/>
          </w:tcPr>
          <w:p w14:paraId="6A8FF8E2" w14:textId="77777777" w:rsidR="00271C43" w:rsidRPr="00CD4115" w:rsidRDefault="00271C43" w:rsidP="00271C4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</w:tc>
        <w:tc>
          <w:tcPr>
            <w:tcW w:w="1701" w:type="dxa"/>
          </w:tcPr>
          <w:p w14:paraId="304BE6A5" w14:textId="77777777" w:rsidR="00271C43" w:rsidRPr="00CD4115" w:rsidRDefault="00271C43" w:rsidP="00271C43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โครงการป้องกันและบรรเทาสาธารณภัยภายในตำบลหนองปลิง</w:t>
            </w:r>
          </w:p>
        </w:tc>
        <w:tc>
          <w:tcPr>
            <w:tcW w:w="1984" w:type="dxa"/>
          </w:tcPr>
          <w:p w14:paraId="6ADC1B09" w14:textId="77777777" w:rsidR="00271C43" w:rsidRDefault="00271C43" w:rsidP="00271C43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เพื่อป้องกันภัยพิบัติต่างๆที่เกิดขึ้นในพื้น อบต</w:t>
            </w:r>
            <w:r w:rsidRPr="00CD4115">
              <w:rPr>
                <w:rFonts w:ascii="TH SarabunIT๙" w:hAnsi="TH SarabunIT๙" w:cs="TH SarabunIT๙"/>
                <w:sz w:val="30"/>
                <w:szCs w:val="30"/>
              </w:rPr>
              <w:t>.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หนองปลิง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และช่วยเหลือเยี่ยวยาผู้ประสบภัย</w:t>
            </w:r>
          </w:p>
          <w:p w14:paraId="190612F8" w14:textId="77777777" w:rsidR="00271C43" w:rsidRPr="00CD4115" w:rsidRDefault="00271C43" w:rsidP="00271C43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559" w:type="dxa"/>
          </w:tcPr>
          <w:p w14:paraId="191280C0" w14:textId="77777777" w:rsidR="00271C43" w:rsidRPr="00CD4115" w:rsidRDefault="00271C43" w:rsidP="00271C43">
            <w:pPr>
              <w:tabs>
                <w:tab w:val="left" w:pos="13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ประชาชนตำบลหนองปลิง</w:t>
            </w:r>
          </w:p>
          <w:p w14:paraId="75E1F241" w14:textId="77777777" w:rsidR="00271C43" w:rsidRPr="00CD4115" w:rsidRDefault="00271C43" w:rsidP="00271C43">
            <w:pPr>
              <w:tabs>
                <w:tab w:val="left" w:pos="13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276" w:type="dxa"/>
          </w:tcPr>
          <w:p w14:paraId="7817A3C4" w14:textId="77777777" w:rsidR="00271C43" w:rsidRPr="00CD4115" w:rsidRDefault="00271C43" w:rsidP="00D4520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,๐๐๐,</w:t>
            </w:r>
            <w:r w:rsidRPr="00CD4115">
              <w:rPr>
                <w:rFonts w:ascii="TH SarabunIT๙" w:hAnsi="TH SarabunIT๙" w:cs="TH SarabunIT๙"/>
                <w:sz w:val="30"/>
                <w:szCs w:val="30"/>
              </w:rPr>
              <w:t>000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276" w:type="dxa"/>
          </w:tcPr>
          <w:p w14:paraId="3DF295A8" w14:textId="77777777" w:rsidR="00271C43" w:rsidRPr="00CD4115" w:rsidRDefault="00271C43" w:rsidP="00271C43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,๐๐๐,</w:t>
            </w:r>
            <w:r w:rsidRPr="00CD4115">
              <w:rPr>
                <w:rFonts w:ascii="TH SarabunIT๙" w:hAnsi="TH SarabunIT๙" w:cs="TH SarabunIT๙"/>
                <w:sz w:val="30"/>
                <w:szCs w:val="30"/>
              </w:rPr>
              <w:t>000</w:t>
            </w:r>
          </w:p>
        </w:tc>
        <w:tc>
          <w:tcPr>
            <w:tcW w:w="1417" w:type="dxa"/>
          </w:tcPr>
          <w:p w14:paraId="1E6426D3" w14:textId="77777777" w:rsidR="00271C43" w:rsidRPr="00CD4115" w:rsidRDefault="00271C43" w:rsidP="00271C43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,๐๐๐,</w:t>
            </w:r>
            <w:r w:rsidRPr="00CD4115">
              <w:rPr>
                <w:rFonts w:ascii="TH SarabunIT๙" w:hAnsi="TH SarabunIT๙" w:cs="TH SarabunIT๙"/>
                <w:sz w:val="30"/>
                <w:szCs w:val="30"/>
              </w:rPr>
              <w:t>000</w:t>
            </w:r>
          </w:p>
        </w:tc>
        <w:tc>
          <w:tcPr>
            <w:tcW w:w="1134" w:type="dxa"/>
          </w:tcPr>
          <w:p w14:paraId="03322980" w14:textId="77777777" w:rsidR="00271C43" w:rsidRPr="00971858" w:rsidRDefault="00271C43" w:rsidP="00271C43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,๐๐๐,</w:t>
            </w:r>
            <w:r w:rsidRPr="00CD4115">
              <w:rPr>
                <w:rFonts w:ascii="TH SarabunIT๙" w:hAnsi="TH SarabunIT๙" w:cs="TH SarabunIT๙"/>
                <w:sz w:val="30"/>
                <w:szCs w:val="30"/>
              </w:rPr>
              <w:t>000</w:t>
            </w:r>
          </w:p>
          <w:p w14:paraId="366EB37F" w14:textId="77777777" w:rsidR="00271C43" w:rsidRPr="00CD4115" w:rsidRDefault="00271C43" w:rsidP="00271C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276" w:type="dxa"/>
          </w:tcPr>
          <w:p w14:paraId="4FE8D81E" w14:textId="77777777" w:rsidR="00271C43" w:rsidRPr="00971858" w:rsidRDefault="00271C43" w:rsidP="00271C43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,๐๐๐,</w:t>
            </w:r>
            <w:r w:rsidRPr="00CD4115">
              <w:rPr>
                <w:rFonts w:ascii="TH SarabunIT๙" w:hAnsi="TH SarabunIT๙" w:cs="TH SarabunIT๙"/>
                <w:sz w:val="30"/>
                <w:szCs w:val="30"/>
              </w:rPr>
              <w:t>000</w:t>
            </w:r>
          </w:p>
          <w:p w14:paraId="32B7E498" w14:textId="77777777" w:rsidR="00271C43" w:rsidRPr="00CD4115" w:rsidRDefault="00271C43" w:rsidP="00271C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276" w:type="dxa"/>
          </w:tcPr>
          <w:p w14:paraId="53C9720F" w14:textId="77777777" w:rsidR="00271C43" w:rsidRPr="00CD4115" w:rsidRDefault="00271C43" w:rsidP="00271C43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ประชาชนตำบลหนองปลิง</w:t>
            </w:r>
          </w:p>
        </w:tc>
        <w:tc>
          <w:tcPr>
            <w:tcW w:w="1417" w:type="dxa"/>
          </w:tcPr>
          <w:p w14:paraId="7229974B" w14:textId="77777777" w:rsidR="00271C43" w:rsidRPr="00CD4115" w:rsidRDefault="00271C43" w:rsidP="00271C43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ประชาชนได้รับการช่วยเหลืออย่างทันท่วงที</w:t>
            </w:r>
          </w:p>
          <w:p w14:paraId="409DFD06" w14:textId="77777777" w:rsidR="00271C43" w:rsidRPr="00CD4115" w:rsidRDefault="00271C43" w:rsidP="00271C43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</w:p>
          <w:p w14:paraId="0800B4DC" w14:textId="77777777" w:rsidR="00271C43" w:rsidRPr="00CD4115" w:rsidRDefault="00271C43" w:rsidP="00271C43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276" w:type="dxa"/>
          </w:tcPr>
          <w:p w14:paraId="1E27220F" w14:textId="77777777" w:rsidR="00271C43" w:rsidRPr="00CD4115" w:rsidRDefault="00271C43" w:rsidP="00271C43">
            <w:pPr>
              <w:tabs>
                <w:tab w:val="left" w:pos="13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กองช่าง</w:t>
            </w:r>
          </w:p>
        </w:tc>
      </w:tr>
      <w:tr w:rsidR="00271C43" w:rsidRPr="009262B6" w14:paraId="644D60B9" w14:textId="77777777" w:rsidTr="00D45208">
        <w:trPr>
          <w:trHeight w:val="1297"/>
        </w:trPr>
        <w:tc>
          <w:tcPr>
            <w:tcW w:w="534" w:type="dxa"/>
          </w:tcPr>
          <w:p w14:paraId="1674F0BD" w14:textId="77777777" w:rsidR="00271C43" w:rsidRPr="00CD4115" w:rsidRDefault="00271C43" w:rsidP="00271C4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3.</w:t>
            </w:r>
          </w:p>
        </w:tc>
        <w:tc>
          <w:tcPr>
            <w:tcW w:w="1701" w:type="dxa"/>
          </w:tcPr>
          <w:p w14:paraId="1F443B15" w14:textId="77777777" w:rsidR="00271C43" w:rsidRPr="00CD4115" w:rsidRDefault="00271C43" w:rsidP="00271C43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โครงการป้องกันและแก้ไ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ข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 xml:space="preserve">ปัญหาอุบัติเหตุทางถนน </w:t>
            </w:r>
          </w:p>
        </w:tc>
        <w:tc>
          <w:tcPr>
            <w:tcW w:w="1984" w:type="dxa"/>
          </w:tcPr>
          <w:p w14:paraId="179B65DB" w14:textId="77777777" w:rsidR="00271C43" w:rsidRPr="00CD4115" w:rsidRDefault="00271C43" w:rsidP="00271C43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-ป้องกันการเกิดอุบัติเหตุบนท้องถนนในช่วงเทศกาลต่างๆ</w:t>
            </w:r>
          </w:p>
        </w:tc>
        <w:tc>
          <w:tcPr>
            <w:tcW w:w="1559" w:type="dxa"/>
          </w:tcPr>
          <w:p w14:paraId="3F9F3223" w14:textId="77777777" w:rsidR="00271C43" w:rsidRPr="00CD4115" w:rsidRDefault="00271C43" w:rsidP="00271C43">
            <w:pPr>
              <w:rPr>
                <w:rFonts w:ascii="TH SarabunIT๙" w:hAnsi="TH SarabunIT๙" w:cs="TH SarabunIT๙"/>
                <w:sz w:val="30"/>
                <w:szCs w:val="30"/>
                <w:lang w:val="en-GB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-ตั้งจุดตรวจ</w:t>
            </w:r>
          </w:p>
          <w:p w14:paraId="59534FAA" w14:textId="77777777" w:rsidR="00271C43" w:rsidRPr="00CD4115" w:rsidRDefault="00271C43" w:rsidP="00271C43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-ฝึกอบรม</w:t>
            </w:r>
          </w:p>
        </w:tc>
        <w:tc>
          <w:tcPr>
            <w:tcW w:w="1276" w:type="dxa"/>
          </w:tcPr>
          <w:p w14:paraId="6C241CA0" w14:textId="77777777" w:rsidR="00271C43" w:rsidRPr="00CD4115" w:rsidRDefault="00271C43" w:rsidP="00271C43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6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๐,๐๐๐</w:t>
            </w:r>
          </w:p>
        </w:tc>
        <w:tc>
          <w:tcPr>
            <w:tcW w:w="1276" w:type="dxa"/>
          </w:tcPr>
          <w:p w14:paraId="406B073B" w14:textId="77777777" w:rsidR="00271C43" w:rsidRPr="00CD4115" w:rsidRDefault="00271C43" w:rsidP="00271C43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6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๐,๐๐๐</w:t>
            </w:r>
          </w:p>
        </w:tc>
        <w:tc>
          <w:tcPr>
            <w:tcW w:w="1417" w:type="dxa"/>
          </w:tcPr>
          <w:p w14:paraId="65014BDB" w14:textId="77777777" w:rsidR="00271C43" w:rsidRPr="00CD4115" w:rsidRDefault="00271C43" w:rsidP="00271C43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6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๐,๐๐๐</w:t>
            </w:r>
          </w:p>
        </w:tc>
        <w:tc>
          <w:tcPr>
            <w:tcW w:w="1134" w:type="dxa"/>
          </w:tcPr>
          <w:p w14:paraId="7DC80033" w14:textId="77777777" w:rsidR="00271C43" w:rsidRPr="00CD4115" w:rsidRDefault="00271C43" w:rsidP="00271C43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  6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๐,๐๐๐</w:t>
            </w:r>
          </w:p>
        </w:tc>
        <w:tc>
          <w:tcPr>
            <w:tcW w:w="1276" w:type="dxa"/>
          </w:tcPr>
          <w:p w14:paraId="7CBC9717" w14:textId="77777777" w:rsidR="00271C43" w:rsidRPr="00CD4115" w:rsidRDefault="00271C43" w:rsidP="00271C43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  6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๐,๐๐๐</w:t>
            </w:r>
          </w:p>
        </w:tc>
        <w:tc>
          <w:tcPr>
            <w:tcW w:w="1276" w:type="dxa"/>
          </w:tcPr>
          <w:p w14:paraId="69FD4337" w14:textId="77777777" w:rsidR="00271C43" w:rsidRPr="00CD4115" w:rsidRDefault="00271C43" w:rsidP="00271C43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ประชาชนได้รับความรู้เกี่ยวกับกฎจราจรเพิ่มมากขึ้น</w:t>
            </w:r>
          </w:p>
          <w:p w14:paraId="34088A8B" w14:textId="77777777" w:rsidR="00271C43" w:rsidRPr="00CD4115" w:rsidRDefault="00271C43" w:rsidP="00271C43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7" w:type="dxa"/>
          </w:tcPr>
          <w:p w14:paraId="46B7D01C" w14:textId="77777777" w:rsidR="00271C43" w:rsidRPr="00CD4115" w:rsidRDefault="00271C43" w:rsidP="00271C43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-ลดอุบัติเหตุบนท้องถนน</w:t>
            </w:r>
          </w:p>
        </w:tc>
        <w:tc>
          <w:tcPr>
            <w:tcW w:w="1276" w:type="dxa"/>
          </w:tcPr>
          <w:p w14:paraId="14B7A54E" w14:textId="77777777" w:rsidR="00271C43" w:rsidRPr="00CD4115" w:rsidRDefault="00271C43" w:rsidP="00271C43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สำนักปลัด</w:t>
            </w:r>
          </w:p>
        </w:tc>
      </w:tr>
    </w:tbl>
    <w:p w14:paraId="07848CAD" w14:textId="77777777" w:rsidR="00E350F3" w:rsidRDefault="00E350F3" w:rsidP="00583F07">
      <w:pPr>
        <w:tabs>
          <w:tab w:val="left" w:pos="5387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031578CE" w14:textId="77777777" w:rsidR="008813D5" w:rsidRDefault="0026217E" w:rsidP="00583F07">
      <w:pPr>
        <w:tabs>
          <w:tab w:val="left" w:pos="5387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3EF90A64" wp14:editId="731078B0">
                <wp:simplePos x="0" y="0"/>
                <wp:positionH relativeFrom="column">
                  <wp:posOffset>8265795</wp:posOffset>
                </wp:positionH>
                <wp:positionV relativeFrom="paragraph">
                  <wp:posOffset>125730</wp:posOffset>
                </wp:positionV>
                <wp:extent cx="786765" cy="325755"/>
                <wp:effectExtent l="0" t="0" r="13335" b="17145"/>
                <wp:wrapNone/>
                <wp:docPr id="17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27D6B" w14:textId="77777777" w:rsidR="006F4872" w:rsidRPr="00DA5996" w:rsidRDefault="006F4872" w:rsidP="000010CF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90A64" id="Text Box 147" o:spid="_x0000_s1114" type="#_x0000_t202" style="position:absolute;margin-left:650.85pt;margin-top:9.9pt;width:61.95pt;height:25.6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">
                <v:textbox>
                  <w:txbxContent>
                    <w:p w14:paraId="75E27D6B" w14:textId="77777777" w:rsidR="006F4872" w:rsidRPr="00DA5996" w:rsidRDefault="006F4872" w:rsidP="000010CF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lang w:val="en-US"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69C833E6" w14:textId="77777777" w:rsidR="00391B0B" w:rsidRDefault="00391B0B" w:rsidP="009B4A65">
      <w:pPr>
        <w:tabs>
          <w:tab w:val="left" w:pos="5387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407C002F" w14:textId="77777777" w:rsidR="00583F07" w:rsidRDefault="00942015" w:rsidP="00DE4AA1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611F5E">
        <w:rPr>
          <w:rFonts w:ascii="TH SarabunIT๙" w:hAnsi="TH SarabunIT๙" w:cs="TH SarabunIT๙"/>
          <w:b/>
          <w:bCs/>
          <w:sz w:val="32"/>
          <w:szCs w:val="32"/>
          <w:lang w:val="en-US"/>
        </w:rPr>
        <w:t>18</w:t>
      </w:r>
      <w:r w:rsidR="006D4104">
        <w:rPr>
          <w:rFonts w:ascii="TH SarabunIT๙" w:hAnsi="TH SarabunIT๙" w:cs="TH SarabunIT๙"/>
          <w:b/>
          <w:bCs/>
          <w:sz w:val="32"/>
          <w:szCs w:val="32"/>
          <w:lang w:val="en-US"/>
        </w:rPr>
        <w:t>6</w:t>
      </w:r>
      <w:r w:rsidR="00583F07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14:paraId="701FDEB1" w14:textId="77777777" w:rsidR="00583F07" w:rsidRPr="00427ADD" w:rsidRDefault="00583F07" w:rsidP="00583F07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14:paraId="11AF216B" w14:textId="77777777" w:rsidR="00583F07" w:rsidRPr="00427ADD" w:rsidRDefault="00583F07" w:rsidP="00583F07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 w:rsidR="00A7769A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พัฒนาท้องถิ่น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(พ.ศ.25</w:t>
      </w:r>
      <w:r w:rsidR="003B5447"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 w:rsidR="003B5447">
        <w:rPr>
          <w:rFonts w:ascii="TH SarabunIT๙" w:hAnsi="TH SarabunIT๙" w:cs="TH SarabunIT๙"/>
          <w:b/>
          <w:bCs/>
          <w:sz w:val="32"/>
          <w:szCs w:val="32"/>
          <w:lang w:val="en-US"/>
        </w:rPr>
        <w:t>70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7235E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235EA" w:rsidRPr="006916D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แก้ไขครั้งที่ 1/2566</w:t>
      </w:r>
      <w:r w:rsidR="007235E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06A1B5C1" w14:textId="77777777" w:rsidR="00583F07" w:rsidRPr="00332018" w:rsidRDefault="00583F07" w:rsidP="00583F07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32018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องค์การบริหารส่วนตำบลหนองปลิง</w:t>
      </w:r>
    </w:p>
    <w:p w14:paraId="04C66337" w14:textId="77777777" w:rsidR="00DE4AA1" w:rsidRDefault="00DE4AA1" w:rsidP="00DE4AA1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32018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องค์การบริหารส่วนตำบลหนองปลิง</w:t>
      </w:r>
    </w:p>
    <w:p w14:paraId="49D8EE00" w14:textId="77777777" w:rsidR="00DE4AA1" w:rsidRPr="00E63A43" w:rsidRDefault="00DE4AA1" w:rsidP="00DE4AA1">
      <w:pPr>
        <w:ind w:right="283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ก.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hAnsi="TH SarabunIT๙" w:cs="TH SarabunIT๙" w:hint="cs"/>
          <w:sz w:val="30"/>
          <w:szCs w:val="30"/>
          <w:cs/>
        </w:rPr>
        <w:t>ชาติ 20 ปี ยุทธศาสตร์ที่  1  ด้านความมั่นคง</w:t>
      </w:r>
    </w:p>
    <w:p w14:paraId="222F589C" w14:textId="77777777" w:rsidR="00DE4AA1" w:rsidRPr="00E63A43" w:rsidRDefault="00DE4AA1" w:rsidP="00DE4AA1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ข. 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แผนพัฒนาเศรษฐกิจและสังคมแห่งชาติ ฉบับที่ 13 หมุดหมายที่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11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ไทยสามารถลดความเสี่ยงและผลกระทบจากภัยธรรมชาติและการเปลี่ยนแปลงสภาพภูมิอากาศ</w:t>
      </w:r>
    </w:p>
    <w:p w14:paraId="0D670DA6" w14:textId="77777777" w:rsidR="00DE4AA1" w:rsidRPr="00E63A43" w:rsidRDefault="00DE4AA1" w:rsidP="00DE4AA1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ค.</w:t>
      </w:r>
      <w:r w:rsidRPr="00E63A43">
        <w:rPr>
          <w:rFonts w:ascii="TH SarabunIT๙" w:hAnsi="TH SarabunIT๙" w:cs="TH SarabunIT๙"/>
          <w:sz w:val="30"/>
          <w:szCs w:val="30"/>
          <w:lang w:val="en-US"/>
        </w:rPr>
        <w:t xml:space="preserve">Sustainable Development  Goals : SDGs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เป้าหมายที่ 11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ทำให้เมืองและการตั้งถิ่นฐานของมนุษย์มีความครอบคลุมปลอดภัยมีภูมิต้านทานและยั่งยืน</w:t>
      </w:r>
    </w:p>
    <w:p w14:paraId="45835CE4" w14:textId="77777777" w:rsidR="00DE4AA1" w:rsidRPr="00E63A43" w:rsidRDefault="00DE4AA1" w:rsidP="00DE4AA1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ง. ยุทธศาสตร์จัง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หวัดสกลนครที่ 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5B8F6A86" w14:textId="77777777" w:rsidR="00DE4AA1" w:rsidRPr="00E63A43" w:rsidRDefault="00DE4AA1" w:rsidP="00DE4AA1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จ. ยุทธศาสตร์การพัฒนาขององค์กรปกครองส่ว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นท้องถิ่นในเขตจังหวัดสกลนครที่  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27F66C66" w14:textId="77777777" w:rsidR="00DE4AA1" w:rsidRPr="00E63A43" w:rsidRDefault="00DE4AA1" w:rsidP="00DE4AA1">
      <w:pPr>
        <w:rPr>
          <w:rFonts w:ascii="TH SarabunIT๙" w:hAnsi="TH SarabunIT๙" w:cs="TH SarabunIT๙"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>ที่ 5</w:t>
      </w:r>
      <w:r w:rsidRPr="00E63A43">
        <w:rPr>
          <w:rFonts w:ascii="TH SarabunIT๙" w:eastAsia="Calibri" w:hAnsi="TH SarabunIT๙" w:cs="TH SarabunIT๙" w:hint="cs"/>
          <w:sz w:val="30"/>
          <w:szCs w:val="30"/>
          <w:cs/>
        </w:rPr>
        <w:t xml:space="preserve"> 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33A9571A" w14:textId="77777777" w:rsidR="00DE4AA1" w:rsidRPr="00E26B36" w:rsidRDefault="0021610F" w:rsidP="00DE4AA1">
      <w:pPr>
        <w:rPr>
          <w:rFonts w:ascii="TH SarabunIT๙" w:hAnsi="TH SarabunIT๙" w:cs="TH SarabunIT๙"/>
          <w:color w:val="auto"/>
          <w:sz w:val="30"/>
          <w:szCs w:val="30"/>
          <w:cs/>
        </w:rPr>
      </w:pP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 5.4</w:t>
      </w:r>
      <w:r w:rsidR="00780F86"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 กลยุทธ์</w:t>
      </w:r>
      <w:r w:rsidR="00DE4AA1"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พัฒนาป้องกันและบรรเทาสาธารณภัยรักษาความส</w:t>
      </w:r>
      <w:r w:rsidR="00FB168D">
        <w:rPr>
          <w:rFonts w:ascii="TH SarabunIT๙" w:hAnsi="TH SarabunIT๙" w:cs="TH SarabunIT๙" w:hint="cs"/>
          <w:color w:val="auto"/>
          <w:sz w:val="30"/>
          <w:szCs w:val="30"/>
          <w:cs/>
        </w:rPr>
        <w:t>ง</w:t>
      </w:r>
      <w:r w:rsidR="00DE4AA1">
        <w:rPr>
          <w:rFonts w:ascii="TH SarabunIT๙" w:hAnsi="TH SarabunIT๙" w:cs="TH SarabunIT๙" w:hint="cs"/>
          <w:color w:val="auto"/>
          <w:sz w:val="30"/>
          <w:szCs w:val="30"/>
          <w:cs/>
        </w:rPr>
        <w:t>บเรียบร้อย</w:t>
      </w:r>
    </w:p>
    <w:p w14:paraId="027F5651" w14:textId="77777777" w:rsidR="00583F07" w:rsidRPr="00DE4AA1" w:rsidRDefault="00DE4AA1" w:rsidP="00583F07">
      <w:pPr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="00780F86">
        <w:rPr>
          <w:rFonts w:ascii="TH SarabunIT๙" w:hAnsi="TH SarabunIT๙" w:cs="TH SarabunIT๙" w:hint="cs"/>
          <w:sz w:val="30"/>
          <w:szCs w:val="30"/>
          <w:cs/>
        </w:rPr>
        <w:t xml:space="preserve">          (1)   </w:t>
      </w:r>
      <w:r>
        <w:rPr>
          <w:rFonts w:ascii="TH SarabunIT๙" w:hAnsi="TH SarabunIT๙" w:cs="TH SarabunIT๙" w:hint="cs"/>
          <w:sz w:val="30"/>
          <w:szCs w:val="30"/>
          <w:cs/>
        </w:rPr>
        <w:t>แผนงาน</w:t>
      </w:r>
      <w:r w:rsidRPr="00980F9A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BC20E6">
        <w:rPr>
          <w:rFonts w:ascii="TH SarabunIT๙" w:hAnsi="TH SarabunIT๙" w:cs="TH SarabunIT๙" w:hint="cs"/>
          <w:sz w:val="30"/>
          <w:szCs w:val="30"/>
          <w:cs/>
        </w:rPr>
        <w:t>รักษาความสงบภายใน</w:t>
      </w:r>
    </w:p>
    <w:tbl>
      <w:tblPr>
        <w:tblStyle w:val="afe"/>
        <w:tblpPr w:leftFromText="180" w:rightFromText="180" w:vertAnchor="text" w:tblpX="-812" w:tblpY="70"/>
        <w:tblW w:w="15843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559"/>
        <w:gridCol w:w="1559"/>
        <w:gridCol w:w="1134"/>
        <w:gridCol w:w="1134"/>
        <w:gridCol w:w="1134"/>
        <w:gridCol w:w="1276"/>
        <w:gridCol w:w="1418"/>
        <w:gridCol w:w="1417"/>
        <w:gridCol w:w="1559"/>
        <w:gridCol w:w="1560"/>
      </w:tblGrid>
      <w:tr w:rsidR="00C41430" w:rsidRPr="009262B6" w14:paraId="6F32D239" w14:textId="77777777" w:rsidTr="005A5D5D">
        <w:tc>
          <w:tcPr>
            <w:tcW w:w="534" w:type="dxa"/>
            <w:vMerge w:val="restart"/>
          </w:tcPr>
          <w:p w14:paraId="6A1F1B0B" w14:textId="77777777" w:rsidR="00C41430" w:rsidRPr="009262B6" w:rsidRDefault="00C41430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559" w:type="dxa"/>
            <w:vMerge w:val="restart"/>
          </w:tcPr>
          <w:p w14:paraId="465D68FD" w14:textId="77777777" w:rsidR="00C41430" w:rsidRPr="009262B6" w:rsidRDefault="00C41430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59" w:type="dxa"/>
            <w:vMerge w:val="restart"/>
          </w:tcPr>
          <w:p w14:paraId="08918349" w14:textId="77777777" w:rsidR="00C41430" w:rsidRPr="009262B6" w:rsidRDefault="00C41430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59" w:type="dxa"/>
            <w:vMerge w:val="restart"/>
          </w:tcPr>
          <w:p w14:paraId="51664509" w14:textId="77777777" w:rsidR="00C41430" w:rsidRPr="009262B6" w:rsidRDefault="00C41430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  <w:p w14:paraId="5B7348FA" w14:textId="77777777" w:rsidR="00C41430" w:rsidRPr="009262B6" w:rsidRDefault="00C41430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096" w:type="dxa"/>
            <w:gridSpan w:val="5"/>
          </w:tcPr>
          <w:p w14:paraId="70C38F6F" w14:textId="77777777" w:rsidR="00C41430" w:rsidRPr="009262B6" w:rsidRDefault="00C41430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</w:tcPr>
          <w:p w14:paraId="196295C1" w14:textId="77777777" w:rsidR="00C41430" w:rsidRPr="009262B6" w:rsidRDefault="00C41430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  <w:p w14:paraId="7617CD79" w14:textId="77777777" w:rsidR="00C41430" w:rsidRPr="009262B6" w:rsidRDefault="00C41430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sz w:val="32"/>
                <w:szCs w:val="32"/>
              </w:rPr>
              <w:t>KPI</w:t>
            </w: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14:paraId="0A329C49" w14:textId="77777777" w:rsidR="00C41430" w:rsidRDefault="00C41430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ผลที่คาดว่า</w:t>
            </w:r>
          </w:p>
          <w:p w14:paraId="52A263C7" w14:textId="77777777" w:rsidR="00C41430" w:rsidRPr="009262B6" w:rsidRDefault="00C41430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560" w:type="dxa"/>
            <w:vMerge w:val="restart"/>
          </w:tcPr>
          <w:p w14:paraId="3ADA992B" w14:textId="77777777" w:rsidR="00C41430" w:rsidRPr="009262B6" w:rsidRDefault="00C41430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  <w:r w:rsidRPr="009262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รับผิดชอบหลัก</w:t>
            </w:r>
          </w:p>
        </w:tc>
      </w:tr>
      <w:tr w:rsidR="00C41430" w:rsidRPr="009262B6" w14:paraId="7CFD78E2" w14:textId="77777777" w:rsidTr="00C41430">
        <w:tc>
          <w:tcPr>
            <w:tcW w:w="534" w:type="dxa"/>
            <w:vMerge/>
          </w:tcPr>
          <w:p w14:paraId="0BB7B91D" w14:textId="77777777" w:rsidR="00C41430" w:rsidRPr="009262B6" w:rsidRDefault="00C41430" w:rsidP="00C4143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2245504C" w14:textId="77777777" w:rsidR="00C41430" w:rsidRPr="009262B6" w:rsidRDefault="00C41430" w:rsidP="00C4143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58264761" w14:textId="77777777" w:rsidR="00C41430" w:rsidRPr="009262B6" w:rsidRDefault="00C41430" w:rsidP="00C4143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4F8D30ED" w14:textId="77777777" w:rsidR="00C41430" w:rsidRPr="009262B6" w:rsidRDefault="00C41430" w:rsidP="00C4143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769AC205" w14:textId="77777777" w:rsidR="00C41430" w:rsidRDefault="00C41430" w:rsidP="00C4143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3B544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66</w:t>
            </w:r>
          </w:p>
          <w:p w14:paraId="2A12366C" w14:textId="77777777" w:rsidR="00C41430" w:rsidRPr="009262B6" w:rsidRDefault="00C41430" w:rsidP="00C4143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14:paraId="17BEA9C6" w14:textId="77777777" w:rsidR="00C41430" w:rsidRDefault="00C41430" w:rsidP="00C4143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3B544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67</w:t>
            </w:r>
          </w:p>
          <w:p w14:paraId="0883D0EC" w14:textId="77777777" w:rsidR="00C41430" w:rsidRPr="009262B6" w:rsidRDefault="00C41430" w:rsidP="00C4143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14:paraId="43F2A5DB" w14:textId="77777777" w:rsidR="00C41430" w:rsidRPr="009262B6" w:rsidRDefault="003B5447" w:rsidP="00C4143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  <w:p w14:paraId="4ED19E45" w14:textId="77777777" w:rsidR="00C41430" w:rsidRPr="009262B6" w:rsidRDefault="00C41430" w:rsidP="00C4143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5AB1A37E" w14:textId="77777777" w:rsidR="00C41430" w:rsidRDefault="00C41430" w:rsidP="00C4143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3B544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69</w:t>
            </w:r>
          </w:p>
          <w:p w14:paraId="6BD9FE39" w14:textId="77777777" w:rsidR="00C41430" w:rsidRPr="009262B6" w:rsidRDefault="00C41430" w:rsidP="00C4143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418" w:type="dxa"/>
          </w:tcPr>
          <w:p w14:paraId="24FACEAA" w14:textId="77777777" w:rsidR="00C41430" w:rsidRDefault="00C41430" w:rsidP="00C4143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3B544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70</w:t>
            </w:r>
          </w:p>
          <w:p w14:paraId="44D71045" w14:textId="77777777" w:rsidR="00C41430" w:rsidRPr="009262B6" w:rsidRDefault="00C41430" w:rsidP="00C4143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417" w:type="dxa"/>
            <w:vMerge/>
          </w:tcPr>
          <w:p w14:paraId="09980FF8" w14:textId="77777777" w:rsidR="00C41430" w:rsidRPr="009262B6" w:rsidRDefault="00C41430" w:rsidP="00C4143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29A95BF6" w14:textId="77777777" w:rsidR="00C41430" w:rsidRPr="009262B6" w:rsidRDefault="00C41430" w:rsidP="00C4143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14:paraId="6139AF0D" w14:textId="77777777" w:rsidR="00C41430" w:rsidRPr="009262B6" w:rsidRDefault="00C41430" w:rsidP="00C4143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71C43" w:rsidRPr="009262B6" w14:paraId="56BA6AC5" w14:textId="77777777" w:rsidTr="00DE4AA1">
        <w:trPr>
          <w:trHeight w:val="1865"/>
        </w:trPr>
        <w:tc>
          <w:tcPr>
            <w:tcW w:w="534" w:type="dxa"/>
          </w:tcPr>
          <w:p w14:paraId="23137D46" w14:textId="77777777" w:rsidR="00271C43" w:rsidRPr="00CD4115" w:rsidRDefault="00271C43" w:rsidP="00271C4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4.</w:t>
            </w:r>
          </w:p>
        </w:tc>
        <w:tc>
          <w:tcPr>
            <w:tcW w:w="1559" w:type="dxa"/>
          </w:tcPr>
          <w:p w14:paraId="3DB9B3FB" w14:textId="77777777" w:rsidR="00271C43" w:rsidRPr="00817584" w:rsidRDefault="00271C43" w:rsidP="00271C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1758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โครงการรณรงค์ป้องกันไฟป่าและหมอกควัน</w:t>
            </w:r>
          </w:p>
        </w:tc>
        <w:tc>
          <w:tcPr>
            <w:tcW w:w="1559" w:type="dxa"/>
          </w:tcPr>
          <w:p w14:paraId="183A7DF3" w14:textId="77777777" w:rsidR="00271C43" w:rsidRPr="00817584" w:rsidRDefault="00271C43" w:rsidP="00271C43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817584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เพื่อป้องกันการเกิดไฟป่าและหมอกควัน</w:t>
            </w:r>
          </w:p>
        </w:tc>
        <w:tc>
          <w:tcPr>
            <w:tcW w:w="1559" w:type="dxa"/>
          </w:tcPr>
          <w:p w14:paraId="16FE9DFC" w14:textId="77777777" w:rsidR="00271C43" w:rsidRPr="00817584" w:rsidRDefault="00271C43" w:rsidP="00271C43">
            <w:pPr>
              <w:tabs>
                <w:tab w:val="left" w:pos="13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817584">
              <w:rPr>
                <w:rFonts w:ascii="TH SarabunIT๙" w:hAnsi="TH SarabunIT๙" w:cs="TH SarabunIT๙" w:hint="cs"/>
                <w:sz w:val="30"/>
                <w:szCs w:val="30"/>
                <w:cs/>
                <w:lang w:val="en-GB"/>
              </w:rPr>
              <w:t>เขตตำบลหนองหนองปลิง</w:t>
            </w:r>
          </w:p>
          <w:p w14:paraId="40FF83B2" w14:textId="77777777" w:rsidR="00271C43" w:rsidRPr="00817584" w:rsidRDefault="00271C43" w:rsidP="00271C43">
            <w:pPr>
              <w:tabs>
                <w:tab w:val="left" w:pos="13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</w:p>
        </w:tc>
        <w:tc>
          <w:tcPr>
            <w:tcW w:w="1134" w:type="dxa"/>
          </w:tcPr>
          <w:p w14:paraId="256C1184" w14:textId="77777777" w:rsidR="00271C43" w:rsidRPr="00817584" w:rsidRDefault="00271C43" w:rsidP="00271C43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</w:t>
            </w:r>
            <w:r w:rsidRPr="00817584">
              <w:rPr>
                <w:rFonts w:ascii="TH SarabunIT๙" w:hAnsi="TH SarabunIT๙" w:cs="TH SarabunIT๙"/>
                <w:sz w:val="30"/>
                <w:szCs w:val="30"/>
              </w:rPr>
              <w:t>0</w:t>
            </w:r>
            <w:r w:rsidRPr="00817584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Pr="00817584">
              <w:rPr>
                <w:rFonts w:ascii="TH SarabunIT๙" w:hAnsi="TH SarabunIT๙" w:cs="TH SarabunIT๙"/>
                <w:sz w:val="30"/>
                <w:szCs w:val="30"/>
              </w:rPr>
              <w:t>000</w:t>
            </w:r>
          </w:p>
        </w:tc>
        <w:tc>
          <w:tcPr>
            <w:tcW w:w="1134" w:type="dxa"/>
          </w:tcPr>
          <w:p w14:paraId="3DE8C43A" w14:textId="77777777" w:rsidR="00271C43" w:rsidRPr="00817584" w:rsidRDefault="00271C43" w:rsidP="00271C43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</w:t>
            </w:r>
            <w:r w:rsidRPr="00817584">
              <w:rPr>
                <w:rFonts w:ascii="TH SarabunIT๙" w:hAnsi="TH SarabunIT๙" w:cs="TH SarabunIT๙"/>
                <w:sz w:val="30"/>
                <w:szCs w:val="30"/>
              </w:rPr>
              <w:t>0</w:t>
            </w:r>
            <w:r w:rsidRPr="00817584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Pr="00817584">
              <w:rPr>
                <w:rFonts w:ascii="TH SarabunIT๙" w:hAnsi="TH SarabunIT๙" w:cs="TH SarabunIT๙"/>
                <w:sz w:val="30"/>
                <w:szCs w:val="30"/>
              </w:rPr>
              <w:t>000</w:t>
            </w:r>
          </w:p>
        </w:tc>
        <w:tc>
          <w:tcPr>
            <w:tcW w:w="1134" w:type="dxa"/>
          </w:tcPr>
          <w:p w14:paraId="25BCC5A8" w14:textId="77777777" w:rsidR="00271C43" w:rsidRPr="00817584" w:rsidRDefault="00271C43" w:rsidP="00271C43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</w:t>
            </w:r>
            <w:r w:rsidRPr="00817584">
              <w:rPr>
                <w:rFonts w:ascii="TH SarabunIT๙" w:hAnsi="TH SarabunIT๙" w:cs="TH SarabunIT๙"/>
                <w:sz w:val="30"/>
                <w:szCs w:val="30"/>
              </w:rPr>
              <w:t>0</w:t>
            </w:r>
            <w:r w:rsidRPr="00817584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Pr="00817584">
              <w:rPr>
                <w:rFonts w:ascii="TH SarabunIT๙" w:hAnsi="TH SarabunIT๙" w:cs="TH SarabunIT๙"/>
                <w:sz w:val="30"/>
                <w:szCs w:val="30"/>
              </w:rPr>
              <w:t>000</w:t>
            </w:r>
          </w:p>
        </w:tc>
        <w:tc>
          <w:tcPr>
            <w:tcW w:w="1276" w:type="dxa"/>
          </w:tcPr>
          <w:p w14:paraId="55F776AD" w14:textId="77777777" w:rsidR="00271C43" w:rsidRPr="00CD4115" w:rsidRDefault="00271C43" w:rsidP="00271C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</w:t>
            </w:r>
            <w:r w:rsidRPr="00817584">
              <w:rPr>
                <w:rFonts w:ascii="TH SarabunIT๙" w:hAnsi="TH SarabunIT๙" w:cs="TH SarabunIT๙"/>
                <w:sz w:val="30"/>
                <w:szCs w:val="30"/>
              </w:rPr>
              <w:t>0</w:t>
            </w:r>
            <w:r w:rsidRPr="00817584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Pr="00817584">
              <w:rPr>
                <w:rFonts w:ascii="TH SarabunIT๙" w:hAnsi="TH SarabunIT๙" w:cs="TH SarabunIT๙"/>
                <w:sz w:val="30"/>
                <w:szCs w:val="30"/>
              </w:rPr>
              <w:t>000</w:t>
            </w:r>
          </w:p>
        </w:tc>
        <w:tc>
          <w:tcPr>
            <w:tcW w:w="1418" w:type="dxa"/>
          </w:tcPr>
          <w:p w14:paraId="1190B0FA" w14:textId="77777777" w:rsidR="00271C43" w:rsidRPr="00CD4115" w:rsidRDefault="00271C43" w:rsidP="00271C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</w:t>
            </w:r>
            <w:r w:rsidRPr="00817584">
              <w:rPr>
                <w:rFonts w:ascii="TH SarabunIT๙" w:hAnsi="TH SarabunIT๙" w:cs="TH SarabunIT๙"/>
                <w:sz w:val="30"/>
                <w:szCs w:val="30"/>
              </w:rPr>
              <w:t>0</w:t>
            </w:r>
            <w:r w:rsidRPr="00817584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Pr="00817584">
              <w:rPr>
                <w:rFonts w:ascii="TH SarabunIT๙" w:hAnsi="TH SarabunIT๙" w:cs="TH SarabunIT๙"/>
                <w:sz w:val="30"/>
                <w:szCs w:val="30"/>
              </w:rPr>
              <w:t>000</w:t>
            </w:r>
          </w:p>
        </w:tc>
        <w:tc>
          <w:tcPr>
            <w:tcW w:w="1417" w:type="dxa"/>
          </w:tcPr>
          <w:p w14:paraId="76E23066" w14:textId="77777777" w:rsidR="00271C43" w:rsidRPr="00CD4115" w:rsidRDefault="00271C43" w:rsidP="00271C43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ประชาชนได้รับควา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มรู้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เกี่ยวการป้องกันไฟป่าและหมอกควัน</w:t>
            </w:r>
          </w:p>
        </w:tc>
        <w:tc>
          <w:tcPr>
            <w:tcW w:w="1559" w:type="dxa"/>
          </w:tcPr>
          <w:p w14:paraId="5E67A121" w14:textId="77777777" w:rsidR="00271C43" w:rsidRPr="00817584" w:rsidRDefault="00271C43" w:rsidP="00271C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1758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ลดการเกิดไฟป่าและหมอกควัน</w:t>
            </w:r>
          </w:p>
        </w:tc>
        <w:tc>
          <w:tcPr>
            <w:tcW w:w="1560" w:type="dxa"/>
          </w:tcPr>
          <w:p w14:paraId="489D545E" w14:textId="77777777" w:rsidR="00271C43" w:rsidRPr="00817584" w:rsidRDefault="00271C43" w:rsidP="00271C43">
            <w:pPr>
              <w:tabs>
                <w:tab w:val="left" w:pos="13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817584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สำนักปลัด</w:t>
            </w:r>
          </w:p>
        </w:tc>
      </w:tr>
      <w:tr w:rsidR="00271C43" w:rsidRPr="009262B6" w14:paraId="6E29F690" w14:textId="77777777" w:rsidTr="00C41430">
        <w:trPr>
          <w:trHeight w:val="1993"/>
        </w:trPr>
        <w:tc>
          <w:tcPr>
            <w:tcW w:w="534" w:type="dxa"/>
          </w:tcPr>
          <w:p w14:paraId="489EF27D" w14:textId="77777777" w:rsidR="00271C43" w:rsidRPr="00CD4115" w:rsidRDefault="00271C43" w:rsidP="00271C4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5.</w:t>
            </w:r>
          </w:p>
        </w:tc>
        <w:tc>
          <w:tcPr>
            <w:tcW w:w="1559" w:type="dxa"/>
          </w:tcPr>
          <w:p w14:paraId="14C986F8" w14:textId="77777777" w:rsidR="00271C43" w:rsidRDefault="00271C43" w:rsidP="00271C43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โครงการสนับสนุนกิจกรรมศูนย์</w:t>
            </w:r>
          </w:p>
          <w:p w14:paraId="124B9E9B" w14:textId="77777777" w:rsidR="00271C43" w:rsidRPr="00CD4115" w:rsidRDefault="00271C43" w:rsidP="00271C43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อปพร.ตำบลหนองปลิง</w:t>
            </w:r>
          </w:p>
        </w:tc>
        <w:tc>
          <w:tcPr>
            <w:tcW w:w="1559" w:type="dxa"/>
          </w:tcPr>
          <w:p w14:paraId="7A1050DC" w14:textId="77777777" w:rsidR="00271C43" w:rsidRPr="00CD4115" w:rsidRDefault="00271C43" w:rsidP="00271C43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-เพื่อให้สมาชิก อปพร</w:t>
            </w:r>
            <w:r w:rsidRPr="00CD4115">
              <w:rPr>
                <w:rFonts w:ascii="TH SarabunIT๙" w:hAnsi="TH SarabunIT๙" w:cs="TH SarabunIT๙"/>
                <w:sz w:val="30"/>
                <w:szCs w:val="30"/>
              </w:rPr>
              <w:t xml:space="preserve">. 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มีความรู้ความชำนาญ</w:t>
            </w:r>
          </w:p>
        </w:tc>
        <w:tc>
          <w:tcPr>
            <w:tcW w:w="1559" w:type="dxa"/>
          </w:tcPr>
          <w:p w14:paraId="5EFAFCBC" w14:textId="77777777" w:rsidR="00271C43" w:rsidRPr="00CD4115" w:rsidRDefault="00271C43" w:rsidP="00271C43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-สมาชิก อปพร</w:t>
            </w:r>
            <w:r w:rsidRPr="00CD4115">
              <w:rPr>
                <w:rFonts w:ascii="TH SarabunIT๙" w:hAnsi="TH SarabunIT๙" w:cs="TH SarabunIT๙"/>
                <w:sz w:val="30"/>
                <w:szCs w:val="30"/>
              </w:rPr>
              <w:t xml:space="preserve">. 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ในเขตตำบลหนองปลิง</w:t>
            </w:r>
          </w:p>
        </w:tc>
        <w:tc>
          <w:tcPr>
            <w:tcW w:w="1134" w:type="dxa"/>
          </w:tcPr>
          <w:p w14:paraId="5DBE9907" w14:textId="77777777" w:rsidR="00271C43" w:rsidRPr="00CD4115" w:rsidRDefault="00271C43" w:rsidP="00271C43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๐,๐๐๐</w:t>
            </w:r>
          </w:p>
        </w:tc>
        <w:tc>
          <w:tcPr>
            <w:tcW w:w="1134" w:type="dxa"/>
          </w:tcPr>
          <w:p w14:paraId="74018E7C" w14:textId="77777777" w:rsidR="00271C43" w:rsidRPr="00CD4115" w:rsidRDefault="00271C43" w:rsidP="00271C43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๐,๐๐๐</w:t>
            </w:r>
          </w:p>
        </w:tc>
        <w:tc>
          <w:tcPr>
            <w:tcW w:w="1134" w:type="dxa"/>
          </w:tcPr>
          <w:p w14:paraId="7AC42F4B" w14:textId="77777777" w:rsidR="00271C43" w:rsidRPr="00CD4115" w:rsidRDefault="00271C43" w:rsidP="00271C43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๐,๐๐๐</w:t>
            </w:r>
          </w:p>
        </w:tc>
        <w:tc>
          <w:tcPr>
            <w:tcW w:w="1276" w:type="dxa"/>
          </w:tcPr>
          <w:p w14:paraId="53574103" w14:textId="77777777" w:rsidR="00271C43" w:rsidRPr="00CD4115" w:rsidRDefault="00271C43" w:rsidP="00271C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๐,๐๐๐</w:t>
            </w:r>
          </w:p>
        </w:tc>
        <w:tc>
          <w:tcPr>
            <w:tcW w:w="1418" w:type="dxa"/>
          </w:tcPr>
          <w:p w14:paraId="5565F82A" w14:textId="77777777" w:rsidR="00271C43" w:rsidRPr="00CD4115" w:rsidRDefault="00271C43" w:rsidP="00271C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๐,๐๐๐</w:t>
            </w:r>
          </w:p>
        </w:tc>
        <w:tc>
          <w:tcPr>
            <w:tcW w:w="1417" w:type="dxa"/>
          </w:tcPr>
          <w:p w14:paraId="43EE4890" w14:textId="77777777" w:rsidR="00271C43" w:rsidRPr="00CD4115" w:rsidRDefault="00271C43" w:rsidP="00271C43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จำนวนครั้งที่ให้การอุดหนุนกิจกรรม อปพร.</w:t>
            </w:r>
          </w:p>
          <w:p w14:paraId="276285F8" w14:textId="77777777" w:rsidR="00271C43" w:rsidRPr="00CD4115" w:rsidRDefault="00271C43" w:rsidP="00271C43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09BA43C7" w14:textId="77777777" w:rsidR="00271C43" w:rsidRPr="00CD4115" w:rsidRDefault="00271C43" w:rsidP="00271C43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-ช่วยเหลือประชาชนรวดเร็วขึ้น</w:t>
            </w:r>
          </w:p>
        </w:tc>
        <w:tc>
          <w:tcPr>
            <w:tcW w:w="1560" w:type="dxa"/>
          </w:tcPr>
          <w:p w14:paraId="49C6E41D" w14:textId="77777777" w:rsidR="00271C43" w:rsidRPr="00CD4115" w:rsidRDefault="00271C43" w:rsidP="00271C43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สำนักปลัด</w:t>
            </w:r>
          </w:p>
        </w:tc>
      </w:tr>
    </w:tbl>
    <w:p w14:paraId="5AE4DDD5" w14:textId="77777777" w:rsidR="00C809FA" w:rsidRDefault="00C809FA" w:rsidP="00583F07">
      <w:pPr>
        <w:tabs>
          <w:tab w:val="left" w:pos="5387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191F2766" w14:textId="77777777" w:rsidR="0094330F" w:rsidRDefault="0094330F" w:rsidP="00C53AA3">
      <w:pPr>
        <w:tabs>
          <w:tab w:val="left" w:pos="5387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5B372090" w14:textId="77777777" w:rsidR="00221D1B" w:rsidRDefault="001C189F" w:rsidP="00C53AA3">
      <w:pPr>
        <w:tabs>
          <w:tab w:val="left" w:pos="5387"/>
        </w:tabs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2150784" behindDoc="0" locked="0" layoutInCell="1" allowOverlap="1" wp14:anchorId="59F2FA63" wp14:editId="597C8AF2">
                <wp:simplePos x="0" y="0"/>
                <wp:positionH relativeFrom="column">
                  <wp:posOffset>8349615</wp:posOffset>
                </wp:positionH>
                <wp:positionV relativeFrom="paragraph">
                  <wp:posOffset>95885</wp:posOffset>
                </wp:positionV>
                <wp:extent cx="786765" cy="325755"/>
                <wp:effectExtent l="0" t="0" r="13335" b="17145"/>
                <wp:wrapNone/>
                <wp:docPr id="60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6CC22" w14:textId="77777777" w:rsidR="006F4872" w:rsidRPr="00DA5996" w:rsidRDefault="006F4872" w:rsidP="000010CF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2FA63" id="_x0000_s1115" type="#_x0000_t202" style="position:absolute;margin-left:657.45pt;margin-top:7.55pt;width:61.95pt;height:25.65pt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">
                <v:textbox>
                  <w:txbxContent>
                    <w:p w14:paraId="4A06CC22" w14:textId="77777777" w:rsidR="006F4872" w:rsidRPr="00DA5996" w:rsidRDefault="006F4872" w:rsidP="000010CF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lang w:val="en-US"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6CE90A1A" w14:textId="77777777" w:rsidR="00C809FA" w:rsidRDefault="00C809FA" w:rsidP="00C53AA3">
      <w:pPr>
        <w:tabs>
          <w:tab w:val="left" w:pos="5387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433586D3" w14:textId="77777777" w:rsidR="00C809FA" w:rsidRDefault="00C809FA" w:rsidP="00C809FA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611F5E">
        <w:rPr>
          <w:rFonts w:ascii="TH SarabunIT๙" w:hAnsi="TH SarabunIT๙" w:cs="TH SarabunIT๙"/>
          <w:b/>
          <w:bCs/>
          <w:sz w:val="32"/>
          <w:szCs w:val="32"/>
          <w:lang w:val="en-US"/>
        </w:rPr>
        <w:t>18</w:t>
      </w:r>
      <w:r w:rsidR="006D4104">
        <w:rPr>
          <w:rFonts w:ascii="TH SarabunIT๙" w:hAnsi="TH SarabunIT๙" w:cs="TH SarabunIT๙"/>
          <w:b/>
          <w:bCs/>
          <w:sz w:val="32"/>
          <w:szCs w:val="32"/>
          <w:lang w:val="en-US"/>
        </w:rPr>
        <w:t>7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14:paraId="77821E65" w14:textId="77777777" w:rsidR="00C809FA" w:rsidRDefault="00C809FA" w:rsidP="00C809FA">
      <w:pPr>
        <w:tabs>
          <w:tab w:val="left" w:pos="5387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55D50F69" w14:textId="77777777" w:rsidR="00C809FA" w:rsidRPr="00427ADD" w:rsidRDefault="00C809FA" w:rsidP="00C809FA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14:paraId="69BD1FC2" w14:textId="77777777" w:rsidR="00C809FA" w:rsidRPr="00427ADD" w:rsidRDefault="00C809FA" w:rsidP="00C809FA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พัฒนาท้องถิ่น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(พ.ศ.25</w:t>
      </w:r>
      <w:r w:rsidR="00F66B67"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 w:rsidR="00F66B67">
        <w:rPr>
          <w:rFonts w:ascii="TH SarabunIT๙" w:hAnsi="TH SarabunIT๙" w:cs="TH SarabunIT๙"/>
          <w:b/>
          <w:bCs/>
          <w:sz w:val="32"/>
          <w:szCs w:val="32"/>
          <w:lang w:val="en-US"/>
        </w:rPr>
        <w:t>70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7235E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235EA" w:rsidRPr="006916D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แก้ไขครั้งที่ 1/2566</w:t>
      </w:r>
      <w:r w:rsidR="007235E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177855E8" w14:textId="77777777" w:rsidR="00C809FA" w:rsidRDefault="00C809FA" w:rsidP="00C809FA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32018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องค์การบริหารส่วนตำบลหนองปลิง</w:t>
      </w:r>
    </w:p>
    <w:p w14:paraId="7E84657E" w14:textId="77777777" w:rsidR="007F1262" w:rsidRPr="00E63A43" w:rsidRDefault="007F1262" w:rsidP="007F1262">
      <w:pPr>
        <w:ind w:right="283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ก.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hAnsi="TH SarabunIT๙" w:cs="TH SarabunIT๙" w:hint="cs"/>
          <w:sz w:val="30"/>
          <w:szCs w:val="30"/>
          <w:cs/>
        </w:rPr>
        <w:t>ชาติ 20 ปี ยุทธศาสตร์ที่  1  ด้านความมั่นคง</w:t>
      </w:r>
    </w:p>
    <w:p w14:paraId="3836862A" w14:textId="77777777" w:rsidR="007F1262" w:rsidRPr="00E63A43" w:rsidRDefault="007F1262" w:rsidP="007F1262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ข. 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แผนพัฒนาเศรษฐกิจและสังคมแห่งชาติ ฉบับที่ 13 หมุดหมายที่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11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ไทยสามารถลดความเสี่ยงและผลกระทบจากภัยธรรมชาติและการเปลี่ยนแปลงสภาพภูมิอากาศ</w:t>
      </w:r>
    </w:p>
    <w:p w14:paraId="1EC5C89C" w14:textId="77777777" w:rsidR="007F1262" w:rsidRPr="00E63A43" w:rsidRDefault="007F1262" w:rsidP="007F1262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ค.</w:t>
      </w:r>
      <w:r w:rsidRPr="00E63A43">
        <w:rPr>
          <w:rFonts w:ascii="TH SarabunIT๙" w:hAnsi="TH SarabunIT๙" w:cs="TH SarabunIT๙"/>
          <w:sz w:val="30"/>
          <w:szCs w:val="30"/>
          <w:lang w:val="en-US"/>
        </w:rPr>
        <w:t xml:space="preserve">Sustainable Development  Goals : SDGs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เป้าหมายที่ 11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ทำให้เมืองและการตั้งถิ่นฐานของมนุษย์มีความครอบคลุมปลอดภัยมีภูมิต้านทานและยั่งยืน</w:t>
      </w:r>
    </w:p>
    <w:p w14:paraId="24ADC9DD" w14:textId="77777777" w:rsidR="007F1262" w:rsidRPr="00E63A43" w:rsidRDefault="007F1262" w:rsidP="007F1262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ง. ยุทธศาสตร์จัง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หวัดสกลนครที่ 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3A25D7D0" w14:textId="77777777" w:rsidR="007F1262" w:rsidRPr="00E63A43" w:rsidRDefault="007F1262" w:rsidP="007F1262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จ. ยุทธศาสตร์การพัฒนาขององค์กรปกครองส่ว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นท้องถิ่นในเขตจังหวัดสกลนครที่  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58D506B3" w14:textId="77777777" w:rsidR="007F1262" w:rsidRPr="00E63A43" w:rsidRDefault="007F1262" w:rsidP="007F1262">
      <w:pPr>
        <w:rPr>
          <w:rFonts w:ascii="TH SarabunIT๙" w:hAnsi="TH SarabunIT๙" w:cs="TH SarabunIT๙"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>ที่ 5</w:t>
      </w:r>
      <w:r w:rsidRPr="00E63A43">
        <w:rPr>
          <w:rFonts w:ascii="TH SarabunIT๙" w:eastAsia="Calibri" w:hAnsi="TH SarabunIT๙" w:cs="TH SarabunIT๙" w:hint="cs"/>
          <w:sz w:val="30"/>
          <w:szCs w:val="30"/>
          <w:cs/>
        </w:rPr>
        <w:t xml:space="preserve"> 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7F6EED72" w14:textId="77777777" w:rsidR="009421A4" w:rsidRPr="00E26B36" w:rsidRDefault="0021610F" w:rsidP="009421A4">
      <w:pPr>
        <w:rPr>
          <w:rFonts w:ascii="TH SarabunIT๙" w:hAnsi="TH SarabunIT๙" w:cs="TH SarabunIT๙"/>
          <w:color w:val="auto"/>
          <w:sz w:val="30"/>
          <w:szCs w:val="30"/>
          <w:cs/>
        </w:rPr>
      </w:pP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 5.4</w:t>
      </w:r>
      <w:r w:rsidR="009421A4"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 กลยุทธ์ พัฒนาป้องกันและบรรเทาสาธารณภัยรักษาความสงบเรียบร้อย</w:t>
      </w:r>
    </w:p>
    <w:p w14:paraId="5D98283F" w14:textId="77777777" w:rsidR="009421A4" w:rsidRPr="00DE4AA1" w:rsidRDefault="009421A4" w:rsidP="009421A4">
      <w:pPr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  (1)   แผนงาน</w:t>
      </w:r>
      <w:r w:rsidRPr="00980F9A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BC20E6">
        <w:rPr>
          <w:rFonts w:ascii="TH SarabunIT๙" w:hAnsi="TH SarabunIT๙" w:cs="TH SarabunIT๙" w:hint="cs"/>
          <w:sz w:val="30"/>
          <w:szCs w:val="30"/>
          <w:cs/>
        </w:rPr>
        <w:t>รักษาความสงบภายใน</w:t>
      </w:r>
    </w:p>
    <w:p w14:paraId="314CE037" w14:textId="77777777" w:rsidR="00C809FA" w:rsidRPr="00FE3B9B" w:rsidRDefault="00C809FA" w:rsidP="00C809FA">
      <w:pPr>
        <w:rPr>
          <w:rFonts w:ascii="TH SarabunIT๙" w:hAnsi="TH SarabunIT๙" w:cs="TH SarabunIT๙"/>
          <w:sz w:val="16"/>
          <w:szCs w:val="16"/>
          <w:cs/>
        </w:rPr>
      </w:pPr>
    </w:p>
    <w:tbl>
      <w:tblPr>
        <w:tblStyle w:val="afe"/>
        <w:tblpPr w:leftFromText="180" w:rightFromText="180" w:vertAnchor="text" w:tblpX="-812" w:tblpY="70"/>
        <w:tblW w:w="15843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559"/>
        <w:gridCol w:w="1559"/>
        <w:gridCol w:w="1134"/>
        <w:gridCol w:w="1134"/>
        <w:gridCol w:w="1134"/>
        <w:gridCol w:w="1276"/>
        <w:gridCol w:w="1418"/>
        <w:gridCol w:w="1417"/>
        <w:gridCol w:w="1559"/>
        <w:gridCol w:w="1560"/>
      </w:tblGrid>
      <w:tr w:rsidR="00C809FA" w:rsidRPr="009262B6" w14:paraId="7E486423" w14:textId="77777777" w:rsidTr="00A41321">
        <w:tc>
          <w:tcPr>
            <w:tcW w:w="534" w:type="dxa"/>
            <w:vMerge w:val="restart"/>
          </w:tcPr>
          <w:p w14:paraId="6D4263F6" w14:textId="77777777" w:rsidR="00C809FA" w:rsidRPr="009262B6" w:rsidRDefault="00C809FA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559" w:type="dxa"/>
            <w:vMerge w:val="restart"/>
          </w:tcPr>
          <w:p w14:paraId="2701C73C" w14:textId="77777777" w:rsidR="00C809FA" w:rsidRPr="009262B6" w:rsidRDefault="00C809FA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59" w:type="dxa"/>
            <w:vMerge w:val="restart"/>
          </w:tcPr>
          <w:p w14:paraId="0A450DCF" w14:textId="77777777" w:rsidR="00C809FA" w:rsidRPr="009262B6" w:rsidRDefault="00C809FA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59" w:type="dxa"/>
            <w:vMerge w:val="restart"/>
          </w:tcPr>
          <w:p w14:paraId="162F7CD8" w14:textId="77777777" w:rsidR="00C809FA" w:rsidRPr="009262B6" w:rsidRDefault="00C809FA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  <w:p w14:paraId="36D51840" w14:textId="77777777" w:rsidR="00C809FA" w:rsidRPr="009262B6" w:rsidRDefault="00C809FA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096" w:type="dxa"/>
            <w:gridSpan w:val="5"/>
          </w:tcPr>
          <w:p w14:paraId="2810286B" w14:textId="77777777" w:rsidR="00C809FA" w:rsidRPr="009262B6" w:rsidRDefault="00C809FA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</w:tcPr>
          <w:p w14:paraId="0EEB4A32" w14:textId="77777777" w:rsidR="00C809FA" w:rsidRPr="009262B6" w:rsidRDefault="00C809FA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  <w:p w14:paraId="738A11EA" w14:textId="77777777" w:rsidR="00C809FA" w:rsidRPr="009262B6" w:rsidRDefault="00C809FA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sz w:val="32"/>
                <w:szCs w:val="32"/>
              </w:rPr>
              <w:t>KPI</w:t>
            </w: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14:paraId="12DE2F3A" w14:textId="77777777" w:rsidR="00C809FA" w:rsidRDefault="00C809FA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ผลที่คาดว่า</w:t>
            </w:r>
          </w:p>
          <w:p w14:paraId="70C6893A" w14:textId="77777777" w:rsidR="00C809FA" w:rsidRPr="009262B6" w:rsidRDefault="00C809FA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560" w:type="dxa"/>
            <w:vMerge w:val="restart"/>
          </w:tcPr>
          <w:p w14:paraId="0B8B6904" w14:textId="77777777" w:rsidR="00C809FA" w:rsidRPr="009262B6" w:rsidRDefault="00C809FA" w:rsidP="00A413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  <w:r w:rsidRPr="009262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รับผิดชอบหลัก</w:t>
            </w:r>
          </w:p>
        </w:tc>
      </w:tr>
      <w:tr w:rsidR="00C809FA" w:rsidRPr="009262B6" w14:paraId="48E18687" w14:textId="77777777" w:rsidTr="00A41321">
        <w:tc>
          <w:tcPr>
            <w:tcW w:w="534" w:type="dxa"/>
            <w:vMerge/>
          </w:tcPr>
          <w:p w14:paraId="3A36A0EE" w14:textId="77777777" w:rsidR="00C809FA" w:rsidRPr="009262B6" w:rsidRDefault="00C809FA" w:rsidP="00A4132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5CC89B02" w14:textId="77777777" w:rsidR="00C809FA" w:rsidRPr="009262B6" w:rsidRDefault="00C809FA" w:rsidP="00A4132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16EF7FAF" w14:textId="77777777" w:rsidR="00C809FA" w:rsidRPr="009262B6" w:rsidRDefault="00C809FA" w:rsidP="00A4132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7D021BE3" w14:textId="77777777" w:rsidR="00C809FA" w:rsidRPr="009262B6" w:rsidRDefault="00C809FA" w:rsidP="00A4132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54F4BFF6" w14:textId="77777777" w:rsidR="00C809FA" w:rsidRDefault="00C809FA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BE32A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66</w:t>
            </w:r>
          </w:p>
          <w:p w14:paraId="4C751ACE" w14:textId="77777777" w:rsidR="00C809FA" w:rsidRPr="009262B6" w:rsidRDefault="00C809FA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14:paraId="439233E4" w14:textId="77777777" w:rsidR="00C809FA" w:rsidRDefault="00C809FA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BE32A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67</w:t>
            </w:r>
          </w:p>
          <w:p w14:paraId="5ADD909C" w14:textId="77777777" w:rsidR="00C809FA" w:rsidRPr="009262B6" w:rsidRDefault="00C809FA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14:paraId="0101A843" w14:textId="77777777" w:rsidR="00C809FA" w:rsidRPr="009262B6" w:rsidRDefault="00BE32AC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  <w:p w14:paraId="37A0C1EC" w14:textId="77777777" w:rsidR="00C809FA" w:rsidRPr="009262B6" w:rsidRDefault="00C809FA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2D3C3B53" w14:textId="77777777" w:rsidR="00C809FA" w:rsidRDefault="00C809FA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BE32A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69</w:t>
            </w:r>
          </w:p>
          <w:p w14:paraId="7ABCB41E" w14:textId="77777777" w:rsidR="00C809FA" w:rsidRPr="009262B6" w:rsidRDefault="00C809FA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418" w:type="dxa"/>
          </w:tcPr>
          <w:p w14:paraId="3456E25A" w14:textId="77777777" w:rsidR="00C809FA" w:rsidRDefault="00C809FA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BE32A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70</w:t>
            </w:r>
          </w:p>
          <w:p w14:paraId="04366F7D" w14:textId="77777777" w:rsidR="00C809FA" w:rsidRPr="009262B6" w:rsidRDefault="00C809FA" w:rsidP="00A413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417" w:type="dxa"/>
            <w:vMerge/>
          </w:tcPr>
          <w:p w14:paraId="375FCB41" w14:textId="77777777" w:rsidR="00C809FA" w:rsidRPr="009262B6" w:rsidRDefault="00C809FA" w:rsidP="00A4132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710542F8" w14:textId="77777777" w:rsidR="00C809FA" w:rsidRPr="009262B6" w:rsidRDefault="00C809FA" w:rsidP="00A4132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14:paraId="71E7136F" w14:textId="77777777" w:rsidR="00C809FA" w:rsidRPr="009262B6" w:rsidRDefault="00C809FA" w:rsidP="00A4132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F1262" w:rsidRPr="009262B6" w14:paraId="5D894B4E" w14:textId="77777777" w:rsidTr="00A41321">
        <w:trPr>
          <w:trHeight w:val="1993"/>
        </w:trPr>
        <w:tc>
          <w:tcPr>
            <w:tcW w:w="534" w:type="dxa"/>
          </w:tcPr>
          <w:p w14:paraId="0EF2D6F7" w14:textId="77777777" w:rsidR="007F1262" w:rsidRDefault="007F1262" w:rsidP="007F126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6.</w:t>
            </w:r>
          </w:p>
        </w:tc>
        <w:tc>
          <w:tcPr>
            <w:tcW w:w="1559" w:type="dxa"/>
          </w:tcPr>
          <w:p w14:paraId="152D871E" w14:textId="77777777" w:rsidR="007F1262" w:rsidRPr="00CD4115" w:rsidRDefault="007F1262" w:rsidP="007F1262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โครงการจัดซื้อวัสด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ุอื่นๆ</w:t>
            </w:r>
          </w:p>
        </w:tc>
        <w:tc>
          <w:tcPr>
            <w:tcW w:w="1559" w:type="dxa"/>
          </w:tcPr>
          <w:p w14:paraId="0EA54505" w14:textId="77777777" w:rsidR="007F1262" w:rsidRPr="00CD4115" w:rsidRDefault="007F1262" w:rsidP="007F1262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เพิ่มศักยภาพให้แก่ศูนย์ อปพร</w:t>
            </w:r>
            <w:r w:rsidRPr="00CD4115">
              <w:rPr>
                <w:rFonts w:ascii="TH SarabunIT๙" w:hAnsi="TH SarabunIT๙" w:cs="TH SarabunIT๙"/>
                <w:sz w:val="30"/>
                <w:szCs w:val="30"/>
              </w:rPr>
              <w:t xml:space="preserve">. 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ในการรักษาความสงบเรียบร้อย</w:t>
            </w:r>
          </w:p>
        </w:tc>
        <w:tc>
          <w:tcPr>
            <w:tcW w:w="1559" w:type="dxa"/>
          </w:tcPr>
          <w:p w14:paraId="7555905A" w14:textId="77777777" w:rsidR="007F1262" w:rsidRPr="00CD4115" w:rsidRDefault="007F1262" w:rsidP="007F1262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 xml:space="preserve">วัสดุอุปกรณ์ที่จำเป็นในการบริหารจัดการศูนย์ฯ 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ให้แก่ศูนย์ อปพร</w:t>
            </w:r>
            <w:r w:rsidRPr="00CD4115"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</w:tc>
        <w:tc>
          <w:tcPr>
            <w:tcW w:w="1134" w:type="dxa"/>
          </w:tcPr>
          <w:p w14:paraId="6E8FCE18" w14:textId="77777777" w:rsidR="007F1262" w:rsidRPr="00CD4115" w:rsidRDefault="007F1262" w:rsidP="007F1262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๐,๐๐๐</w:t>
            </w:r>
          </w:p>
        </w:tc>
        <w:tc>
          <w:tcPr>
            <w:tcW w:w="1134" w:type="dxa"/>
          </w:tcPr>
          <w:p w14:paraId="1DE2633C" w14:textId="77777777" w:rsidR="007F1262" w:rsidRPr="00CD4115" w:rsidRDefault="007F1262" w:rsidP="007F1262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๐,๐๐๐</w:t>
            </w:r>
          </w:p>
        </w:tc>
        <w:tc>
          <w:tcPr>
            <w:tcW w:w="1134" w:type="dxa"/>
          </w:tcPr>
          <w:p w14:paraId="1105B9A9" w14:textId="77777777" w:rsidR="007F1262" w:rsidRPr="00CD4115" w:rsidRDefault="007F1262" w:rsidP="007F1262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๐,๐๐๐</w:t>
            </w:r>
          </w:p>
        </w:tc>
        <w:tc>
          <w:tcPr>
            <w:tcW w:w="1276" w:type="dxa"/>
          </w:tcPr>
          <w:p w14:paraId="23B0391A" w14:textId="77777777" w:rsidR="007F1262" w:rsidRPr="00CD4115" w:rsidRDefault="007F1262" w:rsidP="007F1262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    5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๐,๐๐๐</w:t>
            </w:r>
          </w:p>
        </w:tc>
        <w:tc>
          <w:tcPr>
            <w:tcW w:w="1418" w:type="dxa"/>
          </w:tcPr>
          <w:p w14:paraId="3A8B5078" w14:textId="77777777" w:rsidR="007F1262" w:rsidRPr="00CD4115" w:rsidRDefault="007F1262" w:rsidP="007F1262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    5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๐,๐๐๐</w:t>
            </w:r>
          </w:p>
        </w:tc>
        <w:tc>
          <w:tcPr>
            <w:tcW w:w="1417" w:type="dxa"/>
          </w:tcPr>
          <w:p w14:paraId="0D9AE403" w14:textId="77777777" w:rsidR="007F1262" w:rsidRPr="00CD4115" w:rsidRDefault="007F1262" w:rsidP="007F1262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จำนวนวัสดุที่เพิ่มขี้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</w:t>
            </w:r>
          </w:p>
        </w:tc>
        <w:tc>
          <w:tcPr>
            <w:tcW w:w="1559" w:type="dxa"/>
          </w:tcPr>
          <w:p w14:paraId="0A2A0775" w14:textId="77777777" w:rsidR="007F1262" w:rsidRPr="00CD4115" w:rsidRDefault="007F1262" w:rsidP="007F1262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การดำเนินงานของของศูนย์ฯมีประสิทธิภาพช่วยบรรเทาสาธารณะภัยต่างๆ</w:t>
            </w:r>
          </w:p>
          <w:p w14:paraId="096CC81B" w14:textId="77777777" w:rsidR="007F1262" w:rsidRPr="00CD4115" w:rsidRDefault="007F1262" w:rsidP="007F1262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60" w:type="dxa"/>
          </w:tcPr>
          <w:p w14:paraId="2D457AEB" w14:textId="77777777" w:rsidR="007F1262" w:rsidRPr="00CD4115" w:rsidRDefault="007F1262" w:rsidP="007F1262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สำนักปลัด</w:t>
            </w:r>
          </w:p>
        </w:tc>
      </w:tr>
    </w:tbl>
    <w:p w14:paraId="771AE98A" w14:textId="77777777" w:rsidR="005E4BB3" w:rsidRDefault="005E4BB3" w:rsidP="00EA6D43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5E7E5D26" w14:textId="77777777" w:rsidR="00E350F3" w:rsidRDefault="00E350F3" w:rsidP="00EA6D43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30C86B20" w14:textId="77777777" w:rsidR="007F1262" w:rsidRDefault="007F1262" w:rsidP="00EA6D43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13C268D2" w14:textId="77777777" w:rsidR="007F1262" w:rsidRDefault="007F1262" w:rsidP="0078192A">
      <w:pPr>
        <w:tabs>
          <w:tab w:val="left" w:pos="5387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243BEAA0" w14:textId="77777777" w:rsidR="00C53AA3" w:rsidRDefault="0026217E" w:rsidP="00C53AA3">
      <w:pPr>
        <w:tabs>
          <w:tab w:val="left" w:pos="5387"/>
          <w:tab w:val="left" w:pos="13512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2087296" behindDoc="0" locked="0" layoutInCell="1" allowOverlap="1" wp14:anchorId="19EB3DBC" wp14:editId="70AC0446">
                <wp:simplePos x="0" y="0"/>
                <wp:positionH relativeFrom="column">
                  <wp:posOffset>8308975</wp:posOffset>
                </wp:positionH>
                <wp:positionV relativeFrom="paragraph">
                  <wp:posOffset>212725</wp:posOffset>
                </wp:positionV>
                <wp:extent cx="786765" cy="325755"/>
                <wp:effectExtent l="0" t="0" r="13335" b="17145"/>
                <wp:wrapNone/>
                <wp:docPr id="52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496D0D" w14:textId="77777777" w:rsidR="006F4872" w:rsidRPr="00A7769A" w:rsidRDefault="006F4872" w:rsidP="000010CF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EB3DBC" id="Text Box 74" o:spid="_x0000_s1116" type="#_x0000_t202" style="position:absolute;margin-left:654.25pt;margin-top:16.75pt;width:61.95pt;height:25.65pt;z-index:2520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">
                <v:textbox>
                  <w:txbxContent>
                    <w:p w14:paraId="71496D0D" w14:textId="77777777" w:rsidR="006F4872" w:rsidRPr="00A7769A" w:rsidRDefault="006F4872" w:rsidP="000010CF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lang w:val="en-US"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C53AA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29A4C7A8" w14:textId="77777777" w:rsidR="00C53AA3" w:rsidRDefault="00C53AA3" w:rsidP="00EA6D43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318C2F1B" w14:textId="77777777" w:rsidR="00583F07" w:rsidRDefault="00942015" w:rsidP="00583F07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611F5E">
        <w:rPr>
          <w:rFonts w:ascii="TH SarabunIT๙" w:hAnsi="TH SarabunIT๙" w:cs="TH SarabunIT๙"/>
          <w:b/>
          <w:bCs/>
          <w:sz w:val="32"/>
          <w:szCs w:val="32"/>
          <w:lang w:val="en-US"/>
        </w:rPr>
        <w:t>18</w:t>
      </w:r>
      <w:r w:rsidR="006D4104">
        <w:rPr>
          <w:rFonts w:ascii="TH SarabunIT๙" w:hAnsi="TH SarabunIT๙" w:cs="TH SarabunIT๙"/>
          <w:b/>
          <w:bCs/>
          <w:sz w:val="32"/>
          <w:szCs w:val="32"/>
          <w:lang w:val="en-US"/>
        </w:rPr>
        <w:t>8</w:t>
      </w:r>
      <w:r w:rsidR="00583F07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14:paraId="69F7E5B0" w14:textId="77777777" w:rsidR="00583F07" w:rsidRDefault="00583F07" w:rsidP="00583F07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66338AB2" w14:textId="77777777" w:rsidR="00583F07" w:rsidRPr="00427ADD" w:rsidRDefault="00583F07" w:rsidP="00583F07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14:paraId="625CAEDF" w14:textId="77777777" w:rsidR="00583F07" w:rsidRPr="00427ADD" w:rsidRDefault="00583F07" w:rsidP="00583F07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 w:rsidR="00A7769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พัฒนาท้องถิ่น 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(พ.ศ.25</w:t>
      </w:r>
      <w:r w:rsidR="00BE32AC"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 w:rsidR="00BE32AC">
        <w:rPr>
          <w:rFonts w:ascii="TH SarabunIT๙" w:hAnsi="TH SarabunIT๙" w:cs="TH SarabunIT๙" w:hint="cs"/>
          <w:b/>
          <w:bCs/>
          <w:sz w:val="32"/>
          <w:szCs w:val="32"/>
          <w:cs/>
        </w:rPr>
        <w:t>70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7235E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235EA" w:rsidRPr="006916D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แก้ไขครั้งที่ 1/2566</w:t>
      </w:r>
    </w:p>
    <w:p w14:paraId="18AD838C" w14:textId="77777777" w:rsidR="00583F07" w:rsidRPr="00332018" w:rsidRDefault="00583F07" w:rsidP="00583F07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32018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องค์การบริหารส่วนตำบลหนองปลิง</w:t>
      </w:r>
    </w:p>
    <w:p w14:paraId="539C3FDD" w14:textId="77777777" w:rsidR="0078192A" w:rsidRPr="00E63A43" w:rsidRDefault="0078192A" w:rsidP="0078192A">
      <w:pPr>
        <w:ind w:right="283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ก.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hAnsi="TH SarabunIT๙" w:cs="TH SarabunIT๙" w:hint="cs"/>
          <w:sz w:val="30"/>
          <w:szCs w:val="30"/>
          <w:cs/>
        </w:rPr>
        <w:t>ชาติ 20 ปี ยุทธศาสตร์ที่  1  ด้านความมั่นคง</w:t>
      </w:r>
    </w:p>
    <w:p w14:paraId="2C4AEF5B" w14:textId="77777777" w:rsidR="0078192A" w:rsidRPr="00E63A43" w:rsidRDefault="0078192A" w:rsidP="0078192A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ข. 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แผนพัฒนาเศรษฐกิจและสังคมแห่งชาติ ฉบับที่ 13 หมุดหมายที่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11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ไทยสามารถลดความเสี่ยงและผลกระทบจากภัยธรรมชาติและการเปลี่ยนแปลงสภาพภูมิอากาศ</w:t>
      </w:r>
    </w:p>
    <w:p w14:paraId="51CD4961" w14:textId="77777777" w:rsidR="0078192A" w:rsidRPr="00E63A43" w:rsidRDefault="0078192A" w:rsidP="0078192A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ค.</w:t>
      </w:r>
      <w:r w:rsidRPr="00E63A43">
        <w:rPr>
          <w:rFonts w:ascii="TH SarabunIT๙" w:hAnsi="TH SarabunIT๙" w:cs="TH SarabunIT๙"/>
          <w:sz w:val="30"/>
          <w:szCs w:val="30"/>
          <w:lang w:val="en-US"/>
        </w:rPr>
        <w:t xml:space="preserve">Sustainable Development  Goals : SDGs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เป้าหมายที่ 11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ทำให้เมืองและการตั้งถิ่นฐานของมนุษย์มีความครอบคลุมปลอดภัยมีภูมิต้านทานและยั่งยืน</w:t>
      </w:r>
    </w:p>
    <w:p w14:paraId="4B84E77A" w14:textId="77777777" w:rsidR="0078192A" w:rsidRPr="00E63A43" w:rsidRDefault="0078192A" w:rsidP="0078192A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ง. ยุทธศาสตร์จัง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หวัดสกลนครที่ 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44B119F9" w14:textId="77777777" w:rsidR="0078192A" w:rsidRPr="00E63A43" w:rsidRDefault="0078192A" w:rsidP="0078192A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จ. ยุทธศาสตร์การพัฒนาขององค์กรปกครองส่ว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นท้องถิ่นในเขตจังหวัดสกลนครที่  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593E3973" w14:textId="77777777" w:rsidR="0078192A" w:rsidRPr="00E63A43" w:rsidRDefault="0078192A" w:rsidP="0078192A">
      <w:pPr>
        <w:rPr>
          <w:rFonts w:ascii="TH SarabunIT๙" w:hAnsi="TH SarabunIT๙" w:cs="TH SarabunIT๙"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>ที่ 5</w:t>
      </w:r>
      <w:r w:rsidRPr="00E63A43">
        <w:rPr>
          <w:rFonts w:ascii="TH SarabunIT๙" w:eastAsia="Calibri" w:hAnsi="TH SarabunIT๙" w:cs="TH SarabunIT๙" w:hint="cs"/>
          <w:sz w:val="30"/>
          <w:szCs w:val="30"/>
          <w:cs/>
        </w:rPr>
        <w:t xml:space="preserve"> 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432EE25E" w14:textId="77777777" w:rsidR="0078192A" w:rsidRPr="00E26B36" w:rsidRDefault="0021610F" w:rsidP="0078192A">
      <w:pPr>
        <w:rPr>
          <w:rFonts w:ascii="TH SarabunIT๙" w:hAnsi="TH SarabunIT๙" w:cs="TH SarabunIT๙"/>
          <w:color w:val="auto"/>
          <w:sz w:val="30"/>
          <w:szCs w:val="30"/>
          <w:cs/>
        </w:rPr>
      </w:pP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  5.4</w:t>
      </w:r>
      <w:r w:rsidR="009421A4"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 กลยุทธ์  </w:t>
      </w:r>
      <w:r w:rsidR="0078192A"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พัฒนาป้องกันและบรรเทาสาธารณภัยรักษาความส</w:t>
      </w:r>
      <w:r w:rsidR="00FB168D">
        <w:rPr>
          <w:rFonts w:ascii="TH SarabunIT๙" w:hAnsi="TH SarabunIT๙" w:cs="TH SarabunIT๙" w:hint="cs"/>
          <w:color w:val="auto"/>
          <w:sz w:val="30"/>
          <w:szCs w:val="30"/>
          <w:cs/>
        </w:rPr>
        <w:t>ง</w:t>
      </w:r>
      <w:r w:rsidR="0078192A">
        <w:rPr>
          <w:rFonts w:ascii="TH SarabunIT๙" w:hAnsi="TH SarabunIT๙" w:cs="TH SarabunIT๙" w:hint="cs"/>
          <w:color w:val="auto"/>
          <w:sz w:val="30"/>
          <w:szCs w:val="30"/>
          <w:cs/>
        </w:rPr>
        <w:t>บเรียบร้อย</w:t>
      </w:r>
    </w:p>
    <w:p w14:paraId="78AF1812" w14:textId="77777777" w:rsidR="00583F07" w:rsidRPr="0078192A" w:rsidRDefault="0078192A" w:rsidP="00583F07">
      <w:pPr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9421A4">
        <w:rPr>
          <w:rFonts w:ascii="TH SarabunIT๙" w:hAnsi="TH SarabunIT๙" w:cs="TH SarabunIT๙" w:hint="cs"/>
          <w:sz w:val="30"/>
          <w:szCs w:val="30"/>
          <w:cs/>
        </w:rPr>
        <w:t xml:space="preserve">           (1)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แผนงาน</w:t>
      </w:r>
      <w:r w:rsidRPr="00980F9A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BC20E6">
        <w:rPr>
          <w:rFonts w:ascii="TH SarabunIT๙" w:hAnsi="TH SarabunIT๙" w:cs="TH SarabunIT๙" w:hint="cs"/>
          <w:sz w:val="30"/>
          <w:szCs w:val="30"/>
          <w:cs/>
        </w:rPr>
        <w:t>รักษาความสงบภายใน</w:t>
      </w:r>
    </w:p>
    <w:tbl>
      <w:tblPr>
        <w:tblStyle w:val="afe"/>
        <w:tblpPr w:leftFromText="180" w:rightFromText="180" w:vertAnchor="text" w:tblpX="-812" w:tblpY="70"/>
        <w:tblW w:w="16268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984"/>
        <w:gridCol w:w="1559"/>
        <w:gridCol w:w="1276"/>
        <w:gridCol w:w="1134"/>
        <w:gridCol w:w="1276"/>
        <w:gridCol w:w="1276"/>
        <w:gridCol w:w="1275"/>
        <w:gridCol w:w="1418"/>
        <w:gridCol w:w="1417"/>
        <w:gridCol w:w="1418"/>
      </w:tblGrid>
      <w:tr w:rsidR="00A7769A" w:rsidRPr="009262B6" w14:paraId="4A1042D3" w14:textId="77777777" w:rsidTr="00A7769A">
        <w:tc>
          <w:tcPr>
            <w:tcW w:w="534" w:type="dxa"/>
            <w:vMerge w:val="restart"/>
          </w:tcPr>
          <w:p w14:paraId="703B6844" w14:textId="77777777" w:rsidR="00A7769A" w:rsidRPr="009262B6" w:rsidRDefault="00A7769A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  <w:vMerge w:val="restart"/>
          </w:tcPr>
          <w:p w14:paraId="321BF11D" w14:textId="77777777" w:rsidR="00A7769A" w:rsidRPr="009262B6" w:rsidRDefault="00A7769A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4" w:type="dxa"/>
            <w:vMerge w:val="restart"/>
          </w:tcPr>
          <w:p w14:paraId="74FDBB7A" w14:textId="77777777" w:rsidR="00A7769A" w:rsidRPr="009262B6" w:rsidRDefault="00A7769A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59" w:type="dxa"/>
            <w:vMerge w:val="restart"/>
          </w:tcPr>
          <w:p w14:paraId="450E1E46" w14:textId="77777777" w:rsidR="00A7769A" w:rsidRPr="009262B6" w:rsidRDefault="00A7769A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  <w:p w14:paraId="49AC2D15" w14:textId="77777777" w:rsidR="00A7769A" w:rsidRPr="009262B6" w:rsidRDefault="00A7769A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237" w:type="dxa"/>
            <w:gridSpan w:val="5"/>
          </w:tcPr>
          <w:p w14:paraId="6D4A6DAC" w14:textId="77777777" w:rsidR="00A7769A" w:rsidRPr="009262B6" w:rsidRDefault="00A7769A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</w:tcPr>
          <w:p w14:paraId="5B5E40AA" w14:textId="77777777" w:rsidR="00A7769A" w:rsidRPr="009262B6" w:rsidRDefault="00A7769A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  <w:p w14:paraId="49E3AA3A" w14:textId="77777777" w:rsidR="00A7769A" w:rsidRPr="009262B6" w:rsidRDefault="00A7769A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sz w:val="32"/>
                <w:szCs w:val="32"/>
              </w:rPr>
              <w:t>KPI</w:t>
            </w: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14:paraId="3E063F33" w14:textId="77777777" w:rsidR="00A7769A" w:rsidRPr="009262B6" w:rsidRDefault="00A7769A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418" w:type="dxa"/>
            <w:vMerge w:val="restart"/>
          </w:tcPr>
          <w:p w14:paraId="10B34FFC" w14:textId="77777777" w:rsidR="00A7769A" w:rsidRPr="009262B6" w:rsidRDefault="00A7769A" w:rsidP="00391B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  <w:r w:rsidRPr="009262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รับผิดชอบหลัก</w:t>
            </w:r>
          </w:p>
        </w:tc>
      </w:tr>
      <w:tr w:rsidR="00A7769A" w:rsidRPr="009262B6" w14:paraId="20F787FF" w14:textId="77777777" w:rsidTr="00A7769A">
        <w:tc>
          <w:tcPr>
            <w:tcW w:w="534" w:type="dxa"/>
            <w:vMerge/>
          </w:tcPr>
          <w:p w14:paraId="6CE06F0B" w14:textId="77777777" w:rsidR="00A7769A" w:rsidRPr="009262B6" w:rsidRDefault="00A7769A" w:rsidP="00A7769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7910E364" w14:textId="77777777" w:rsidR="00A7769A" w:rsidRPr="009262B6" w:rsidRDefault="00A7769A" w:rsidP="00A7769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14:paraId="17F070D6" w14:textId="77777777" w:rsidR="00A7769A" w:rsidRPr="009262B6" w:rsidRDefault="00A7769A" w:rsidP="00A7769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7E257ECE" w14:textId="77777777" w:rsidR="00A7769A" w:rsidRPr="009262B6" w:rsidRDefault="00A7769A" w:rsidP="00A7769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7F7EA675" w14:textId="77777777" w:rsidR="00A7769A" w:rsidRDefault="00A7769A" w:rsidP="00A776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BE32A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66</w:t>
            </w:r>
          </w:p>
          <w:p w14:paraId="38C4E000" w14:textId="77777777" w:rsidR="00A7769A" w:rsidRPr="009262B6" w:rsidRDefault="00A7769A" w:rsidP="00A776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14:paraId="73D21F76" w14:textId="77777777" w:rsidR="00A7769A" w:rsidRDefault="00A7769A" w:rsidP="00A776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BE32A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67</w:t>
            </w:r>
          </w:p>
          <w:p w14:paraId="5F0DEC4C" w14:textId="77777777" w:rsidR="00A7769A" w:rsidRPr="009262B6" w:rsidRDefault="00A7769A" w:rsidP="00A776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342F1852" w14:textId="77777777" w:rsidR="00A7769A" w:rsidRPr="009262B6" w:rsidRDefault="00BE32AC" w:rsidP="00A776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  <w:p w14:paraId="0DC4CD2C" w14:textId="77777777" w:rsidR="00A7769A" w:rsidRPr="009262B6" w:rsidRDefault="00A7769A" w:rsidP="00A776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51FFBA1F" w14:textId="77777777" w:rsidR="00A7769A" w:rsidRDefault="00A7769A" w:rsidP="00A776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BE32A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69</w:t>
            </w:r>
          </w:p>
          <w:p w14:paraId="5A940662" w14:textId="77777777" w:rsidR="00A7769A" w:rsidRPr="009262B6" w:rsidRDefault="00A7769A" w:rsidP="00A776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275" w:type="dxa"/>
          </w:tcPr>
          <w:p w14:paraId="7BC5D69C" w14:textId="77777777" w:rsidR="00A7769A" w:rsidRDefault="00A7769A" w:rsidP="00A776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BE32A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70</w:t>
            </w:r>
          </w:p>
          <w:p w14:paraId="6FC705EC" w14:textId="77777777" w:rsidR="00A7769A" w:rsidRPr="009262B6" w:rsidRDefault="00A7769A" w:rsidP="00A776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418" w:type="dxa"/>
            <w:vMerge/>
          </w:tcPr>
          <w:p w14:paraId="413B1443" w14:textId="77777777" w:rsidR="00A7769A" w:rsidRPr="009262B6" w:rsidRDefault="00A7769A" w:rsidP="00A7769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12852CFA" w14:textId="77777777" w:rsidR="00A7769A" w:rsidRPr="009262B6" w:rsidRDefault="00A7769A" w:rsidP="00A7769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14:paraId="1A1B361C" w14:textId="77777777" w:rsidR="00A7769A" w:rsidRPr="009262B6" w:rsidRDefault="00A7769A" w:rsidP="00A7769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F1262" w:rsidRPr="009262B6" w14:paraId="0128D0D8" w14:textId="77777777" w:rsidTr="00A7769A">
        <w:trPr>
          <w:trHeight w:val="1297"/>
        </w:trPr>
        <w:tc>
          <w:tcPr>
            <w:tcW w:w="534" w:type="dxa"/>
          </w:tcPr>
          <w:p w14:paraId="5329017A" w14:textId="77777777" w:rsidR="007F1262" w:rsidRPr="000E4CC3" w:rsidRDefault="007F1262" w:rsidP="007F1262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7</w:t>
            </w:r>
            <w:r w:rsidRPr="000E4CC3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.</w:t>
            </w:r>
          </w:p>
        </w:tc>
        <w:tc>
          <w:tcPr>
            <w:tcW w:w="1701" w:type="dxa"/>
          </w:tcPr>
          <w:p w14:paraId="672A75DE" w14:textId="77777777" w:rsidR="007F1262" w:rsidRPr="00542033" w:rsidRDefault="007F1262" w:rsidP="007F1262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0E4CC3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โครงก</w:t>
            </w: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ารฝึกอบรมพัฒนาศักยภาพอาสาสมัครป้องกันภัยฝ่ายพลเรือน (อปพร</w:t>
            </w: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)</w:t>
            </w:r>
          </w:p>
          <w:p w14:paraId="62F8A99A" w14:textId="77777777" w:rsidR="007F1262" w:rsidRPr="000E4CC3" w:rsidRDefault="007F1262" w:rsidP="007F1262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  <w:p w14:paraId="788F5E9F" w14:textId="77777777" w:rsidR="007F1262" w:rsidRPr="000E4CC3" w:rsidRDefault="007F1262" w:rsidP="007F1262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</w:tc>
        <w:tc>
          <w:tcPr>
            <w:tcW w:w="1984" w:type="dxa"/>
          </w:tcPr>
          <w:p w14:paraId="2F2DE642" w14:textId="77777777" w:rsidR="007F1262" w:rsidRDefault="007F1262" w:rsidP="007F1262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0E4CC3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1.</w:t>
            </w:r>
            <w:r w:rsidRPr="000E4CC3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เพ</w:t>
            </w:r>
            <w: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ื่อ</w:t>
            </w: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ดำเนินการจัดฝึกอบรมบุคคลที่มีจิตอาสาเข้ามาปฎิบัติงาน ให้แก่ศูนย์ อาสาสมัครป้องกันภัยฝ่ายพลเรือน  </w:t>
            </w:r>
          </w:p>
          <w:p w14:paraId="0EE74C6B" w14:textId="77777777" w:rsidR="007F1262" w:rsidRPr="000E4CC3" w:rsidRDefault="007F1262" w:rsidP="007F1262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อบต</w:t>
            </w: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. </w:t>
            </w: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หนองปลิง</w:t>
            </w:r>
          </w:p>
        </w:tc>
        <w:tc>
          <w:tcPr>
            <w:tcW w:w="1559" w:type="dxa"/>
          </w:tcPr>
          <w:p w14:paraId="5A6B6190" w14:textId="77777777" w:rsidR="007F1262" w:rsidRPr="000E4CC3" w:rsidRDefault="007F1262" w:rsidP="007F1262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อปพร</w:t>
            </w: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. </w:t>
            </w: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ในเขตตำบลหนองปลิง</w:t>
            </w:r>
          </w:p>
        </w:tc>
        <w:tc>
          <w:tcPr>
            <w:tcW w:w="1276" w:type="dxa"/>
          </w:tcPr>
          <w:p w14:paraId="648AB018" w14:textId="77777777" w:rsidR="007F1262" w:rsidRPr="000E4CC3" w:rsidRDefault="007F1262" w:rsidP="007F1262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20</w:t>
            </w:r>
            <w:r w:rsidRPr="000E4CC3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,</w:t>
            </w:r>
            <w:r w:rsidRPr="000E4CC3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000</w:t>
            </w:r>
          </w:p>
          <w:p w14:paraId="3792804E" w14:textId="77777777" w:rsidR="007F1262" w:rsidRPr="000E4CC3" w:rsidRDefault="007F1262" w:rsidP="007F1262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</w:tc>
        <w:tc>
          <w:tcPr>
            <w:tcW w:w="1134" w:type="dxa"/>
          </w:tcPr>
          <w:p w14:paraId="0A510648" w14:textId="77777777" w:rsidR="007F1262" w:rsidRPr="000E4CC3" w:rsidRDefault="007F1262" w:rsidP="007F1262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20</w:t>
            </w:r>
            <w:r w:rsidRPr="000E4CC3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,</w:t>
            </w:r>
            <w:r w:rsidRPr="000E4CC3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000</w:t>
            </w:r>
          </w:p>
          <w:p w14:paraId="616AB8BE" w14:textId="77777777" w:rsidR="007F1262" w:rsidRPr="000E4CC3" w:rsidRDefault="007F1262" w:rsidP="007F1262">
            <w:pPr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563E40E4" w14:textId="77777777" w:rsidR="007F1262" w:rsidRPr="000E4CC3" w:rsidRDefault="007F1262" w:rsidP="007F1262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 20</w:t>
            </w:r>
            <w:r w:rsidRPr="000E4CC3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,</w:t>
            </w:r>
            <w:r w:rsidRPr="000E4CC3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000</w:t>
            </w:r>
          </w:p>
          <w:p w14:paraId="2D4C4BF0" w14:textId="77777777" w:rsidR="007F1262" w:rsidRPr="000E4CC3" w:rsidRDefault="007F1262" w:rsidP="007F1262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0E4CC3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   </w:t>
            </w:r>
          </w:p>
          <w:p w14:paraId="6309F93F" w14:textId="77777777" w:rsidR="007F1262" w:rsidRPr="000E4CC3" w:rsidRDefault="007F1262" w:rsidP="007F1262">
            <w:pPr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10ABD588" w14:textId="77777777" w:rsidR="007F1262" w:rsidRPr="000E4CC3" w:rsidRDefault="007F1262" w:rsidP="007F1262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   20</w:t>
            </w:r>
            <w:r w:rsidRPr="000E4CC3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,</w:t>
            </w:r>
            <w:r w:rsidRPr="000E4CC3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000</w:t>
            </w:r>
          </w:p>
          <w:p w14:paraId="2B2B8E9C" w14:textId="77777777" w:rsidR="007F1262" w:rsidRPr="000E4CC3" w:rsidRDefault="007F1262" w:rsidP="007F1262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0E4CC3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    </w:t>
            </w:r>
          </w:p>
          <w:p w14:paraId="410AC619" w14:textId="77777777" w:rsidR="007F1262" w:rsidRPr="000E4CC3" w:rsidRDefault="007F1262" w:rsidP="007F1262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275" w:type="dxa"/>
          </w:tcPr>
          <w:p w14:paraId="555E753D" w14:textId="77777777" w:rsidR="007F1262" w:rsidRPr="000E4CC3" w:rsidRDefault="007F1262" w:rsidP="007F1262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   20</w:t>
            </w:r>
            <w:r w:rsidRPr="000E4CC3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,</w:t>
            </w:r>
            <w:r w:rsidRPr="000E4CC3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000</w:t>
            </w:r>
          </w:p>
          <w:p w14:paraId="23C47BEE" w14:textId="77777777" w:rsidR="007F1262" w:rsidRPr="000E4CC3" w:rsidRDefault="007F1262" w:rsidP="007F1262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</w:tc>
        <w:tc>
          <w:tcPr>
            <w:tcW w:w="1418" w:type="dxa"/>
          </w:tcPr>
          <w:p w14:paraId="43D319F9" w14:textId="77777777" w:rsidR="007F1262" w:rsidRPr="000E4CC3" w:rsidRDefault="007F1262" w:rsidP="007F1262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อปพร</w:t>
            </w: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. </w:t>
            </w: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ที่ผ่านการฝึกอบรมสามารถเป็นกำลังหลักในการป้องกันและบรรเทาสาธารณภัย รวมทั้งช่วยเหลือผู้ประสบภัยได้อย่างถูกต้อง  รวดเร็ว</w:t>
            </w:r>
          </w:p>
        </w:tc>
        <w:tc>
          <w:tcPr>
            <w:tcW w:w="1417" w:type="dxa"/>
          </w:tcPr>
          <w:p w14:paraId="14984E5C" w14:textId="77777777" w:rsidR="007F1262" w:rsidRPr="000E4CC3" w:rsidRDefault="007F1262" w:rsidP="007F1262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อปพร</w:t>
            </w: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. </w:t>
            </w: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ที่ผ่านการฝึกอบรมสามารถเป็นกำลังหลักในการป้องกันและบรรเทาสาธารณภัย รวมทั้งช่วยเหลือผู้ประสบภัยได้อย่างถูกต้อง  รวดเร็ว</w:t>
            </w:r>
          </w:p>
          <w:p w14:paraId="3202DE4A" w14:textId="77777777" w:rsidR="007F1262" w:rsidRPr="000E4CC3" w:rsidRDefault="007F1262" w:rsidP="007F1262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</w:tc>
        <w:tc>
          <w:tcPr>
            <w:tcW w:w="1418" w:type="dxa"/>
          </w:tcPr>
          <w:p w14:paraId="33167F92" w14:textId="77777777" w:rsidR="007F1262" w:rsidRPr="007647D8" w:rsidRDefault="007F1262" w:rsidP="007F1262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D52B4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(สถานที่กลาง)อำเภอนิคมน้ำอูน</w:t>
            </w:r>
            <w:r w:rsidRPr="00D52B4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D52B4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จังหวัดสกลนคร</w:t>
            </w:r>
          </w:p>
        </w:tc>
      </w:tr>
    </w:tbl>
    <w:p w14:paraId="15E0A8EA" w14:textId="77777777" w:rsidR="0078192A" w:rsidRDefault="0078192A" w:rsidP="0078192A">
      <w:pPr>
        <w:tabs>
          <w:tab w:val="left" w:pos="5387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66BCE68F" w14:textId="77777777" w:rsidR="0078192A" w:rsidRDefault="0078192A" w:rsidP="0078192A">
      <w:pPr>
        <w:tabs>
          <w:tab w:val="left" w:pos="5387"/>
          <w:tab w:val="left" w:pos="13512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2152832" behindDoc="0" locked="0" layoutInCell="1" allowOverlap="1" wp14:anchorId="122CED5D" wp14:editId="609ACD0B">
                <wp:simplePos x="0" y="0"/>
                <wp:positionH relativeFrom="column">
                  <wp:posOffset>8308975</wp:posOffset>
                </wp:positionH>
                <wp:positionV relativeFrom="paragraph">
                  <wp:posOffset>37465</wp:posOffset>
                </wp:positionV>
                <wp:extent cx="786765" cy="325755"/>
                <wp:effectExtent l="0" t="0" r="13335" b="17145"/>
                <wp:wrapNone/>
                <wp:docPr id="16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73FC59" w14:textId="77777777" w:rsidR="006F4872" w:rsidRPr="00A7769A" w:rsidRDefault="006F4872" w:rsidP="000010CF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CED5D" id="_x0000_s1117" type="#_x0000_t202" style="position:absolute;margin-left:654.25pt;margin-top:2.95pt;width:61.95pt;height:25.65pt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">
                <v:textbox>
                  <w:txbxContent>
                    <w:p w14:paraId="1E73FC59" w14:textId="77777777" w:rsidR="006F4872" w:rsidRPr="00A7769A" w:rsidRDefault="006F4872" w:rsidP="000010CF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lang w:val="en-US"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77E5E136" w14:textId="77777777" w:rsidR="0078192A" w:rsidRDefault="0078192A" w:rsidP="0078192A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48FDD44B" w14:textId="77777777" w:rsidR="0078192A" w:rsidRDefault="0078192A" w:rsidP="0078192A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611F5E">
        <w:rPr>
          <w:rFonts w:ascii="TH SarabunIT๙" w:hAnsi="TH SarabunIT๙" w:cs="TH SarabunIT๙"/>
          <w:b/>
          <w:bCs/>
          <w:sz w:val="32"/>
          <w:szCs w:val="32"/>
          <w:lang w:val="en-US"/>
        </w:rPr>
        <w:t>18</w:t>
      </w:r>
      <w:r w:rsidR="006D4104">
        <w:rPr>
          <w:rFonts w:ascii="TH SarabunIT๙" w:hAnsi="TH SarabunIT๙" w:cs="TH SarabunIT๙"/>
          <w:b/>
          <w:bCs/>
          <w:sz w:val="32"/>
          <w:szCs w:val="32"/>
          <w:lang w:val="en-US"/>
        </w:rPr>
        <w:t>9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14:paraId="4CC62EDE" w14:textId="77777777" w:rsidR="0078192A" w:rsidRDefault="0078192A" w:rsidP="0078192A">
      <w:pPr>
        <w:tabs>
          <w:tab w:val="left" w:pos="5387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6A00CA85" w14:textId="77777777" w:rsidR="0078192A" w:rsidRPr="00427ADD" w:rsidRDefault="0078192A" w:rsidP="0078192A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14:paraId="3B664248" w14:textId="77777777" w:rsidR="0078192A" w:rsidRPr="00427ADD" w:rsidRDefault="0078192A" w:rsidP="0078192A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พัฒนาท้องถิ่น 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(พ.ศ.25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70</w:t>
      </w:r>
      <w:r w:rsidRPr="00427AD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916D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แก้ไขครั้งที่ 1/2566</w:t>
      </w:r>
    </w:p>
    <w:p w14:paraId="5D09A88F" w14:textId="77777777" w:rsidR="0078192A" w:rsidRPr="00332018" w:rsidRDefault="0078192A" w:rsidP="0078192A">
      <w:pPr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32018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องค์การบริหารส่วนตำบลหนองปลิง</w:t>
      </w:r>
    </w:p>
    <w:p w14:paraId="56945F13" w14:textId="77777777" w:rsidR="0078192A" w:rsidRPr="00E63A43" w:rsidRDefault="0078192A" w:rsidP="0078192A">
      <w:pPr>
        <w:ind w:right="283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ก.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hAnsi="TH SarabunIT๙" w:cs="TH SarabunIT๙" w:hint="cs"/>
          <w:sz w:val="30"/>
          <w:szCs w:val="30"/>
          <w:cs/>
        </w:rPr>
        <w:t>ชาติ 20 ปี ยุทธศาสตร์ที่  1  ด้านความมั่นคง</w:t>
      </w:r>
    </w:p>
    <w:p w14:paraId="15102FAD" w14:textId="77777777" w:rsidR="0078192A" w:rsidRPr="00E63A43" w:rsidRDefault="0078192A" w:rsidP="0078192A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ข. 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แผนพัฒนาเศรษฐกิจและสังคมแห่งชาติ ฉบับที่ 13 หมุดหมายที่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11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ไทยสามารถลดความเสี่ยงและผลกระทบจากภัยธรรมชาติและการเปลี่ยนแปลงสภาพภูมิอากาศ</w:t>
      </w:r>
    </w:p>
    <w:p w14:paraId="2901B62C" w14:textId="77777777" w:rsidR="0078192A" w:rsidRPr="00E63A43" w:rsidRDefault="0078192A" w:rsidP="0078192A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ค.</w:t>
      </w:r>
      <w:r w:rsidRPr="00E63A43">
        <w:rPr>
          <w:rFonts w:ascii="TH SarabunIT๙" w:hAnsi="TH SarabunIT๙" w:cs="TH SarabunIT๙"/>
          <w:sz w:val="30"/>
          <w:szCs w:val="30"/>
          <w:lang w:val="en-US"/>
        </w:rPr>
        <w:t xml:space="preserve">Sustainable Development  Goals : SDGs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เป้าหมายที่ 11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ทำให้เมืองและการตั้งถิ่นฐานของมนุษย์มีความครอบคลุมปลอดภัยมีภูมิต้านทานและยั่งยืน</w:t>
      </w:r>
    </w:p>
    <w:p w14:paraId="41B683E9" w14:textId="77777777" w:rsidR="0078192A" w:rsidRPr="00E63A43" w:rsidRDefault="0078192A" w:rsidP="0078192A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ง. ยุทธศาสตร์จัง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หวัดสกลนครที่ 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11EF57E4" w14:textId="77777777" w:rsidR="0078192A" w:rsidRPr="00E63A43" w:rsidRDefault="0078192A" w:rsidP="0078192A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จ. ยุทธศาสตร์การพัฒนาขององค์กรปกครองส่ว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นท้องถิ่นในเขตจังหวัดสกลนครที่  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260B7BEE" w14:textId="77777777" w:rsidR="0078192A" w:rsidRPr="00E63A43" w:rsidRDefault="0078192A" w:rsidP="0078192A">
      <w:pPr>
        <w:rPr>
          <w:rFonts w:ascii="TH SarabunIT๙" w:hAnsi="TH SarabunIT๙" w:cs="TH SarabunIT๙"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>ที่ 5</w:t>
      </w:r>
      <w:r w:rsidRPr="00E63A43">
        <w:rPr>
          <w:rFonts w:ascii="TH SarabunIT๙" w:eastAsia="Calibri" w:hAnsi="TH SarabunIT๙" w:cs="TH SarabunIT๙" w:hint="cs"/>
          <w:sz w:val="30"/>
          <w:szCs w:val="30"/>
          <w:cs/>
        </w:rPr>
        <w:t xml:space="preserve"> 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219E127C" w14:textId="77777777" w:rsidR="0078192A" w:rsidRPr="00E26B36" w:rsidRDefault="0021610F" w:rsidP="0078192A">
      <w:pPr>
        <w:rPr>
          <w:rFonts w:ascii="TH SarabunIT๙" w:hAnsi="TH SarabunIT๙" w:cs="TH SarabunIT๙"/>
          <w:color w:val="auto"/>
          <w:sz w:val="30"/>
          <w:szCs w:val="30"/>
          <w:cs/>
        </w:rPr>
      </w:pP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 5.4</w:t>
      </w:r>
      <w:r w:rsidR="009421A4"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 กลยุทธ์ </w:t>
      </w:r>
      <w:r w:rsidR="0078192A"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พัฒนาป้องกันและบรรเทาสาธารณภัยรักษาความส</w:t>
      </w:r>
      <w:r w:rsidR="00FB168D">
        <w:rPr>
          <w:rFonts w:ascii="TH SarabunIT๙" w:hAnsi="TH SarabunIT๙" w:cs="TH SarabunIT๙" w:hint="cs"/>
          <w:color w:val="auto"/>
          <w:sz w:val="30"/>
          <w:szCs w:val="30"/>
          <w:cs/>
        </w:rPr>
        <w:t>ง</w:t>
      </w:r>
      <w:r w:rsidR="0078192A">
        <w:rPr>
          <w:rFonts w:ascii="TH SarabunIT๙" w:hAnsi="TH SarabunIT๙" w:cs="TH SarabunIT๙" w:hint="cs"/>
          <w:color w:val="auto"/>
          <w:sz w:val="30"/>
          <w:szCs w:val="30"/>
          <w:cs/>
        </w:rPr>
        <w:t>บเรียบร้อย</w:t>
      </w:r>
    </w:p>
    <w:p w14:paraId="4837DB4A" w14:textId="77777777" w:rsidR="0078192A" w:rsidRPr="0078192A" w:rsidRDefault="0078192A" w:rsidP="0078192A">
      <w:pPr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9421A4">
        <w:rPr>
          <w:rFonts w:ascii="TH SarabunIT๙" w:hAnsi="TH SarabunIT๙" w:cs="TH SarabunIT๙" w:hint="cs"/>
          <w:sz w:val="30"/>
          <w:szCs w:val="30"/>
          <w:cs/>
        </w:rPr>
        <w:t xml:space="preserve">         (1)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แผนงาน</w:t>
      </w:r>
      <w:r w:rsidRPr="00980F9A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BC20E6">
        <w:rPr>
          <w:rFonts w:ascii="TH SarabunIT๙" w:hAnsi="TH SarabunIT๙" w:cs="TH SarabunIT๙" w:hint="cs"/>
          <w:sz w:val="30"/>
          <w:szCs w:val="30"/>
          <w:cs/>
        </w:rPr>
        <w:t>รักษาความสงบภายใน</w:t>
      </w:r>
    </w:p>
    <w:tbl>
      <w:tblPr>
        <w:tblStyle w:val="afe"/>
        <w:tblpPr w:leftFromText="180" w:rightFromText="180" w:vertAnchor="text" w:tblpX="-812" w:tblpY="70"/>
        <w:tblW w:w="16268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984"/>
        <w:gridCol w:w="1559"/>
        <w:gridCol w:w="1276"/>
        <w:gridCol w:w="1134"/>
        <w:gridCol w:w="1276"/>
        <w:gridCol w:w="1276"/>
        <w:gridCol w:w="1275"/>
        <w:gridCol w:w="1418"/>
        <w:gridCol w:w="1417"/>
        <w:gridCol w:w="1418"/>
      </w:tblGrid>
      <w:tr w:rsidR="0078192A" w:rsidRPr="009262B6" w14:paraId="5E06FB85" w14:textId="77777777" w:rsidTr="006A0FDB">
        <w:tc>
          <w:tcPr>
            <w:tcW w:w="534" w:type="dxa"/>
            <w:vMerge w:val="restart"/>
          </w:tcPr>
          <w:p w14:paraId="21E48139" w14:textId="77777777" w:rsidR="0078192A" w:rsidRPr="009262B6" w:rsidRDefault="0078192A" w:rsidP="006A0F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  <w:vMerge w:val="restart"/>
          </w:tcPr>
          <w:p w14:paraId="563E2B4B" w14:textId="77777777" w:rsidR="0078192A" w:rsidRPr="009262B6" w:rsidRDefault="0078192A" w:rsidP="006A0F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4" w:type="dxa"/>
            <w:vMerge w:val="restart"/>
          </w:tcPr>
          <w:p w14:paraId="2A0FAFF1" w14:textId="77777777" w:rsidR="0078192A" w:rsidRPr="009262B6" w:rsidRDefault="0078192A" w:rsidP="006A0F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59" w:type="dxa"/>
            <w:vMerge w:val="restart"/>
          </w:tcPr>
          <w:p w14:paraId="36DD8645" w14:textId="77777777" w:rsidR="0078192A" w:rsidRPr="009262B6" w:rsidRDefault="0078192A" w:rsidP="006A0F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  <w:p w14:paraId="6B74D71C" w14:textId="77777777" w:rsidR="0078192A" w:rsidRPr="009262B6" w:rsidRDefault="0078192A" w:rsidP="006A0F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237" w:type="dxa"/>
            <w:gridSpan w:val="5"/>
          </w:tcPr>
          <w:p w14:paraId="7C6D4966" w14:textId="77777777" w:rsidR="0078192A" w:rsidRPr="009262B6" w:rsidRDefault="0078192A" w:rsidP="006A0F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</w:tcPr>
          <w:p w14:paraId="07A5D48E" w14:textId="77777777" w:rsidR="0078192A" w:rsidRPr="009262B6" w:rsidRDefault="0078192A" w:rsidP="006A0F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  <w:p w14:paraId="7FD800DB" w14:textId="77777777" w:rsidR="0078192A" w:rsidRPr="009262B6" w:rsidRDefault="0078192A" w:rsidP="006A0F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sz w:val="32"/>
                <w:szCs w:val="32"/>
              </w:rPr>
              <w:t>KPI</w:t>
            </w: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14:paraId="1CA5D762" w14:textId="77777777" w:rsidR="0078192A" w:rsidRPr="009262B6" w:rsidRDefault="0078192A" w:rsidP="006A0F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418" w:type="dxa"/>
            <w:vMerge w:val="restart"/>
          </w:tcPr>
          <w:p w14:paraId="21448DF7" w14:textId="77777777" w:rsidR="0078192A" w:rsidRPr="009262B6" w:rsidRDefault="0078192A" w:rsidP="006A0F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  <w:r w:rsidRPr="009262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รับผิดชอบหลัก</w:t>
            </w:r>
          </w:p>
        </w:tc>
      </w:tr>
      <w:tr w:rsidR="0078192A" w:rsidRPr="009262B6" w14:paraId="03597C5D" w14:textId="77777777" w:rsidTr="006A0FDB">
        <w:tc>
          <w:tcPr>
            <w:tcW w:w="534" w:type="dxa"/>
            <w:vMerge/>
          </w:tcPr>
          <w:p w14:paraId="4CEBFF66" w14:textId="77777777" w:rsidR="0078192A" w:rsidRPr="009262B6" w:rsidRDefault="0078192A" w:rsidP="006A0FD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14B1BCFB" w14:textId="77777777" w:rsidR="0078192A" w:rsidRPr="009262B6" w:rsidRDefault="0078192A" w:rsidP="006A0FD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14:paraId="01ABA342" w14:textId="77777777" w:rsidR="0078192A" w:rsidRPr="009262B6" w:rsidRDefault="0078192A" w:rsidP="006A0FD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30A2C5B0" w14:textId="77777777" w:rsidR="0078192A" w:rsidRPr="009262B6" w:rsidRDefault="0078192A" w:rsidP="006A0FD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6F86B8F1" w14:textId="77777777" w:rsidR="0078192A" w:rsidRDefault="0078192A" w:rsidP="006A0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66</w:t>
            </w:r>
          </w:p>
          <w:p w14:paraId="1E71FBC0" w14:textId="77777777" w:rsidR="0078192A" w:rsidRPr="009262B6" w:rsidRDefault="0078192A" w:rsidP="006A0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</w:tcPr>
          <w:p w14:paraId="15D3B484" w14:textId="77777777" w:rsidR="0078192A" w:rsidRDefault="0078192A" w:rsidP="006A0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67</w:t>
            </w:r>
          </w:p>
          <w:p w14:paraId="75C0F588" w14:textId="77777777" w:rsidR="0078192A" w:rsidRPr="009262B6" w:rsidRDefault="0078192A" w:rsidP="006A0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06984A7C" w14:textId="77777777" w:rsidR="0078192A" w:rsidRPr="009262B6" w:rsidRDefault="0078192A" w:rsidP="006A0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  <w:p w14:paraId="1B6E3610" w14:textId="77777777" w:rsidR="0078192A" w:rsidRPr="009262B6" w:rsidRDefault="0078192A" w:rsidP="006A0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6E1CD46F" w14:textId="77777777" w:rsidR="0078192A" w:rsidRDefault="0078192A" w:rsidP="006A0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69</w:t>
            </w:r>
          </w:p>
          <w:p w14:paraId="630E913F" w14:textId="77777777" w:rsidR="0078192A" w:rsidRPr="009262B6" w:rsidRDefault="0078192A" w:rsidP="006A0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275" w:type="dxa"/>
          </w:tcPr>
          <w:p w14:paraId="40E6FF85" w14:textId="77777777" w:rsidR="0078192A" w:rsidRDefault="0078192A" w:rsidP="006A0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70</w:t>
            </w:r>
          </w:p>
          <w:p w14:paraId="78E55ECA" w14:textId="77777777" w:rsidR="0078192A" w:rsidRPr="009262B6" w:rsidRDefault="0078192A" w:rsidP="006A0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418" w:type="dxa"/>
            <w:vMerge/>
          </w:tcPr>
          <w:p w14:paraId="1272648C" w14:textId="77777777" w:rsidR="0078192A" w:rsidRPr="009262B6" w:rsidRDefault="0078192A" w:rsidP="006A0FD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4987F765" w14:textId="77777777" w:rsidR="0078192A" w:rsidRPr="009262B6" w:rsidRDefault="0078192A" w:rsidP="006A0FD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14:paraId="002AC1CD" w14:textId="77777777" w:rsidR="0078192A" w:rsidRPr="009262B6" w:rsidRDefault="0078192A" w:rsidP="006A0FD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8192A" w:rsidRPr="009262B6" w14:paraId="206CAE56" w14:textId="77777777" w:rsidTr="006A0FDB">
        <w:trPr>
          <w:trHeight w:val="1297"/>
        </w:trPr>
        <w:tc>
          <w:tcPr>
            <w:tcW w:w="534" w:type="dxa"/>
          </w:tcPr>
          <w:p w14:paraId="1B04B9AE" w14:textId="77777777" w:rsidR="0078192A" w:rsidRPr="00CD4115" w:rsidRDefault="0078192A" w:rsidP="006A0FDB">
            <w:pPr>
              <w:tabs>
                <w:tab w:val="left" w:pos="13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  <w:r w:rsidRPr="00CD4115"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</w:tc>
        <w:tc>
          <w:tcPr>
            <w:tcW w:w="1701" w:type="dxa"/>
          </w:tcPr>
          <w:p w14:paraId="1F540B69" w14:textId="77777777" w:rsidR="0078192A" w:rsidRPr="00CD4115" w:rsidRDefault="0078192A" w:rsidP="006A0FDB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โครงการฝึกอบรม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 xml:space="preserve">ป้องกันและแก้ไขปัญหายาเสพติด </w:t>
            </w:r>
          </w:p>
        </w:tc>
        <w:tc>
          <w:tcPr>
            <w:tcW w:w="1984" w:type="dxa"/>
          </w:tcPr>
          <w:p w14:paraId="76467B78" w14:textId="77777777" w:rsidR="0078192A" w:rsidRPr="00CD4115" w:rsidRDefault="0078192A" w:rsidP="006A0FDB">
            <w:pPr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-เพื่อให้รู้จักการป้องกันตัวเองจากพิษภัยของยาเสพติด</w:t>
            </w:r>
          </w:p>
        </w:tc>
        <w:tc>
          <w:tcPr>
            <w:tcW w:w="1559" w:type="dxa"/>
          </w:tcPr>
          <w:p w14:paraId="08FB9542" w14:textId="77777777" w:rsidR="0078192A" w:rsidRPr="00CD4115" w:rsidRDefault="0078192A" w:rsidP="006A0FDB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ประชาชนในเขตตำบลหนองปลิง</w:t>
            </w:r>
          </w:p>
        </w:tc>
        <w:tc>
          <w:tcPr>
            <w:tcW w:w="1276" w:type="dxa"/>
          </w:tcPr>
          <w:p w14:paraId="3699BB00" w14:textId="77777777" w:rsidR="0078192A" w:rsidRPr="00CD4115" w:rsidRDefault="0078192A" w:rsidP="006A0FDB">
            <w:pPr>
              <w:tabs>
                <w:tab w:val="left" w:pos="13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    65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,๐๐๐</w:t>
            </w:r>
          </w:p>
          <w:p w14:paraId="42A7C76A" w14:textId="77777777" w:rsidR="0078192A" w:rsidRPr="00CD4115" w:rsidRDefault="0078192A" w:rsidP="006A0FDB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99A143C" w14:textId="77777777" w:rsidR="0078192A" w:rsidRPr="00CD4115" w:rsidRDefault="0078192A" w:rsidP="006A0FDB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67071CC2" w14:textId="77777777" w:rsidR="0078192A" w:rsidRPr="00CD4115" w:rsidRDefault="0078192A" w:rsidP="006A0FDB">
            <w:pPr>
              <w:tabs>
                <w:tab w:val="left" w:pos="13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  65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,๐๐๐</w:t>
            </w:r>
          </w:p>
          <w:p w14:paraId="16E72BF3" w14:textId="77777777" w:rsidR="0078192A" w:rsidRPr="00CD4115" w:rsidRDefault="0078192A" w:rsidP="006A0FDB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14:paraId="3D8DCB37" w14:textId="77777777" w:rsidR="0078192A" w:rsidRPr="00CD4115" w:rsidRDefault="0078192A" w:rsidP="006A0FDB">
            <w:pPr>
              <w:tabs>
                <w:tab w:val="left" w:pos="13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    65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,๐๐๐</w:t>
            </w:r>
          </w:p>
          <w:p w14:paraId="03B9D0D4" w14:textId="77777777" w:rsidR="0078192A" w:rsidRPr="00CD4115" w:rsidRDefault="0078192A" w:rsidP="006A0FDB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0A8D1250" w14:textId="77777777" w:rsidR="0078192A" w:rsidRPr="00CD4115" w:rsidRDefault="0078192A" w:rsidP="006A0FDB">
            <w:pPr>
              <w:tabs>
                <w:tab w:val="left" w:pos="13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   65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,๐๐๐</w:t>
            </w:r>
          </w:p>
          <w:p w14:paraId="61042A80" w14:textId="77777777" w:rsidR="0078192A" w:rsidRPr="00CD4115" w:rsidRDefault="0078192A" w:rsidP="006A0FDB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5" w:type="dxa"/>
          </w:tcPr>
          <w:p w14:paraId="77DF6D7A" w14:textId="77777777" w:rsidR="0078192A" w:rsidRPr="00CD4115" w:rsidRDefault="0078192A" w:rsidP="006A0FDB">
            <w:pPr>
              <w:tabs>
                <w:tab w:val="left" w:pos="13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   65</w:t>
            </w: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,๐๐๐</w:t>
            </w:r>
          </w:p>
          <w:p w14:paraId="5177E09F" w14:textId="77777777" w:rsidR="0078192A" w:rsidRPr="00CD4115" w:rsidRDefault="0078192A" w:rsidP="006A0FDB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8" w:type="dxa"/>
          </w:tcPr>
          <w:p w14:paraId="7EF124FA" w14:textId="77777777" w:rsidR="0078192A" w:rsidRDefault="0078192A" w:rsidP="006A0FDB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ประชาชนได้รับความรู้เกี่ยวกับพิษภัยของยาเสพติดเพิ่มมากขึ้น</w:t>
            </w:r>
          </w:p>
          <w:p w14:paraId="04247645" w14:textId="77777777" w:rsidR="0078192A" w:rsidRPr="00CD4115" w:rsidRDefault="0078192A" w:rsidP="006A0FDB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7" w:type="dxa"/>
          </w:tcPr>
          <w:p w14:paraId="05D9FAD4" w14:textId="77777777" w:rsidR="0078192A" w:rsidRPr="00CD4115" w:rsidRDefault="0078192A" w:rsidP="006A0FDB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- ประชาชนทั่วไปมีความรู้เกี่ยวกับยาเสพติด</w:t>
            </w:r>
          </w:p>
        </w:tc>
        <w:tc>
          <w:tcPr>
            <w:tcW w:w="1418" w:type="dxa"/>
          </w:tcPr>
          <w:p w14:paraId="16784E9E" w14:textId="77777777" w:rsidR="0078192A" w:rsidRPr="00CD4115" w:rsidRDefault="0078192A" w:rsidP="006A0FDB">
            <w:pPr>
              <w:tabs>
                <w:tab w:val="left" w:pos="13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D4115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สำนักปลัด</w:t>
            </w:r>
          </w:p>
        </w:tc>
      </w:tr>
    </w:tbl>
    <w:p w14:paraId="0468CFCB" w14:textId="77777777" w:rsidR="0078192A" w:rsidRDefault="0078192A" w:rsidP="0078192A">
      <w:pPr>
        <w:tabs>
          <w:tab w:val="left" w:pos="5387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43F85B37" w14:textId="77777777" w:rsidR="00583F07" w:rsidRDefault="00583F07" w:rsidP="00583F07">
      <w:pPr>
        <w:tabs>
          <w:tab w:val="left" w:pos="5387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29D016DD" w14:textId="77777777" w:rsidR="00F85D70" w:rsidRDefault="00F85D70" w:rsidP="00EA6D43">
      <w:pPr>
        <w:tabs>
          <w:tab w:val="left" w:pos="2040"/>
        </w:tabs>
        <w:rPr>
          <w:rFonts w:ascii="TH SarabunIT๙" w:hAnsi="TH SarabunIT๙" w:cs="TH SarabunIT๙"/>
          <w:sz w:val="32"/>
          <w:szCs w:val="32"/>
          <w:cs/>
        </w:rPr>
      </w:pPr>
    </w:p>
    <w:p w14:paraId="2F09D382" w14:textId="77777777" w:rsidR="00F85D70" w:rsidRDefault="00F85D70" w:rsidP="00F85D70">
      <w:pPr>
        <w:tabs>
          <w:tab w:val="left" w:pos="2040"/>
        </w:tabs>
        <w:rPr>
          <w:rFonts w:ascii="TH SarabunIT๙" w:hAnsi="TH SarabunIT๙" w:cs="TH SarabunIT๙"/>
          <w:sz w:val="32"/>
          <w:szCs w:val="32"/>
          <w:cs/>
        </w:rPr>
      </w:pPr>
    </w:p>
    <w:p w14:paraId="2703F70C" w14:textId="77777777" w:rsidR="001C189F" w:rsidRPr="00EA6D43" w:rsidRDefault="001C189F" w:rsidP="00F85D70">
      <w:pPr>
        <w:tabs>
          <w:tab w:val="left" w:pos="2040"/>
        </w:tabs>
        <w:rPr>
          <w:rFonts w:ascii="TH SarabunIT๙" w:hAnsi="TH SarabunIT๙" w:cs="TH SarabunIT๙"/>
          <w:sz w:val="32"/>
          <w:szCs w:val="32"/>
          <w:cs/>
        </w:rPr>
      </w:pPr>
    </w:p>
    <w:p w14:paraId="5E295283" w14:textId="77777777" w:rsidR="00F85D70" w:rsidRPr="00EA6D43" w:rsidRDefault="00F85D70" w:rsidP="00F85D70">
      <w:pPr>
        <w:tabs>
          <w:tab w:val="left" w:pos="6675"/>
        </w:tabs>
        <w:rPr>
          <w:rFonts w:ascii="TH SarabunIT๙" w:hAnsi="TH SarabunIT๙" w:cs="TH SarabunIT๙"/>
          <w:color w:val="auto"/>
          <w:sz w:val="30"/>
          <w:szCs w:val="30"/>
          <w:cs/>
          <w:lang w:val="en-US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2115968" behindDoc="0" locked="0" layoutInCell="1" allowOverlap="1" wp14:anchorId="2DB90B0B" wp14:editId="2EE97BFD">
                <wp:simplePos x="0" y="0"/>
                <wp:positionH relativeFrom="column">
                  <wp:posOffset>8366125</wp:posOffset>
                </wp:positionH>
                <wp:positionV relativeFrom="paragraph">
                  <wp:posOffset>89535</wp:posOffset>
                </wp:positionV>
                <wp:extent cx="786765" cy="325755"/>
                <wp:effectExtent l="0" t="0" r="13335" b="17145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30984" w14:textId="77777777" w:rsidR="006F4872" w:rsidRPr="00E13375" w:rsidRDefault="006F4872" w:rsidP="00F85D70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2/2</w:t>
                            </w:r>
                          </w:p>
                          <w:p w14:paraId="6CA0E943" w14:textId="77777777" w:rsidR="006F4872" w:rsidRPr="00E13375" w:rsidRDefault="006F4872" w:rsidP="00F85D70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90B0B" id="_x0000_s1118" type="#_x0000_t202" style="position:absolute;margin-left:658.75pt;margin-top:7.05pt;width:61.95pt;height:25.65pt;z-index:25211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">
                <v:textbox>
                  <w:txbxContent>
                    <w:p w14:paraId="60530984" w14:textId="77777777" w:rsidR="006F4872" w:rsidRPr="00E13375" w:rsidRDefault="006F4872" w:rsidP="00F85D70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2/2</w:t>
                      </w:r>
                    </w:p>
                    <w:p w14:paraId="6CA0E943" w14:textId="77777777" w:rsidR="006F4872" w:rsidRPr="00E13375" w:rsidRDefault="006F4872" w:rsidP="00F85D70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4F4C8B" w14:textId="77777777" w:rsidR="00F85D70" w:rsidRPr="00EA6D43" w:rsidRDefault="00F85D70" w:rsidP="00F85D70">
      <w:pPr>
        <w:ind w:right="-54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EA6D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</w:t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11F5E">
        <w:rPr>
          <w:rFonts w:ascii="TH SarabunIT๙" w:hAnsi="TH SarabunIT๙" w:cs="TH SarabunIT๙"/>
          <w:b/>
          <w:bCs/>
          <w:sz w:val="32"/>
          <w:szCs w:val="32"/>
          <w:lang w:val="en-US"/>
        </w:rPr>
        <w:t>-</w:t>
      </w:r>
      <w:r w:rsidRPr="00EA6D43">
        <w:rPr>
          <w:rFonts w:ascii="TH SarabunIT๙" w:hAnsi="TH SarabunIT๙" w:cs="TH SarabunIT๙"/>
          <w:b/>
          <w:bCs/>
          <w:sz w:val="32"/>
          <w:szCs w:val="32"/>
          <w:lang w:val="en-US"/>
        </w:rPr>
        <w:t>-</w:t>
      </w:r>
      <w:r w:rsidR="00611F5E">
        <w:rPr>
          <w:rFonts w:ascii="TH SarabunIT๙" w:hAnsi="TH SarabunIT๙" w:cs="TH SarabunIT๙"/>
          <w:b/>
          <w:bCs/>
          <w:sz w:val="32"/>
          <w:szCs w:val="32"/>
          <w:lang w:val="en-US"/>
        </w:rPr>
        <w:t>190-</w:t>
      </w:r>
    </w:p>
    <w:p w14:paraId="67387258" w14:textId="77777777" w:rsidR="00F85D70" w:rsidRPr="00EA6D43" w:rsidRDefault="00F85D70" w:rsidP="00F85D70">
      <w:pPr>
        <w:ind w:right="-54"/>
        <w:rPr>
          <w:rFonts w:ascii="TH SarabunIT๙" w:hAnsi="TH SarabunIT๙" w:cs="TH SarabunIT๙"/>
          <w:cs/>
        </w:rPr>
      </w:pPr>
      <w:r w:rsidRPr="00EA6D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A6D4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7B8791ED" w14:textId="77777777" w:rsidR="00F85D70" w:rsidRPr="00EA6D43" w:rsidRDefault="00F85D70" w:rsidP="00F85D70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รายละเอียดโครงการพัฒนา</w:t>
      </w:r>
    </w:p>
    <w:p w14:paraId="1AF629E2" w14:textId="77777777" w:rsidR="00F85D70" w:rsidRPr="00EA6D43" w:rsidRDefault="00F85D70" w:rsidP="00F85D70">
      <w:pPr>
        <w:tabs>
          <w:tab w:val="left" w:pos="2977"/>
        </w:tabs>
        <w:ind w:left="-426" w:right="283" w:firstLine="426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แผนพัฒนา</w:t>
      </w: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พัฒนาท้องถิ่น</w:t>
      </w: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(พ.ศ.25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66 </w:t>
      </w: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</w:t>
      </w: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70</w:t>
      </w: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)</w:t>
      </w:r>
      <w:r w:rsidR="007235EA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 xml:space="preserve"> </w:t>
      </w:r>
      <w:r w:rsidR="007235EA" w:rsidRPr="006916D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แก้ไขครั้งที่ 1/2566</w:t>
      </w:r>
      <w:r w:rsidR="007235EA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</w:t>
      </w: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 </w:t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70B19572" w14:textId="77777777" w:rsidR="00F85D70" w:rsidRPr="00EA6D43" w:rsidRDefault="00F85D70" w:rsidP="00F85D70">
      <w:pPr>
        <w:tabs>
          <w:tab w:val="left" w:pos="2977"/>
        </w:tabs>
        <w:ind w:left="-426" w:right="283" w:firstLine="426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สำหรับ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 </w:t>
      </w: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โครงการที่เกินศักยภาพขององค์กรปกครองส่วนท้องถิ่น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ที่ใช้สำหรับการประสานแผนพัฒนาท้องถิ่น</w:t>
      </w:r>
    </w:p>
    <w:p w14:paraId="67BF2827" w14:textId="77777777" w:rsidR="008D3DE1" w:rsidRDefault="00F85D70" w:rsidP="008D3DE1">
      <w:pPr>
        <w:tabs>
          <w:tab w:val="left" w:pos="2977"/>
        </w:tabs>
        <w:ind w:left="-993" w:right="283" w:firstLine="426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องค์การบริหารส่วนตำบลหนองปลิง</w:t>
      </w:r>
    </w:p>
    <w:p w14:paraId="2B74562E" w14:textId="77777777" w:rsidR="008D3DE1" w:rsidRPr="00A20155" w:rsidRDefault="008D3DE1" w:rsidP="008D3DE1">
      <w:pPr>
        <w:ind w:right="283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A20155">
        <w:rPr>
          <w:rFonts w:ascii="TH SarabunIT๙" w:hAnsi="TH SarabunIT๙" w:cs="TH SarabunIT๙" w:hint="cs"/>
          <w:sz w:val="30"/>
          <w:szCs w:val="30"/>
          <w:cs/>
        </w:rPr>
        <w:t xml:space="preserve">ก. </w:t>
      </w:r>
      <w:r w:rsidRPr="00A20155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 w:rsidRPr="00A20155">
        <w:rPr>
          <w:rFonts w:ascii="TH SarabunIT๙" w:hAnsi="TH SarabunIT๙" w:cs="TH SarabunIT๙" w:hint="cs"/>
          <w:sz w:val="30"/>
          <w:szCs w:val="30"/>
          <w:cs/>
        </w:rPr>
        <w:t>ชาติ 20 ปี ยุทธศาสตร์ที่ 5 ด้านการสร้างการเติบโตบนคุณภาพชีวิตที่เป็นมิตรต่อสิ่งแวดล้อม</w:t>
      </w:r>
    </w:p>
    <w:p w14:paraId="291AFFC6" w14:textId="77777777" w:rsidR="008D3DE1" w:rsidRPr="00A20155" w:rsidRDefault="008D3DE1" w:rsidP="008D3DE1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A20155">
        <w:rPr>
          <w:rFonts w:ascii="TH SarabunIT๙" w:hAnsi="TH SarabunIT๙" w:cs="TH SarabunIT๙" w:hint="cs"/>
          <w:sz w:val="30"/>
          <w:szCs w:val="30"/>
          <w:cs/>
        </w:rPr>
        <w:t xml:space="preserve">ข. </w:t>
      </w:r>
      <w:r w:rsidRPr="00A20155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แผนพัฒนาเศรษฐกิจและสังคมแห่งชาติ ฉบับที่ 13 </w:t>
      </w:r>
      <w:r w:rsidR="000010CF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หมุดหมายที่ 11 </w:t>
      </w:r>
      <w:r w:rsidRPr="00A20155">
        <w:rPr>
          <w:rFonts w:ascii="TH SarabunIT๙" w:hAnsi="TH SarabunIT๙" w:cs="TH SarabunIT๙" w:hint="cs"/>
          <w:sz w:val="30"/>
          <w:szCs w:val="30"/>
          <w:cs/>
          <w:lang w:val="en-US"/>
        </w:rPr>
        <w:t>ไทยสามารถลดความเสี่ยงและผลกระทบจากภัยธรรมชาติและการเปลี่ยนแปลงสภาพภูมิอากาศ</w:t>
      </w:r>
    </w:p>
    <w:p w14:paraId="0BD31956" w14:textId="77777777" w:rsidR="008D3DE1" w:rsidRPr="00A20155" w:rsidRDefault="008D3DE1" w:rsidP="008D3DE1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A20155">
        <w:rPr>
          <w:rFonts w:ascii="TH SarabunIT๙" w:hAnsi="TH SarabunIT๙" w:cs="TH SarabunIT๙" w:hint="cs"/>
          <w:sz w:val="30"/>
          <w:szCs w:val="30"/>
          <w:cs/>
          <w:lang w:val="en-US"/>
        </w:rPr>
        <w:t>ค.</w:t>
      </w:r>
      <w:r w:rsidRPr="00A20155">
        <w:rPr>
          <w:rFonts w:ascii="TH SarabunIT๙" w:hAnsi="TH SarabunIT๙" w:cs="TH SarabunIT๙"/>
          <w:sz w:val="30"/>
          <w:szCs w:val="30"/>
          <w:lang w:val="en-US"/>
        </w:rPr>
        <w:t xml:space="preserve">Sustainable Development  Goals : SDGs </w:t>
      </w:r>
      <w:r w:rsidRPr="00A20155">
        <w:rPr>
          <w:rFonts w:ascii="TH SarabunIT๙" w:hAnsi="TH SarabunIT๙" w:cs="TH SarabunIT๙" w:hint="cs"/>
          <w:sz w:val="30"/>
          <w:szCs w:val="30"/>
          <w:cs/>
          <w:lang w:val="en-US"/>
        </w:rPr>
        <w:t>เป้าหมายที่ 15 ปกป้องฟื้นฟูและสนับการใช้ระบบนิเวศบนบกอย่างยั่งยืนจัดการป่าไม้อย่างยั่งยืนต่อสู้การกลายสภาพเป็นทะเลทรายหยุดการเสื่อมโทรมของที่ดินและฟื้นสภาพดินและหยุดยั้งการสูญเสียความหลากหลายทางชีวภาพ</w:t>
      </w:r>
    </w:p>
    <w:p w14:paraId="3C7FB9E1" w14:textId="77777777" w:rsidR="008D3DE1" w:rsidRPr="00A20155" w:rsidRDefault="008D3DE1" w:rsidP="008D3DE1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A20155">
        <w:rPr>
          <w:rFonts w:ascii="TH SarabunIT๙" w:hAnsi="TH SarabunIT๙" w:cs="TH SarabunIT๙" w:hint="cs"/>
          <w:sz w:val="30"/>
          <w:szCs w:val="30"/>
          <w:cs/>
          <w:lang w:val="en-US"/>
        </w:rPr>
        <w:t>ง. ยุทธศาสตร์จังหวัดสกลนครที่ 1 การพัฒนาการเกษตรและอุตสาหกรรมการเกษตรตามหลักปรัชญาเศรษฐกิจพอเพียง</w:t>
      </w:r>
    </w:p>
    <w:p w14:paraId="0B0ACB14" w14:textId="77777777" w:rsidR="008D3DE1" w:rsidRPr="00A20155" w:rsidRDefault="008D3DE1" w:rsidP="008D3DE1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A20155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จ. ยุทธศาสตร์การพัฒนาขององค์กรปกครองส่วนท้องถิ่นในเขตจังหวัดสกลนครที่ 1  </w:t>
      </w:r>
      <w:r w:rsidRPr="00A20155">
        <w:rPr>
          <w:rFonts w:ascii="TH SarabunIT๙" w:eastAsia="Calibri" w:hAnsi="TH SarabunIT๙" w:cs="TH SarabunIT๙"/>
          <w:sz w:val="30"/>
          <w:szCs w:val="30"/>
          <w:cs/>
        </w:rPr>
        <w:t>การพัฒนาการเกษตรและอุตสาหกรรม ตามหลักปรัชญาเศรษฐกิจพอเพียง</w:t>
      </w:r>
    </w:p>
    <w:p w14:paraId="381D65AE" w14:textId="77777777" w:rsidR="008D3DE1" w:rsidRPr="00A20155" w:rsidRDefault="008D3DE1" w:rsidP="008D3DE1">
      <w:pPr>
        <w:rPr>
          <w:rFonts w:ascii="TH SarabunIT๙" w:hAnsi="TH SarabunIT๙" w:cs="TH SarabunIT๙"/>
          <w:sz w:val="30"/>
          <w:szCs w:val="30"/>
          <w:cs/>
        </w:rPr>
      </w:pPr>
      <w:r w:rsidRPr="00A20155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A20155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 w:rsidRPr="00A20155">
        <w:rPr>
          <w:rFonts w:ascii="TH SarabunIT๙" w:eastAsia="Calibri" w:hAnsi="TH SarabunIT๙" w:cs="TH SarabunIT๙" w:hint="cs"/>
          <w:sz w:val="30"/>
          <w:szCs w:val="30"/>
          <w:cs/>
        </w:rPr>
        <w:t xml:space="preserve">ที่ 1  </w:t>
      </w:r>
      <w:r w:rsidRPr="00A20155">
        <w:rPr>
          <w:rFonts w:ascii="TH SarabunIT๙" w:eastAsia="Calibri" w:hAnsi="TH SarabunIT๙" w:cs="TH SarabunIT๙"/>
          <w:sz w:val="30"/>
          <w:szCs w:val="30"/>
          <w:cs/>
        </w:rPr>
        <w:t>การพัฒนาการเกษตรและอุตสาหกรรม ตามหลักปรัชญาเศรษฐกิจพอเพียง</w:t>
      </w:r>
    </w:p>
    <w:p w14:paraId="5AD28C84" w14:textId="77777777" w:rsidR="008D3DE1" w:rsidRPr="009421A4" w:rsidRDefault="009421A4" w:rsidP="009421A4">
      <w:pPr>
        <w:pStyle w:val="af2"/>
        <w:numPr>
          <w:ilvl w:val="0"/>
          <w:numId w:val="13"/>
        </w:numPr>
        <w:rPr>
          <w:rFonts w:ascii="TH SarabunIT๙" w:hAnsi="TH SarabunIT๙" w:cs="TH SarabunIT๙"/>
          <w:sz w:val="30"/>
          <w:szCs w:val="30"/>
          <w:cs/>
        </w:rPr>
      </w:pPr>
      <w:r w:rsidRPr="009421A4">
        <w:rPr>
          <w:rFonts w:ascii="TH SarabunIT๙" w:hAnsi="TH SarabunIT๙" w:cs="TH SarabunIT๙" w:hint="cs"/>
          <w:sz w:val="30"/>
          <w:szCs w:val="30"/>
          <w:cs/>
        </w:rPr>
        <w:t xml:space="preserve">กลยุทธ์ที่   </w:t>
      </w:r>
      <w:r w:rsidR="008D3DE1" w:rsidRPr="009421A4">
        <w:rPr>
          <w:rFonts w:ascii="TH SarabunIT๙" w:hAnsi="TH SarabunIT๙" w:cs="TH SarabunIT๙" w:hint="cs"/>
          <w:sz w:val="30"/>
          <w:szCs w:val="30"/>
          <w:cs/>
        </w:rPr>
        <w:t xml:space="preserve"> พัฒนาจัดหาและพัฒนาแหล่งน้ำเพื่อการเกษตร</w:t>
      </w:r>
    </w:p>
    <w:p w14:paraId="5A6588A8" w14:textId="77777777" w:rsidR="008D3DE1" w:rsidRPr="00A20155" w:rsidRDefault="008D3DE1" w:rsidP="008D3DE1">
      <w:pPr>
        <w:tabs>
          <w:tab w:val="left" w:pos="567"/>
          <w:tab w:val="left" w:pos="993"/>
        </w:tabs>
        <w:ind w:right="283"/>
        <w:rPr>
          <w:rFonts w:ascii="TH SarabunIT๙" w:hAnsi="TH SarabunIT๙" w:cs="TH SarabunIT๙"/>
          <w:sz w:val="30"/>
          <w:szCs w:val="30"/>
          <w:cs/>
        </w:rPr>
      </w:pPr>
      <w:r w:rsidRPr="00A20155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9421A4">
        <w:rPr>
          <w:rFonts w:ascii="TH SarabunIT๙" w:hAnsi="TH SarabunIT๙" w:cs="TH SarabunIT๙" w:hint="cs"/>
          <w:sz w:val="30"/>
          <w:szCs w:val="30"/>
          <w:cs/>
        </w:rPr>
        <w:t xml:space="preserve">         (1)</w:t>
      </w:r>
      <w:r w:rsidRPr="00A20155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A20155">
        <w:rPr>
          <w:rFonts w:ascii="TH SarabunIT๙" w:hAnsi="TH SarabunIT๙" w:cs="TH SarabunIT๙" w:hint="cs"/>
          <w:sz w:val="30"/>
          <w:szCs w:val="30"/>
          <w:cs/>
        </w:rPr>
        <w:t xml:space="preserve">แผนงาน  </w:t>
      </w:r>
      <w:r w:rsidRPr="00A20155">
        <w:rPr>
          <w:rFonts w:ascii="TH SarabunIT๙" w:eastAsia="Calibri" w:hAnsi="TH SarabunIT๙" w:cs="TH SarabunIT๙" w:hint="cs"/>
          <w:sz w:val="30"/>
          <w:szCs w:val="30"/>
          <w:cs/>
        </w:rPr>
        <w:t>อุตสาหกรรมและการโยธา</w:t>
      </w:r>
    </w:p>
    <w:p w14:paraId="043873AB" w14:textId="77777777" w:rsidR="00F85D70" w:rsidRPr="00EA6D43" w:rsidRDefault="00F85D70" w:rsidP="00F85D70">
      <w:pPr>
        <w:rPr>
          <w:rFonts w:ascii="TH SarabunIT๙" w:hAnsi="TH SarabunIT๙" w:cs="TH SarabunIT๙"/>
          <w:color w:val="auto"/>
          <w:sz w:val="16"/>
          <w:szCs w:val="16"/>
          <w:cs/>
        </w:rPr>
      </w:pPr>
    </w:p>
    <w:tbl>
      <w:tblPr>
        <w:tblStyle w:val="afe"/>
        <w:tblpPr w:leftFromText="180" w:rightFromText="180" w:vertAnchor="text" w:horzAnchor="margin" w:tblpX="-805" w:tblpY="55"/>
        <w:tblW w:w="16268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1985"/>
        <w:gridCol w:w="1417"/>
        <w:gridCol w:w="1418"/>
        <w:gridCol w:w="1276"/>
        <w:gridCol w:w="1275"/>
        <w:gridCol w:w="1276"/>
        <w:gridCol w:w="1418"/>
        <w:gridCol w:w="1275"/>
        <w:gridCol w:w="1418"/>
      </w:tblGrid>
      <w:tr w:rsidR="00F85D70" w:rsidRPr="00EA6D43" w14:paraId="1E08E622" w14:textId="77777777" w:rsidTr="001B2F56">
        <w:tc>
          <w:tcPr>
            <w:tcW w:w="534" w:type="dxa"/>
            <w:vMerge w:val="restart"/>
          </w:tcPr>
          <w:p w14:paraId="04BA2A69" w14:textId="77777777" w:rsidR="00F85D70" w:rsidRPr="00EA6D43" w:rsidRDefault="00F85D70" w:rsidP="00792225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ที่</w:t>
            </w:r>
          </w:p>
        </w:tc>
        <w:tc>
          <w:tcPr>
            <w:tcW w:w="1559" w:type="dxa"/>
            <w:vMerge w:val="restart"/>
          </w:tcPr>
          <w:p w14:paraId="74F9B5F7" w14:textId="77777777" w:rsidR="00F85D70" w:rsidRPr="00EA6D43" w:rsidRDefault="00F85D70" w:rsidP="00792225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17" w:type="dxa"/>
            <w:vMerge w:val="restart"/>
          </w:tcPr>
          <w:p w14:paraId="2AC6AAEF" w14:textId="77777777" w:rsidR="00F85D70" w:rsidRPr="00EA6D43" w:rsidRDefault="00F85D70" w:rsidP="00792225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</w:tcPr>
          <w:p w14:paraId="22986360" w14:textId="77777777" w:rsidR="00F85D70" w:rsidRPr="00EA6D43" w:rsidRDefault="00F85D70" w:rsidP="00792225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เป้าหมาย</w:t>
            </w:r>
          </w:p>
          <w:p w14:paraId="4B291777" w14:textId="77777777" w:rsidR="00F85D70" w:rsidRPr="00EA6D43" w:rsidRDefault="00F85D70" w:rsidP="00792225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662" w:type="dxa"/>
            <w:gridSpan w:val="5"/>
          </w:tcPr>
          <w:p w14:paraId="027615EA" w14:textId="77777777" w:rsidR="00F85D70" w:rsidRPr="00EA6D43" w:rsidRDefault="00F85D70" w:rsidP="00792225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</w:tcPr>
          <w:p w14:paraId="073351C8" w14:textId="77777777" w:rsidR="00F85D70" w:rsidRPr="00EA6D43" w:rsidRDefault="00F85D70" w:rsidP="00792225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ตัวชี้วัด</w:t>
            </w:r>
          </w:p>
          <w:p w14:paraId="56D519BC" w14:textId="77777777" w:rsidR="00F85D70" w:rsidRPr="00EA6D43" w:rsidRDefault="00F85D70" w:rsidP="00792225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(</w:t>
            </w: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KPI</w:t>
            </w: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)</w:t>
            </w:r>
          </w:p>
        </w:tc>
        <w:tc>
          <w:tcPr>
            <w:tcW w:w="1275" w:type="dxa"/>
            <w:vMerge w:val="restart"/>
          </w:tcPr>
          <w:p w14:paraId="484914FB" w14:textId="77777777" w:rsidR="00F85D70" w:rsidRPr="00EA6D43" w:rsidRDefault="00F85D70" w:rsidP="00792225">
            <w:pPr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418" w:type="dxa"/>
            <w:vMerge w:val="restart"/>
          </w:tcPr>
          <w:p w14:paraId="36B6CDFB" w14:textId="77777777" w:rsidR="00F85D70" w:rsidRPr="00EA6D43" w:rsidRDefault="00F85D70" w:rsidP="00792225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หน่วยงาน</w:t>
            </w: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ที่จะขอประสาน</w:t>
            </w:r>
          </w:p>
        </w:tc>
      </w:tr>
      <w:tr w:rsidR="00F85D70" w:rsidRPr="00EA6D43" w14:paraId="15C0558F" w14:textId="77777777" w:rsidTr="001B2F56">
        <w:tc>
          <w:tcPr>
            <w:tcW w:w="534" w:type="dxa"/>
            <w:vMerge/>
          </w:tcPr>
          <w:p w14:paraId="567178EC" w14:textId="77777777" w:rsidR="00F85D70" w:rsidRPr="00EA6D43" w:rsidRDefault="00F85D70" w:rsidP="00792225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5A38D604" w14:textId="77777777" w:rsidR="00F85D70" w:rsidRPr="00EA6D43" w:rsidRDefault="00F85D70" w:rsidP="00792225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517740F4" w14:textId="77777777" w:rsidR="00F85D70" w:rsidRPr="00EA6D43" w:rsidRDefault="00F85D70" w:rsidP="00792225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985" w:type="dxa"/>
            <w:vMerge/>
          </w:tcPr>
          <w:p w14:paraId="6703A0E3" w14:textId="77777777" w:rsidR="00F85D70" w:rsidRPr="00EA6D43" w:rsidRDefault="00F85D70" w:rsidP="00792225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14012EA" w14:textId="77777777" w:rsidR="00F85D70" w:rsidRDefault="00F85D70" w:rsidP="007922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66</w:t>
            </w:r>
          </w:p>
          <w:p w14:paraId="62224471" w14:textId="77777777" w:rsidR="00F85D70" w:rsidRPr="009262B6" w:rsidRDefault="00F85D70" w:rsidP="007922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18" w:type="dxa"/>
          </w:tcPr>
          <w:p w14:paraId="57A88E0C" w14:textId="77777777" w:rsidR="00F85D70" w:rsidRDefault="00F85D70" w:rsidP="007922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67</w:t>
            </w:r>
          </w:p>
          <w:p w14:paraId="785E4AE2" w14:textId="77777777" w:rsidR="00F85D70" w:rsidRPr="009262B6" w:rsidRDefault="00F85D70" w:rsidP="007922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546BA8DA" w14:textId="77777777" w:rsidR="00F85D70" w:rsidRPr="009262B6" w:rsidRDefault="00F85D70" w:rsidP="007922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  <w:p w14:paraId="41398AA3" w14:textId="77777777" w:rsidR="00F85D70" w:rsidRPr="009262B6" w:rsidRDefault="00F85D70" w:rsidP="007922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</w:tcPr>
          <w:p w14:paraId="57886814" w14:textId="77777777" w:rsidR="00F85D70" w:rsidRDefault="00F85D70" w:rsidP="007922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69</w:t>
            </w:r>
          </w:p>
          <w:p w14:paraId="270DB171" w14:textId="77777777" w:rsidR="00F85D70" w:rsidRPr="009262B6" w:rsidRDefault="00F85D70" w:rsidP="007922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276" w:type="dxa"/>
          </w:tcPr>
          <w:p w14:paraId="535CFE49" w14:textId="77777777" w:rsidR="00F85D70" w:rsidRDefault="00F85D70" w:rsidP="007922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70</w:t>
            </w:r>
          </w:p>
          <w:p w14:paraId="3194263D" w14:textId="77777777" w:rsidR="00F85D70" w:rsidRPr="009262B6" w:rsidRDefault="00F85D70" w:rsidP="007922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418" w:type="dxa"/>
            <w:vMerge/>
          </w:tcPr>
          <w:p w14:paraId="1B8BC555" w14:textId="77777777" w:rsidR="00F85D70" w:rsidRPr="00EA6D43" w:rsidRDefault="00F85D70" w:rsidP="00792225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5C1E192E" w14:textId="77777777" w:rsidR="00F85D70" w:rsidRPr="00EA6D43" w:rsidRDefault="00F85D70" w:rsidP="00792225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14:paraId="09B8E89C" w14:textId="77777777" w:rsidR="00F85D70" w:rsidRPr="00EA6D43" w:rsidRDefault="00F85D70" w:rsidP="00792225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</w:tr>
      <w:tr w:rsidR="002D25A4" w:rsidRPr="00EA6D43" w14:paraId="4A4E6728" w14:textId="77777777" w:rsidTr="001B2F56">
        <w:trPr>
          <w:trHeight w:val="1997"/>
        </w:trPr>
        <w:tc>
          <w:tcPr>
            <w:tcW w:w="534" w:type="dxa"/>
          </w:tcPr>
          <w:p w14:paraId="0E9EFADC" w14:textId="77777777" w:rsidR="002D25A4" w:rsidRPr="008963FA" w:rsidRDefault="002D25A4" w:rsidP="002D25A4">
            <w:pPr>
              <w:tabs>
                <w:tab w:val="left" w:pos="1335"/>
              </w:tabs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1</w:t>
            </w:r>
            <w:r w:rsidRPr="008963FA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.</w:t>
            </w:r>
          </w:p>
        </w:tc>
        <w:tc>
          <w:tcPr>
            <w:tcW w:w="1559" w:type="dxa"/>
          </w:tcPr>
          <w:p w14:paraId="040A8E56" w14:textId="77777777" w:rsidR="002D25A4" w:rsidRPr="008963FA" w:rsidRDefault="002D25A4" w:rsidP="002D25A4">
            <w:pPr>
              <w:tabs>
                <w:tab w:val="left" w:pos="1335"/>
              </w:tabs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8963FA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โครง</w:t>
            </w:r>
            <w: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การ</w:t>
            </w: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ขุดลอกลำห้วยหวาย บ้านทรายคำ  หมู่ที่ 4  ตำบลหนองปลิง</w:t>
            </w:r>
          </w:p>
        </w:tc>
        <w:tc>
          <w:tcPr>
            <w:tcW w:w="1417" w:type="dxa"/>
          </w:tcPr>
          <w:p w14:paraId="24032680" w14:textId="77777777" w:rsidR="002D25A4" w:rsidRPr="008963FA" w:rsidRDefault="002D25A4" w:rsidP="002D25A4">
            <w:pPr>
              <w:tabs>
                <w:tab w:val="left" w:pos="1335"/>
              </w:tabs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4F2137">
              <w:rPr>
                <w:rFonts w:ascii="TH SarabunIT๙" w:hAnsi="TH SarabunIT๙" w:cs="TH SarabunIT๙"/>
                <w:color w:val="auto"/>
                <w:sz w:val="28"/>
                <w:cs/>
                <w:lang w:val="en-GB"/>
              </w:rPr>
              <w:t>-เพื่อให้มีน้ำใช้ในการเกษตร</w:t>
            </w:r>
          </w:p>
        </w:tc>
        <w:tc>
          <w:tcPr>
            <w:tcW w:w="1985" w:type="dxa"/>
          </w:tcPr>
          <w:p w14:paraId="27E8CB40" w14:textId="77777777" w:rsidR="002D25A4" w:rsidRDefault="002D25A4" w:rsidP="002D25A4">
            <w:pPr>
              <w:tabs>
                <w:tab w:val="left" w:pos="1335"/>
              </w:tabs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กว้าง  16.00  ม.</w:t>
            </w:r>
          </w:p>
          <w:p w14:paraId="28CA2C6B" w14:textId="77777777" w:rsidR="002D25A4" w:rsidRDefault="002D25A4" w:rsidP="002D25A4">
            <w:pPr>
              <w:tabs>
                <w:tab w:val="left" w:pos="1335"/>
              </w:tabs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ยาว   750.00  ม.</w:t>
            </w:r>
          </w:p>
          <w:p w14:paraId="6F16DA5D" w14:textId="77777777" w:rsidR="002D25A4" w:rsidRDefault="002D25A4" w:rsidP="002D25A4">
            <w:pPr>
              <w:tabs>
                <w:tab w:val="left" w:pos="1335"/>
              </w:tabs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ความลึก  3.00 ม.</w:t>
            </w:r>
          </w:p>
          <w:p w14:paraId="5AC4054A" w14:textId="77777777" w:rsidR="002D25A4" w:rsidRDefault="002D25A4" w:rsidP="002D25A4">
            <w:pPr>
              <w:tabs>
                <w:tab w:val="left" w:pos="1335"/>
              </w:tabs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ปริมาตรไม่น้อยกว่า</w:t>
            </w:r>
          </w:p>
          <w:p w14:paraId="2D0BCA1E" w14:textId="77777777" w:rsidR="002D25A4" w:rsidRPr="008963FA" w:rsidRDefault="002D25A4" w:rsidP="002D25A4">
            <w:pPr>
              <w:tabs>
                <w:tab w:val="left" w:pos="1335"/>
              </w:tabs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29,250  ลบ.ม.</w:t>
            </w:r>
          </w:p>
        </w:tc>
        <w:tc>
          <w:tcPr>
            <w:tcW w:w="1417" w:type="dxa"/>
          </w:tcPr>
          <w:p w14:paraId="38559965" w14:textId="77777777" w:rsidR="002D25A4" w:rsidRPr="008963FA" w:rsidRDefault="002D25A4" w:rsidP="002D25A4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5</w:t>
            </w:r>
            <w:r w:rsidRPr="008963FA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00</w:t>
            </w:r>
            <w:r w:rsidRPr="008963FA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,๐๐๐</w:t>
            </w:r>
          </w:p>
        </w:tc>
        <w:tc>
          <w:tcPr>
            <w:tcW w:w="1418" w:type="dxa"/>
          </w:tcPr>
          <w:p w14:paraId="46EA8FE2" w14:textId="77777777" w:rsidR="002D25A4" w:rsidRPr="008963FA" w:rsidRDefault="002D25A4" w:rsidP="002D25A4">
            <w:pPr>
              <w:tabs>
                <w:tab w:val="left" w:pos="1335"/>
              </w:tabs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-</w:t>
            </w:r>
          </w:p>
        </w:tc>
        <w:tc>
          <w:tcPr>
            <w:tcW w:w="1276" w:type="dxa"/>
          </w:tcPr>
          <w:p w14:paraId="2F9EA2ED" w14:textId="77777777" w:rsidR="002D25A4" w:rsidRPr="008963FA" w:rsidRDefault="002D25A4" w:rsidP="002D25A4">
            <w:pPr>
              <w:tabs>
                <w:tab w:val="left" w:pos="1335"/>
              </w:tabs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-</w:t>
            </w:r>
          </w:p>
        </w:tc>
        <w:tc>
          <w:tcPr>
            <w:tcW w:w="1275" w:type="dxa"/>
          </w:tcPr>
          <w:p w14:paraId="73DD1F0F" w14:textId="77777777" w:rsidR="002D25A4" w:rsidRPr="008963FA" w:rsidRDefault="002D25A4" w:rsidP="002D25A4">
            <w:pPr>
              <w:tabs>
                <w:tab w:val="left" w:pos="1335"/>
              </w:tabs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-</w:t>
            </w:r>
          </w:p>
          <w:p w14:paraId="04FD6ECD" w14:textId="77777777" w:rsidR="002D25A4" w:rsidRPr="008963FA" w:rsidRDefault="002D25A4" w:rsidP="002D25A4">
            <w:pPr>
              <w:tabs>
                <w:tab w:val="left" w:pos="1335"/>
              </w:tabs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  <w:p w14:paraId="099054C4" w14:textId="77777777" w:rsidR="002D25A4" w:rsidRPr="008963FA" w:rsidRDefault="002D25A4" w:rsidP="002D25A4">
            <w:pPr>
              <w:tabs>
                <w:tab w:val="left" w:pos="1335"/>
              </w:tabs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  <w:p w14:paraId="01108FB7" w14:textId="77777777" w:rsidR="002D25A4" w:rsidRPr="008963FA" w:rsidRDefault="002D25A4" w:rsidP="002D25A4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3660EE8" w14:textId="77777777" w:rsidR="002D25A4" w:rsidRPr="008963FA" w:rsidRDefault="002D25A4" w:rsidP="002D25A4">
            <w:pPr>
              <w:tabs>
                <w:tab w:val="left" w:pos="1335"/>
              </w:tabs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-</w:t>
            </w:r>
          </w:p>
          <w:p w14:paraId="2D56D9A9" w14:textId="77777777" w:rsidR="002D25A4" w:rsidRPr="008963FA" w:rsidRDefault="002D25A4" w:rsidP="002D25A4">
            <w:pPr>
              <w:tabs>
                <w:tab w:val="left" w:pos="1335"/>
              </w:tabs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  <w:p w14:paraId="77E905AD" w14:textId="77777777" w:rsidR="002D25A4" w:rsidRPr="008963FA" w:rsidRDefault="002D25A4" w:rsidP="002D25A4">
            <w:pPr>
              <w:tabs>
                <w:tab w:val="left" w:pos="1335"/>
              </w:tabs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  <w:p w14:paraId="418BC385" w14:textId="77777777" w:rsidR="002D25A4" w:rsidRPr="008963FA" w:rsidRDefault="002D25A4" w:rsidP="002D25A4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9D8A0F5" w14:textId="77777777" w:rsidR="002D25A4" w:rsidRPr="007268C5" w:rsidRDefault="007268C5" w:rsidP="002D25A4">
            <w:pPr>
              <w:tabs>
                <w:tab w:val="left" w:pos="1335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7268C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กักเก็บน้ำได้มากขั้น</w:t>
            </w:r>
          </w:p>
        </w:tc>
        <w:tc>
          <w:tcPr>
            <w:tcW w:w="1275" w:type="dxa"/>
          </w:tcPr>
          <w:p w14:paraId="76A39019" w14:textId="77777777" w:rsidR="002D25A4" w:rsidRPr="00F86BDE" w:rsidRDefault="002D25A4" w:rsidP="002D25A4">
            <w:pPr>
              <w:tabs>
                <w:tab w:val="left" w:pos="133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F86BDE">
              <w:rPr>
                <w:rFonts w:ascii="TH SarabunIT๙" w:hAnsi="TH SarabunIT๙" w:cs="TH SarabunIT๙"/>
                <w:sz w:val="28"/>
                <w:cs/>
                <w:lang w:val="en-GB"/>
              </w:rPr>
              <w:t>-.มีน้ำใช้ในการเกษตร</w:t>
            </w:r>
          </w:p>
        </w:tc>
        <w:tc>
          <w:tcPr>
            <w:tcW w:w="1418" w:type="dxa"/>
          </w:tcPr>
          <w:p w14:paraId="7BDBF8A7" w14:textId="77777777" w:rsidR="002D25A4" w:rsidRPr="008963FA" w:rsidRDefault="002D25A4" w:rsidP="002D25A4">
            <w:pPr>
              <w:tabs>
                <w:tab w:val="left" w:pos="1335"/>
              </w:tabs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8963FA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  <w:lang w:val="en-GB"/>
              </w:rPr>
              <w:t>อบจ.</w:t>
            </w:r>
          </w:p>
          <w:p w14:paraId="40DF1C53" w14:textId="77777777" w:rsidR="002D25A4" w:rsidRPr="008963FA" w:rsidRDefault="002D25A4" w:rsidP="002D25A4">
            <w:pPr>
              <w:tabs>
                <w:tab w:val="left" w:pos="1335"/>
              </w:tabs>
              <w:rPr>
                <w:rFonts w:ascii="TH SarabunIT๙" w:hAnsi="TH SarabunIT๙" w:cs="TH SarabunIT๙"/>
                <w:color w:val="auto"/>
                <w:sz w:val="30"/>
                <w:szCs w:val="30"/>
                <w:cs/>
                <w:lang w:val="en-GB"/>
              </w:rPr>
            </w:pPr>
          </w:p>
        </w:tc>
      </w:tr>
    </w:tbl>
    <w:p w14:paraId="3CD83C8D" w14:textId="77777777" w:rsidR="00F85D70" w:rsidRDefault="00F85D70" w:rsidP="00F85D70">
      <w:pPr>
        <w:tabs>
          <w:tab w:val="left" w:pos="2040"/>
        </w:tabs>
        <w:rPr>
          <w:rFonts w:ascii="TH SarabunIT๙" w:hAnsi="TH SarabunIT๙" w:cs="TH SarabunIT๙"/>
          <w:sz w:val="32"/>
          <w:szCs w:val="32"/>
          <w:cs/>
        </w:rPr>
      </w:pPr>
    </w:p>
    <w:p w14:paraId="4E97D0F4" w14:textId="77777777" w:rsidR="00F85D70" w:rsidRDefault="00F85D70" w:rsidP="00EA6D43">
      <w:pPr>
        <w:tabs>
          <w:tab w:val="left" w:pos="2040"/>
        </w:tabs>
        <w:rPr>
          <w:rFonts w:ascii="TH SarabunIT๙" w:hAnsi="TH SarabunIT๙" w:cs="TH SarabunIT๙"/>
          <w:sz w:val="32"/>
          <w:szCs w:val="32"/>
          <w:cs/>
        </w:rPr>
      </w:pPr>
    </w:p>
    <w:p w14:paraId="3137F16A" w14:textId="77777777" w:rsidR="00F85D70" w:rsidRDefault="00F85D70" w:rsidP="00EA6D43">
      <w:pPr>
        <w:tabs>
          <w:tab w:val="left" w:pos="2040"/>
        </w:tabs>
        <w:rPr>
          <w:rFonts w:ascii="TH SarabunIT๙" w:hAnsi="TH SarabunIT๙" w:cs="TH SarabunIT๙"/>
          <w:sz w:val="32"/>
          <w:szCs w:val="32"/>
          <w:cs/>
        </w:rPr>
      </w:pPr>
    </w:p>
    <w:p w14:paraId="4A354201" w14:textId="77777777" w:rsidR="00F85D70" w:rsidRDefault="00F85D70" w:rsidP="00EA6D43">
      <w:pPr>
        <w:tabs>
          <w:tab w:val="left" w:pos="2040"/>
        </w:tabs>
        <w:rPr>
          <w:rFonts w:ascii="TH SarabunIT๙" w:hAnsi="TH SarabunIT๙" w:cs="TH SarabunIT๙"/>
          <w:sz w:val="32"/>
          <w:szCs w:val="32"/>
          <w:cs/>
        </w:rPr>
      </w:pPr>
    </w:p>
    <w:p w14:paraId="7831F9AD" w14:textId="77777777" w:rsidR="0094330F" w:rsidRPr="00EA6D43" w:rsidRDefault="0094330F" w:rsidP="001B2F56">
      <w:pPr>
        <w:tabs>
          <w:tab w:val="left" w:pos="2040"/>
        </w:tabs>
        <w:rPr>
          <w:rFonts w:ascii="TH SarabunIT๙" w:hAnsi="TH SarabunIT๙" w:cs="TH SarabunIT๙"/>
          <w:sz w:val="32"/>
          <w:szCs w:val="32"/>
          <w:cs/>
        </w:rPr>
      </w:pPr>
    </w:p>
    <w:p w14:paraId="30444F78" w14:textId="77777777" w:rsidR="001B2F56" w:rsidRPr="00EA6D43" w:rsidRDefault="001B2F56" w:rsidP="001B2F56">
      <w:pPr>
        <w:tabs>
          <w:tab w:val="left" w:pos="6675"/>
        </w:tabs>
        <w:rPr>
          <w:rFonts w:ascii="TH SarabunIT๙" w:hAnsi="TH SarabunIT๙" w:cs="TH SarabunIT๙"/>
          <w:color w:val="auto"/>
          <w:sz w:val="30"/>
          <w:szCs w:val="30"/>
          <w:cs/>
          <w:lang w:val="en-US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2118016" behindDoc="0" locked="0" layoutInCell="1" allowOverlap="1" wp14:anchorId="4E466E54" wp14:editId="7F03690C">
                <wp:simplePos x="0" y="0"/>
                <wp:positionH relativeFrom="column">
                  <wp:posOffset>8366125</wp:posOffset>
                </wp:positionH>
                <wp:positionV relativeFrom="paragraph">
                  <wp:posOffset>89535</wp:posOffset>
                </wp:positionV>
                <wp:extent cx="786765" cy="325755"/>
                <wp:effectExtent l="0" t="0" r="13335" b="17145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647BA" w14:textId="77777777" w:rsidR="006F4872" w:rsidRPr="00E13375" w:rsidRDefault="006F4872" w:rsidP="001B2F56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2/2</w:t>
                            </w:r>
                          </w:p>
                          <w:p w14:paraId="53CA8C33" w14:textId="77777777" w:rsidR="006F4872" w:rsidRPr="00E13375" w:rsidRDefault="006F4872" w:rsidP="001B2F56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466E54" id="_x0000_s1119" type="#_x0000_t202" style="position:absolute;margin-left:658.75pt;margin-top:7.05pt;width:61.95pt;height:25.65pt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">
                <v:textbox>
                  <w:txbxContent>
                    <w:p w14:paraId="4A1647BA" w14:textId="77777777" w:rsidR="006F4872" w:rsidRPr="00E13375" w:rsidRDefault="006F4872" w:rsidP="001B2F56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2/2</w:t>
                      </w:r>
                    </w:p>
                    <w:p w14:paraId="53CA8C33" w14:textId="77777777" w:rsidR="006F4872" w:rsidRPr="00E13375" w:rsidRDefault="006F4872" w:rsidP="001B2F56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A97E8B" w14:textId="77777777" w:rsidR="001B2F56" w:rsidRPr="00EA6D43" w:rsidRDefault="001B2F56" w:rsidP="001B2F56">
      <w:pPr>
        <w:ind w:right="-54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EA6D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</w:t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11F5E">
        <w:rPr>
          <w:rFonts w:ascii="TH SarabunIT๙" w:hAnsi="TH SarabunIT๙" w:cs="TH SarabunIT๙"/>
          <w:b/>
          <w:bCs/>
          <w:sz w:val="32"/>
          <w:szCs w:val="32"/>
          <w:lang w:val="en-US"/>
        </w:rPr>
        <w:t>-191</w:t>
      </w:r>
      <w:r w:rsidRPr="00EA6D43">
        <w:rPr>
          <w:rFonts w:ascii="TH SarabunIT๙" w:hAnsi="TH SarabunIT๙" w:cs="TH SarabunIT๙"/>
          <w:b/>
          <w:bCs/>
          <w:sz w:val="32"/>
          <w:szCs w:val="32"/>
          <w:lang w:val="en-US"/>
        </w:rPr>
        <w:t>-</w:t>
      </w:r>
    </w:p>
    <w:p w14:paraId="4C686D11" w14:textId="77777777" w:rsidR="001B2F56" w:rsidRPr="00EA6D43" w:rsidRDefault="001B2F56" w:rsidP="001B2F56">
      <w:pPr>
        <w:ind w:right="-54"/>
        <w:rPr>
          <w:rFonts w:ascii="TH SarabunIT๙" w:hAnsi="TH SarabunIT๙" w:cs="TH SarabunIT๙"/>
          <w:cs/>
        </w:rPr>
      </w:pPr>
      <w:r w:rsidRPr="00EA6D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A6D4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5D2D0575" w14:textId="77777777" w:rsidR="001B2F56" w:rsidRPr="00EA6D43" w:rsidRDefault="001B2F56" w:rsidP="001B2F56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รายละเอียดโครงการพัฒนา</w:t>
      </w:r>
    </w:p>
    <w:p w14:paraId="23374301" w14:textId="77777777" w:rsidR="001B2F56" w:rsidRPr="00EA6D43" w:rsidRDefault="001B2F56" w:rsidP="001B2F56">
      <w:pPr>
        <w:tabs>
          <w:tab w:val="left" w:pos="2977"/>
        </w:tabs>
        <w:ind w:left="-426" w:right="283" w:firstLine="426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แผนพัฒนา</w:t>
      </w: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พัฒนาท้องถิ่น</w:t>
      </w: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(พ.ศ.25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66 </w:t>
      </w: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</w:t>
      </w: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70</w:t>
      </w: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)</w:t>
      </w:r>
      <w:r w:rsidR="007235EA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</w:t>
      </w:r>
      <w:r w:rsidR="007235EA" w:rsidRPr="006916D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แก้ไขครั้งที่ 1/2566</w:t>
      </w: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 </w:t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1A124D9D" w14:textId="77777777" w:rsidR="001B2F56" w:rsidRPr="00EA6D43" w:rsidRDefault="001B2F56" w:rsidP="001B2F56">
      <w:pPr>
        <w:tabs>
          <w:tab w:val="left" w:pos="2977"/>
        </w:tabs>
        <w:ind w:left="-426" w:right="283" w:firstLine="426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สำหรับ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 </w:t>
      </w: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โครงการที่เกินศักยภาพขององค์กรปกครองส่วนท้องถิ่น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ที่ใช้สำหรับการประสานแผนพัฒนาท้องถิ่น</w:t>
      </w:r>
    </w:p>
    <w:p w14:paraId="4B38481E" w14:textId="77777777" w:rsidR="001B2F56" w:rsidRDefault="001B2F56" w:rsidP="001B2F56">
      <w:pPr>
        <w:tabs>
          <w:tab w:val="left" w:pos="2977"/>
        </w:tabs>
        <w:ind w:left="-993" w:right="283" w:firstLine="426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องค์การบริหารส่วนตำบลหนองปลิง</w:t>
      </w:r>
    </w:p>
    <w:p w14:paraId="493376B2" w14:textId="77777777" w:rsidR="00971B1C" w:rsidRPr="00A20155" w:rsidRDefault="00971B1C" w:rsidP="00971B1C">
      <w:pPr>
        <w:ind w:right="283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A20155">
        <w:rPr>
          <w:rFonts w:ascii="TH SarabunIT๙" w:hAnsi="TH SarabunIT๙" w:cs="TH SarabunIT๙" w:hint="cs"/>
          <w:sz w:val="30"/>
          <w:szCs w:val="30"/>
          <w:cs/>
        </w:rPr>
        <w:t xml:space="preserve">ก. </w:t>
      </w:r>
      <w:r w:rsidRPr="00A20155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 w:rsidRPr="00A20155">
        <w:rPr>
          <w:rFonts w:ascii="TH SarabunIT๙" w:hAnsi="TH SarabunIT๙" w:cs="TH SarabunIT๙" w:hint="cs"/>
          <w:sz w:val="30"/>
          <w:szCs w:val="30"/>
          <w:cs/>
        </w:rPr>
        <w:t>ชาติ 20 ปี ยุทธศาสตร์ที่ 5 ด้านการสร้างการเติบโตบนคุณภาพชีวิตที่เป็นมิตรต่อสิ่งแวดล้อม</w:t>
      </w:r>
    </w:p>
    <w:p w14:paraId="565D75A9" w14:textId="77777777" w:rsidR="00971B1C" w:rsidRPr="00A20155" w:rsidRDefault="00971B1C" w:rsidP="00971B1C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A20155">
        <w:rPr>
          <w:rFonts w:ascii="TH SarabunIT๙" w:hAnsi="TH SarabunIT๙" w:cs="TH SarabunIT๙" w:hint="cs"/>
          <w:sz w:val="30"/>
          <w:szCs w:val="30"/>
          <w:cs/>
        </w:rPr>
        <w:t xml:space="preserve">ข. </w:t>
      </w:r>
      <w:r w:rsidRPr="00A20155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แผนพัฒนาเศรษฐกิจและสังคมแห่งชาติ ฉบับที่ 13 </w:t>
      </w:r>
      <w:r w:rsidR="000010CF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หมุดหมายที่ 11 </w:t>
      </w:r>
      <w:r w:rsidRPr="00A20155">
        <w:rPr>
          <w:rFonts w:ascii="TH SarabunIT๙" w:hAnsi="TH SarabunIT๙" w:cs="TH SarabunIT๙" w:hint="cs"/>
          <w:sz w:val="30"/>
          <w:szCs w:val="30"/>
          <w:cs/>
          <w:lang w:val="en-US"/>
        </w:rPr>
        <w:t>ไทยสามารถลดความเสี่ยงและผลกระทบจากภัยธรรมชาติและการเปลี่ยนแปลงสภาพภูมิอากาศ</w:t>
      </w:r>
    </w:p>
    <w:p w14:paraId="5A77BCEB" w14:textId="77777777" w:rsidR="00971B1C" w:rsidRPr="00A20155" w:rsidRDefault="00971B1C" w:rsidP="00971B1C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A20155">
        <w:rPr>
          <w:rFonts w:ascii="TH SarabunIT๙" w:hAnsi="TH SarabunIT๙" w:cs="TH SarabunIT๙" w:hint="cs"/>
          <w:sz w:val="30"/>
          <w:szCs w:val="30"/>
          <w:cs/>
          <w:lang w:val="en-US"/>
        </w:rPr>
        <w:t>ค.</w:t>
      </w:r>
      <w:r w:rsidRPr="00A20155">
        <w:rPr>
          <w:rFonts w:ascii="TH SarabunIT๙" w:hAnsi="TH SarabunIT๙" w:cs="TH SarabunIT๙"/>
          <w:sz w:val="30"/>
          <w:szCs w:val="30"/>
          <w:lang w:val="en-US"/>
        </w:rPr>
        <w:t xml:space="preserve">Sustainable Development  Goals : SDGs </w:t>
      </w:r>
      <w:r w:rsidRPr="00A20155">
        <w:rPr>
          <w:rFonts w:ascii="TH SarabunIT๙" w:hAnsi="TH SarabunIT๙" w:cs="TH SarabunIT๙" w:hint="cs"/>
          <w:sz w:val="30"/>
          <w:szCs w:val="30"/>
          <w:cs/>
          <w:lang w:val="en-US"/>
        </w:rPr>
        <w:t>เป้าหมายที่ 15 ปกป้องฟื้นฟูและสนับการใช้ระบบนิเวศบนบกอย่างยั่งยืนจัดการป่าไม้อย่างยั่งยืนต่อสู้การกลายสภาพเป็นทะเลทรายหยุดการเสื่อมโทรมของที่ดินและฟื้นสภาพดินและหยุดยั้งการสูญเสียความหลากหลายทางชีวภาพ</w:t>
      </w:r>
    </w:p>
    <w:p w14:paraId="3E976C1F" w14:textId="77777777" w:rsidR="00971B1C" w:rsidRPr="00A20155" w:rsidRDefault="00971B1C" w:rsidP="00971B1C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A20155">
        <w:rPr>
          <w:rFonts w:ascii="TH SarabunIT๙" w:hAnsi="TH SarabunIT๙" w:cs="TH SarabunIT๙" w:hint="cs"/>
          <w:sz w:val="30"/>
          <w:szCs w:val="30"/>
          <w:cs/>
          <w:lang w:val="en-US"/>
        </w:rPr>
        <w:t>ง. ยุทธศาสตร์จังหวัดสกลนครที่ 1 การพัฒนาการเกษตรและอุตสาหกรรมการเกษตรตามหลักปรัชญาเศรษฐกิจพอเพียง</w:t>
      </w:r>
    </w:p>
    <w:p w14:paraId="521BB88D" w14:textId="77777777" w:rsidR="00971B1C" w:rsidRPr="00A20155" w:rsidRDefault="00971B1C" w:rsidP="00971B1C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A20155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จ. ยุทธศาสตร์การพัฒนาขององค์กรปกครองส่วนท้องถิ่นในเขตจังหวัดสกลนครที่ 1  </w:t>
      </w:r>
      <w:r w:rsidRPr="00A20155">
        <w:rPr>
          <w:rFonts w:ascii="TH SarabunIT๙" w:eastAsia="Calibri" w:hAnsi="TH SarabunIT๙" w:cs="TH SarabunIT๙"/>
          <w:sz w:val="30"/>
          <w:szCs w:val="30"/>
          <w:cs/>
        </w:rPr>
        <w:t>การพัฒนาการเกษตรและอุตสาหกรรม ตามหลักปรัชญาเศรษฐกิจพอเพียง</w:t>
      </w:r>
    </w:p>
    <w:p w14:paraId="0C83EA85" w14:textId="77777777" w:rsidR="00971B1C" w:rsidRPr="00A20155" w:rsidRDefault="00971B1C" w:rsidP="00971B1C">
      <w:pPr>
        <w:rPr>
          <w:rFonts w:ascii="TH SarabunIT๙" w:hAnsi="TH SarabunIT๙" w:cs="TH SarabunIT๙"/>
          <w:sz w:val="30"/>
          <w:szCs w:val="30"/>
          <w:cs/>
        </w:rPr>
      </w:pPr>
      <w:r w:rsidRPr="00A20155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A20155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 w:rsidRPr="00A20155">
        <w:rPr>
          <w:rFonts w:ascii="TH SarabunIT๙" w:eastAsia="Calibri" w:hAnsi="TH SarabunIT๙" w:cs="TH SarabunIT๙" w:hint="cs"/>
          <w:sz w:val="30"/>
          <w:szCs w:val="30"/>
          <w:cs/>
        </w:rPr>
        <w:t xml:space="preserve">ที่ 1  </w:t>
      </w:r>
      <w:r w:rsidRPr="00A20155">
        <w:rPr>
          <w:rFonts w:ascii="TH SarabunIT๙" w:eastAsia="Calibri" w:hAnsi="TH SarabunIT๙" w:cs="TH SarabunIT๙"/>
          <w:sz w:val="30"/>
          <w:szCs w:val="30"/>
          <w:cs/>
        </w:rPr>
        <w:t>การพัฒนาการเกษตรและอุตสาหกรรม ตามหลักปรัชญาเศรษฐกิจพอเพียง</w:t>
      </w:r>
    </w:p>
    <w:p w14:paraId="3BC89602" w14:textId="77777777" w:rsidR="00971B1C" w:rsidRPr="009421A4" w:rsidRDefault="009421A4" w:rsidP="009421A4">
      <w:pPr>
        <w:pStyle w:val="af2"/>
        <w:numPr>
          <w:ilvl w:val="0"/>
          <w:numId w:val="14"/>
        </w:numPr>
        <w:rPr>
          <w:rFonts w:ascii="TH SarabunIT๙" w:hAnsi="TH SarabunIT๙" w:cs="TH SarabunIT๙"/>
          <w:sz w:val="30"/>
          <w:szCs w:val="30"/>
          <w:cs/>
        </w:rPr>
      </w:pPr>
      <w:r w:rsidRPr="009421A4">
        <w:rPr>
          <w:rFonts w:ascii="TH SarabunIT๙" w:hAnsi="TH SarabunIT๙" w:cs="TH SarabunIT๙" w:hint="cs"/>
          <w:sz w:val="30"/>
          <w:szCs w:val="30"/>
          <w:cs/>
        </w:rPr>
        <w:t xml:space="preserve"> กลยุทธ์</w:t>
      </w:r>
      <w:r w:rsidR="00971B1C" w:rsidRPr="009421A4">
        <w:rPr>
          <w:rFonts w:ascii="TH SarabunIT๙" w:hAnsi="TH SarabunIT๙" w:cs="TH SarabunIT๙" w:hint="cs"/>
          <w:sz w:val="30"/>
          <w:szCs w:val="30"/>
          <w:cs/>
        </w:rPr>
        <w:t xml:space="preserve"> พัฒนาจัดหาและพัฒนาแหล่งน้ำเพื่อการเกษตร</w:t>
      </w:r>
    </w:p>
    <w:p w14:paraId="192F8C37" w14:textId="77777777" w:rsidR="001B2F56" w:rsidRPr="00971B1C" w:rsidRDefault="009421A4" w:rsidP="009421A4">
      <w:pPr>
        <w:tabs>
          <w:tab w:val="left" w:pos="567"/>
          <w:tab w:val="left" w:pos="993"/>
        </w:tabs>
        <w:ind w:left="492" w:right="283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(1)</w:t>
      </w:r>
      <w:r w:rsidR="00971B1C" w:rsidRPr="00A20155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971B1C" w:rsidRPr="00A20155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971B1C" w:rsidRPr="00A20155">
        <w:rPr>
          <w:rFonts w:ascii="TH SarabunIT๙" w:hAnsi="TH SarabunIT๙" w:cs="TH SarabunIT๙" w:hint="cs"/>
          <w:sz w:val="30"/>
          <w:szCs w:val="30"/>
          <w:cs/>
        </w:rPr>
        <w:t xml:space="preserve">แผนงาน  </w:t>
      </w:r>
      <w:r w:rsidR="00971B1C" w:rsidRPr="00A20155">
        <w:rPr>
          <w:rFonts w:ascii="TH SarabunIT๙" w:eastAsia="Calibri" w:hAnsi="TH SarabunIT๙" w:cs="TH SarabunIT๙" w:hint="cs"/>
          <w:sz w:val="30"/>
          <w:szCs w:val="30"/>
          <w:cs/>
        </w:rPr>
        <w:t>อุตสาหกรรมและการโยธา</w:t>
      </w:r>
    </w:p>
    <w:tbl>
      <w:tblPr>
        <w:tblStyle w:val="afe"/>
        <w:tblpPr w:leftFromText="180" w:rightFromText="180" w:vertAnchor="text" w:horzAnchor="margin" w:tblpX="-805" w:tblpY="55"/>
        <w:tblW w:w="16268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1985"/>
        <w:gridCol w:w="1417"/>
        <w:gridCol w:w="1418"/>
        <w:gridCol w:w="1276"/>
        <w:gridCol w:w="1275"/>
        <w:gridCol w:w="1276"/>
        <w:gridCol w:w="1418"/>
        <w:gridCol w:w="1275"/>
        <w:gridCol w:w="1418"/>
      </w:tblGrid>
      <w:tr w:rsidR="001B2F56" w:rsidRPr="00EA6D43" w14:paraId="7FD3D331" w14:textId="77777777" w:rsidTr="00792225">
        <w:tc>
          <w:tcPr>
            <w:tcW w:w="534" w:type="dxa"/>
            <w:vMerge w:val="restart"/>
          </w:tcPr>
          <w:p w14:paraId="5022EA61" w14:textId="77777777" w:rsidR="001B2F56" w:rsidRPr="00EA6D43" w:rsidRDefault="001B2F56" w:rsidP="00792225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ที่</w:t>
            </w:r>
          </w:p>
        </w:tc>
        <w:tc>
          <w:tcPr>
            <w:tcW w:w="1559" w:type="dxa"/>
            <w:vMerge w:val="restart"/>
          </w:tcPr>
          <w:p w14:paraId="66866141" w14:textId="77777777" w:rsidR="001B2F56" w:rsidRPr="00EA6D43" w:rsidRDefault="001B2F56" w:rsidP="00792225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17" w:type="dxa"/>
            <w:vMerge w:val="restart"/>
          </w:tcPr>
          <w:p w14:paraId="4C4DE888" w14:textId="77777777" w:rsidR="001B2F56" w:rsidRPr="00EA6D43" w:rsidRDefault="001B2F56" w:rsidP="00792225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</w:tcPr>
          <w:p w14:paraId="63DE9527" w14:textId="77777777" w:rsidR="001B2F56" w:rsidRPr="00EA6D43" w:rsidRDefault="001B2F56" w:rsidP="00792225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เป้าหมาย</w:t>
            </w:r>
          </w:p>
          <w:p w14:paraId="6D0CDAA6" w14:textId="77777777" w:rsidR="001B2F56" w:rsidRPr="00EA6D43" w:rsidRDefault="001B2F56" w:rsidP="00792225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662" w:type="dxa"/>
            <w:gridSpan w:val="5"/>
          </w:tcPr>
          <w:p w14:paraId="212CF836" w14:textId="77777777" w:rsidR="001B2F56" w:rsidRPr="00EA6D43" w:rsidRDefault="001B2F56" w:rsidP="00792225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</w:tcPr>
          <w:p w14:paraId="553AE44A" w14:textId="77777777" w:rsidR="001B2F56" w:rsidRPr="00EA6D43" w:rsidRDefault="001B2F56" w:rsidP="00792225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ตัวชี้วัด</w:t>
            </w:r>
          </w:p>
          <w:p w14:paraId="4F54DF52" w14:textId="77777777" w:rsidR="001B2F56" w:rsidRPr="00EA6D43" w:rsidRDefault="001B2F56" w:rsidP="00792225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(</w:t>
            </w: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KPI</w:t>
            </w: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)</w:t>
            </w:r>
          </w:p>
        </w:tc>
        <w:tc>
          <w:tcPr>
            <w:tcW w:w="1275" w:type="dxa"/>
            <w:vMerge w:val="restart"/>
          </w:tcPr>
          <w:p w14:paraId="060830F9" w14:textId="77777777" w:rsidR="001B2F56" w:rsidRPr="00EA6D43" w:rsidRDefault="001B2F56" w:rsidP="00792225">
            <w:pPr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418" w:type="dxa"/>
            <w:vMerge w:val="restart"/>
          </w:tcPr>
          <w:p w14:paraId="034B6E51" w14:textId="77777777" w:rsidR="001B2F56" w:rsidRPr="00EA6D43" w:rsidRDefault="001B2F56" w:rsidP="00792225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หน่วยงาน</w:t>
            </w: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ที่จะขอประสาน</w:t>
            </w:r>
          </w:p>
        </w:tc>
      </w:tr>
      <w:tr w:rsidR="001B2F56" w:rsidRPr="00EA6D43" w14:paraId="19E8941C" w14:textId="77777777" w:rsidTr="00792225">
        <w:tc>
          <w:tcPr>
            <w:tcW w:w="534" w:type="dxa"/>
            <w:vMerge/>
          </w:tcPr>
          <w:p w14:paraId="7C5A00BA" w14:textId="77777777" w:rsidR="001B2F56" w:rsidRPr="00EA6D43" w:rsidRDefault="001B2F56" w:rsidP="00792225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23DACF24" w14:textId="77777777" w:rsidR="001B2F56" w:rsidRPr="00EA6D43" w:rsidRDefault="001B2F56" w:rsidP="00792225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1C495D64" w14:textId="77777777" w:rsidR="001B2F56" w:rsidRPr="00EA6D43" w:rsidRDefault="001B2F56" w:rsidP="00792225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985" w:type="dxa"/>
            <w:vMerge/>
          </w:tcPr>
          <w:p w14:paraId="4590797A" w14:textId="77777777" w:rsidR="001B2F56" w:rsidRPr="00EA6D43" w:rsidRDefault="001B2F56" w:rsidP="00792225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2912758" w14:textId="77777777" w:rsidR="001B2F56" w:rsidRDefault="001B2F56" w:rsidP="007922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66</w:t>
            </w:r>
          </w:p>
          <w:p w14:paraId="259F35A2" w14:textId="77777777" w:rsidR="001B2F56" w:rsidRPr="009262B6" w:rsidRDefault="001B2F56" w:rsidP="007922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18" w:type="dxa"/>
          </w:tcPr>
          <w:p w14:paraId="67D95972" w14:textId="77777777" w:rsidR="001B2F56" w:rsidRDefault="001B2F56" w:rsidP="007922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67</w:t>
            </w:r>
          </w:p>
          <w:p w14:paraId="18496334" w14:textId="77777777" w:rsidR="001B2F56" w:rsidRPr="009262B6" w:rsidRDefault="001B2F56" w:rsidP="007922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526F6DDF" w14:textId="77777777" w:rsidR="001B2F56" w:rsidRPr="009262B6" w:rsidRDefault="001B2F56" w:rsidP="007922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  <w:p w14:paraId="17D6F5C1" w14:textId="77777777" w:rsidR="001B2F56" w:rsidRPr="009262B6" w:rsidRDefault="001B2F56" w:rsidP="007922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</w:tcPr>
          <w:p w14:paraId="2C9EBC9D" w14:textId="77777777" w:rsidR="001B2F56" w:rsidRDefault="001B2F56" w:rsidP="007922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69</w:t>
            </w:r>
          </w:p>
          <w:p w14:paraId="60B6A228" w14:textId="77777777" w:rsidR="001B2F56" w:rsidRPr="009262B6" w:rsidRDefault="001B2F56" w:rsidP="007922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276" w:type="dxa"/>
          </w:tcPr>
          <w:p w14:paraId="5977D18A" w14:textId="77777777" w:rsidR="001B2F56" w:rsidRDefault="001B2F56" w:rsidP="007922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70</w:t>
            </w:r>
          </w:p>
          <w:p w14:paraId="64AE8262" w14:textId="77777777" w:rsidR="001B2F56" w:rsidRPr="009262B6" w:rsidRDefault="001B2F56" w:rsidP="007922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418" w:type="dxa"/>
            <w:vMerge/>
          </w:tcPr>
          <w:p w14:paraId="15CCCEFC" w14:textId="77777777" w:rsidR="001B2F56" w:rsidRPr="00EA6D43" w:rsidRDefault="001B2F56" w:rsidP="00792225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6D2D43CE" w14:textId="77777777" w:rsidR="001B2F56" w:rsidRPr="00EA6D43" w:rsidRDefault="001B2F56" w:rsidP="00792225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14:paraId="7C8F20C1" w14:textId="77777777" w:rsidR="001B2F56" w:rsidRPr="00EA6D43" w:rsidRDefault="001B2F56" w:rsidP="00792225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</w:tr>
      <w:tr w:rsidR="002D25A4" w:rsidRPr="00EA6D43" w14:paraId="4FA145F1" w14:textId="77777777" w:rsidTr="00792225">
        <w:trPr>
          <w:trHeight w:val="1997"/>
        </w:trPr>
        <w:tc>
          <w:tcPr>
            <w:tcW w:w="534" w:type="dxa"/>
          </w:tcPr>
          <w:p w14:paraId="0A86C3BA" w14:textId="77777777" w:rsidR="002D25A4" w:rsidRPr="008963FA" w:rsidRDefault="00171CF0" w:rsidP="002D25A4">
            <w:pPr>
              <w:tabs>
                <w:tab w:val="left" w:pos="1335"/>
              </w:tabs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2</w:t>
            </w:r>
            <w:r w:rsidR="002D25A4" w:rsidRPr="008963FA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.</w:t>
            </w:r>
          </w:p>
        </w:tc>
        <w:tc>
          <w:tcPr>
            <w:tcW w:w="1559" w:type="dxa"/>
          </w:tcPr>
          <w:p w14:paraId="6F0F69F8" w14:textId="77777777" w:rsidR="002D25A4" w:rsidRDefault="002D25A4" w:rsidP="002D25A4">
            <w:pPr>
              <w:tabs>
                <w:tab w:val="left" w:pos="1335"/>
              </w:tabs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8963FA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โครง</w:t>
            </w:r>
            <w: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การ</w:t>
            </w: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ก่อสร้างฝายน้ำล้น  คสล.</w:t>
            </w:r>
          </w:p>
          <w:p w14:paraId="3D614029" w14:textId="77777777" w:rsidR="002D25A4" w:rsidRPr="008963FA" w:rsidRDefault="002D25A4" w:rsidP="002D25A4">
            <w:pPr>
              <w:tabs>
                <w:tab w:val="left" w:pos="1335"/>
              </w:tabs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ลำห้วยหวาย บ้านทรายคำ  หมู่ที่ 4         ตำบลหนองปลิง</w:t>
            </w:r>
          </w:p>
        </w:tc>
        <w:tc>
          <w:tcPr>
            <w:tcW w:w="1417" w:type="dxa"/>
          </w:tcPr>
          <w:p w14:paraId="56E7427B" w14:textId="77777777" w:rsidR="002D25A4" w:rsidRPr="008963FA" w:rsidRDefault="002D25A4" w:rsidP="002D25A4">
            <w:pPr>
              <w:tabs>
                <w:tab w:val="left" w:pos="1335"/>
              </w:tabs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4F2137">
              <w:rPr>
                <w:rFonts w:ascii="TH SarabunIT๙" w:hAnsi="TH SarabunIT๙" w:cs="TH SarabunIT๙"/>
                <w:color w:val="auto"/>
                <w:sz w:val="28"/>
                <w:cs/>
                <w:lang w:val="en-GB"/>
              </w:rPr>
              <w:t>-เพื่อให้มีน้ำใช้ในการเกษตร</w:t>
            </w:r>
          </w:p>
        </w:tc>
        <w:tc>
          <w:tcPr>
            <w:tcW w:w="1985" w:type="dxa"/>
          </w:tcPr>
          <w:p w14:paraId="00EE3D82" w14:textId="77777777" w:rsidR="002D25A4" w:rsidRDefault="002D25A4" w:rsidP="002D25A4">
            <w:pPr>
              <w:tabs>
                <w:tab w:val="left" w:pos="1335"/>
              </w:tabs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กว้าง  16.00  ม.</w:t>
            </w:r>
          </w:p>
          <w:p w14:paraId="4EBA4904" w14:textId="77777777" w:rsidR="002D25A4" w:rsidRDefault="002D25A4" w:rsidP="002D25A4">
            <w:pPr>
              <w:tabs>
                <w:tab w:val="left" w:pos="1335"/>
              </w:tabs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สูง     2.00    ม.</w:t>
            </w:r>
          </w:p>
          <w:p w14:paraId="5B8FFF69" w14:textId="77777777" w:rsidR="002D25A4" w:rsidRDefault="002D25A4" w:rsidP="002D25A4">
            <w:pPr>
              <w:tabs>
                <w:tab w:val="left" w:pos="1335"/>
              </w:tabs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รอบข้างสูง  3.00  ม.</w:t>
            </w:r>
          </w:p>
          <w:p w14:paraId="3E464619" w14:textId="77777777" w:rsidR="002D25A4" w:rsidRPr="008963FA" w:rsidRDefault="002D25A4" w:rsidP="002D25A4">
            <w:pPr>
              <w:tabs>
                <w:tab w:val="left" w:pos="1335"/>
              </w:tabs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14:paraId="28FBF697" w14:textId="77777777" w:rsidR="002D25A4" w:rsidRPr="008963FA" w:rsidRDefault="002D25A4" w:rsidP="002D25A4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7</w:t>
            </w:r>
            <w:r w:rsidRPr="008963FA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00</w:t>
            </w:r>
            <w:r w:rsidRPr="008963FA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,๐๐๐</w:t>
            </w:r>
          </w:p>
        </w:tc>
        <w:tc>
          <w:tcPr>
            <w:tcW w:w="1418" w:type="dxa"/>
          </w:tcPr>
          <w:p w14:paraId="652FB999" w14:textId="77777777" w:rsidR="002D25A4" w:rsidRPr="008963FA" w:rsidRDefault="002D25A4" w:rsidP="002D25A4">
            <w:pPr>
              <w:tabs>
                <w:tab w:val="left" w:pos="1335"/>
              </w:tabs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-</w:t>
            </w:r>
          </w:p>
        </w:tc>
        <w:tc>
          <w:tcPr>
            <w:tcW w:w="1276" w:type="dxa"/>
          </w:tcPr>
          <w:p w14:paraId="72F00C01" w14:textId="77777777" w:rsidR="002D25A4" w:rsidRPr="008963FA" w:rsidRDefault="002D25A4" w:rsidP="002D25A4">
            <w:pPr>
              <w:tabs>
                <w:tab w:val="left" w:pos="1335"/>
              </w:tabs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-</w:t>
            </w:r>
          </w:p>
        </w:tc>
        <w:tc>
          <w:tcPr>
            <w:tcW w:w="1275" w:type="dxa"/>
          </w:tcPr>
          <w:p w14:paraId="7E097201" w14:textId="77777777" w:rsidR="002D25A4" w:rsidRPr="008963FA" w:rsidRDefault="002D25A4" w:rsidP="002D25A4">
            <w:pPr>
              <w:tabs>
                <w:tab w:val="left" w:pos="1335"/>
              </w:tabs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-</w:t>
            </w:r>
          </w:p>
          <w:p w14:paraId="4B678314" w14:textId="77777777" w:rsidR="002D25A4" w:rsidRPr="008963FA" w:rsidRDefault="002D25A4" w:rsidP="002D25A4">
            <w:pPr>
              <w:tabs>
                <w:tab w:val="left" w:pos="1335"/>
              </w:tabs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  <w:p w14:paraId="5D1C73B3" w14:textId="77777777" w:rsidR="002D25A4" w:rsidRPr="008963FA" w:rsidRDefault="002D25A4" w:rsidP="002D25A4">
            <w:pPr>
              <w:tabs>
                <w:tab w:val="left" w:pos="1335"/>
              </w:tabs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  <w:p w14:paraId="278F8746" w14:textId="77777777" w:rsidR="002D25A4" w:rsidRPr="008963FA" w:rsidRDefault="002D25A4" w:rsidP="002D25A4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8455BD3" w14:textId="77777777" w:rsidR="002D25A4" w:rsidRPr="008963FA" w:rsidRDefault="002D25A4" w:rsidP="002D25A4">
            <w:pPr>
              <w:tabs>
                <w:tab w:val="left" w:pos="1335"/>
              </w:tabs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-</w:t>
            </w:r>
          </w:p>
          <w:p w14:paraId="27E08DDD" w14:textId="77777777" w:rsidR="002D25A4" w:rsidRPr="008963FA" w:rsidRDefault="002D25A4" w:rsidP="002D25A4">
            <w:pPr>
              <w:tabs>
                <w:tab w:val="left" w:pos="1335"/>
              </w:tabs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  <w:p w14:paraId="6CAF1373" w14:textId="77777777" w:rsidR="002D25A4" w:rsidRPr="008963FA" w:rsidRDefault="002D25A4" w:rsidP="002D25A4">
            <w:pPr>
              <w:tabs>
                <w:tab w:val="left" w:pos="1335"/>
              </w:tabs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  <w:p w14:paraId="138A1D83" w14:textId="77777777" w:rsidR="002D25A4" w:rsidRPr="008963FA" w:rsidRDefault="002D25A4" w:rsidP="002D25A4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49AF272" w14:textId="77777777" w:rsidR="002D25A4" w:rsidRPr="00F86BDE" w:rsidRDefault="007268C5" w:rsidP="002D25A4">
            <w:pPr>
              <w:tabs>
                <w:tab w:val="left" w:pos="1335"/>
              </w:tabs>
              <w:rPr>
                <w:rFonts w:ascii="TH SarabunIT๙" w:hAnsi="TH SarabunIT๙" w:cs="TH SarabunIT๙"/>
                <w:sz w:val="28"/>
              </w:rPr>
            </w:pPr>
            <w:r w:rsidRPr="007268C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กักเก็บน้ำได้มากขั้น</w:t>
            </w:r>
          </w:p>
        </w:tc>
        <w:tc>
          <w:tcPr>
            <w:tcW w:w="1275" w:type="dxa"/>
          </w:tcPr>
          <w:p w14:paraId="3753E0AC" w14:textId="77777777" w:rsidR="002D25A4" w:rsidRPr="00F86BDE" w:rsidRDefault="002D25A4" w:rsidP="002D25A4">
            <w:pPr>
              <w:tabs>
                <w:tab w:val="left" w:pos="133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F86BDE">
              <w:rPr>
                <w:rFonts w:ascii="TH SarabunIT๙" w:hAnsi="TH SarabunIT๙" w:cs="TH SarabunIT๙"/>
                <w:sz w:val="28"/>
                <w:cs/>
                <w:lang w:val="en-GB"/>
              </w:rPr>
              <w:t>-.มีน้ำใช้ในการเกษตร</w:t>
            </w:r>
          </w:p>
        </w:tc>
        <w:tc>
          <w:tcPr>
            <w:tcW w:w="1418" w:type="dxa"/>
          </w:tcPr>
          <w:p w14:paraId="27DEF77C" w14:textId="77777777" w:rsidR="002D25A4" w:rsidRPr="008963FA" w:rsidRDefault="002D25A4" w:rsidP="002D25A4">
            <w:pPr>
              <w:tabs>
                <w:tab w:val="left" w:pos="1335"/>
              </w:tabs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8963FA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  <w:lang w:val="en-GB"/>
              </w:rPr>
              <w:t>อบจ.</w:t>
            </w:r>
          </w:p>
          <w:p w14:paraId="2FC91116" w14:textId="77777777" w:rsidR="002D25A4" w:rsidRPr="008963FA" w:rsidRDefault="002D25A4" w:rsidP="002D25A4">
            <w:pPr>
              <w:tabs>
                <w:tab w:val="left" w:pos="1335"/>
              </w:tabs>
              <w:rPr>
                <w:rFonts w:ascii="TH SarabunIT๙" w:hAnsi="TH SarabunIT๙" w:cs="TH SarabunIT๙"/>
                <w:color w:val="auto"/>
                <w:sz w:val="30"/>
                <w:szCs w:val="30"/>
                <w:cs/>
                <w:lang w:val="en-GB"/>
              </w:rPr>
            </w:pPr>
          </w:p>
        </w:tc>
      </w:tr>
      <w:tr w:rsidR="005925E4" w:rsidRPr="00EA6D43" w14:paraId="217B6BDE" w14:textId="77777777" w:rsidTr="00792225">
        <w:trPr>
          <w:trHeight w:val="1997"/>
        </w:trPr>
        <w:tc>
          <w:tcPr>
            <w:tcW w:w="534" w:type="dxa"/>
          </w:tcPr>
          <w:p w14:paraId="79051D4B" w14:textId="77777777" w:rsidR="005925E4" w:rsidRDefault="00171CF0" w:rsidP="005925E4">
            <w:pPr>
              <w:tabs>
                <w:tab w:val="left" w:pos="1335"/>
              </w:tabs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3</w:t>
            </w:r>
            <w:r w:rsidR="005925E4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.</w:t>
            </w:r>
          </w:p>
        </w:tc>
        <w:tc>
          <w:tcPr>
            <w:tcW w:w="1559" w:type="dxa"/>
          </w:tcPr>
          <w:p w14:paraId="5441B1EB" w14:textId="77777777" w:rsidR="005925E4" w:rsidRPr="008963FA" w:rsidRDefault="005925E4" w:rsidP="005925E4">
            <w:pPr>
              <w:tabs>
                <w:tab w:val="left" w:pos="1335"/>
              </w:tabs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8963FA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โครง</w:t>
            </w:r>
            <w: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การ</w:t>
            </w: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ขุดเจาะบ่อบาดาล</w:t>
            </w:r>
            <w:r w:rsidR="00F05C2C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เพื่อการเกษตร</w:t>
            </w:r>
          </w:p>
        </w:tc>
        <w:tc>
          <w:tcPr>
            <w:tcW w:w="1417" w:type="dxa"/>
          </w:tcPr>
          <w:p w14:paraId="77535EF5" w14:textId="77777777" w:rsidR="005925E4" w:rsidRPr="008963FA" w:rsidRDefault="005925E4" w:rsidP="005925E4">
            <w:pPr>
              <w:tabs>
                <w:tab w:val="left" w:pos="1335"/>
              </w:tabs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4F2137">
              <w:rPr>
                <w:rFonts w:ascii="TH SarabunIT๙" w:hAnsi="TH SarabunIT๙" w:cs="TH SarabunIT๙"/>
                <w:color w:val="auto"/>
                <w:sz w:val="28"/>
                <w:cs/>
                <w:lang w:val="en-GB"/>
              </w:rPr>
              <w:t>-เพื่อให้มีน้ำใช้ในการเกษตร</w:t>
            </w:r>
          </w:p>
        </w:tc>
        <w:tc>
          <w:tcPr>
            <w:tcW w:w="1985" w:type="dxa"/>
          </w:tcPr>
          <w:p w14:paraId="546ECDFF" w14:textId="77777777" w:rsidR="005925E4" w:rsidRDefault="009607D1" w:rsidP="009607D1">
            <w:pPr>
              <w:tabs>
                <w:tab w:val="left" w:pos="1335"/>
              </w:tabs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ขนาด  6  นิ้ว</w:t>
            </w:r>
          </w:p>
          <w:p w14:paraId="39E1862E" w14:textId="77777777" w:rsidR="009607D1" w:rsidRPr="008963FA" w:rsidRDefault="009607D1" w:rsidP="009607D1">
            <w:pPr>
              <w:tabs>
                <w:tab w:val="left" w:pos="1335"/>
              </w:tabs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ลึก     42.50  เมตร</w:t>
            </w:r>
          </w:p>
        </w:tc>
        <w:tc>
          <w:tcPr>
            <w:tcW w:w="1417" w:type="dxa"/>
          </w:tcPr>
          <w:p w14:paraId="1BE564AF" w14:textId="77777777" w:rsidR="005925E4" w:rsidRPr="008963FA" w:rsidRDefault="00F05C2C" w:rsidP="005925E4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1</w:t>
            </w:r>
            <w:r w:rsidR="005925E4" w:rsidRPr="008963FA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,๐๐๐</w:t>
            </w: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,000</w:t>
            </w:r>
          </w:p>
        </w:tc>
        <w:tc>
          <w:tcPr>
            <w:tcW w:w="1418" w:type="dxa"/>
          </w:tcPr>
          <w:p w14:paraId="4A545C79" w14:textId="77777777" w:rsidR="005925E4" w:rsidRPr="008963FA" w:rsidRDefault="005925E4" w:rsidP="005925E4">
            <w:pPr>
              <w:tabs>
                <w:tab w:val="left" w:pos="1335"/>
              </w:tabs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-</w:t>
            </w:r>
          </w:p>
        </w:tc>
        <w:tc>
          <w:tcPr>
            <w:tcW w:w="1276" w:type="dxa"/>
          </w:tcPr>
          <w:p w14:paraId="216C7210" w14:textId="77777777" w:rsidR="005925E4" w:rsidRPr="008963FA" w:rsidRDefault="005925E4" w:rsidP="005925E4">
            <w:pPr>
              <w:tabs>
                <w:tab w:val="left" w:pos="1335"/>
              </w:tabs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-</w:t>
            </w:r>
          </w:p>
        </w:tc>
        <w:tc>
          <w:tcPr>
            <w:tcW w:w="1275" w:type="dxa"/>
          </w:tcPr>
          <w:p w14:paraId="58609D10" w14:textId="77777777" w:rsidR="005925E4" w:rsidRPr="008963FA" w:rsidRDefault="005925E4" w:rsidP="005925E4">
            <w:pPr>
              <w:tabs>
                <w:tab w:val="left" w:pos="1335"/>
              </w:tabs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-</w:t>
            </w:r>
          </w:p>
          <w:p w14:paraId="0D765312" w14:textId="77777777" w:rsidR="005925E4" w:rsidRPr="008963FA" w:rsidRDefault="005925E4" w:rsidP="005925E4">
            <w:pPr>
              <w:tabs>
                <w:tab w:val="left" w:pos="1335"/>
              </w:tabs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  <w:p w14:paraId="0F5D8E5E" w14:textId="77777777" w:rsidR="005925E4" w:rsidRPr="008963FA" w:rsidRDefault="005925E4" w:rsidP="005925E4">
            <w:pPr>
              <w:tabs>
                <w:tab w:val="left" w:pos="1335"/>
              </w:tabs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  <w:p w14:paraId="132B61CD" w14:textId="77777777" w:rsidR="005925E4" w:rsidRPr="008963FA" w:rsidRDefault="005925E4" w:rsidP="005925E4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253AB0D" w14:textId="77777777" w:rsidR="005925E4" w:rsidRPr="008963FA" w:rsidRDefault="005925E4" w:rsidP="005925E4">
            <w:pPr>
              <w:tabs>
                <w:tab w:val="left" w:pos="1335"/>
              </w:tabs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-</w:t>
            </w:r>
          </w:p>
          <w:p w14:paraId="5ED5C054" w14:textId="77777777" w:rsidR="005925E4" w:rsidRPr="008963FA" w:rsidRDefault="005925E4" w:rsidP="005925E4">
            <w:pPr>
              <w:tabs>
                <w:tab w:val="left" w:pos="1335"/>
              </w:tabs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  <w:p w14:paraId="49402F9C" w14:textId="77777777" w:rsidR="005925E4" w:rsidRPr="008963FA" w:rsidRDefault="005925E4" w:rsidP="005925E4">
            <w:pPr>
              <w:tabs>
                <w:tab w:val="left" w:pos="1335"/>
              </w:tabs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  <w:p w14:paraId="3E6F3D07" w14:textId="77777777" w:rsidR="005925E4" w:rsidRPr="008963FA" w:rsidRDefault="005925E4" w:rsidP="005925E4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C8508B7" w14:textId="77777777" w:rsidR="005925E4" w:rsidRPr="00F86BDE" w:rsidRDefault="009607D1" w:rsidP="005925E4">
            <w:pPr>
              <w:tabs>
                <w:tab w:val="left" w:pos="1335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จำนวนบ่อบาดาลเพื่อการเกษตรเพิ่มมากขึ้น</w:t>
            </w:r>
          </w:p>
        </w:tc>
        <w:tc>
          <w:tcPr>
            <w:tcW w:w="1275" w:type="dxa"/>
          </w:tcPr>
          <w:p w14:paraId="26AC1FC9" w14:textId="77777777" w:rsidR="005925E4" w:rsidRPr="00F86BDE" w:rsidRDefault="005925E4" w:rsidP="005925E4">
            <w:pPr>
              <w:tabs>
                <w:tab w:val="left" w:pos="133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F86BDE">
              <w:rPr>
                <w:rFonts w:ascii="TH SarabunIT๙" w:hAnsi="TH SarabunIT๙" w:cs="TH SarabunIT๙"/>
                <w:sz w:val="28"/>
                <w:cs/>
                <w:lang w:val="en-GB"/>
              </w:rPr>
              <w:t>-.มีน้ำใช้ในการเกษตร</w:t>
            </w:r>
          </w:p>
        </w:tc>
        <w:tc>
          <w:tcPr>
            <w:tcW w:w="1418" w:type="dxa"/>
          </w:tcPr>
          <w:p w14:paraId="344C2A8D" w14:textId="77777777" w:rsidR="005925E4" w:rsidRPr="008963FA" w:rsidRDefault="005925E4" w:rsidP="005925E4">
            <w:pPr>
              <w:tabs>
                <w:tab w:val="left" w:pos="1335"/>
              </w:tabs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8963FA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  <w:lang w:val="en-GB"/>
              </w:rPr>
              <w:t>อบจ.</w:t>
            </w:r>
          </w:p>
          <w:p w14:paraId="69093677" w14:textId="77777777" w:rsidR="005925E4" w:rsidRPr="008963FA" w:rsidRDefault="005925E4" w:rsidP="005925E4">
            <w:pPr>
              <w:tabs>
                <w:tab w:val="left" w:pos="1335"/>
              </w:tabs>
              <w:rPr>
                <w:rFonts w:ascii="TH SarabunIT๙" w:hAnsi="TH SarabunIT๙" w:cs="TH SarabunIT๙"/>
                <w:color w:val="auto"/>
                <w:sz w:val="30"/>
                <w:szCs w:val="30"/>
                <w:cs/>
                <w:lang w:val="en-GB"/>
              </w:rPr>
            </w:pPr>
          </w:p>
        </w:tc>
      </w:tr>
    </w:tbl>
    <w:p w14:paraId="16E5E810" w14:textId="77777777" w:rsidR="00EA6D43" w:rsidRPr="00EA6D43" w:rsidRDefault="00971B1C" w:rsidP="00EA6D43">
      <w:pPr>
        <w:tabs>
          <w:tab w:val="left" w:pos="204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2081152" behindDoc="0" locked="0" layoutInCell="1" allowOverlap="1" wp14:anchorId="40E1FE13" wp14:editId="38DCFD8A">
                <wp:simplePos x="0" y="0"/>
                <wp:positionH relativeFrom="column">
                  <wp:posOffset>8259445</wp:posOffset>
                </wp:positionH>
                <wp:positionV relativeFrom="paragraph">
                  <wp:posOffset>220345</wp:posOffset>
                </wp:positionV>
                <wp:extent cx="786765" cy="325755"/>
                <wp:effectExtent l="0" t="0" r="13335" b="17145"/>
                <wp:wrapNone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A0CF2" w14:textId="77777777" w:rsidR="006F4872" w:rsidRPr="00E13375" w:rsidRDefault="006F4872" w:rsidP="00EA6D43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2/2</w:t>
                            </w:r>
                          </w:p>
                          <w:p w14:paraId="161F6EBE" w14:textId="77777777" w:rsidR="006F4872" w:rsidRPr="00E13375" w:rsidRDefault="006F4872" w:rsidP="00EA6D43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1FE13" id="Text Box 48" o:spid="_x0000_s1120" type="#_x0000_t202" style="position:absolute;margin-left:650.35pt;margin-top:17.35pt;width:61.95pt;height:25.65pt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">
                <v:textbox>
                  <w:txbxContent>
                    <w:p w14:paraId="478A0CF2" w14:textId="77777777" w:rsidR="006F4872" w:rsidRPr="00E13375" w:rsidRDefault="006F4872" w:rsidP="00EA6D43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2/2</w:t>
                      </w:r>
                    </w:p>
                    <w:p w14:paraId="161F6EBE" w14:textId="77777777" w:rsidR="006F4872" w:rsidRPr="00E13375" w:rsidRDefault="006F4872" w:rsidP="00EA6D43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045B13" w14:textId="77777777" w:rsidR="00EA6D43" w:rsidRPr="00EA6D43" w:rsidRDefault="00EA6D43" w:rsidP="00EA6D43">
      <w:pPr>
        <w:tabs>
          <w:tab w:val="left" w:pos="6675"/>
        </w:tabs>
        <w:rPr>
          <w:rFonts w:ascii="TH SarabunIT๙" w:hAnsi="TH SarabunIT๙" w:cs="TH SarabunIT๙"/>
          <w:color w:val="auto"/>
          <w:sz w:val="30"/>
          <w:szCs w:val="30"/>
          <w:cs/>
          <w:lang w:val="en-US"/>
        </w:rPr>
      </w:pPr>
    </w:p>
    <w:p w14:paraId="7B269049" w14:textId="77777777" w:rsidR="00EA6D43" w:rsidRPr="00EA6D43" w:rsidRDefault="00EA6D43" w:rsidP="00EA6D43">
      <w:pPr>
        <w:ind w:right="-54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EA6D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</w:t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11F5E">
        <w:rPr>
          <w:rFonts w:ascii="TH SarabunIT๙" w:hAnsi="TH SarabunIT๙" w:cs="TH SarabunIT๙"/>
          <w:b/>
          <w:bCs/>
          <w:sz w:val="32"/>
          <w:szCs w:val="32"/>
          <w:lang w:val="en-US"/>
        </w:rPr>
        <w:t>-19</w:t>
      </w:r>
      <w:r w:rsidR="006D4104">
        <w:rPr>
          <w:rFonts w:ascii="TH SarabunIT๙" w:hAnsi="TH SarabunIT๙" w:cs="TH SarabunIT๙"/>
          <w:b/>
          <w:bCs/>
          <w:sz w:val="32"/>
          <w:szCs w:val="32"/>
          <w:lang w:val="en-US"/>
        </w:rPr>
        <w:t>2</w:t>
      </w:r>
      <w:r w:rsidRPr="00EA6D43">
        <w:rPr>
          <w:rFonts w:ascii="TH SarabunIT๙" w:hAnsi="TH SarabunIT๙" w:cs="TH SarabunIT๙"/>
          <w:b/>
          <w:bCs/>
          <w:sz w:val="32"/>
          <w:szCs w:val="32"/>
          <w:lang w:val="en-US"/>
        </w:rPr>
        <w:t>-</w:t>
      </w:r>
    </w:p>
    <w:p w14:paraId="117A3D0E" w14:textId="77777777" w:rsidR="00EA6D43" w:rsidRPr="00EA6D43" w:rsidRDefault="00EA6D43" w:rsidP="00EA6D43">
      <w:pPr>
        <w:ind w:right="-54"/>
        <w:rPr>
          <w:rFonts w:ascii="TH SarabunIT๙" w:hAnsi="TH SarabunIT๙" w:cs="TH SarabunIT๙"/>
          <w:cs/>
        </w:rPr>
      </w:pPr>
      <w:r w:rsidRPr="00EA6D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A6D4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1984F15E" w14:textId="77777777" w:rsidR="00EA6D43" w:rsidRPr="00EA6D43" w:rsidRDefault="00EA6D43" w:rsidP="00EA6D43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รายละเอียดโครงการพัฒนา</w:t>
      </w:r>
    </w:p>
    <w:p w14:paraId="1C2C6E3B" w14:textId="77777777" w:rsidR="00EA6D43" w:rsidRPr="00EA6D43" w:rsidRDefault="00EA6D43" w:rsidP="00EA6D43">
      <w:pPr>
        <w:tabs>
          <w:tab w:val="left" w:pos="2977"/>
        </w:tabs>
        <w:ind w:left="-426" w:right="283" w:firstLine="426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แผนพัฒนา</w:t>
      </w: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พัฒนาท้องถิ่น</w:t>
      </w: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(พ.ศ.25</w:t>
      </w:r>
      <w:r w:rsidR="006C5011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66 </w:t>
      </w: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-</w:t>
      </w:r>
      <w:r w:rsidR="006C5011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</w:t>
      </w: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25</w:t>
      </w:r>
      <w:r w:rsidR="006C5011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70</w:t>
      </w: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)</w:t>
      </w:r>
      <w:r w:rsidR="00130466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</w:t>
      </w:r>
      <w:r w:rsidR="00130466" w:rsidRPr="006916D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แก้ไขครั้งที่ 1/2566</w:t>
      </w: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 </w:t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6F8D810E" w14:textId="77777777" w:rsidR="00EA6D43" w:rsidRPr="00EA6D43" w:rsidRDefault="00EA6D43" w:rsidP="00EA6D43">
      <w:pPr>
        <w:tabs>
          <w:tab w:val="left" w:pos="2977"/>
        </w:tabs>
        <w:ind w:left="-426" w:right="283" w:firstLine="426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สำหรับ</w:t>
      </w:r>
      <w:r w:rsidR="006C5011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 </w:t>
      </w: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โครงการที่เกินศักยภาพขององค์กรปกครองส่วนท้องถิ่น</w:t>
      </w:r>
      <w:r w:rsidR="006C5011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ที่ใช้สำหรับการประสานแผนพัฒนาท้องถิ่น</w:t>
      </w:r>
    </w:p>
    <w:p w14:paraId="229CFC0F" w14:textId="77777777" w:rsidR="00EA6D43" w:rsidRPr="00EA6D43" w:rsidRDefault="00EA6D43" w:rsidP="00EA6D43">
      <w:pPr>
        <w:tabs>
          <w:tab w:val="left" w:pos="2977"/>
        </w:tabs>
        <w:ind w:left="-993" w:right="283" w:firstLine="426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องค์การบริหารส่วนตำบลหนองปลิง</w:t>
      </w:r>
    </w:p>
    <w:p w14:paraId="7B7E9C98" w14:textId="77777777" w:rsidR="00E53D8C" w:rsidRDefault="00E53D8C" w:rsidP="00E53D8C">
      <w:pPr>
        <w:rPr>
          <w:rFonts w:ascii="TH SarabunIT๙" w:hAnsi="TH SarabunIT๙" w:cs="TH SarabunIT๙"/>
          <w:sz w:val="30"/>
          <w:szCs w:val="30"/>
          <w:cs/>
        </w:rPr>
      </w:pPr>
    </w:p>
    <w:p w14:paraId="434A688E" w14:textId="77777777" w:rsidR="000105A8" w:rsidRPr="00E63A43" w:rsidRDefault="000105A8" w:rsidP="000105A8">
      <w:pPr>
        <w:ind w:right="283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ก.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 w:rsidRPr="00E63A43">
        <w:rPr>
          <w:rFonts w:ascii="TH SarabunIT๙" w:hAnsi="TH SarabunIT๙" w:cs="TH SarabunIT๙" w:hint="cs"/>
          <w:sz w:val="30"/>
          <w:szCs w:val="30"/>
          <w:cs/>
        </w:rPr>
        <w:t>ชาติ 20 ปี ยุทธศาสตร์ที่ 2 ด้านการสร้างความสามารถในการแข็งขัน</w:t>
      </w:r>
    </w:p>
    <w:p w14:paraId="1899FAD0" w14:textId="77777777" w:rsidR="000105A8" w:rsidRPr="00E63A43" w:rsidRDefault="000105A8" w:rsidP="000105A8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ข. 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แผนพัฒนาเศรษฐกิจและสังคมแห่งชาติ ฉบับที่ 13 หมุดหมายที่ 2 ไทยเป็นจุดหมายของการท่องเที่ยวที่เน้นคุณภาพและความยั้งยืน</w:t>
      </w:r>
    </w:p>
    <w:p w14:paraId="6637AE44" w14:textId="77777777" w:rsidR="000105A8" w:rsidRPr="00E63A43" w:rsidRDefault="000105A8" w:rsidP="000105A8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ค.</w:t>
      </w:r>
      <w:r w:rsidRPr="00E63A43">
        <w:rPr>
          <w:rFonts w:ascii="TH SarabunIT๙" w:hAnsi="TH SarabunIT๙" w:cs="TH SarabunIT๙"/>
          <w:sz w:val="30"/>
          <w:szCs w:val="30"/>
          <w:lang w:val="en-US"/>
        </w:rPr>
        <w:t xml:space="preserve">Sustainable Development  Goals : SDGs 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เป้าหมายที่ 8 ส่งเสริมการเติบทางเศรษฐกิจที่ต่อเนื่องครอบคลุมและยั้งยืนการจ้างงานเต็มที่มีการผลิตภาพและการมีงานที่เหมาะสมสำหรับทุกคน</w:t>
      </w:r>
    </w:p>
    <w:p w14:paraId="01254318" w14:textId="77777777" w:rsidR="000105A8" w:rsidRPr="00E63A43" w:rsidRDefault="000105A8" w:rsidP="000105A8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ง. ยุทธศาสตร์จังหวัดสกลนครที่ 2 </w:t>
      </w:r>
      <w:r w:rsidRPr="00E63A43">
        <w:rPr>
          <w:rFonts w:ascii="TH SarabunIT๙" w:hAnsi="TH SarabunIT๙" w:cs="TH SarabunIT๙"/>
          <w:sz w:val="30"/>
          <w:szCs w:val="30"/>
          <w:cs/>
        </w:rPr>
        <w:t>การพัฒนาการค้า การลงทุน</w:t>
      </w: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E63A43">
        <w:rPr>
          <w:rFonts w:ascii="TH SarabunIT๙" w:hAnsi="TH SarabunIT๙" w:cs="TH SarabunIT๙"/>
          <w:sz w:val="30"/>
          <w:szCs w:val="30"/>
          <w:cs/>
        </w:rPr>
        <w:t>และการท่องเที่ยว</w:t>
      </w:r>
    </w:p>
    <w:p w14:paraId="0D8BA1C6" w14:textId="77777777" w:rsidR="000105A8" w:rsidRPr="00E63A43" w:rsidRDefault="000105A8" w:rsidP="000105A8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จ. ยุทธศาสตร์การพัฒนาขององค์กรปกครองส่วนท้องถิ่นในเขตจังหวัดสกลนครที่ 2  </w:t>
      </w:r>
      <w:r w:rsidRPr="00E63A43">
        <w:rPr>
          <w:rFonts w:ascii="TH SarabunIT๙" w:hAnsi="TH SarabunIT๙" w:cs="TH SarabunIT๙"/>
          <w:sz w:val="30"/>
          <w:szCs w:val="30"/>
          <w:cs/>
        </w:rPr>
        <w:t>การพัฒนาด้านเศรษฐกิจ การค้า การลงทุนและการท่องเที่ยว</w:t>
      </w:r>
    </w:p>
    <w:p w14:paraId="40C9E94B" w14:textId="77777777" w:rsidR="000105A8" w:rsidRPr="00E63A43" w:rsidRDefault="000105A8" w:rsidP="000105A8">
      <w:pPr>
        <w:rPr>
          <w:rFonts w:ascii="TH SarabunIT๙" w:hAnsi="TH SarabunIT๙" w:cs="TH SarabunIT๙"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 w:rsidRPr="00E63A43">
        <w:rPr>
          <w:rFonts w:ascii="TH SarabunIT๙" w:eastAsia="Calibri" w:hAnsi="TH SarabunIT๙" w:cs="TH SarabunIT๙" w:hint="cs"/>
          <w:sz w:val="30"/>
          <w:szCs w:val="30"/>
          <w:cs/>
        </w:rPr>
        <w:t xml:space="preserve">ที่ 1  </w:t>
      </w:r>
      <w:r w:rsidRPr="00E63A43">
        <w:rPr>
          <w:rFonts w:ascii="TH SarabunIT๙" w:hAnsi="TH SarabunIT๙" w:cs="TH SarabunIT๙"/>
          <w:sz w:val="30"/>
          <w:szCs w:val="30"/>
          <w:cs/>
        </w:rPr>
        <w:t>การพัฒนาด้านเศรษฐกิจ การค้า การลงทุนและการท่องเที่ยว</w:t>
      </w:r>
    </w:p>
    <w:p w14:paraId="1D07C8B7" w14:textId="77777777" w:rsidR="000105A8" w:rsidRPr="008C02E8" w:rsidRDefault="008C02E8" w:rsidP="008C02E8">
      <w:pPr>
        <w:pStyle w:val="af2"/>
        <w:numPr>
          <w:ilvl w:val="0"/>
          <w:numId w:val="14"/>
        </w:numPr>
        <w:rPr>
          <w:rFonts w:ascii="TH SarabunIT๙" w:hAnsi="TH SarabunIT๙" w:cs="TH SarabunIT๙"/>
          <w:sz w:val="30"/>
          <w:szCs w:val="30"/>
          <w:cs/>
        </w:rPr>
      </w:pPr>
      <w:r w:rsidRPr="008C02E8">
        <w:rPr>
          <w:rFonts w:ascii="TH SarabunIT๙" w:hAnsi="TH SarabunIT๙" w:cs="TH SarabunIT๙" w:hint="cs"/>
          <w:sz w:val="30"/>
          <w:szCs w:val="30"/>
          <w:cs/>
        </w:rPr>
        <w:t xml:space="preserve">กลยุทธ์   </w:t>
      </w:r>
      <w:r w:rsidR="000105A8" w:rsidRPr="008C02E8">
        <w:rPr>
          <w:rFonts w:ascii="TH SarabunIT๙" w:hAnsi="TH SarabunIT๙" w:cs="TH SarabunIT๙" w:hint="cs"/>
          <w:sz w:val="30"/>
          <w:szCs w:val="30"/>
          <w:cs/>
        </w:rPr>
        <w:t xml:space="preserve"> พัฒนาส่งเสริมและสืบสานวัฒนธรรมประเพณีภูมิปัญญาท้องถิ่นสู่เศรษฐกิจสร้างสรรค์</w:t>
      </w:r>
    </w:p>
    <w:p w14:paraId="4EABC3D6" w14:textId="77777777" w:rsidR="00971B1C" w:rsidRPr="008C02E8" w:rsidRDefault="000105A8" w:rsidP="008C02E8">
      <w:pPr>
        <w:pStyle w:val="af2"/>
        <w:numPr>
          <w:ilvl w:val="0"/>
          <w:numId w:val="15"/>
        </w:numPr>
        <w:tabs>
          <w:tab w:val="left" w:pos="567"/>
          <w:tab w:val="left" w:pos="993"/>
        </w:tabs>
        <w:ind w:right="283"/>
        <w:rPr>
          <w:rFonts w:ascii="TH SarabunIT๙" w:hAnsi="TH SarabunIT๙" w:cs="TH SarabunIT๙"/>
          <w:sz w:val="30"/>
          <w:szCs w:val="30"/>
          <w:cs/>
        </w:rPr>
      </w:pPr>
      <w:r w:rsidRPr="008C02E8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8C02E8">
        <w:rPr>
          <w:rFonts w:ascii="TH SarabunIT๙" w:hAnsi="TH SarabunIT๙" w:cs="TH SarabunIT๙" w:hint="cs"/>
          <w:sz w:val="30"/>
          <w:szCs w:val="30"/>
          <w:cs/>
        </w:rPr>
        <w:t xml:space="preserve">แผนงาน  </w:t>
      </w:r>
      <w:r w:rsidRPr="008C02E8">
        <w:rPr>
          <w:rFonts w:ascii="TH SarabunIT๙" w:hAnsi="TH SarabunIT๙" w:cs="TH SarabunIT๙"/>
          <w:sz w:val="30"/>
          <w:szCs w:val="30"/>
          <w:cs/>
        </w:rPr>
        <w:t>การศาสนา</w:t>
      </w:r>
      <w:r w:rsidRPr="008C02E8">
        <w:rPr>
          <w:rFonts w:ascii="TH SarabunIT๙" w:hAnsi="TH SarabunIT๙" w:cs="TH SarabunIT๙" w:hint="cs"/>
          <w:sz w:val="30"/>
          <w:szCs w:val="30"/>
          <w:cs/>
        </w:rPr>
        <w:t>วัฒนธรรมและนันทนาการ</w:t>
      </w:r>
    </w:p>
    <w:p w14:paraId="2E84BACA" w14:textId="77777777" w:rsidR="00EA6D43" w:rsidRPr="00EA6D43" w:rsidRDefault="00EA6D43" w:rsidP="00EA6D43">
      <w:pPr>
        <w:rPr>
          <w:rFonts w:ascii="TH SarabunIT๙" w:hAnsi="TH SarabunIT๙" w:cs="TH SarabunIT๙"/>
          <w:color w:val="auto"/>
          <w:sz w:val="16"/>
          <w:szCs w:val="16"/>
          <w:cs/>
        </w:rPr>
      </w:pPr>
    </w:p>
    <w:tbl>
      <w:tblPr>
        <w:tblStyle w:val="afe"/>
        <w:tblpPr w:leftFromText="180" w:rightFromText="180" w:vertAnchor="text" w:horzAnchor="margin" w:tblpX="-805" w:tblpY="55"/>
        <w:tblW w:w="16268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1"/>
        <w:gridCol w:w="1701"/>
        <w:gridCol w:w="1417"/>
        <w:gridCol w:w="1418"/>
        <w:gridCol w:w="1276"/>
        <w:gridCol w:w="1275"/>
        <w:gridCol w:w="1276"/>
        <w:gridCol w:w="1418"/>
        <w:gridCol w:w="1275"/>
        <w:gridCol w:w="1418"/>
      </w:tblGrid>
      <w:tr w:rsidR="00EA6D43" w:rsidRPr="00EA6D43" w14:paraId="319E800C" w14:textId="77777777" w:rsidTr="00CB6196">
        <w:tc>
          <w:tcPr>
            <w:tcW w:w="534" w:type="dxa"/>
            <w:vMerge w:val="restart"/>
          </w:tcPr>
          <w:p w14:paraId="34FEAD40" w14:textId="77777777" w:rsidR="00EA6D43" w:rsidRPr="00EA6D43" w:rsidRDefault="00EA6D43" w:rsidP="00EA6D43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ที่</w:t>
            </w:r>
          </w:p>
        </w:tc>
        <w:tc>
          <w:tcPr>
            <w:tcW w:w="1559" w:type="dxa"/>
            <w:vMerge w:val="restart"/>
          </w:tcPr>
          <w:p w14:paraId="2949503C" w14:textId="77777777" w:rsidR="00EA6D43" w:rsidRPr="00EA6D43" w:rsidRDefault="00EA6D43" w:rsidP="00EA6D43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01" w:type="dxa"/>
            <w:vMerge w:val="restart"/>
          </w:tcPr>
          <w:p w14:paraId="7C97DB6B" w14:textId="77777777" w:rsidR="00EA6D43" w:rsidRPr="00EA6D43" w:rsidRDefault="00EA6D43" w:rsidP="00EA6D43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</w:tcPr>
          <w:p w14:paraId="68C99EF7" w14:textId="77777777" w:rsidR="00EA6D43" w:rsidRPr="00EA6D43" w:rsidRDefault="00EA6D43" w:rsidP="00EA6D43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เป้าหมาย</w:t>
            </w:r>
          </w:p>
          <w:p w14:paraId="19E456C1" w14:textId="77777777" w:rsidR="00EA6D43" w:rsidRPr="00EA6D43" w:rsidRDefault="00EA6D43" w:rsidP="00EA6D43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662" w:type="dxa"/>
            <w:gridSpan w:val="5"/>
          </w:tcPr>
          <w:p w14:paraId="67E0E89A" w14:textId="77777777" w:rsidR="00EA6D43" w:rsidRPr="00EA6D43" w:rsidRDefault="00EA6D43" w:rsidP="00EA6D43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</w:tcPr>
          <w:p w14:paraId="3A484884" w14:textId="77777777" w:rsidR="00EA6D43" w:rsidRPr="00EA6D43" w:rsidRDefault="00EA6D43" w:rsidP="00EA6D43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ตัวชี้วัด</w:t>
            </w:r>
          </w:p>
          <w:p w14:paraId="0212D15D" w14:textId="77777777" w:rsidR="00EA6D43" w:rsidRPr="00EA6D43" w:rsidRDefault="00EA6D43" w:rsidP="00EA6D43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(</w:t>
            </w: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KPI</w:t>
            </w: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)</w:t>
            </w:r>
          </w:p>
        </w:tc>
        <w:tc>
          <w:tcPr>
            <w:tcW w:w="1275" w:type="dxa"/>
            <w:vMerge w:val="restart"/>
          </w:tcPr>
          <w:p w14:paraId="26F6955C" w14:textId="77777777" w:rsidR="00EA6D43" w:rsidRPr="00EA6D43" w:rsidRDefault="00EA6D43" w:rsidP="00EA6D43">
            <w:pPr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418" w:type="dxa"/>
            <w:vMerge w:val="restart"/>
          </w:tcPr>
          <w:p w14:paraId="5CCCA338" w14:textId="77777777" w:rsidR="00EA6D43" w:rsidRPr="00EA6D43" w:rsidRDefault="00CB6196" w:rsidP="00EA6D43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หน่วยงาน</w:t>
            </w: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ที่จะขอประสาน</w:t>
            </w:r>
          </w:p>
        </w:tc>
      </w:tr>
      <w:tr w:rsidR="008F63E5" w:rsidRPr="00EA6D43" w14:paraId="00417149" w14:textId="77777777" w:rsidTr="00CB6196">
        <w:tc>
          <w:tcPr>
            <w:tcW w:w="534" w:type="dxa"/>
            <w:vMerge/>
          </w:tcPr>
          <w:p w14:paraId="28A32AFF" w14:textId="77777777" w:rsidR="008F63E5" w:rsidRPr="00EA6D43" w:rsidRDefault="008F63E5" w:rsidP="008F63E5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16B53BED" w14:textId="77777777" w:rsidR="008F63E5" w:rsidRPr="00EA6D43" w:rsidRDefault="008F63E5" w:rsidP="008F63E5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41C8AAEB" w14:textId="77777777" w:rsidR="008F63E5" w:rsidRPr="00EA6D43" w:rsidRDefault="008F63E5" w:rsidP="008F63E5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4A51DF93" w14:textId="77777777" w:rsidR="008F63E5" w:rsidRPr="00EA6D43" w:rsidRDefault="008F63E5" w:rsidP="008F63E5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1FADAF3" w14:textId="77777777" w:rsidR="008F63E5" w:rsidRDefault="008F63E5" w:rsidP="008F63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66</w:t>
            </w:r>
          </w:p>
          <w:p w14:paraId="4FAE803B" w14:textId="77777777" w:rsidR="008F63E5" w:rsidRPr="009262B6" w:rsidRDefault="008F63E5" w:rsidP="008F63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18" w:type="dxa"/>
          </w:tcPr>
          <w:p w14:paraId="747A3D1C" w14:textId="77777777" w:rsidR="008F63E5" w:rsidRDefault="008F63E5" w:rsidP="008F63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67</w:t>
            </w:r>
          </w:p>
          <w:p w14:paraId="108747AC" w14:textId="77777777" w:rsidR="008F63E5" w:rsidRPr="009262B6" w:rsidRDefault="008F63E5" w:rsidP="008F63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30D54590" w14:textId="77777777" w:rsidR="008F63E5" w:rsidRPr="009262B6" w:rsidRDefault="008F63E5" w:rsidP="008F63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  <w:p w14:paraId="00DA6202" w14:textId="77777777" w:rsidR="008F63E5" w:rsidRPr="009262B6" w:rsidRDefault="008F63E5" w:rsidP="008F63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</w:tcPr>
          <w:p w14:paraId="54EE9F26" w14:textId="77777777" w:rsidR="008F63E5" w:rsidRDefault="008F63E5" w:rsidP="008F63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69</w:t>
            </w:r>
          </w:p>
          <w:p w14:paraId="615C4607" w14:textId="77777777" w:rsidR="008F63E5" w:rsidRPr="009262B6" w:rsidRDefault="008F63E5" w:rsidP="008F63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276" w:type="dxa"/>
          </w:tcPr>
          <w:p w14:paraId="2BF75BF4" w14:textId="77777777" w:rsidR="008F63E5" w:rsidRDefault="008F63E5" w:rsidP="008F63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70</w:t>
            </w:r>
          </w:p>
          <w:p w14:paraId="4B8F5836" w14:textId="77777777" w:rsidR="008F63E5" w:rsidRPr="009262B6" w:rsidRDefault="008F63E5" w:rsidP="008F63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418" w:type="dxa"/>
            <w:vMerge/>
          </w:tcPr>
          <w:p w14:paraId="5537EEC6" w14:textId="77777777" w:rsidR="008F63E5" w:rsidRPr="00EA6D43" w:rsidRDefault="008F63E5" w:rsidP="008F63E5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5DD015FE" w14:textId="77777777" w:rsidR="008F63E5" w:rsidRPr="00EA6D43" w:rsidRDefault="008F63E5" w:rsidP="008F63E5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14:paraId="12E898FA" w14:textId="77777777" w:rsidR="008F63E5" w:rsidRPr="00EA6D43" w:rsidRDefault="008F63E5" w:rsidP="008F63E5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</w:tr>
      <w:tr w:rsidR="008963FA" w:rsidRPr="00EA6D43" w14:paraId="717D7AF3" w14:textId="77777777" w:rsidTr="00CB6196">
        <w:trPr>
          <w:trHeight w:val="1997"/>
        </w:trPr>
        <w:tc>
          <w:tcPr>
            <w:tcW w:w="534" w:type="dxa"/>
          </w:tcPr>
          <w:p w14:paraId="69A3B56A" w14:textId="77777777" w:rsidR="008963FA" w:rsidRPr="008963FA" w:rsidRDefault="00F73B5E" w:rsidP="008963FA">
            <w:pPr>
              <w:tabs>
                <w:tab w:val="left" w:pos="1335"/>
              </w:tabs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1</w:t>
            </w:r>
            <w:r w:rsidR="008963FA" w:rsidRPr="008963FA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.</w:t>
            </w:r>
          </w:p>
        </w:tc>
        <w:tc>
          <w:tcPr>
            <w:tcW w:w="1559" w:type="dxa"/>
          </w:tcPr>
          <w:p w14:paraId="487390AE" w14:textId="77777777" w:rsidR="008963FA" w:rsidRPr="008963FA" w:rsidRDefault="008963FA" w:rsidP="008963FA">
            <w:pPr>
              <w:tabs>
                <w:tab w:val="left" w:pos="1335"/>
              </w:tabs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8963FA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โครงการอนุรักษ์</w:t>
            </w:r>
            <w:r w:rsidRPr="008963FA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ส่งเสริมประเพณีบุญตุ้มโฮมวันปีใหม่ไทย (วันสงกรานต์)  ชาวอำเภอนิคมน้ำอูน</w:t>
            </w:r>
          </w:p>
        </w:tc>
        <w:tc>
          <w:tcPr>
            <w:tcW w:w="1701" w:type="dxa"/>
          </w:tcPr>
          <w:p w14:paraId="14823E07" w14:textId="77777777" w:rsidR="008963FA" w:rsidRPr="008963FA" w:rsidRDefault="008963FA" w:rsidP="008963FA">
            <w:pPr>
              <w:tabs>
                <w:tab w:val="left" w:pos="1335"/>
              </w:tabs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8963FA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เพื่อส่งเสริมสนับสนุนอนุรักษ์ประเพณีและวัฒนธรรมท้องถิ่นวันปีใหม่ไทยอำเภอนิคมน้ำอูน</w:t>
            </w:r>
          </w:p>
        </w:tc>
        <w:tc>
          <w:tcPr>
            <w:tcW w:w="1701" w:type="dxa"/>
          </w:tcPr>
          <w:p w14:paraId="63924BB6" w14:textId="77777777" w:rsidR="008963FA" w:rsidRPr="008963FA" w:rsidRDefault="008963FA" w:rsidP="008963FA">
            <w:pPr>
              <w:tabs>
                <w:tab w:val="left" w:pos="1335"/>
              </w:tabs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8963FA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ประชาชนอำเภอนิคมน้ำอูน</w:t>
            </w:r>
          </w:p>
        </w:tc>
        <w:tc>
          <w:tcPr>
            <w:tcW w:w="1417" w:type="dxa"/>
          </w:tcPr>
          <w:p w14:paraId="7E6F75A8" w14:textId="77777777" w:rsidR="008963FA" w:rsidRPr="008963FA" w:rsidRDefault="008963FA" w:rsidP="008963FA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8963FA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300</w:t>
            </w:r>
            <w:r w:rsidRPr="008963FA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,๐๐๐</w:t>
            </w:r>
          </w:p>
        </w:tc>
        <w:tc>
          <w:tcPr>
            <w:tcW w:w="1418" w:type="dxa"/>
          </w:tcPr>
          <w:p w14:paraId="1501A77E" w14:textId="77777777" w:rsidR="008963FA" w:rsidRPr="008963FA" w:rsidRDefault="008963FA" w:rsidP="008963FA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8963FA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300</w:t>
            </w:r>
            <w:r w:rsidRPr="008963FA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,๐๐๐</w:t>
            </w:r>
          </w:p>
        </w:tc>
        <w:tc>
          <w:tcPr>
            <w:tcW w:w="1276" w:type="dxa"/>
          </w:tcPr>
          <w:p w14:paraId="7B83512E" w14:textId="77777777" w:rsidR="008963FA" w:rsidRPr="008963FA" w:rsidRDefault="008963FA" w:rsidP="008963FA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8963FA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30</w:t>
            </w:r>
            <w:r w:rsidRPr="008963FA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๐,๐๐๐</w:t>
            </w:r>
          </w:p>
        </w:tc>
        <w:tc>
          <w:tcPr>
            <w:tcW w:w="1275" w:type="dxa"/>
          </w:tcPr>
          <w:p w14:paraId="77CE4BB1" w14:textId="77777777" w:rsidR="008963FA" w:rsidRPr="008963FA" w:rsidRDefault="008963FA" w:rsidP="008963FA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8963FA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30</w:t>
            </w:r>
            <w:r w:rsidRPr="008963FA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๐,๐๐๐</w:t>
            </w:r>
          </w:p>
          <w:p w14:paraId="403ABA6A" w14:textId="77777777" w:rsidR="008963FA" w:rsidRPr="008963FA" w:rsidRDefault="008963FA" w:rsidP="008963FA">
            <w:pPr>
              <w:tabs>
                <w:tab w:val="left" w:pos="1335"/>
              </w:tabs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  <w:p w14:paraId="280E4AC1" w14:textId="77777777" w:rsidR="008963FA" w:rsidRPr="008963FA" w:rsidRDefault="008963FA" w:rsidP="008963FA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  <w:p w14:paraId="47568436" w14:textId="77777777" w:rsidR="008963FA" w:rsidRPr="008963FA" w:rsidRDefault="008963FA" w:rsidP="008963FA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D1AEB00" w14:textId="77777777" w:rsidR="008963FA" w:rsidRPr="008963FA" w:rsidRDefault="008963FA" w:rsidP="008963FA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8963FA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30</w:t>
            </w:r>
            <w:r w:rsidRPr="008963FA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๐,๐๐๐</w:t>
            </w:r>
          </w:p>
          <w:p w14:paraId="6CB6419A" w14:textId="77777777" w:rsidR="008963FA" w:rsidRPr="008963FA" w:rsidRDefault="008963FA" w:rsidP="008963FA">
            <w:pPr>
              <w:tabs>
                <w:tab w:val="left" w:pos="1335"/>
              </w:tabs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  <w:p w14:paraId="26FFB2A6" w14:textId="77777777" w:rsidR="008963FA" w:rsidRPr="008963FA" w:rsidRDefault="008963FA" w:rsidP="008963FA">
            <w:pPr>
              <w:tabs>
                <w:tab w:val="left" w:pos="1335"/>
              </w:tabs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  <w:p w14:paraId="3A754DF7" w14:textId="77777777" w:rsidR="008963FA" w:rsidRPr="008963FA" w:rsidRDefault="008963FA" w:rsidP="008963FA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13CD765" w14:textId="77777777" w:rsidR="008963FA" w:rsidRPr="008963FA" w:rsidRDefault="008963FA" w:rsidP="008963FA">
            <w:pPr>
              <w:tabs>
                <w:tab w:val="left" w:pos="1335"/>
              </w:tabs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8963FA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ร้อยละของประชาชนอำเภอนิคมน้ำอูนที่มาร่วมกิจกรรม</w:t>
            </w:r>
          </w:p>
        </w:tc>
        <w:tc>
          <w:tcPr>
            <w:tcW w:w="1275" w:type="dxa"/>
          </w:tcPr>
          <w:p w14:paraId="56200F4A" w14:textId="77777777" w:rsidR="008963FA" w:rsidRPr="008963FA" w:rsidRDefault="008963FA" w:rsidP="008963FA">
            <w:pPr>
              <w:tabs>
                <w:tab w:val="left" w:pos="1335"/>
              </w:tabs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8963FA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-</w:t>
            </w:r>
            <w:r w:rsidRPr="008963FA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เยาวชนในท้องถิ่นมีจิตสำนึกในการอนุรักษ์ประเพณีและวัฒนธรรมท้องถิ่นวันปีใหม่ไทย</w:t>
            </w:r>
          </w:p>
        </w:tc>
        <w:tc>
          <w:tcPr>
            <w:tcW w:w="1418" w:type="dxa"/>
          </w:tcPr>
          <w:p w14:paraId="26F75C4E" w14:textId="77777777" w:rsidR="008963FA" w:rsidRPr="008963FA" w:rsidRDefault="008963FA" w:rsidP="008963FA">
            <w:pPr>
              <w:tabs>
                <w:tab w:val="left" w:pos="1335"/>
              </w:tabs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8963FA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  <w:lang w:val="en-GB"/>
              </w:rPr>
              <w:t>อบจ.</w:t>
            </w:r>
          </w:p>
          <w:p w14:paraId="7A9CEEAE" w14:textId="77777777" w:rsidR="008963FA" w:rsidRPr="008963FA" w:rsidRDefault="008963FA" w:rsidP="008963FA">
            <w:pPr>
              <w:tabs>
                <w:tab w:val="left" w:pos="1335"/>
              </w:tabs>
              <w:rPr>
                <w:rFonts w:ascii="TH SarabunIT๙" w:hAnsi="TH SarabunIT๙" w:cs="TH SarabunIT๙"/>
                <w:color w:val="auto"/>
                <w:sz w:val="30"/>
                <w:szCs w:val="30"/>
                <w:cs/>
                <w:lang w:val="en-GB"/>
              </w:rPr>
            </w:pPr>
          </w:p>
        </w:tc>
      </w:tr>
    </w:tbl>
    <w:p w14:paraId="75E2B249" w14:textId="77777777" w:rsidR="00E53D8C" w:rsidRDefault="00E53D8C" w:rsidP="00EA6D43">
      <w:pPr>
        <w:tabs>
          <w:tab w:val="left" w:pos="2040"/>
        </w:tabs>
        <w:rPr>
          <w:rFonts w:ascii="TH SarabunIT๙" w:hAnsi="TH SarabunIT๙" w:cs="TH SarabunIT๙"/>
          <w:sz w:val="32"/>
          <w:szCs w:val="32"/>
          <w:cs/>
        </w:rPr>
      </w:pPr>
    </w:p>
    <w:p w14:paraId="14DE9E06" w14:textId="77777777" w:rsidR="00FE46D9" w:rsidRDefault="00FE46D9" w:rsidP="00EA6D43">
      <w:pPr>
        <w:tabs>
          <w:tab w:val="left" w:pos="2040"/>
        </w:tabs>
        <w:rPr>
          <w:rFonts w:ascii="TH SarabunIT๙" w:hAnsi="TH SarabunIT๙" w:cs="TH SarabunIT๙"/>
          <w:sz w:val="32"/>
          <w:szCs w:val="32"/>
          <w:cs/>
        </w:rPr>
      </w:pPr>
    </w:p>
    <w:p w14:paraId="3B60F744" w14:textId="77777777" w:rsidR="00EA6D43" w:rsidRPr="00EA6D43" w:rsidRDefault="00EA6D43" w:rsidP="00EA6D43">
      <w:pPr>
        <w:tabs>
          <w:tab w:val="left" w:pos="2040"/>
        </w:tabs>
        <w:rPr>
          <w:rFonts w:ascii="TH SarabunIT๙" w:hAnsi="TH SarabunIT๙" w:cs="TH SarabunIT๙"/>
          <w:sz w:val="32"/>
          <w:szCs w:val="32"/>
          <w:cs/>
        </w:rPr>
      </w:pPr>
    </w:p>
    <w:p w14:paraId="11FAB031" w14:textId="77777777" w:rsidR="00EA6D43" w:rsidRPr="00EA6D43" w:rsidRDefault="00EA6D43" w:rsidP="00EA6D43">
      <w:pPr>
        <w:tabs>
          <w:tab w:val="left" w:pos="6675"/>
        </w:tabs>
        <w:rPr>
          <w:rFonts w:ascii="TH SarabunIT๙" w:hAnsi="TH SarabunIT๙" w:cs="TH SarabunIT๙"/>
          <w:color w:val="auto"/>
          <w:sz w:val="30"/>
          <w:szCs w:val="30"/>
          <w:cs/>
          <w:lang w:val="en-US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2083200" behindDoc="0" locked="0" layoutInCell="1" allowOverlap="1" wp14:anchorId="10F75A6C" wp14:editId="7C54990D">
                <wp:simplePos x="0" y="0"/>
                <wp:positionH relativeFrom="column">
                  <wp:posOffset>8366125</wp:posOffset>
                </wp:positionH>
                <wp:positionV relativeFrom="paragraph">
                  <wp:posOffset>89535</wp:posOffset>
                </wp:positionV>
                <wp:extent cx="786765" cy="325755"/>
                <wp:effectExtent l="0" t="0" r="13335" b="17145"/>
                <wp:wrapNone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ED47B" w14:textId="77777777" w:rsidR="006F4872" w:rsidRPr="00E13375" w:rsidRDefault="006F4872" w:rsidP="00EA6D43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2/2</w:t>
                            </w:r>
                          </w:p>
                          <w:p w14:paraId="5D2A5690" w14:textId="77777777" w:rsidR="006F4872" w:rsidRPr="00E13375" w:rsidRDefault="006F4872" w:rsidP="00EA6D43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F75A6C" id="Text Box 49" o:spid="_x0000_s1121" type="#_x0000_t202" style="position:absolute;margin-left:658.75pt;margin-top:7.05pt;width:61.95pt;height:25.65pt;z-index:25208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">
                <v:textbox>
                  <w:txbxContent>
                    <w:p w14:paraId="3AFED47B" w14:textId="77777777" w:rsidR="006F4872" w:rsidRPr="00E13375" w:rsidRDefault="006F4872" w:rsidP="00EA6D43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2/2</w:t>
                      </w:r>
                    </w:p>
                    <w:p w14:paraId="5D2A5690" w14:textId="77777777" w:rsidR="006F4872" w:rsidRPr="00E13375" w:rsidRDefault="006F4872" w:rsidP="00EA6D43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45FC06" w14:textId="77777777" w:rsidR="00EA6D43" w:rsidRPr="00EA6D43" w:rsidRDefault="00EA6D43" w:rsidP="00EA6D43">
      <w:pPr>
        <w:ind w:right="-54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EA6D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</w:t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/>
          <w:b/>
          <w:bCs/>
          <w:sz w:val="32"/>
          <w:szCs w:val="32"/>
          <w:lang w:val="en-US"/>
        </w:rPr>
        <w:t>-</w:t>
      </w:r>
      <w:r w:rsidR="00611F5E">
        <w:rPr>
          <w:rFonts w:ascii="TH SarabunIT๙" w:hAnsi="TH SarabunIT๙" w:cs="TH SarabunIT๙"/>
          <w:b/>
          <w:bCs/>
          <w:sz w:val="32"/>
          <w:szCs w:val="32"/>
          <w:lang w:val="en-US"/>
        </w:rPr>
        <w:t>19</w:t>
      </w:r>
      <w:r w:rsidR="006D4104">
        <w:rPr>
          <w:rFonts w:ascii="TH SarabunIT๙" w:hAnsi="TH SarabunIT๙" w:cs="TH SarabunIT๙"/>
          <w:b/>
          <w:bCs/>
          <w:sz w:val="32"/>
          <w:szCs w:val="32"/>
          <w:lang w:val="en-US"/>
        </w:rPr>
        <w:t>3</w:t>
      </w:r>
      <w:r w:rsidR="001D44ED">
        <w:rPr>
          <w:rFonts w:ascii="TH SarabunIT๙" w:hAnsi="TH SarabunIT๙" w:cs="TH SarabunIT๙"/>
          <w:b/>
          <w:bCs/>
          <w:sz w:val="32"/>
          <w:szCs w:val="32"/>
          <w:lang w:val="en-US"/>
        </w:rPr>
        <w:t>-</w:t>
      </w:r>
    </w:p>
    <w:p w14:paraId="6CE2632B" w14:textId="77777777" w:rsidR="00EA6D43" w:rsidRPr="00EA6D43" w:rsidRDefault="00EA6D43" w:rsidP="00EA6D43">
      <w:pPr>
        <w:ind w:right="-54"/>
        <w:rPr>
          <w:rFonts w:ascii="TH SarabunIT๙" w:hAnsi="TH SarabunIT๙" w:cs="TH SarabunIT๙"/>
          <w:cs/>
        </w:rPr>
      </w:pPr>
      <w:r w:rsidRPr="00EA6D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A6D4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44036587" w14:textId="77777777" w:rsidR="006C5011" w:rsidRPr="00EA6D43" w:rsidRDefault="006C5011" w:rsidP="006C5011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รายละเอียดโครงการพัฒนา</w:t>
      </w:r>
    </w:p>
    <w:p w14:paraId="515ABE17" w14:textId="77777777" w:rsidR="006C5011" w:rsidRPr="00EA6D43" w:rsidRDefault="006C5011" w:rsidP="006C5011">
      <w:pPr>
        <w:tabs>
          <w:tab w:val="left" w:pos="2977"/>
        </w:tabs>
        <w:ind w:left="-426" w:right="283" w:firstLine="426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แผนพัฒนา</w:t>
      </w: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พัฒนาท้องถิ่น</w:t>
      </w: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(พ.ศ.25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66 </w:t>
      </w: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</w:t>
      </w: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70</w:t>
      </w: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)</w:t>
      </w:r>
      <w:r w:rsidR="00130466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</w:t>
      </w:r>
      <w:r w:rsidR="00130466" w:rsidRPr="006916D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แก้ไขครั้งที่ 1/2566</w:t>
      </w: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 </w:t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213B4E3A" w14:textId="77777777" w:rsidR="006C5011" w:rsidRPr="00EA6D43" w:rsidRDefault="006C5011" w:rsidP="006C5011">
      <w:pPr>
        <w:tabs>
          <w:tab w:val="left" w:pos="2977"/>
        </w:tabs>
        <w:ind w:left="-426" w:right="283" w:firstLine="426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สำหรับ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 </w:t>
      </w: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โครงการที่เกินศักยภาพขององค์กรปกครองส่วนท้องถิ่น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ที่ใช้สำหรับการประสานแผนพัฒนาท้องถิ่น</w:t>
      </w:r>
    </w:p>
    <w:p w14:paraId="7B34C0B0" w14:textId="77777777" w:rsidR="006C5011" w:rsidRDefault="006C5011" w:rsidP="006C5011">
      <w:pPr>
        <w:tabs>
          <w:tab w:val="left" w:pos="2977"/>
        </w:tabs>
        <w:ind w:left="-993" w:right="283" w:firstLine="426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องค์การบริหารส่วนตำบลหนองปลิง</w:t>
      </w:r>
    </w:p>
    <w:p w14:paraId="31D113ED" w14:textId="77777777" w:rsidR="00FE46D9" w:rsidRPr="00E63A43" w:rsidRDefault="00FE46D9" w:rsidP="00FE46D9">
      <w:pPr>
        <w:ind w:right="283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ก.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hAnsi="TH SarabunIT๙" w:cs="TH SarabunIT๙" w:hint="cs"/>
          <w:sz w:val="30"/>
          <w:szCs w:val="30"/>
          <w:cs/>
        </w:rPr>
        <w:t>ชาติ 20 ปี ยุทธศาสตร์ที่  4  ด้านการสร้างโอกาสและความเสมอภาคทางสังคม</w:t>
      </w:r>
    </w:p>
    <w:p w14:paraId="3CF64BD5" w14:textId="77777777" w:rsidR="00FE46D9" w:rsidRPr="00E63A43" w:rsidRDefault="00FE46D9" w:rsidP="00FE46D9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ข. 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แผนพัฒนาเศรษฐกิจและสังคมแห่งชาติ ฉบับที่ 13 หมุดหมายที่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8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ไทยมีพื้นที่และเมืองอัจฉริยะที่น่าอยู่ปลอดภัยเติบโตได้อย่างยั่งยืน</w:t>
      </w:r>
    </w:p>
    <w:p w14:paraId="4FC7F0F6" w14:textId="77777777" w:rsidR="00FE46D9" w:rsidRPr="00E63A43" w:rsidRDefault="00FE46D9" w:rsidP="00FE46D9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ค.</w:t>
      </w:r>
      <w:r w:rsidRPr="00E63A43">
        <w:rPr>
          <w:rFonts w:ascii="TH SarabunIT๙" w:hAnsi="TH SarabunIT๙" w:cs="TH SarabunIT๙"/>
          <w:sz w:val="30"/>
          <w:szCs w:val="30"/>
          <w:lang w:val="en-US"/>
        </w:rPr>
        <w:t xml:space="preserve">Sustainable Development  Goals : SDGs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เป้าหมายที่ 11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ทำให้เมืองและการตั้งถิ่นฐานของมนุษย์มีความครอบคลุมปลอดภัยมีภูมิต้านทานที่ยั่งยืน</w:t>
      </w:r>
    </w:p>
    <w:p w14:paraId="4473EB41" w14:textId="77777777" w:rsidR="00FE46D9" w:rsidRPr="00E63A43" w:rsidRDefault="00FE46D9" w:rsidP="00FE46D9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ง. ยุทธศาสตร์จัง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หวัดสกลนครที่ 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2E14E6F2" w14:textId="77777777" w:rsidR="00FE46D9" w:rsidRPr="00E63A43" w:rsidRDefault="00FE46D9" w:rsidP="00FE46D9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จ. ยุทธศาสตร์การพัฒนาขององค์กรปกครองส่ว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นท้องถิ่นในเขตจังหวัดสกลนครที่  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72EC8C95" w14:textId="77777777" w:rsidR="00FE46D9" w:rsidRPr="00E63A43" w:rsidRDefault="00FE46D9" w:rsidP="00FE46D9">
      <w:pPr>
        <w:rPr>
          <w:rFonts w:ascii="TH SarabunIT๙" w:hAnsi="TH SarabunIT๙" w:cs="TH SarabunIT๙"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>ที่ 5</w:t>
      </w:r>
      <w:r w:rsidRPr="00E63A43">
        <w:rPr>
          <w:rFonts w:ascii="TH SarabunIT๙" w:eastAsia="Calibri" w:hAnsi="TH SarabunIT๙" w:cs="TH SarabunIT๙" w:hint="cs"/>
          <w:sz w:val="30"/>
          <w:szCs w:val="30"/>
          <w:cs/>
        </w:rPr>
        <w:t xml:space="preserve"> 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77DA1295" w14:textId="77777777" w:rsidR="00FE46D9" w:rsidRPr="00171CF0" w:rsidRDefault="00FE46D9" w:rsidP="00171CF0">
      <w:pPr>
        <w:pStyle w:val="af2"/>
        <w:numPr>
          <w:ilvl w:val="0"/>
          <w:numId w:val="14"/>
        </w:numPr>
        <w:rPr>
          <w:rFonts w:ascii="TH SarabunIT๙" w:hAnsi="TH SarabunIT๙" w:cs="TH SarabunIT๙"/>
          <w:sz w:val="30"/>
          <w:szCs w:val="30"/>
          <w:cs/>
        </w:rPr>
      </w:pPr>
      <w:r w:rsidRPr="00171CF0">
        <w:rPr>
          <w:rFonts w:ascii="TH SarabunIT๙" w:hAnsi="TH SarabunIT๙" w:cs="TH SarabunIT๙" w:hint="cs"/>
          <w:sz w:val="30"/>
          <w:szCs w:val="30"/>
          <w:cs/>
        </w:rPr>
        <w:t>กลยุทธ์ที่</w:t>
      </w:r>
      <w:r w:rsidR="00171CF0" w:rsidRPr="00171CF0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171CF0">
        <w:rPr>
          <w:rFonts w:ascii="TH SarabunIT๙" w:hAnsi="TH SarabunIT๙" w:cs="TH SarabunIT๙" w:hint="cs"/>
          <w:sz w:val="30"/>
          <w:szCs w:val="30"/>
          <w:cs/>
        </w:rPr>
        <w:t xml:space="preserve"> พัฒนาและปรับปรุงโครงสร้างพื้นฐาน</w:t>
      </w:r>
    </w:p>
    <w:p w14:paraId="0407D20C" w14:textId="77777777" w:rsidR="00FE46D9" w:rsidRPr="00171CF0" w:rsidRDefault="00FE46D9" w:rsidP="00171CF0">
      <w:pPr>
        <w:pStyle w:val="af2"/>
        <w:numPr>
          <w:ilvl w:val="0"/>
          <w:numId w:val="16"/>
        </w:numPr>
        <w:rPr>
          <w:rFonts w:ascii="TH SarabunIT๙" w:hAnsi="TH SarabunIT๙" w:cs="TH SarabunIT๙"/>
          <w:sz w:val="30"/>
          <w:szCs w:val="30"/>
          <w:cs/>
        </w:rPr>
      </w:pPr>
      <w:r w:rsidRPr="00171CF0">
        <w:rPr>
          <w:rFonts w:ascii="TH SarabunIT๙" w:hAnsi="TH SarabunIT๙" w:cs="TH SarabunIT๙" w:hint="cs"/>
          <w:sz w:val="30"/>
          <w:szCs w:val="30"/>
          <w:cs/>
        </w:rPr>
        <w:t xml:space="preserve"> แผนงาน  อุตสาหกรรมและการโยธา</w:t>
      </w:r>
    </w:p>
    <w:tbl>
      <w:tblPr>
        <w:tblStyle w:val="afe"/>
        <w:tblpPr w:leftFromText="180" w:rightFromText="180" w:vertAnchor="text" w:horzAnchor="margin" w:tblpX="-805" w:tblpY="55"/>
        <w:tblW w:w="16268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1"/>
        <w:gridCol w:w="1701"/>
        <w:gridCol w:w="1559"/>
        <w:gridCol w:w="1418"/>
        <w:gridCol w:w="1275"/>
        <w:gridCol w:w="1276"/>
        <w:gridCol w:w="1134"/>
        <w:gridCol w:w="1418"/>
        <w:gridCol w:w="1275"/>
        <w:gridCol w:w="1418"/>
      </w:tblGrid>
      <w:tr w:rsidR="00EA6D43" w:rsidRPr="00EA6D43" w14:paraId="4A95359C" w14:textId="77777777" w:rsidTr="008F63E5">
        <w:tc>
          <w:tcPr>
            <w:tcW w:w="534" w:type="dxa"/>
            <w:vMerge w:val="restart"/>
          </w:tcPr>
          <w:p w14:paraId="3B11C9D6" w14:textId="77777777" w:rsidR="00EA6D43" w:rsidRPr="00EA6D43" w:rsidRDefault="00EA6D43" w:rsidP="00EA6D43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ที่</w:t>
            </w:r>
          </w:p>
        </w:tc>
        <w:tc>
          <w:tcPr>
            <w:tcW w:w="1559" w:type="dxa"/>
            <w:vMerge w:val="restart"/>
          </w:tcPr>
          <w:p w14:paraId="3478E86A" w14:textId="77777777" w:rsidR="00EA6D43" w:rsidRPr="00EA6D43" w:rsidRDefault="00EA6D43" w:rsidP="00EA6D43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01" w:type="dxa"/>
            <w:vMerge w:val="restart"/>
          </w:tcPr>
          <w:p w14:paraId="1D7903E6" w14:textId="77777777" w:rsidR="00EA6D43" w:rsidRPr="00EA6D43" w:rsidRDefault="00EA6D43" w:rsidP="00EA6D43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</w:tcPr>
          <w:p w14:paraId="46975CC8" w14:textId="77777777" w:rsidR="00EA6D43" w:rsidRPr="00EA6D43" w:rsidRDefault="00EA6D43" w:rsidP="00EA6D43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เป้าหมาย</w:t>
            </w:r>
          </w:p>
          <w:p w14:paraId="37CF3069" w14:textId="77777777" w:rsidR="00EA6D43" w:rsidRPr="00EA6D43" w:rsidRDefault="00EA6D43" w:rsidP="00EA6D43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662" w:type="dxa"/>
            <w:gridSpan w:val="5"/>
          </w:tcPr>
          <w:p w14:paraId="2280F820" w14:textId="77777777" w:rsidR="00EA6D43" w:rsidRPr="00EA6D43" w:rsidRDefault="00EA6D43" w:rsidP="00EA6D43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</w:tcPr>
          <w:p w14:paraId="48BB9E25" w14:textId="77777777" w:rsidR="00EA6D43" w:rsidRPr="00EA6D43" w:rsidRDefault="00EA6D43" w:rsidP="00EA6D43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ตัวชี้วัด</w:t>
            </w:r>
          </w:p>
          <w:p w14:paraId="60AEC5F5" w14:textId="77777777" w:rsidR="00EA6D43" w:rsidRPr="00EA6D43" w:rsidRDefault="00EA6D43" w:rsidP="00EA6D43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(</w:t>
            </w: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KPI</w:t>
            </w: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)</w:t>
            </w:r>
          </w:p>
        </w:tc>
        <w:tc>
          <w:tcPr>
            <w:tcW w:w="1275" w:type="dxa"/>
            <w:vMerge w:val="restart"/>
          </w:tcPr>
          <w:p w14:paraId="2BED4403" w14:textId="77777777" w:rsidR="00EA6D43" w:rsidRPr="00EA6D43" w:rsidRDefault="00EA6D43" w:rsidP="00EA6D43">
            <w:pPr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418" w:type="dxa"/>
            <w:vMerge w:val="restart"/>
          </w:tcPr>
          <w:p w14:paraId="4856F22B" w14:textId="77777777" w:rsidR="00EA6D43" w:rsidRPr="00EA6D43" w:rsidRDefault="00EA6D43" w:rsidP="008F63E5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หน่วยงาน</w:t>
            </w:r>
            <w:r w:rsidR="008F63E5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ที่จะขอประสาน</w:t>
            </w:r>
          </w:p>
        </w:tc>
      </w:tr>
      <w:tr w:rsidR="008F63E5" w:rsidRPr="00EA6D43" w14:paraId="6F3F72F2" w14:textId="77777777" w:rsidTr="00F205A8">
        <w:tc>
          <w:tcPr>
            <w:tcW w:w="534" w:type="dxa"/>
            <w:vMerge/>
          </w:tcPr>
          <w:p w14:paraId="59368147" w14:textId="77777777" w:rsidR="008F63E5" w:rsidRPr="00EA6D43" w:rsidRDefault="008F63E5" w:rsidP="008F63E5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1B0A784E" w14:textId="77777777" w:rsidR="008F63E5" w:rsidRPr="00EA6D43" w:rsidRDefault="008F63E5" w:rsidP="008F63E5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7BB6174F" w14:textId="77777777" w:rsidR="008F63E5" w:rsidRPr="00EA6D43" w:rsidRDefault="008F63E5" w:rsidP="008F63E5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13A91CC6" w14:textId="77777777" w:rsidR="008F63E5" w:rsidRPr="00EA6D43" w:rsidRDefault="008F63E5" w:rsidP="008F63E5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9C1A122" w14:textId="77777777" w:rsidR="008F63E5" w:rsidRDefault="008F63E5" w:rsidP="008F63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66</w:t>
            </w:r>
          </w:p>
          <w:p w14:paraId="744F80F2" w14:textId="77777777" w:rsidR="008F63E5" w:rsidRPr="009262B6" w:rsidRDefault="008F63E5" w:rsidP="008F63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18" w:type="dxa"/>
          </w:tcPr>
          <w:p w14:paraId="2912BDD3" w14:textId="77777777" w:rsidR="008F63E5" w:rsidRDefault="008F63E5" w:rsidP="008F63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67</w:t>
            </w:r>
          </w:p>
          <w:p w14:paraId="4F090F82" w14:textId="77777777" w:rsidR="008F63E5" w:rsidRPr="009262B6" w:rsidRDefault="008F63E5" w:rsidP="008F63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</w:tcPr>
          <w:p w14:paraId="29A4CF7C" w14:textId="77777777" w:rsidR="008F63E5" w:rsidRPr="009262B6" w:rsidRDefault="008F63E5" w:rsidP="008F63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  <w:p w14:paraId="32B8990C" w14:textId="77777777" w:rsidR="008F63E5" w:rsidRPr="009262B6" w:rsidRDefault="008F63E5" w:rsidP="008F63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6ED42265" w14:textId="77777777" w:rsidR="008F63E5" w:rsidRDefault="008F63E5" w:rsidP="008F63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69</w:t>
            </w:r>
          </w:p>
          <w:p w14:paraId="5B387001" w14:textId="77777777" w:rsidR="008F63E5" w:rsidRPr="009262B6" w:rsidRDefault="008F63E5" w:rsidP="008F63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134" w:type="dxa"/>
          </w:tcPr>
          <w:p w14:paraId="1F2DC52F" w14:textId="77777777" w:rsidR="008F63E5" w:rsidRDefault="008F63E5" w:rsidP="008F63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70</w:t>
            </w:r>
          </w:p>
          <w:p w14:paraId="39F2685A" w14:textId="77777777" w:rsidR="008F63E5" w:rsidRPr="009262B6" w:rsidRDefault="008F63E5" w:rsidP="008F63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418" w:type="dxa"/>
            <w:vMerge/>
          </w:tcPr>
          <w:p w14:paraId="239A1B17" w14:textId="77777777" w:rsidR="008F63E5" w:rsidRPr="00EA6D43" w:rsidRDefault="008F63E5" w:rsidP="008F63E5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6A0E0563" w14:textId="77777777" w:rsidR="008F63E5" w:rsidRPr="00EA6D43" w:rsidRDefault="008F63E5" w:rsidP="008F63E5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14:paraId="36F1A478" w14:textId="77777777" w:rsidR="008F63E5" w:rsidRPr="00EA6D43" w:rsidRDefault="008F63E5" w:rsidP="008F63E5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</w:tr>
      <w:tr w:rsidR="00C31946" w:rsidRPr="00EA6D43" w14:paraId="46FF681F" w14:textId="77777777" w:rsidTr="00F205A8">
        <w:trPr>
          <w:trHeight w:val="1997"/>
        </w:trPr>
        <w:tc>
          <w:tcPr>
            <w:tcW w:w="534" w:type="dxa"/>
          </w:tcPr>
          <w:p w14:paraId="7029A892" w14:textId="77777777" w:rsidR="00C31946" w:rsidRPr="00210AD0" w:rsidRDefault="00C31946" w:rsidP="00C31946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1</w:t>
            </w: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.</w:t>
            </w:r>
          </w:p>
        </w:tc>
        <w:tc>
          <w:tcPr>
            <w:tcW w:w="1559" w:type="dxa"/>
          </w:tcPr>
          <w:p w14:paraId="0934D038" w14:textId="77777777" w:rsidR="00C31946" w:rsidRPr="00DA3F1C" w:rsidRDefault="00C31946" w:rsidP="00C3194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โครงการก่อสร้างถนนคอนกรีตเสริมเหล็ก</w:t>
            </w: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   </w:t>
            </w:r>
          </w:p>
          <w:p w14:paraId="4A24AC77" w14:textId="77777777" w:rsidR="00C31946" w:rsidRDefault="00C31946" w:rsidP="00C3194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บ้านโคกมะนาว</w:t>
            </w:r>
          </w:p>
          <w:p w14:paraId="7BF92CF0" w14:textId="77777777" w:rsidR="00C31946" w:rsidRDefault="00C31946" w:rsidP="00C3194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 2</w:t>
            </w:r>
          </w:p>
          <w:p w14:paraId="213DFFFB" w14:textId="77777777" w:rsidR="00C31946" w:rsidRPr="00DA3F1C" w:rsidRDefault="00C31946" w:rsidP="00C3194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เส้นบ้านโคกมะนาว  -  วัดป่าหนองปลิง</w:t>
            </w:r>
          </w:p>
        </w:tc>
        <w:tc>
          <w:tcPr>
            <w:tcW w:w="1701" w:type="dxa"/>
          </w:tcPr>
          <w:p w14:paraId="6291FF59" w14:textId="77777777" w:rsidR="00C31946" w:rsidRPr="00210AD0" w:rsidRDefault="00C31946" w:rsidP="00C31946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เพื่อให้ประชาชนได้มีถนนสำหรับใช้ในการคมนาคมได้อย่างสะดวก</w:t>
            </w:r>
          </w:p>
        </w:tc>
        <w:tc>
          <w:tcPr>
            <w:tcW w:w="1701" w:type="dxa"/>
          </w:tcPr>
          <w:p w14:paraId="15FDD7E5" w14:textId="77777777" w:rsidR="00C31946" w:rsidRDefault="00C31946" w:rsidP="00C319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กว้าง 5.00 ม.</w:t>
            </w:r>
          </w:p>
          <w:p w14:paraId="46502882" w14:textId="77777777" w:rsidR="00C31946" w:rsidRDefault="00C31946" w:rsidP="00C3194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ยาว  1,000.00  ม.</w:t>
            </w:r>
          </w:p>
          <w:p w14:paraId="0C2EE589" w14:textId="77777777" w:rsidR="00C31946" w:rsidRDefault="00C31946" w:rsidP="00C3194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หนา 0.15  เมตร</w:t>
            </w:r>
          </w:p>
          <w:p w14:paraId="7E28783B" w14:textId="77777777" w:rsidR="00C31946" w:rsidRDefault="00C31946" w:rsidP="00C3194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ลูกรังไหล่ทางข้างละ 0.50 เมตร</w:t>
            </w:r>
          </w:p>
          <w:p w14:paraId="719969DD" w14:textId="77777777" w:rsidR="00C31946" w:rsidRPr="00210AD0" w:rsidRDefault="00C31946" w:rsidP="00C31946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พื้นที่ไม่น้อยกว่า 6,000.00 ตารางเมตร</w:t>
            </w:r>
          </w:p>
        </w:tc>
        <w:tc>
          <w:tcPr>
            <w:tcW w:w="1559" w:type="dxa"/>
          </w:tcPr>
          <w:p w14:paraId="257F3BFF" w14:textId="77777777" w:rsidR="00C31946" w:rsidRPr="0097024A" w:rsidRDefault="00C31946" w:rsidP="00C31946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         </w:t>
            </w: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-</w:t>
            </w:r>
          </w:p>
          <w:p w14:paraId="1D2D7118" w14:textId="77777777" w:rsidR="00C31946" w:rsidRPr="00EB22A4" w:rsidRDefault="00C31946" w:rsidP="00C3194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8" w:type="dxa"/>
          </w:tcPr>
          <w:p w14:paraId="735855D2" w14:textId="77777777" w:rsidR="00C31946" w:rsidRPr="00382D36" w:rsidRDefault="00C31946" w:rsidP="00C31946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3,247,000</w:t>
            </w:r>
          </w:p>
        </w:tc>
        <w:tc>
          <w:tcPr>
            <w:tcW w:w="1275" w:type="dxa"/>
          </w:tcPr>
          <w:p w14:paraId="1EE14AA8" w14:textId="77777777" w:rsidR="00C31946" w:rsidRPr="0097024A" w:rsidRDefault="00C31946" w:rsidP="00C31946">
            <w:pPr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3,247,000</w:t>
            </w:r>
          </w:p>
        </w:tc>
        <w:tc>
          <w:tcPr>
            <w:tcW w:w="1276" w:type="dxa"/>
          </w:tcPr>
          <w:p w14:paraId="43F9E220" w14:textId="77777777" w:rsidR="00C31946" w:rsidRPr="0097024A" w:rsidRDefault="00C31946" w:rsidP="00C31946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3,247,000</w:t>
            </w:r>
          </w:p>
        </w:tc>
        <w:tc>
          <w:tcPr>
            <w:tcW w:w="1134" w:type="dxa"/>
          </w:tcPr>
          <w:p w14:paraId="6464D052" w14:textId="77777777" w:rsidR="00C31946" w:rsidRPr="0097024A" w:rsidRDefault="00C31946" w:rsidP="00C31946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3,247,000</w:t>
            </w:r>
          </w:p>
        </w:tc>
        <w:tc>
          <w:tcPr>
            <w:tcW w:w="1418" w:type="dxa"/>
          </w:tcPr>
          <w:p w14:paraId="0A98CCCF" w14:textId="77777777" w:rsidR="00C31946" w:rsidRPr="00210AD0" w:rsidRDefault="00C31946" w:rsidP="00C31946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ร้อยละหรือจำนวนครัวเรือน ประชาชนที่มีการคมนาคมสะดวกรวดเร็วเพิ่มมากขึ้น</w:t>
            </w:r>
          </w:p>
          <w:p w14:paraId="22F5CDB5" w14:textId="77777777" w:rsidR="00C31946" w:rsidRPr="00210AD0" w:rsidRDefault="00C31946" w:rsidP="00C31946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</w:tc>
        <w:tc>
          <w:tcPr>
            <w:tcW w:w="1275" w:type="dxa"/>
          </w:tcPr>
          <w:p w14:paraId="4AE16E8C" w14:textId="77777777" w:rsidR="00C31946" w:rsidRPr="00210AD0" w:rsidRDefault="00C31946" w:rsidP="00C31946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ประชาชนได้รับความสะดวกรวดเร็วในการสัญจรไปมา</w:t>
            </w:r>
          </w:p>
        </w:tc>
        <w:tc>
          <w:tcPr>
            <w:tcW w:w="1418" w:type="dxa"/>
          </w:tcPr>
          <w:p w14:paraId="455AC9E0" w14:textId="77777777" w:rsidR="00C31946" w:rsidRPr="00210AD0" w:rsidRDefault="00C31946" w:rsidP="00C31946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   </w:t>
            </w:r>
            <w:r w:rsidR="00C53193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กรมส่งเสริม</w:t>
            </w:r>
          </w:p>
        </w:tc>
      </w:tr>
    </w:tbl>
    <w:p w14:paraId="4F4A4D9E" w14:textId="77777777" w:rsidR="00EA6D43" w:rsidRDefault="00EA6D43" w:rsidP="00EA6D43">
      <w:pPr>
        <w:tabs>
          <w:tab w:val="left" w:pos="2040"/>
        </w:tabs>
        <w:rPr>
          <w:rFonts w:ascii="TH SarabunIT๙" w:hAnsi="TH SarabunIT๙" w:cs="TH SarabunIT๙"/>
          <w:sz w:val="32"/>
          <w:szCs w:val="32"/>
          <w:cs/>
        </w:rPr>
      </w:pPr>
    </w:p>
    <w:p w14:paraId="709096DD" w14:textId="77777777" w:rsidR="00EA6D43" w:rsidRDefault="00EA6D43" w:rsidP="00EA6D43">
      <w:pPr>
        <w:tabs>
          <w:tab w:val="left" w:pos="2040"/>
        </w:tabs>
        <w:rPr>
          <w:rFonts w:ascii="TH SarabunIT๙" w:hAnsi="TH SarabunIT๙" w:cs="TH SarabunIT๙"/>
          <w:sz w:val="32"/>
          <w:szCs w:val="32"/>
          <w:cs/>
        </w:rPr>
      </w:pPr>
    </w:p>
    <w:p w14:paraId="75F88EC6" w14:textId="77777777" w:rsidR="00C53AA3" w:rsidRDefault="00C53AA3" w:rsidP="00EA6D43">
      <w:pPr>
        <w:tabs>
          <w:tab w:val="left" w:pos="2040"/>
        </w:tabs>
        <w:rPr>
          <w:rFonts w:ascii="TH SarabunIT๙" w:hAnsi="TH SarabunIT๙" w:cs="TH SarabunIT๙"/>
          <w:sz w:val="32"/>
          <w:szCs w:val="32"/>
          <w:cs/>
        </w:rPr>
      </w:pPr>
    </w:p>
    <w:p w14:paraId="5B8A30BF" w14:textId="77777777" w:rsidR="00140518" w:rsidRDefault="0026633E" w:rsidP="00140518">
      <w:pPr>
        <w:tabs>
          <w:tab w:val="left" w:pos="204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2085248" behindDoc="0" locked="0" layoutInCell="1" allowOverlap="1" wp14:anchorId="5480944A" wp14:editId="63C5AB6E">
                <wp:simplePos x="0" y="0"/>
                <wp:positionH relativeFrom="column">
                  <wp:posOffset>8107045</wp:posOffset>
                </wp:positionH>
                <wp:positionV relativeFrom="paragraph">
                  <wp:posOffset>38100</wp:posOffset>
                </wp:positionV>
                <wp:extent cx="786765" cy="325755"/>
                <wp:effectExtent l="0" t="0" r="13335" b="17145"/>
                <wp:wrapNone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EFD70" w14:textId="77777777" w:rsidR="006F4872" w:rsidRPr="00E13375" w:rsidRDefault="006F4872" w:rsidP="00140518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2/2</w:t>
                            </w:r>
                          </w:p>
                          <w:p w14:paraId="482D6563" w14:textId="77777777" w:rsidR="006F4872" w:rsidRPr="00E13375" w:rsidRDefault="006F4872" w:rsidP="00140518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80944A" id="Text Box 51" o:spid="_x0000_s1122" type="#_x0000_t202" style="position:absolute;margin-left:638.35pt;margin-top:3pt;width:61.95pt;height:25.65pt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">
                <v:textbox>
                  <w:txbxContent>
                    <w:p w14:paraId="255EFD70" w14:textId="77777777" w:rsidR="006F4872" w:rsidRPr="00E13375" w:rsidRDefault="006F4872" w:rsidP="00140518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2/2</w:t>
                      </w:r>
                    </w:p>
                    <w:p w14:paraId="482D6563" w14:textId="77777777" w:rsidR="006F4872" w:rsidRPr="00E13375" w:rsidRDefault="006F4872" w:rsidP="00140518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7D021A" w14:textId="77777777" w:rsidR="00140518" w:rsidRPr="00EA6D43" w:rsidRDefault="00140518" w:rsidP="00140518">
      <w:pPr>
        <w:tabs>
          <w:tab w:val="left" w:pos="6675"/>
        </w:tabs>
        <w:rPr>
          <w:rFonts w:ascii="TH SarabunIT๙" w:hAnsi="TH SarabunIT๙" w:cs="TH SarabunIT๙"/>
          <w:color w:val="auto"/>
          <w:sz w:val="30"/>
          <w:szCs w:val="30"/>
          <w:cs/>
          <w:lang w:val="en-US"/>
        </w:rPr>
      </w:pPr>
    </w:p>
    <w:p w14:paraId="59C67CCE" w14:textId="77777777" w:rsidR="00140518" w:rsidRPr="00EA6D43" w:rsidRDefault="00140518" w:rsidP="00140518">
      <w:pPr>
        <w:ind w:right="-54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EA6D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</w:t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11F5E">
        <w:rPr>
          <w:rFonts w:ascii="TH SarabunIT๙" w:hAnsi="TH SarabunIT๙" w:cs="TH SarabunIT๙"/>
          <w:b/>
          <w:bCs/>
          <w:sz w:val="32"/>
          <w:szCs w:val="32"/>
          <w:lang w:val="en-US"/>
        </w:rPr>
        <w:t>-19</w:t>
      </w:r>
      <w:r w:rsidR="006D4104">
        <w:rPr>
          <w:rFonts w:ascii="TH SarabunIT๙" w:hAnsi="TH SarabunIT๙" w:cs="TH SarabunIT๙"/>
          <w:b/>
          <w:bCs/>
          <w:sz w:val="32"/>
          <w:szCs w:val="32"/>
          <w:lang w:val="en-US"/>
        </w:rPr>
        <w:t>4</w:t>
      </w:r>
      <w:r w:rsidRPr="00EA6D43">
        <w:rPr>
          <w:rFonts w:ascii="TH SarabunIT๙" w:hAnsi="TH SarabunIT๙" w:cs="TH SarabunIT๙"/>
          <w:b/>
          <w:bCs/>
          <w:sz w:val="32"/>
          <w:szCs w:val="32"/>
          <w:lang w:val="en-US"/>
        </w:rPr>
        <w:t>-</w:t>
      </w:r>
    </w:p>
    <w:p w14:paraId="2EAED11D" w14:textId="77777777" w:rsidR="00140518" w:rsidRPr="00EA6D43" w:rsidRDefault="00140518" w:rsidP="00140518">
      <w:pPr>
        <w:ind w:right="-54"/>
        <w:rPr>
          <w:rFonts w:ascii="TH SarabunIT๙" w:hAnsi="TH SarabunIT๙" w:cs="TH SarabunIT๙"/>
          <w:cs/>
        </w:rPr>
      </w:pPr>
      <w:r w:rsidRPr="00EA6D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A6D4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03991D0E" w14:textId="77777777" w:rsidR="00140518" w:rsidRPr="00EA6D43" w:rsidRDefault="00140518" w:rsidP="00140518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รายละเอียดโครงการพัฒนา</w:t>
      </w:r>
    </w:p>
    <w:p w14:paraId="23FC5B8F" w14:textId="77777777" w:rsidR="00140518" w:rsidRPr="00EA6D43" w:rsidRDefault="00140518" w:rsidP="00140518">
      <w:pPr>
        <w:tabs>
          <w:tab w:val="left" w:pos="2977"/>
        </w:tabs>
        <w:ind w:left="-426" w:right="283" w:firstLine="426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แผนพัฒนา</w:t>
      </w: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พัฒนาท้องถิ่น</w:t>
      </w: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(พ.ศ.25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66 </w:t>
      </w: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</w:t>
      </w: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70</w:t>
      </w: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)</w:t>
      </w:r>
      <w:r w:rsidR="00130466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 xml:space="preserve"> </w:t>
      </w:r>
      <w:r w:rsidR="00130466" w:rsidRPr="006916D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แก้ไขครั้งที่ 1/2566</w:t>
      </w:r>
      <w:r w:rsidR="00130466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</w:t>
      </w: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 </w:t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23513CA4" w14:textId="77777777" w:rsidR="00140518" w:rsidRPr="00EA6D43" w:rsidRDefault="00140518" w:rsidP="00140518">
      <w:pPr>
        <w:tabs>
          <w:tab w:val="left" w:pos="2977"/>
        </w:tabs>
        <w:ind w:left="-426" w:right="283" w:firstLine="426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สำหรับ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 </w:t>
      </w: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โครงการที่เกินศักยภาพขององค์กรปกครองส่วนท้องถิ่น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ที่ใช้สำหรับการประสานแผนพัฒนาท้องถิ่น</w:t>
      </w:r>
    </w:p>
    <w:p w14:paraId="7E902230" w14:textId="77777777" w:rsidR="00140518" w:rsidRDefault="00140518" w:rsidP="00140518">
      <w:pPr>
        <w:tabs>
          <w:tab w:val="left" w:pos="2977"/>
        </w:tabs>
        <w:ind w:left="-993" w:right="283" w:firstLine="426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องค์การบริหารส่วนตำบลหนองปลิง</w:t>
      </w:r>
    </w:p>
    <w:p w14:paraId="7A7C77A1" w14:textId="77777777" w:rsidR="00315F36" w:rsidRPr="00EA6D43" w:rsidRDefault="00315F36" w:rsidP="00315F36">
      <w:pPr>
        <w:rPr>
          <w:rFonts w:ascii="TH SarabunIT๙" w:hAnsi="TH SarabunIT๙" w:cs="TH SarabunIT๙"/>
          <w:color w:val="auto"/>
          <w:sz w:val="16"/>
          <w:szCs w:val="16"/>
          <w:cs/>
        </w:rPr>
      </w:pPr>
    </w:p>
    <w:p w14:paraId="140666C8" w14:textId="77777777" w:rsidR="00315F36" w:rsidRPr="00E63A43" w:rsidRDefault="00315F36" w:rsidP="00315F36">
      <w:pPr>
        <w:ind w:right="283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ก.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hAnsi="TH SarabunIT๙" w:cs="TH SarabunIT๙" w:hint="cs"/>
          <w:sz w:val="30"/>
          <w:szCs w:val="30"/>
          <w:cs/>
        </w:rPr>
        <w:t>ชาติ 20 ปี ยุทธศาสตร์ที่  4  ด้านการสร้างโอกาสและความเสมอภาคทางสังคม</w:t>
      </w:r>
    </w:p>
    <w:p w14:paraId="54A1D3E8" w14:textId="77777777" w:rsidR="00315F36" w:rsidRPr="00E63A43" w:rsidRDefault="00315F36" w:rsidP="00315F36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ข. 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แผนพัฒนาเศรษฐกิจและสังคมแห่งชาติ ฉบับที่ 13 หมุดหมายที่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8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ไทยมีพื้นที่และเมืองอัจฉริยะที่น่าอยู่ปลอดภัยเติบโตได้อย่างยั่งยืน</w:t>
      </w:r>
    </w:p>
    <w:p w14:paraId="5F4B4F89" w14:textId="77777777" w:rsidR="00315F36" w:rsidRPr="00E63A43" w:rsidRDefault="00315F36" w:rsidP="00315F36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ค.</w:t>
      </w:r>
      <w:r w:rsidRPr="00E63A43">
        <w:rPr>
          <w:rFonts w:ascii="TH SarabunIT๙" w:hAnsi="TH SarabunIT๙" w:cs="TH SarabunIT๙"/>
          <w:sz w:val="30"/>
          <w:szCs w:val="30"/>
          <w:lang w:val="en-US"/>
        </w:rPr>
        <w:t xml:space="preserve">Sustainable Development  Goals : SDGs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เป้าหมายที่ 11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ทำให้เมืองและการตั้งถิ่นฐานของมนุษย์มีความครอบคลุมปลอดภัยมีภูมิต้านทานที่ยั่งยืน</w:t>
      </w:r>
    </w:p>
    <w:p w14:paraId="673715F5" w14:textId="77777777" w:rsidR="00315F36" w:rsidRPr="00E63A43" w:rsidRDefault="00315F36" w:rsidP="00315F36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ง. ยุทธศาสตร์จัง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หวัดสกลนครที่ 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47523404" w14:textId="77777777" w:rsidR="00315F36" w:rsidRPr="00E63A43" w:rsidRDefault="00315F36" w:rsidP="00315F36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จ. ยุทธศาสตร์การพัฒนาขององค์กรปกครองส่ว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นท้องถิ่นในเขตจังหวัดสกลนครที่  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37A25964" w14:textId="77777777" w:rsidR="00315F36" w:rsidRPr="00E63A43" w:rsidRDefault="00315F36" w:rsidP="00315F36">
      <w:pPr>
        <w:rPr>
          <w:rFonts w:ascii="TH SarabunIT๙" w:hAnsi="TH SarabunIT๙" w:cs="TH SarabunIT๙"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>ที่ 5</w:t>
      </w:r>
      <w:r w:rsidRPr="00E63A43">
        <w:rPr>
          <w:rFonts w:ascii="TH SarabunIT๙" w:eastAsia="Calibri" w:hAnsi="TH SarabunIT๙" w:cs="TH SarabunIT๙" w:hint="cs"/>
          <w:sz w:val="30"/>
          <w:szCs w:val="30"/>
          <w:cs/>
        </w:rPr>
        <w:t xml:space="preserve"> 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6A4C264B" w14:textId="77777777" w:rsidR="00315F36" w:rsidRPr="00E26B36" w:rsidRDefault="00171CF0" w:rsidP="00315F36">
      <w:pPr>
        <w:rPr>
          <w:rFonts w:ascii="TH SarabunIT๙" w:hAnsi="TH SarabunIT๙" w:cs="TH SarabunIT๙"/>
          <w:color w:val="auto"/>
          <w:sz w:val="30"/>
          <w:szCs w:val="30"/>
          <w:cs/>
        </w:rPr>
      </w:pP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 3. กลยุทธ์ </w:t>
      </w:r>
      <w:r w:rsidR="00315F36"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พัฒนาและปรับปรุงโครงสร้างพื้นฐาน</w:t>
      </w:r>
    </w:p>
    <w:p w14:paraId="06660AB4" w14:textId="77777777" w:rsidR="00315F36" w:rsidRPr="00315F36" w:rsidRDefault="00315F36" w:rsidP="00315F36">
      <w:pPr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171CF0">
        <w:rPr>
          <w:rFonts w:ascii="TH SarabunIT๙" w:hAnsi="TH SarabunIT๙" w:cs="TH SarabunIT๙" w:hint="cs"/>
          <w:sz w:val="30"/>
          <w:szCs w:val="30"/>
          <w:cs/>
        </w:rPr>
        <w:t xml:space="preserve">       (1)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แผนงาน</w:t>
      </w:r>
      <w:r w:rsidRPr="00980F9A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>
        <w:rPr>
          <w:rFonts w:ascii="TH SarabunIT๙" w:hAnsi="TH SarabunIT๙" w:cs="TH SarabunIT๙" w:hint="cs"/>
          <w:sz w:val="30"/>
          <w:szCs w:val="30"/>
          <w:cs/>
        </w:rPr>
        <w:t>อุตสาหกรรมและการโยธา</w:t>
      </w:r>
    </w:p>
    <w:tbl>
      <w:tblPr>
        <w:tblStyle w:val="afe"/>
        <w:tblpPr w:leftFromText="180" w:rightFromText="180" w:vertAnchor="text" w:horzAnchor="margin" w:tblpX="-805" w:tblpY="55"/>
        <w:tblW w:w="16268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1"/>
        <w:gridCol w:w="1701"/>
        <w:gridCol w:w="1417"/>
        <w:gridCol w:w="1418"/>
        <w:gridCol w:w="1276"/>
        <w:gridCol w:w="1275"/>
        <w:gridCol w:w="1276"/>
        <w:gridCol w:w="1418"/>
        <w:gridCol w:w="1275"/>
        <w:gridCol w:w="1418"/>
      </w:tblGrid>
      <w:tr w:rsidR="00140518" w:rsidRPr="00EA6D43" w14:paraId="4C43DE35" w14:textId="77777777" w:rsidTr="00653A28">
        <w:tc>
          <w:tcPr>
            <w:tcW w:w="534" w:type="dxa"/>
            <w:vMerge w:val="restart"/>
          </w:tcPr>
          <w:p w14:paraId="13B54DBF" w14:textId="77777777" w:rsidR="00140518" w:rsidRPr="00EA6D43" w:rsidRDefault="00140518" w:rsidP="00653A28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ที่</w:t>
            </w:r>
          </w:p>
        </w:tc>
        <w:tc>
          <w:tcPr>
            <w:tcW w:w="1559" w:type="dxa"/>
            <w:vMerge w:val="restart"/>
          </w:tcPr>
          <w:p w14:paraId="2D744E43" w14:textId="77777777" w:rsidR="00140518" w:rsidRPr="00EA6D43" w:rsidRDefault="00140518" w:rsidP="00653A28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01" w:type="dxa"/>
            <w:vMerge w:val="restart"/>
          </w:tcPr>
          <w:p w14:paraId="61EB2AD1" w14:textId="77777777" w:rsidR="00140518" w:rsidRPr="00EA6D43" w:rsidRDefault="00140518" w:rsidP="00653A28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</w:tcPr>
          <w:p w14:paraId="15D682E6" w14:textId="77777777" w:rsidR="00140518" w:rsidRPr="00EA6D43" w:rsidRDefault="00140518" w:rsidP="00653A28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เป้าหมาย</w:t>
            </w:r>
          </w:p>
          <w:p w14:paraId="61686567" w14:textId="77777777" w:rsidR="00140518" w:rsidRPr="00EA6D43" w:rsidRDefault="00140518" w:rsidP="00653A28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662" w:type="dxa"/>
            <w:gridSpan w:val="5"/>
          </w:tcPr>
          <w:p w14:paraId="7D0714EE" w14:textId="77777777" w:rsidR="00140518" w:rsidRPr="00EA6D43" w:rsidRDefault="00140518" w:rsidP="00653A28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</w:tcPr>
          <w:p w14:paraId="13BAD99D" w14:textId="77777777" w:rsidR="00140518" w:rsidRPr="00EA6D43" w:rsidRDefault="00140518" w:rsidP="00653A28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ตัวชี้วัด</w:t>
            </w:r>
          </w:p>
          <w:p w14:paraId="023B05ED" w14:textId="77777777" w:rsidR="00140518" w:rsidRPr="00EA6D43" w:rsidRDefault="00140518" w:rsidP="00653A28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(</w:t>
            </w: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KPI</w:t>
            </w: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)</w:t>
            </w:r>
          </w:p>
        </w:tc>
        <w:tc>
          <w:tcPr>
            <w:tcW w:w="1275" w:type="dxa"/>
            <w:vMerge w:val="restart"/>
          </w:tcPr>
          <w:p w14:paraId="2D5EF6D1" w14:textId="77777777" w:rsidR="00140518" w:rsidRPr="00EA6D43" w:rsidRDefault="00140518" w:rsidP="00653A28">
            <w:pPr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418" w:type="dxa"/>
            <w:vMerge w:val="restart"/>
          </w:tcPr>
          <w:p w14:paraId="2F2F7FBA" w14:textId="77777777" w:rsidR="00140518" w:rsidRPr="00EA6D43" w:rsidRDefault="00140518" w:rsidP="00653A28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หน่วยงาน</w:t>
            </w: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ที่จะขอประสาน</w:t>
            </w:r>
          </w:p>
        </w:tc>
      </w:tr>
      <w:tr w:rsidR="00140518" w:rsidRPr="00EA6D43" w14:paraId="24AF3FA1" w14:textId="77777777" w:rsidTr="00653A28">
        <w:tc>
          <w:tcPr>
            <w:tcW w:w="534" w:type="dxa"/>
            <w:vMerge/>
          </w:tcPr>
          <w:p w14:paraId="62B076B6" w14:textId="77777777" w:rsidR="00140518" w:rsidRPr="00EA6D43" w:rsidRDefault="00140518" w:rsidP="00653A28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26C70DB1" w14:textId="77777777" w:rsidR="00140518" w:rsidRPr="00EA6D43" w:rsidRDefault="00140518" w:rsidP="00653A28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3D651685" w14:textId="77777777" w:rsidR="00140518" w:rsidRPr="00EA6D43" w:rsidRDefault="00140518" w:rsidP="00653A28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6A1DB046" w14:textId="77777777" w:rsidR="00140518" w:rsidRPr="00EA6D43" w:rsidRDefault="00140518" w:rsidP="00653A28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00063F8" w14:textId="77777777" w:rsidR="00140518" w:rsidRDefault="00140518" w:rsidP="00653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66</w:t>
            </w:r>
          </w:p>
          <w:p w14:paraId="7A07E234" w14:textId="77777777" w:rsidR="00140518" w:rsidRPr="009262B6" w:rsidRDefault="00140518" w:rsidP="00653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18" w:type="dxa"/>
          </w:tcPr>
          <w:p w14:paraId="1B7DDF2D" w14:textId="77777777" w:rsidR="00140518" w:rsidRDefault="00140518" w:rsidP="00653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67</w:t>
            </w:r>
          </w:p>
          <w:p w14:paraId="46E7859B" w14:textId="77777777" w:rsidR="00140518" w:rsidRPr="009262B6" w:rsidRDefault="00140518" w:rsidP="00653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3AFD775B" w14:textId="77777777" w:rsidR="00140518" w:rsidRPr="009262B6" w:rsidRDefault="00140518" w:rsidP="00653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  <w:p w14:paraId="28D8B50D" w14:textId="77777777" w:rsidR="00140518" w:rsidRPr="009262B6" w:rsidRDefault="00140518" w:rsidP="00653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</w:tcPr>
          <w:p w14:paraId="1CA68925" w14:textId="77777777" w:rsidR="00140518" w:rsidRDefault="00140518" w:rsidP="00653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69</w:t>
            </w:r>
          </w:p>
          <w:p w14:paraId="3BE8069D" w14:textId="77777777" w:rsidR="00140518" w:rsidRPr="009262B6" w:rsidRDefault="00140518" w:rsidP="00653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276" w:type="dxa"/>
          </w:tcPr>
          <w:p w14:paraId="4F529B63" w14:textId="77777777" w:rsidR="00140518" w:rsidRDefault="00140518" w:rsidP="00653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70</w:t>
            </w:r>
          </w:p>
          <w:p w14:paraId="2F200373" w14:textId="77777777" w:rsidR="00140518" w:rsidRPr="009262B6" w:rsidRDefault="00140518" w:rsidP="00653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418" w:type="dxa"/>
            <w:vMerge/>
          </w:tcPr>
          <w:p w14:paraId="7A312E7D" w14:textId="77777777" w:rsidR="00140518" w:rsidRPr="00EA6D43" w:rsidRDefault="00140518" w:rsidP="00653A28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4BD157D6" w14:textId="77777777" w:rsidR="00140518" w:rsidRPr="00EA6D43" w:rsidRDefault="00140518" w:rsidP="00653A28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14:paraId="39239245" w14:textId="77777777" w:rsidR="00140518" w:rsidRPr="00EA6D43" w:rsidRDefault="00140518" w:rsidP="00653A28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</w:tr>
      <w:tr w:rsidR="00C31946" w:rsidRPr="00EA6D43" w14:paraId="08D5A37F" w14:textId="77777777" w:rsidTr="00653A28">
        <w:trPr>
          <w:trHeight w:val="1997"/>
        </w:trPr>
        <w:tc>
          <w:tcPr>
            <w:tcW w:w="534" w:type="dxa"/>
          </w:tcPr>
          <w:p w14:paraId="7228BFCE" w14:textId="77777777" w:rsidR="00C31946" w:rsidRPr="00210AD0" w:rsidRDefault="00C31946" w:rsidP="00C31946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2</w:t>
            </w: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.</w:t>
            </w:r>
          </w:p>
        </w:tc>
        <w:tc>
          <w:tcPr>
            <w:tcW w:w="1559" w:type="dxa"/>
          </w:tcPr>
          <w:p w14:paraId="20532425" w14:textId="77777777" w:rsidR="00C31946" w:rsidRPr="00DA3F1C" w:rsidRDefault="00C31946" w:rsidP="00C3194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โครงการก่อสร้างถนนคอนกรีตเสริมเหล็ก</w:t>
            </w: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   </w:t>
            </w:r>
          </w:p>
          <w:p w14:paraId="309E5EE8" w14:textId="77777777" w:rsidR="00C31946" w:rsidRDefault="00C31946" w:rsidP="00C3194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บ้านทันสมัย</w:t>
            </w:r>
          </w:p>
          <w:p w14:paraId="46ABBE5A" w14:textId="77777777" w:rsidR="00C31946" w:rsidRDefault="00C31946" w:rsidP="00C3194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 3</w:t>
            </w:r>
          </w:p>
          <w:p w14:paraId="45B254E4" w14:textId="77777777" w:rsidR="00C31946" w:rsidRDefault="00C31946" w:rsidP="00C3194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สายวิทยาลัยภูมิภัทรบัณฑิต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วัดบ้านทันสมัย </w:t>
            </w:r>
          </w:p>
          <w:p w14:paraId="656F92A1" w14:textId="77777777" w:rsidR="00C31946" w:rsidRPr="00DA3F1C" w:rsidRDefault="00C31946" w:rsidP="00C3194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หมู่ที่ 3 </w:t>
            </w:r>
          </w:p>
        </w:tc>
        <w:tc>
          <w:tcPr>
            <w:tcW w:w="1701" w:type="dxa"/>
          </w:tcPr>
          <w:p w14:paraId="04592899" w14:textId="77777777" w:rsidR="00C31946" w:rsidRPr="00210AD0" w:rsidRDefault="00C31946" w:rsidP="00C31946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เพื่อให้ประชาชนได้มีถนนสำหรับใช้ในการคมนาคมได้อย่างสะดวก</w:t>
            </w:r>
          </w:p>
        </w:tc>
        <w:tc>
          <w:tcPr>
            <w:tcW w:w="1701" w:type="dxa"/>
          </w:tcPr>
          <w:p w14:paraId="6B771D97" w14:textId="77777777" w:rsidR="00C31946" w:rsidRDefault="00C31946" w:rsidP="00C319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กว้าง 5.00 ม.</w:t>
            </w:r>
          </w:p>
          <w:p w14:paraId="53B729E8" w14:textId="77777777" w:rsidR="00C31946" w:rsidRDefault="00C31946" w:rsidP="00C3194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ยาว  1,450.00  ม.</w:t>
            </w:r>
          </w:p>
          <w:p w14:paraId="34CF9375" w14:textId="77777777" w:rsidR="00C31946" w:rsidRDefault="00C31946" w:rsidP="00C3194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หนา 0.15  เมตร</w:t>
            </w:r>
          </w:p>
          <w:p w14:paraId="1A58B1BE" w14:textId="77777777" w:rsidR="00C31946" w:rsidRDefault="00C31946" w:rsidP="00C3194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พร้อมลูกรังไหล่ทางข้างละ 0.50 เมตร</w:t>
            </w:r>
          </w:p>
          <w:p w14:paraId="57A78F61" w14:textId="77777777" w:rsidR="00C31946" w:rsidRPr="00210AD0" w:rsidRDefault="00C31946" w:rsidP="00C31946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พื้นที่ไม่น้อยกว่า 8,700.00 ตารางเมตร</w:t>
            </w:r>
          </w:p>
        </w:tc>
        <w:tc>
          <w:tcPr>
            <w:tcW w:w="1417" w:type="dxa"/>
          </w:tcPr>
          <w:p w14:paraId="52344F68" w14:textId="77777777" w:rsidR="00C31946" w:rsidRPr="0097024A" w:rsidRDefault="00C31946" w:rsidP="00C31946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         </w:t>
            </w: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-</w:t>
            </w:r>
          </w:p>
          <w:p w14:paraId="3BD73A73" w14:textId="77777777" w:rsidR="00C31946" w:rsidRPr="00EB22A4" w:rsidRDefault="00C31946" w:rsidP="00C3194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8" w:type="dxa"/>
          </w:tcPr>
          <w:p w14:paraId="4AEA164F" w14:textId="77777777" w:rsidR="00C31946" w:rsidRPr="00382D36" w:rsidRDefault="00C31946" w:rsidP="00C31946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4,763,000</w:t>
            </w:r>
          </w:p>
        </w:tc>
        <w:tc>
          <w:tcPr>
            <w:tcW w:w="1276" w:type="dxa"/>
          </w:tcPr>
          <w:p w14:paraId="1166A7F3" w14:textId="77777777" w:rsidR="00C31946" w:rsidRPr="0097024A" w:rsidRDefault="00C31946" w:rsidP="00C31946">
            <w:pPr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4,763,000</w:t>
            </w:r>
          </w:p>
        </w:tc>
        <w:tc>
          <w:tcPr>
            <w:tcW w:w="1275" w:type="dxa"/>
          </w:tcPr>
          <w:p w14:paraId="2A45C130" w14:textId="77777777" w:rsidR="00C31946" w:rsidRPr="0097024A" w:rsidRDefault="00C31946" w:rsidP="00C31946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4,763,000</w:t>
            </w:r>
          </w:p>
        </w:tc>
        <w:tc>
          <w:tcPr>
            <w:tcW w:w="1276" w:type="dxa"/>
          </w:tcPr>
          <w:p w14:paraId="511112D9" w14:textId="77777777" w:rsidR="00C31946" w:rsidRPr="0097024A" w:rsidRDefault="00C31946" w:rsidP="00C31946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4,763,000</w:t>
            </w:r>
          </w:p>
        </w:tc>
        <w:tc>
          <w:tcPr>
            <w:tcW w:w="1418" w:type="dxa"/>
          </w:tcPr>
          <w:p w14:paraId="170CE274" w14:textId="77777777" w:rsidR="00C31946" w:rsidRPr="00210AD0" w:rsidRDefault="00C31946" w:rsidP="00C31946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ร้อยละหรือจำนวนครัวเรือน ประชาชนที่มีการคมนาคมสะดวกรวดเร็วเพิ่มมากขึ้น</w:t>
            </w:r>
          </w:p>
          <w:p w14:paraId="64584AE3" w14:textId="77777777" w:rsidR="00C31946" w:rsidRPr="00210AD0" w:rsidRDefault="00C31946" w:rsidP="00C31946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</w:tc>
        <w:tc>
          <w:tcPr>
            <w:tcW w:w="1275" w:type="dxa"/>
          </w:tcPr>
          <w:p w14:paraId="2A3DE2FF" w14:textId="77777777" w:rsidR="00C31946" w:rsidRPr="00210AD0" w:rsidRDefault="00C31946" w:rsidP="00C31946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ประชาชนได้รับความสะดวกรวดเร็วในการสัญจรไปมา</w:t>
            </w:r>
          </w:p>
        </w:tc>
        <w:tc>
          <w:tcPr>
            <w:tcW w:w="1418" w:type="dxa"/>
          </w:tcPr>
          <w:p w14:paraId="233A2622" w14:textId="77777777" w:rsidR="00C31946" w:rsidRPr="00210AD0" w:rsidRDefault="00C31946" w:rsidP="00C31946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   </w:t>
            </w:r>
            <w:r w:rsidR="00C53193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กรมส่งเสริม</w:t>
            </w:r>
          </w:p>
        </w:tc>
      </w:tr>
    </w:tbl>
    <w:p w14:paraId="06EDFB02" w14:textId="77777777" w:rsidR="00E350F3" w:rsidRDefault="00E350F3" w:rsidP="00EA6D43">
      <w:pPr>
        <w:tabs>
          <w:tab w:val="left" w:pos="2040"/>
        </w:tabs>
        <w:rPr>
          <w:rFonts w:ascii="TH SarabunIT๙" w:hAnsi="TH SarabunIT๙" w:cs="TH SarabunIT๙"/>
          <w:sz w:val="32"/>
          <w:szCs w:val="32"/>
          <w:cs/>
        </w:rPr>
      </w:pPr>
    </w:p>
    <w:p w14:paraId="72C33438" w14:textId="77777777" w:rsidR="0029048D" w:rsidRDefault="0029048D" w:rsidP="00EA6D43">
      <w:pPr>
        <w:tabs>
          <w:tab w:val="left" w:pos="2040"/>
        </w:tabs>
        <w:rPr>
          <w:rFonts w:ascii="TH SarabunIT๙" w:hAnsi="TH SarabunIT๙" w:cs="TH SarabunIT๙"/>
          <w:sz w:val="32"/>
          <w:szCs w:val="32"/>
          <w:cs/>
        </w:rPr>
      </w:pPr>
    </w:p>
    <w:p w14:paraId="45B746E6" w14:textId="77777777" w:rsidR="008837E3" w:rsidRPr="00F33396" w:rsidRDefault="008837E3" w:rsidP="00F33396">
      <w:pPr>
        <w:pStyle w:val="Bodytext216"/>
        <w:shd w:val="clear" w:color="auto" w:fill="auto"/>
        <w:tabs>
          <w:tab w:val="left" w:pos="13350"/>
        </w:tabs>
        <w:spacing w:after="0" w:line="352" w:lineRule="exact"/>
        <w:ind w:firstLine="0"/>
        <w:rPr>
          <w:rFonts w:ascii="TH SarabunIT๙" w:eastAsia="Courier New" w:hAnsi="TH SarabunIT๙" w:cs="TH SarabunIT๙"/>
          <w:b/>
          <w:bCs/>
          <w:color w:val="auto"/>
          <w:sz w:val="32"/>
          <w:szCs w:val="32"/>
          <w:cs/>
          <w:lang w:val="en-US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2099584" behindDoc="0" locked="0" layoutInCell="1" allowOverlap="1" wp14:anchorId="314E7EEB" wp14:editId="2B67BCB0">
                <wp:simplePos x="0" y="0"/>
                <wp:positionH relativeFrom="column">
                  <wp:posOffset>8112760</wp:posOffset>
                </wp:positionH>
                <wp:positionV relativeFrom="paragraph">
                  <wp:posOffset>12065</wp:posOffset>
                </wp:positionV>
                <wp:extent cx="786765" cy="325755"/>
                <wp:effectExtent l="0" t="0" r="13335" b="17145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23A86" w14:textId="77777777" w:rsidR="006F4872" w:rsidRPr="00E13375" w:rsidRDefault="006F4872" w:rsidP="008837E3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2/2</w:t>
                            </w:r>
                          </w:p>
                          <w:p w14:paraId="199BF608" w14:textId="77777777" w:rsidR="006F4872" w:rsidRPr="00E13375" w:rsidRDefault="006F4872" w:rsidP="008837E3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E7EEB" id="_x0000_s1123" type="#_x0000_t202" style="position:absolute;margin-left:638.8pt;margin-top:.95pt;width:61.95pt;height:25.65pt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">
                <v:textbox>
                  <w:txbxContent>
                    <w:p w14:paraId="1C523A86" w14:textId="77777777" w:rsidR="006F4872" w:rsidRPr="00E13375" w:rsidRDefault="006F4872" w:rsidP="008837E3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2/2</w:t>
                      </w:r>
                    </w:p>
                    <w:p w14:paraId="199BF608" w14:textId="77777777" w:rsidR="006F4872" w:rsidRPr="00E13375" w:rsidRDefault="006F4872" w:rsidP="008837E3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327B774" w14:textId="77777777" w:rsidR="008837E3" w:rsidRPr="00EA6D43" w:rsidRDefault="008837E3" w:rsidP="008837E3">
      <w:pPr>
        <w:ind w:right="-54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EA6D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</w:t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11F5E">
        <w:rPr>
          <w:rFonts w:ascii="TH SarabunIT๙" w:hAnsi="TH SarabunIT๙" w:cs="TH SarabunIT๙"/>
          <w:b/>
          <w:bCs/>
          <w:sz w:val="32"/>
          <w:szCs w:val="32"/>
          <w:lang w:val="en-US"/>
        </w:rPr>
        <w:t>-19</w:t>
      </w:r>
      <w:r w:rsidR="006D4104">
        <w:rPr>
          <w:rFonts w:ascii="TH SarabunIT๙" w:hAnsi="TH SarabunIT๙" w:cs="TH SarabunIT๙"/>
          <w:b/>
          <w:bCs/>
          <w:sz w:val="32"/>
          <w:szCs w:val="32"/>
          <w:lang w:val="en-US"/>
        </w:rPr>
        <w:t>5</w:t>
      </w:r>
      <w:r w:rsidRPr="00EA6D43">
        <w:rPr>
          <w:rFonts w:ascii="TH SarabunIT๙" w:hAnsi="TH SarabunIT๙" w:cs="TH SarabunIT๙"/>
          <w:b/>
          <w:bCs/>
          <w:sz w:val="32"/>
          <w:szCs w:val="32"/>
          <w:lang w:val="en-US"/>
        </w:rPr>
        <w:t>-</w:t>
      </w:r>
    </w:p>
    <w:p w14:paraId="45B5A512" w14:textId="77777777" w:rsidR="008837E3" w:rsidRPr="00EA6D43" w:rsidRDefault="008837E3" w:rsidP="008837E3">
      <w:pPr>
        <w:ind w:right="-54"/>
        <w:rPr>
          <w:rFonts w:ascii="TH SarabunIT๙" w:hAnsi="TH SarabunIT๙" w:cs="TH SarabunIT๙"/>
          <w:cs/>
        </w:rPr>
      </w:pPr>
      <w:r w:rsidRPr="00EA6D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A6D4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648A8BC3" w14:textId="77777777" w:rsidR="008837E3" w:rsidRPr="00EA6D43" w:rsidRDefault="008837E3" w:rsidP="008837E3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รายละเอียดโครงการพัฒนา</w:t>
      </w:r>
    </w:p>
    <w:p w14:paraId="3220AB15" w14:textId="77777777" w:rsidR="008837E3" w:rsidRPr="00EA6D43" w:rsidRDefault="008837E3" w:rsidP="008837E3">
      <w:pPr>
        <w:tabs>
          <w:tab w:val="left" w:pos="2977"/>
        </w:tabs>
        <w:ind w:left="-426" w:right="283" w:firstLine="426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แผนพัฒนา</w:t>
      </w: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พัฒนาท้องถิ่น</w:t>
      </w: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(พ.ศ.25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66 </w:t>
      </w: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</w:t>
      </w: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70</w:t>
      </w: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)</w:t>
      </w:r>
      <w:r w:rsidR="00130466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</w:t>
      </w:r>
      <w:r w:rsidR="00130466" w:rsidRPr="006916D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แก้ไขครั้งที่ 1/2566</w:t>
      </w:r>
      <w:r w:rsidR="00130466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</w:t>
      </w: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 </w:t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2A50060B" w14:textId="77777777" w:rsidR="008837E3" w:rsidRPr="00EA6D43" w:rsidRDefault="008837E3" w:rsidP="008837E3">
      <w:pPr>
        <w:tabs>
          <w:tab w:val="left" w:pos="2977"/>
        </w:tabs>
        <w:ind w:left="-426" w:right="283" w:firstLine="426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สำหรับ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 </w:t>
      </w: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โครงการที่เกินศักยภาพขององค์กรปกครองส่วนท้องถิ่น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ที่ใช้สำหรับการประสานแผนพัฒนาท้องถิ่น</w:t>
      </w:r>
    </w:p>
    <w:p w14:paraId="5B049D6D" w14:textId="77777777" w:rsidR="00315F36" w:rsidRPr="00EA6D43" w:rsidRDefault="008837E3" w:rsidP="00315F36">
      <w:pPr>
        <w:tabs>
          <w:tab w:val="left" w:pos="2977"/>
        </w:tabs>
        <w:ind w:left="-993" w:right="283" w:firstLine="426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องค์การบริหารส่วนตำบลหนองปลิง</w:t>
      </w:r>
    </w:p>
    <w:p w14:paraId="5B1838BC" w14:textId="77777777" w:rsidR="00315F36" w:rsidRPr="00E63A43" w:rsidRDefault="00315F36" w:rsidP="00315F36">
      <w:pPr>
        <w:ind w:right="283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ก.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hAnsi="TH SarabunIT๙" w:cs="TH SarabunIT๙" w:hint="cs"/>
          <w:sz w:val="30"/>
          <w:szCs w:val="30"/>
          <w:cs/>
        </w:rPr>
        <w:t>ชาติ 20 ปี ยุทธศาสตร์ที่  4  ด้านการสร้างโอกาสและความเสมอภาคทางสังคม</w:t>
      </w:r>
    </w:p>
    <w:p w14:paraId="4B4571D7" w14:textId="77777777" w:rsidR="00315F36" w:rsidRPr="00E63A43" w:rsidRDefault="00315F36" w:rsidP="00315F36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ข. 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แผนพัฒนาเศรษฐกิจและสังคมแห่งชาติ ฉบับที่ 13 หมุดหมายที่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8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ไทยมีพื้นที่และเมืองอัจฉริยะที่น่าอยู่ปลอดภัยเติบโตได้อย่างยั่งยืน</w:t>
      </w:r>
    </w:p>
    <w:p w14:paraId="422D3460" w14:textId="77777777" w:rsidR="00315F36" w:rsidRPr="00E63A43" w:rsidRDefault="00315F36" w:rsidP="00315F36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ค.</w:t>
      </w:r>
      <w:r w:rsidRPr="00E63A43">
        <w:rPr>
          <w:rFonts w:ascii="TH SarabunIT๙" w:hAnsi="TH SarabunIT๙" w:cs="TH SarabunIT๙"/>
          <w:sz w:val="30"/>
          <w:szCs w:val="30"/>
          <w:lang w:val="en-US"/>
        </w:rPr>
        <w:t xml:space="preserve">Sustainable Development  Goals : SDGs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เป้าหมายที่ 11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ทำให้เมืองและการตั้งถิ่นฐานของมนุษย์มีความครอบคลุมปลอดภัยมีภูมิต้านทานที่ยั่งยืน</w:t>
      </w:r>
    </w:p>
    <w:p w14:paraId="5B3F1699" w14:textId="77777777" w:rsidR="00315F36" w:rsidRPr="00E63A43" w:rsidRDefault="00315F36" w:rsidP="00315F36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ง. ยุทธศาสตร์จัง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หวัดสกลนครที่ 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1E52CF9D" w14:textId="77777777" w:rsidR="00315F36" w:rsidRPr="00E63A43" w:rsidRDefault="00315F36" w:rsidP="00315F36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จ. ยุทธศาสตร์การพัฒนาขององค์กรปกครองส่ว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นท้องถิ่นในเขตจังหวัดสกลนครที่  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69F38051" w14:textId="77777777" w:rsidR="00315F36" w:rsidRPr="00E63A43" w:rsidRDefault="00315F36" w:rsidP="00315F36">
      <w:pPr>
        <w:rPr>
          <w:rFonts w:ascii="TH SarabunIT๙" w:hAnsi="TH SarabunIT๙" w:cs="TH SarabunIT๙"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>ที่ 5</w:t>
      </w:r>
      <w:r w:rsidRPr="00E63A43">
        <w:rPr>
          <w:rFonts w:ascii="TH SarabunIT๙" w:eastAsia="Calibri" w:hAnsi="TH SarabunIT๙" w:cs="TH SarabunIT๙" w:hint="cs"/>
          <w:sz w:val="30"/>
          <w:szCs w:val="30"/>
          <w:cs/>
        </w:rPr>
        <w:t xml:space="preserve"> 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3D8E8BCD" w14:textId="77777777" w:rsidR="00315F36" w:rsidRPr="00171CF0" w:rsidRDefault="00171CF0" w:rsidP="00171CF0">
      <w:pPr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3.</w:t>
      </w:r>
      <w:r w:rsidRPr="00171CF0">
        <w:rPr>
          <w:rFonts w:ascii="TH SarabunIT๙" w:hAnsi="TH SarabunIT๙" w:cs="TH SarabunIT๙" w:hint="cs"/>
          <w:sz w:val="30"/>
          <w:szCs w:val="30"/>
          <w:cs/>
        </w:rPr>
        <w:t xml:space="preserve"> กลยุทธ์  </w:t>
      </w:r>
      <w:r w:rsidR="00315F36" w:rsidRPr="00171CF0">
        <w:rPr>
          <w:rFonts w:ascii="TH SarabunIT๙" w:hAnsi="TH SarabunIT๙" w:cs="TH SarabunIT๙" w:hint="cs"/>
          <w:sz w:val="30"/>
          <w:szCs w:val="30"/>
          <w:cs/>
        </w:rPr>
        <w:t xml:space="preserve"> พัฒนาและปรับปรุงโครงสร้างพื้นฐาน</w:t>
      </w:r>
    </w:p>
    <w:p w14:paraId="2096124A" w14:textId="77777777" w:rsidR="008837E3" w:rsidRPr="00315F36" w:rsidRDefault="00315F36" w:rsidP="008837E3">
      <w:pPr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171CF0">
        <w:rPr>
          <w:rFonts w:ascii="TH SarabunIT๙" w:hAnsi="TH SarabunIT๙" w:cs="TH SarabunIT๙" w:hint="cs"/>
          <w:sz w:val="30"/>
          <w:szCs w:val="30"/>
          <w:cs/>
        </w:rPr>
        <w:t xml:space="preserve">             (1)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แผนงาน</w:t>
      </w:r>
      <w:r w:rsidRPr="00980F9A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>
        <w:rPr>
          <w:rFonts w:ascii="TH SarabunIT๙" w:hAnsi="TH SarabunIT๙" w:cs="TH SarabunIT๙" w:hint="cs"/>
          <w:sz w:val="30"/>
          <w:szCs w:val="30"/>
          <w:cs/>
        </w:rPr>
        <w:t>อุตสาหกรรมและการโยธา</w:t>
      </w:r>
    </w:p>
    <w:tbl>
      <w:tblPr>
        <w:tblStyle w:val="afe"/>
        <w:tblpPr w:leftFromText="180" w:rightFromText="180" w:vertAnchor="text" w:horzAnchor="margin" w:tblpX="-805" w:tblpY="55"/>
        <w:tblW w:w="16268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1"/>
        <w:gridCol w:w="1701"/>
        <w:gridCol w:w="1559"/>
        <w:gridCol w:w="1276"/>
        <w:gridCol w:w="1276"/>
        <w:gridCol w:w="1275"/>
        <w:gridCol w:w="1134"/>
        <w:gridCol w:w="1560"/>
        <w:gridCol w:w="1275"/>
        <w:gridCol w:w="1418"/>
      </w:tblGrid>
      <w:tr w:rsidR="008837E3" w:rsidRPr="00EA6D43" w14:paraId="258433B9" w14:textId="77777777" w:rsidTr="00F33396">
        <w:tc>
          <w:tcPr>
            <w:tcW w:w="534" w:type="dxa"/>
            <w:vMerge w:val="restart"/>
          </w:tcPr>
          <w:p w14:paraId="38485A0E" w14:textId="77777777" w:rsidR="008837E3" w:rsidRPr="00EA6D43" w:rsidRDefault="008837E3" w:rsidP="00973B2A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ที่</w:t>
            </w:r>
          </w:p>
        </w:tc>
        <w:tc>
          <w:tcPr>
            <w:tcW w:w="1559" w:type="dxa"/>
            <w:vMerge w:val="restart"/>
          </w:tcPr>
          <w:p w14:paraId="4AB39544" w14:textId="77777777" w:rsidR="008837E3" w:rsidRPr="00EA6D43" w:rsidRDefault="008837E3" w:rsidP="00973B2A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01" w:type="dxa"/>
            <w:vMerge w:val="restart"/>
          </w:tcPr>
          <w:p w14:paraId="667224CC" w14:textId="77777777" w:rsidR="008837E3" w:rsidRPr="00EA6D43" w:rsidRDefault="008837E3" w:rsidP="00973B2A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</w:tcPr>
          <w:p w14:paraId="43FA90CF" w14:textId="77777777" w:rsidR="008837E3" w:rsidRPr="00EA6D43" w:rsidRDefault="008837E3" w:rsidP="00973B2A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เป้าหมาย</w:t>
            </w:r>
          </w:p>
          <w:p w14:paraId="7E9221D9" w14:textId="77777777" w:rsidR="008837E3" w:rsidRPr="00EA6D43" w:rsidRDefault="008837E3" w:rsidP="00973B2A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520" w:type="dxa"/>
            <w:gridSpan w:val="5"/>
          </w:tcPr>
          <w:p w14:paraId="47297B11" w14:textId="77777777" w:rsidR="008837E3" w:rsidRPr="00EA6D43" w:rsidRDefault="008837E3" w:rsidP="00973B2A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560" w:type="dxa"/>
            <w:vMerge w:val="restart"/>
          </w:tcPr>
          <w:p w14:paraId="1D63111F" w14:textId="77777777" w:rsidR="008837E3" w:rsidRPr="00EA6D43" w:rsidRDefault="008837E3" w:rsidP="00973B2A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ตัวชี้วัด</w:t>
            </w:r>
          </w:p>
          <w:p w14:paraId="7C9492D9" w14:textId="77777777" w:rsidR="008837E3" w:rsidRPr="00EA6D43" w:rsidRDefault="008837E3" w:rsidP="00973B2A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(</w:t>
            </w: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KPI</w:t>
            </w: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)</w:t>
            </w:r>
          </w:p>
        </w:tc>
        <w:tc>
          <w:tcPr>
            <w:tcW w:w="1275" w:type="dxa"/>
            <w:vMerge w:val="restart"/>
          </w:tcPr>
          <w:p w14:paraId="6AD27EB3" w14:textId="77777777" w:rsidR="008837E3" w:rsidRPr="00EA6D43" w:rsidRDefault="008837E3" w:rsidP="00973B2A">
            <w:pPr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418" w:type="dxa"/>
            <w:vMerge w:val="restart"/>
          </w:tcPr>
          <w:p w14:paraId="28537A36" w14:textId="77777777" w:rsidR="008837E3" w:rsidRPr="00EA6D43" w:rsidRDefault="00C951B7" w:rsidP="00973B2A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หน่วยงาน</w:t>
            </w: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ที่จะขอประสาน</w:t>
            </w:r>
          </w:p>
        </w:tc>
      </w:tr>
      <w:tr w:rsidR="00F33396" w:rsidRPr="00EA6D43" w14:paraId="139D2C35" w14:textId="77777777" w:rsidTr="009C30C4">
        <w:tc>
          <w:tcPr>
            <w:tcW w:w="534" w:type="dxa"/>
            <w:vMerge/>
          </w:tcPr>
          <w:p w14:paraId="5BC10C55" w14:textId="77777777" w:rsidR="008837E3" w:rsidRPr="00EA6D43" w:rsidRDefault="008837E3" w:rsidP="00973B2A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180307B3" w14:textId="77777777" w:rsidR="008837E3" w:rsidRPr="00EA6D43" w:rsidRDefault="008837E3" w:rsidP="00973B2A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474B2A4E" w14:textId="77777777" w:rsidR="008837E3" w:rsidRPr="00EA6D43" w:rsidRDefault="008837E3" w:rsidP="00973B2A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29A2C8BB" w14:textId="77777777" w:rsidR="008837E3" w:rsidRPr="00EA6D43" w:rsidRDefault="008837E3" w:rsidP="00973B2A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4FB71F7" w14:textId="77777777" w:rsidR="008837E3" w:rsidRDefault="008837E3" w:rsidP="00973B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66</w:t>
            </w:r>
          </w:p>
          <w:p w14:paraId="1D500E3D" w14:textId="77777777" w:rsidR="008837E3" w:rsidRPr="009262B6" w:rsidRDefault="008837E3" w:rsidP="00973B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233EF727" w14:textId="77777777" w:rsidR="008837E3" w:rsidRDefault="008837E3" w:rsidP="00973B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67</w:t>
            </w:r>
          </w:p>
          <w:p w14:paraId="419C6776" w14:textId="77777777" w:rsidR="008837E3" w:rsidRPr="009262B6" w:rsidRDefault="008837E3" w:rsidP="00973B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283A00F8" w14:textId="77777777" w:rsidR="008837E3" w:rsidRPr="009262B6" w:rsidRDefault="008837E3" w:rsidP="00973B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  <w:p w14:paraId="54440189" w14:textId="77777777" w:rsidR="008837E3" w:rsidRPr="009262B6" w:rsidRDefault="008837E3" w:rsidP="00973B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</w:tcPr>
          <w:p w14:paraId="4FFBBDA2" w14:textId="77777777" w:rsidR="008837E3" w:rsidRDefault="008837E3" w:rsidP="00973B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69</w:t>
            </w:r>
          </w:p>
          <w:p w14:paraId="07A6DA07" w14:textId="77777777" w:rsidR="008837E3" w:rsidRPr="009262B6" w:rsidRDefault="008837E3" w:rsidP="00973B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134" w:type="dxa"/>
          </w:tcPr>
          <w:p w14:paraId="270700C8" w14:textId="77777777" w:rsidR="008837E3" w:rsidRDefault="008837E3" w:rsidP="00973B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70</w:t>
            </w:r>
          </w:p>
          <w:p w14:paraId="52B5C203" w14:textId="77777777" w:rsidR="008837E3" w:rsidRPr="009262B6" w:rsidRDefault="008837E3" w:rsidP="00973B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560" w:type="dxa"/>
            <w:vMerge/>
          </w:tcPr>
          <w:p w14:paraId="21E0C043" w14:textId="77777777" w:rsidR="008837E3" w:rsidRPr="00EA6D43" w:rsidRDefault="008837E3" w:rsidP="00973B2A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463C95A5" w14:textId="77777777" w:rsidR="008837E3" w:rsidRPr="00EA6D43" w:rsidRDefault="008837E3" w:rsidP="00973B2A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14:paraId="1D45A379" w14:textId="77777777" w:rsidR="008837E3" w:rsidRPr="00EA6D43" w:rsidRDefault="008837E3" w:rsidP="00973B2A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</w:tr>
      <w:tr w:rsidR="00C31946" w:rsidRPr="00EA6D43" w14:paraId="374E4AF7" w14:textId="77777777" w:rsidTr="009C30C4">
        <w:trPr>
          <w:trHeight w:val="1997"/>
        </w:trPr>
        <w:tc>
          <w:tcPr>
            <w:tcW w:w="534" w:type="dxa"/>
          </w:tcPr>
          <w:p w14:paraId="0FB5992A" w14:textId="77777777" w:rsidR="00C31946" w:rsidRPr="00210AD0" w:rsidRDefault="00C31946" w:rsidP="00C31946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3</w:t>
            </w: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.</w:t>
            </w:r>
          </w:p>
        </w:tc>
        <w:tc>
          <w:tcPr>
            <w:tcW w:w="1559" w:type="dxa"/>
          </w:tcPr>
          <w:p w14:paraId="44C1A4AB" w14:textId="77777777" w:rsidR="00C31946" w:rsidRPr="00DA3F1C" w:rsidRDefault="00C31946" w:rsidP="00C3194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โครงการก่อสร้างถนนคอนกรีตเสริมเหล็ก</w:t>
            </w: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   </w:t>
            </w:r>
          </w:p>
          <w:p w14:paraId="53D707BD" w14:textId="77777777" w:rsidR="00C31946" w:rsidRPr="00DA3F1C" w:rsidRDefault="00C31946" w:rsidP="00C3194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บ้านหนองปลิง หมู่ที่ 5 สายหลังเกษตรอำเภอนิคมน้ำอูน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นางสาวดวงฤดี ราชคำ</w:t>
            </w:r>
          </w:p>
        </w:tc>
        <w:tc>
          <w:tcPr>
            <w:tcW w:w="1701" w:type="dxa"/>
          </w:tcPr>
          <w:p w14:paraId="7B50D2C5" w14:textId="77777777" w:rsidR="00C31946" w:rsidRPr="00210AD0" w:rsidRDefault="00C31946" w:rsidP="00C31946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เพื่อให้ประชาชนได้มีถนนสำหรับใช้ในการคมนาคมได้อย่างสะดวก</w:t>
            </w:r>
          </w:p>
        </w:tc>
        <w:tc>
          <w:tcPr>
            <w:tcW w:w="1701" w:type="dxa"/>
          </w:tcPr>
          <w:p w14:paraId="66B2CC18" w14:textId="77777777" w:rsidR="00C31946" w:rsidRDefault="00C31946" w:rsidP="00C319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กว้าง 5.00 ม.</w:t>
            </w:r>
          </w:p>
          <w:p w14:paraId="744CB0B9" w14:textId="77777777" w:rsidR="00C31946" w:rsidRDefault="00C31946" w:rsidP="00C3194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ยาว 1,200.00  ม.</w:t>
            </w:r>
          </w:p>
          <w:p w14:paraId="3D249AA6" w14:textId="77777777" w:rsidR="00C31946" w:rsidRDefault="00C31946" w:rsidP="00C3194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หนา 0.15  เมตร</w:t>
            </w:r>
          </w:p>
          <w:p w14:paraId="404DAC72" w14:textId="77777777" w:rsidR="00C31946" w:rsidRDefault="00C31946" w:rsidP="00C3194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พร้อมลูกรังไหล่ทางข้างละ 0.50 เมตร</w:t>
            </w:r>
          </w:p>
          <w:p w14:paraId="7EDD5898" w14:textId="77777777" w:rsidR="00C31946" w:rsidRPr="00210AD0" w:rsidRDefault="00C31946" w:rsidP="00C31946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พื้นที่ไม่น้อยกว่า 7,200.00 ตารางเมตร</w:t>
            </w:r>
          </w:p>
        </w:tc>
        <w:tc>
          <w:tcPr>
            <w:tcW w:w="1559" w:type="dxa"/>
          </w:tcPr>
          <w:p w14:paraId="0C9CAE7E" w14:textId="77777777" w:rsidR="00C31946" w:rsidRPr="0097024A" w:rsidRDefault="00C31946" w:rsidP="00C31946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         </w:t>
            </w: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-</w:t>
            </w:r>
          </w:p>
          <w:p w14:paraId="71DEC135" w14:textId="77777777" w:rsidR="00C31946" w:rsidRPr="00EB22A4" w:rsidRDefault="00C31946" w:rsidP="00C3194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09A6F941" w14:textId="77777777" w:rsidR="00C31946" w:rsidRPr="00382D36" w:rsidRDefault="00C31946" w:rsidP="00C31946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3,896,000</w:t>
            </w:r>
          </w:p>
        </w:tc>
        <w:tc>
          <w:tcPr>
            <w:tcW w:w="1276" w:type="dxa"/>
          </w:tcPr>
          <w:p w14:paraId="65B4F4C6" w14:textId="77777777" w:rsidR="00C31946" w:rsidRPr="0097024A" w:rsidRDefault="00C31946" w:rsidP="00C31946">
            <w:pPr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3,896,000</w:t>
            </w:r>
          </w:p>
        </w:tc>
        <w:tc>
          <w:tcPr>
            <w:tcW w:w="1275" w:type="dxa"/>
          </w:tcPr>
          <w:p w14:paraId="6A1F38AD" w14:textId="77777777" w:rsidR="00C31946" w:rsidRPr="0097024A" w:rsidRDefault="00C31946" w:rsidP="00C31946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3,896,000</w:t>
            </w:r>
          </w:p>
        </w:tc>
        <w:tc>
          <w:tcPr>
            <w:tcW w:w="1134" w:type="dxa"/>
          </w:tcPr>
          <w:p w14:paraId="4ACE4281" w14:textId="77777777" w:rsidR="00C31946" w:rsidRPr="0097024A" w:rsidRDefault="00C31946" w:rsidP="00C31946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3,896,000</w:t>
            </w:r>
          </w:p>
        </w:tc>
        <w:tc>
          <w:tcPr>
            <w:tcW w:w="1560" w:type="dxa"/>
          </w:tcPr>
          <w:p w14:paraId="65DA19CA" w14:textId="77777777" w:rsidR="00C31946" w:rsidRPr="00210AD0" w:rsidRDefault="00C31946" w:rsidP="00C31946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ร้อยละหรือจำนวนครัวเรือน ประชาชนที่มีการคมนาคมสะดวกรวดเร็วเพิ่มมากขึ้น</w:t>
            </w:r>
          </w:p>
          <w:p w14:paraId="7B1C4CCC" w14:textId="77777777" w:rsidR="00C31946" w:rsidRPr="00210AD0" w:rsidRDefault="00C31946" w:rsidP="00C31946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</w:tc>
        <w:tc>
          <w:tcPr>
            <w:tcW w:w="1275" w:type="dxa"/>
          </w:tcPr>
          <w:p w14:paraId="07BB15F7" w14:textId="77777777" w:rsidR="00C31946" w:rsidRPr="00210AD0" w:rsidRDefault="00C31946" w:rsidP="00C31946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ประชาชนได้รับความสะดวกรวดเร็วในการสัญจรไปมา</w:t>
            </w:r>
          </w:p>
        </w:tc>
        <w:tc>
          <w:tcPr>
            <w:tcW w:w="1418" w:type="dxa"/>
          </w:tcPr>
          <w:p w14:paraId="2F464EEB" w14:textId="77777777" w:rsidR="00C31946" w:rsidRPr="00210AD0" w:rsidRDefault="00C53193" w:rsidP="00C31946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   กรมส่งเสริม</w:t>
            </w:r>
          </w:p>
        </w:tc>
      </w:tr>
    </w:tbl>
    <w:p w14:paraId="519EA50B" w14:textId="77777777" w:rsidR="00D86198" w:rsidRPr="00EA6D43" w:rsidRDefault="00D86198" w:rsidP="00D86198">
      <w:pPr>
        <w:tabs>
          <w:tab w:val="left" w:pos="2040"/>
        </w:tabs>
        <w:rPr>
          <w:rFonts w:ascii="TH SarabunIT๙" w:hAnsi="TH SarabunIT๙" w:cs="TH SarabunIT๙"/>
          <w:sz w:val="32"/>
          <w:szCs w:val="32"/>
          <w:cs/>
        </w:rPr>
      </w:pPr>
    </w:p>
    <w:p w14:paraId="4E2E837E" w14:textId="77777777" w:rsidR="00D86198" w:rsidRPr="00EA6D43" w:rsidRDefault="00D86198" w:rsidP="00D86198">
      <w:pPr>
        <w:tabs>
          <w:tab w:val="left" w:pos="6675"/>
        </w:tabs>
        <w:rPr>
          <w:rFonts w:ascii="TH SarabunIT๙" w:hAnsi="TH SarabunIT๙" w:cs="TH SarabunIT๙"/>
          <w:color w:val="auto"/>
          <w:sz w:val="30"/>
          <w:szCs w:val="30"/>
          <w:cs/>
          <w:lang w:val="en-US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2105728" behindDoc="0" locked="0" layoutInCell="1" allowOverlap="1" wp14:anchorId="45BE7212" wp14:editId="362AF6FA">
                <wp:simplePos x="0" y="0"/>
                <wp:positionH relativeFrom="column">
                  <wp:posOffset>8366125</wp:posOffset>
                </wp:positionH>
                <wp:positionV relativeFrom="paragraph">
                  <wp:posOffset>89535</wp:posOffset>
                </wp:positionV>
                <wp:extent cx="786765" cy="325755"/>
                <wp:effectExtent l="0" t="0" r="13335" b="17145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C3D9B" w14:textId="77777777" w:rsidR="006F4872" w:rsidRPr="00E13375" w:rsidRDefault="006F4872" w:rsidP="00D86198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2/2</w:t>
                            </w:r>
                          </w:p>
                          <w:p w14:paraId="128449D0" w14:textId="77777777" w:rsidR="006F4872" w:rsidRPr="00E13375" w:rsidRDefault="006F4872" w:rsidP="00D86198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E7212" id="Text Box 34" o:spid="_x0000_s1124" type="#_x0000_t202" style="position:absolute;margin-left:658.75pt;margin-top:7.05pt;width:61.95pt;height:25.65pt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">
                <v:textbox>
                  <w:txbxContent>
                    <w:p w14:paraId="4B6C3D9B" w14:textId="77777777" w:rsidR="006F4872" w:rsidRPr="00E13375" w:rsidRDefault="006F4872" w:rsidP="00D86198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2/2</w:t>
                      </w:r>
                    </w:p>
                    <w:p w14:paraId="128449D0" w14:textId="77777777" w:rsidR="006F4872" w:rsidRPr="00E13375" w:rsidRDefault="006F4872" w:rsidP="00D86198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775336" w14:textId="77777777" w:rsidR="00D86198" w:rsidRPr="00EA6D43" w:rsidRDefault="00D86198" w:rsidP="00D86198">
      <w:pPr>
        <w:ind w:right="-54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EA6D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</w:t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11F5E">
        <w:rPr>
          <w:rFonts w:ascii="TH SarabunIT๙" w:hAnsi="TH SarabunIT๙" w:cs="TH SarabunIT๙"/>
          <w:b/>
          <w:bCs/>
          <w:sz w:val="32"/>
          <w:szCs w:val="32"/>
          <w:lang w:val="en-US"/>
        </w:rPr>
        <w:t>-19</w:t>
      </w:r>
      <w:r w:rsidR="006D4104">
        <w:rPr>
          <w:rFonts w:ascii="TH SarabunIT๙" w:hAnsi="TH SarabunIT๙" w:cs="TH SarabunIT๙"/>
          <w:b/>
          <w:bCs/>
          <w:sz w:val="32"/>
          <w:szCs w:val="32"/>
          <w:lang w:val="en-US"/>
        </w:rPr>
        <w:t>6</w:t>
      </w:r>
      <w:r w:rsidRPr="00EA6D43">
        <w:rPr>
          <w:rFonts w:ascii="TH SarabunIT๙" w:hAnsi="TH SarabunIT๙" w:cs="TH SarabunIT๙"/>
          <w:b/>
          <w:bCs/>
          <w:sz w:val="32"/>
          <w:szCs w:val="32"/>
          <w:lang w:val="en-US"/>
        </w:rPr>
        <w:t>-</w:t>
      </w:r>
    </w:p>
    <w:p w14:paraId="21C021AD" w14:textId="77777777" w:rsidR="00D86198" w:rsidRPr="00EA6D43" w:rsidRDefault="00D86198" w:rsidP="00D86198">
      <w:pPr>
        <w:ind w:right="-54"/>
        <w:rPr>
          <w:rFonts w:ascii="TH SarabunIT๙" w:hAnsi="TH SarabunIT๙" w:cs="TH SarabunIT๙"/>
          <w:cs/>
        </w:rPr>
      </w:pPr>
      <w:r w:rsidRPr="00EA6D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A6D4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62D8A244" w14:textId="77777777" w:rsidR="00D86198" w:rsidRPr="00EA6D43" w:rsidRDefault="00D86198" w:rsidP="00D86198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รายละเอียดโครงการพัฒนา</w:t>
      </w:r>
    </w:p>
    <w:p w14:paraId="2BD6024A" w14:textId="77777777" w:rsidR="00D86198" w:rsidRPr="00EA6D43" w:rsidRDefault="00D86198" w:rsidP="00D86198">
      <w:pPr>
        <w:tabs>
          <w:tab w:val="left" w:pos="2977"/>
        </w:tabs>
        <w:ind w:left="-426" w:right="283" w:firstLine="426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แผนพัฒนา</w:t>
      </w: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พัฒนาท้องถิ่น</w:t>
      </w: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(พ.ศ.25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66 </w:t>
      </w: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</w:t>
      </w: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70</w:t>
      </w: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)</w:t>
      </w:r>
      <w:r w:rsidR="00130466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 xml:space="preserve"> </w:t>
      </w:r>
      <w:r w:rsidR="00130466" w:rsidRPr="006916D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แก้ไขครั้งที่ 1/2566</w:t>
      </w:r>
      <w:r w:rsidR="00130466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</w:t>
      </w: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 </w:t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4C22A6D3" w14:textId="77777777" w:rsidR="00D86198" w:rsidRPr="00EA6D43" w:rsidRDefault="00D86198" w:rsidP="00D86198">
      <w:pPr>
        <w:tabs>
          <w:tab w:val="left" w:pos="2977"/>
        </w:tabs>
        <w:ind w:left="-426" w:right="283" w:firstLine="426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สำหรับ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 </w:t>
      </w: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โครงการที่เกินศักยภาพขององค์กรปกครองส่วนท้องถิ่น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ที่ใช้สำหรับการประสานแผนพัฒนาท้องถิ่น</w:t>
      </w:r>
    </w:p>
    <w:p w14:paraId="6866D39A" w14:textId="77777777" w:rsidR="00D86198" w:rsidRDefault="00D86198" w:rsidP="00D86198">
      <w:pPr>
        <w:tabs>
          <w:tab w:val="left" w:pos="2977"/>
        </w:tabs>
        <w:ind w:left="-993" w:right="283" w:firstLine="426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องค์การบริหารส่วนตำบลหนองปลิง</w:t>
      </w:r>
    </w:p>
    <w:p w14:paraId="4BD0AAD0" w14:textId="77777777" w:rsidR="00315F36" w:rsidRPr="00E63A43" w:rsidRDefault="00315F36" w:rsidP="00315F36">
      <w:pPr>
        <w:ind w:right="283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ก.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hAnsi="TH SarabunIT๙" w:cs="TH SarabunIT๙" w:hint="cs"/>
          <w:sz w:val="30"/>
          <w:szCs w:val="30"/>
          <w:cs/>
        </w:rPr>
        <w:t>ชาติ 20 ปี ยุทธศาสตร์ที่  4  ด้านการสร้างโอกาสและความเสมอภาคทางสังคม</w:t>
      </w:r>
    </w:p>
    <w:p w14:paraId="1F35CEAC" w14:textId="77777777" w:rsidR="00315F36" w:rsidRPr="00E63A43" w:rsidRDefault="00315F36" w:rsidP="00315F36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ข. 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แผนพัฒนาเศรษฐกิจและสังคมแห่งชาติ ฉบับที่ 13 หมุดหมายที่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8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ไทยมีพื้นที่และเมืองอัจฉริยะที่น่าอยู่ปลอดภัยเติบโตได้อย่างยั่งยืน</w:t>
      </w:r>
    </w:p>
    <w:p w14:paraId="6E465F8B" w14:textId="77777777" w:rsidR="00315F36" w:rsidRPr="00E63A43" w:rsidRDefault="00315F36" w:rsidP="00315F36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ค.</w:t>
      </w:r>
      <w:r w:rsidRPr="00E63A43">
        <w:rPr>
          <w:rFonts w:ascii="TH SarabunIT๙" w:hAnsi="TH SarabunIT๙" w:cs="TH SarabunIT๙"/>
          <w:sz w:val="30"/>
          <w:szCs w:val="30"/>
          <w:lang w:val="en-US"/>
        </w:rPr>
        <w:t xml:space="preserve">Sustainable Development  Goals : SDGs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เป้าหมายที่ 11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ทำให้เมืองและการตั้งถิ่นฐานของมนุษย์มีความครอบคลุมปลอดภัยมีภูมิต้านทานที่ยั่งยืน</w:t>
      </w:r>
    </w:p>
    <w:p w14:paraId="1CCC4724" w14:textId="77777777" w:rsidR="00315F36" w:rsidRPr="00E63A43" w:rsidRDefault="00315F36" w:rsidP="00315F36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ง. ยุทธศาสตร์จัง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หวัดสกลนครที่ 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63D1FC6E" w14:textId="77777777" w:rsidR="00315F36" w:rsidRPr="00E63A43" w:rsidRDefault="00315F36" w:rsidP="00315F36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จ. ยุทธศาสตร์การพัฒนาขององค์กรปกครองส่ว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นท้องถิ่นในเขตจังหวัดสกลนครที่  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09CDE553" w14:textId="77777777" w:rsidR="00315F36" w:rsidRPr="00E63A43" w:rsidRDefault="00315F36" w:rsidP="00315F36">
      <w:pPr>
        <w:rPr>
          <w:rFonts w:ascii="TH SarabunIT๙" w:hAnsi="TH SarabunIT๙" w:cs="TH SarabunIT๙"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>ที่ 5</w:t>
      </w:r>
      <w:r w:rsidRPr="00E63A43">
        <w:rPr>
          <w:rFonts w:ascii="TH SarabunIT๙" w:eastAsia="Calibri" w:hAnsi="TH SarabunIT๙" w:cs="TH SarabunIT๙" w:hint="cs"/>
          <w:sz w:val="30"/>
          <w:szCs w:val="30"/>
          <w:cs/>
        </w:rPr>
        <w:t xml:space="preserve"> 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3AE36111" w14:textId="77777777" w:rsidR="00315F36" w:rsidRPr="00E26B36" w:rsidRDefault="00171CF0" w:rsidP="00315F36">
      <w:pPr>
        <w:rPr>
          <w:rFonts w:ascii="TH SarabunIT๙" w:hAnsi="TH SarabunIT๙" w:cs="TH SarabunIT๙"/>
          <w:color w:val="auto"/>
          <w:sz w:val="30"/>
          <w:szCs w:val="30"/>
          <w:cs/>
        </w:rPr>
      </w:pP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 3. กลยุทธ์  </w:t>
      </w:r>
      <w:r w:rsidR="00315F36"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พัฒนาและปรับปรุงโครงสร้างพื้นฐาน</w:t>
      </w:r>
    </w:p>
    <w:p w14:paraId="400FA0B1" w14:textId="77777777" w:rsidR="00D86198" w:rsidRPr="00315F36" w:rsidRDefault="00315F36" w:rsidP="00D86198">
      <w:pPr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="00171CF0">
        <w:rPr>
          <w:rFonts w:ascii="TH SarabunIT๙" w:hAnsi="TH SarabunIT๙" w:cs="TH SarabunIT๙" w:hint="cs"/>
          <w:sz w:val="30"/>
          <w:szCs w:val="30"/>
          <w:cs/>
        </w:rPr>
        <w:t xml:space="preserve">               (1) </w:t>
      </w:r>
      <w:r>
        <w:rPr>
          <w:rFonts w:ascii="TH SarabunIT๙" w:hAnsi="TH SarabunIT๙" w:cs="TH SarabunIT๙" w:hint="cs"/>
          <w:sz w:val="30"/>
          <w:szCs w:val="30"/>
          <w:cs/>
        </w:rPr>
        <w:t>แผนงาน</w:t>
      </w:r>
      <w:r w:rsidRPr="00980F9A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>
        <w:rPr>
          <w:rFonts w:ascii="TH SarabunIT๙" w:hAnsi="TH SarabunIT๙" w:cs="TH SarabunIT๙" w:hint="cs"/>
          <w:sz w:val="30"/>
          <w:szCs w:val="30"/>
          <w:cs/>
        </w:rPr>
        <w:t>อุตสาหกรรมและการโยธา</w:t>
      </w:r>
    </w:p>
    <w:tbl>
      <w:tblPr>
        <w:tblStyle w:val="afe"/>
        <w:tblpPr w:leftFromText="180" w:rightFromText="180" w:vertAnchor="text" w:horzAnchor="margin" w:tblpX="-805" w:tblpY="55"/>
        <w:tblW w:w="16268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1"/>
        <w:gridCol w:w="1701"/>
        <w:gridCol w:w="1701"/>
        <w:gridCol w:w="1276"/>
        <w:gridCol w:w="1275"/>
        <w:gridCol w:w="1276"/>
        <w:gridCol w:w="1276"/>
        <w:gridCol w:w="1276"/>
        <w:gridCol w:w="1275"/>
        <w:gridCol w:w="1418"/>
      </w:tblGrid>
      <w:tr w:rsidR="00D86198" w:rsidRPr="00EA6D43" w14:paraId="2299D618" w14:textId="77777777" w:rsidTr="003360BA">
        <w:tc>
          <w:tcPr>
            <w:tcW w:w="534" w:type="dxa"/>
            <w:vMerge w:val="restart"/>
          </w:tcPr>
          <w:p w14:paraId="32948623" w14:textId="77777777" w:rsidR="00D86198" w:rsidRPr="00EA6D43" w:rsidRDefault="00D86198" w:rsidP="00886347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ที่</w:t>
            </w:r>
          </w:p>
        </w:tc>
        <w:tc>
          <w:tcPr>
            <w:tcW w:w="1559" w:type="dxa"/>
            <w:vMerge w:val="restart"/>
          </w:tcPr>
          <w:p w14:paraId="06EAAC68" w14:textId="77777777" w:rsidR="00D86198" w:rsidRPr="00EA6D43" w:rsidRDefault="00D86198" w:rsidP="00886347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01" w:type="dxa"/>
            <w:vMerge w:val="restart"/>
          </w:tcPr>
          <w:p w14:paraId="73E4D464" w14:textId="77777777" w:rsidR="00D86198" w:rsidRPr="00EA6D43" w:rsidRDefault="00D86198" w:rsidP="00886347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</w:tcPr>
          <w:p w14:paraId="2CB4EC87" w14:textId="77777777" w:rsidR="00D86198" w:rsidRPr="00EA6D43" w:rsidRDefault="00D86198" w:rsidP="00886347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เป้าหมาย</w:t>
            </w:r>
          </w:p>
          <w:p w14:paraId="33E2B59C" w14:textId="77777777" w:rsidR="00D86198" w:rsidRPr="00EA6D43" w:rsidRDefault="00D86198" w:rsidP="00886347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804" w:type="dxa"/>
            <w:gridSpan w:val="5"/>
          </w:tcPr>
          <w:p w14:paraId="1B5DEEDA" w14:textId="77777777" w:rsidR="00D86198" w:rsidRPr="00EA6D43" w:rsidRDefault="00D86198" w:rsidP="00886347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276" w:type="dxa"/>
            <w:vMerge w:val="restart"/>
          </w:tcPr>
          <w:p w14:paraId="7DA0D81D" w14:textId="77777777" w:rsidR="00D86198" w:rsidRPr="00EA6D43" w:rsidRDefault="00D86198" w:rsidP="00886347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ตัวชี้วัด</w:t>
            </w:r>
          </w:p>
          <w:p w14:paraId="1E8FD636" w14:textId="77777777" w:rsidR="00D86198" w:rsidRPr="00EA6D43" w:rsidRDefault="00D86198" w:rsidP="00886347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(</w:t>
            </w: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KPI</w:t>
            </w: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)</w:t>
            </w:r>
          </w:p>
        </w:tc>
        <w:tc>
          <w:tcPr>
            <w:tcW w:w="1275" w:type="dxa"/>
            <w:vMerge w:val="restart"/>
          </w:tcPr>
          <w:p w14:paraId="0F198AE5" w14:textId="77777777" w:rsidR="00D86198" w:rsidRPr="00EA6D43" w:rsidRDefault="00D86198" w:rsidP="00886347">
            <w:pPr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418" w:type="dxa"/>
            <w:vMerge w:val="restart"/>
          </w:tcPr>
          <w:p w14:paraId="61F22C49" w14:textId="77777777" w:rsidR="00D86198" w:rsidRPr="00EA6D43" w:rsidRDefault="00D86198" w:rsidP="00886347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หน่วยงาน</w:t>
            </w: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ที่จะขอประสาน</w:t>
            </w:r>
          </w:p>
        </w:tc>
      </w:tr>
      <w:tr w:rsidR="00D86198" w:rsidRPr="00EA6D43" w14:paraId="60834DD1" w14:textId="77777777" w:rsidTr="003360BA">
        <w:tc>
          <w:tcPr>
            <w:tcW w:w="534" w:type="dxa"/>
            <w:vMerge/>
          </w:tcPr>
          <w:p w14:paraId="02B72DF0" w14:textId="77777777" w:rsidR="00D86198" w:rsidRPr="00EA6D43" w:rsidRDefault="00D86198" w:rsidP="00886347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486A1426" w14:textId="77777777" w:rsidR="00D86198" w:rsidRPr="00EA6D43" w:rsidRDefault="00D86198" w:rsidP="00886347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2893C5FB" w14:textId="77777777" w:rsidR="00D86198" w:rsidRPr="00EA6D43" w:rsidRDefault="00D86198" w:rsidP="00886347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481F064D" w14:textId="77777777" w:rsidR="00D86198" w:rsidRPr="00EA6D43" w:rsidRDefault="00D86198" w:rsidP="00886347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94182D3" w14:textId="77777777" w:rsidR="00D86198" w:rsidRDefault="00D86198" w:rsidP="008863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66</w:t>
            </w:r>
          </w:p>
          <w:p w14:paraId="1144C41A" w14:textId="77777777" w:rsidR="00D86198" w:rsidRPr="009262B6" w:rsidRDefault="00D86198" w:rsidP="008863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1623DF0E" w14:textId="77777777" w:rsidR="00D86198" w:rsidRDefault="00D86198" w:rsidP="008863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67</w:t>
            </w:r>
          </w:p>
          <w:p w14:paraId="7930EC1B" w14:textId="77777777" w:rsidR="00D86198" w:rsidRPr="009262B6" w:rsidRDefault="00D86198" w:rsidP="008863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</w:tcPr>
          <w:p w14:paraId="64DEC7B6" w14:textId="77777777" w:rsidR="00D86198" w:rsidRPr="009262B6" w:rsidRDefault="00D86198" w:rsidP="008863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  <w:p w14:paraId="51A06D5A" w14:textId="77777777" w:rsidR="00D86198" w:rsidRPr="009262B6" w:rsidRDefault="00D86198" w:rsidP="008863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1290068A" w14:textId="77777777" w:rsidR="00D86198" w:rsidRDefault="00D86198" w:rsidP="008863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69</w:t>
            </w:r>
          </w:p>
          <w:p w14:paraId="3A57A4BD" w14:textId="77777777" w:rsidR="00D86198" w:rsidRPr="009262B6" w:rsidRDefault="00D86198" w:rsidP="008863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276" w:type="dxa"/>
          </w:tcPr>
          <w:p w14:paraId="4F57C0E0" w14:textId="77777777" w:rsidR="00D86198" w:rsidRDefault="00D86198" w:rsidP="008863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70</w:t>
            </w:r>
          </w:p>
          <w:p w14:paraId="748F1F86" w14:textId="77777777" w:rsidR="00D86198" w:rsidRPr="009262B6" w:rsidRDefault="00D86198" w:rsidP="008863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276" w:type="dxa"/>
            <w:vMerge/>
          </w:tcPr>
          <w:p w14:paraId="31B942D4" w14:textId="77777777" w:rsidR="00D86198" w:rsidRPr="00EA6D43" w:rsidRDefault="00D86198" w:rsidP="00886347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2B458F44" w14:textId="77777777" w:rsidR="00D86198" w:rsidRPr="00EA6D43" w:rsidRDefault="00D86198" w:rsidP="00886347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14:paraId="2695EBC9" w14:textId="77777777" w:rsidR="00D86198" w:rsidRPr="00EA6D43" w:rsidRDefault="00D86198" w:rsidP="00886347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</w:tr>
      <w:tr w:rsidR="00C31946" w:rsidRPr="00EA6D43" w14:paraId="45D4E31A" w14:textId="77777777" w:rsidTr="003360BA">
        <w:trPr>
          <w:trHeight w:val="1997"/>
        </w:trPr>
        <w:tc>
          <w:tcPr>
            <w:tcW w:w="534" w:type="dxa"/>
          </w:tcPr>
          <w:p w14:paraId="284D35ED" w14:textId="77777777" w:rsidR="00C31946" w:rsidRPr="00210AD0" w:rsidRDefault="00C31946" w:rsidP="00C31946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4</w:t>
            </w: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.</w:t>
            </w:r>
          </w:p>
        </w:tc>
        <w:tc>
          <w:tcPr>
            <w:tcW w:w="1559" w:type="dxa"/>
          </w:tcPr>
          <w:p w14:paraId="351A8743" w14:textId="77777777" w:rsidR="00C31946" w:rsidRPr="00DA3F1C" w:rsidRDefault="00C31946" w:rsidP="00C3194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โครงการก่อสร้างถนนคอนกรีตเสริมเหล็ก</w:t>
            </w: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   </w:t>
            </w:r>
          </w:p>
          <w:p w14:paraId="55C3D7BA" w14:textId="77777777" w:rsidR="00C31946" w:rsidRPr="00DA3F1C" w:rsidRDefault="00C31946" w:rsidP="00C3194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บ้านหนองปลิง หมู่ที่ 5 สายหลังเกษตรอำเภอนิคมน้ำอูน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นางสาวดวงฤดี ราชคำ</w:t>
            </w:r>
          </w:p>
        </w:tc>
        <w:tc>
          <w:tcPr>
            <w:tcW w:w="1701" w:type="dxa"/>
          </w:tcPr>
          <w:p w14:paraId="5537D1DC" w14:textId="77777777" w:rsidR="00C31946" w:rsidRPr="00210AD0" w:rsidRDefault="00C31946" w:rsidP="00C31946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เพื่อให้ประชาชนได้มีถนนสำหรับใช้ในการคมนาคมได้อย่างสะดวก</w:t>
            </w:r>
          </w:p>
        </w:tc>
        <w:tc>
          <w:tcPr>
            <w:tcW w:w="1701" w:type="dxa"/>
          </w:tcPr>
          <w:p w14:paraId="597AD636" w14:textId="77777777" w:rsidR="00C31946" w:rsidRDefault="00C31946" w:rsidP="00C319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กว้าง 5.00 ม.</w:t>
            </w:r>
          </w:p>
          <w:p w14:paraId="5878C808" w14:textId="77777777" w:rsidR="00C31946" w:rsidRDefault="00C31946" w:rsidP="00C3194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ยาว 1,200.00  ม.</w:t>
            </w:r>
          </w:p>
          <w:p w14:paraId="2C9EC2C2" w14:textId="77777777" w:rsidR="00C31946" w:rsidRDefault="00C31946" w:rsidP="00C3194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หนา 0.15  เมตร</w:t>
            </w:r>
          </w:p>
          <w:p w14:paraId="61A25CDF" w14:textId="77777777" w:rsidR="00C31946" w:rsidRDefault="00C31946" w:rsidP="00C3194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พร้อมลูกรังไหล่ทางข้างละ 0.50 เมตร</w:t>
            </w:r>
          </w:p>
          <w:p w14:paraId="2CD1D365" w14:textId="77777777" w:rsidR="00C31946" w:rsidRPr="00210AD0" w:rsidRDefault="00C31946" w:rsidP="00C31946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พื้นที่ไม่น้อยกว่า 7,200.00 ตารางเมตร</w:t>
            </w:r>
          </w:p>
        </w:tc>
        <w:tc>
          <w:tcPr>
            <w:tcW w:w="1701" w:type="dxa"/>
          </w:tcPr>
          <w:p w14:paraId="08A79140" w14:textId="77777777" w:rsidR="00C31946" w:rsidRPr="0097024A" w:rsidRDefault="00C31946" w:rsidP="00C31946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         </w:t>
            </w: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-</w:t>
            </w:r>
          </w:p>
          <w:p w14:paraId="1F7C09A3" w14:textId="77777777" w:rsidR="00C31946" w:rsidRPr="00EB22A4" w:rsidRDefault="00C31946" w:rsidP="00C3194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748A6D55" w14:textId="77777777" w:rsidR="00C31946" w:rsidRPr="00382D36" w:rsidRDefault="00C31946" w:rsidP="00C31946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3</w:t>
            </w: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,896,000</w:t>
            </w:r>
          </w:p>
        </w:tc>
        <w:tc>
          <w:tcPr>
            <w:tcW w:w="1275" w:type="dxa"/>
          </w:tcPr>
          <w:p w14:paraId="7D913BC7" w14:textId="77777777" w:rsidR="00C31946" w:rsidRPr="0097024A" w:rsidRDefault="00C31946" w:rsidP="00C31946">
            <w:pPr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3</w:t>
            </w: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,896,000</w:t>
            </w:r>
          </w:p>
        </w:tc>
        <w:tc>
          <w:tcPr>
            <w:tcW w:w="1276" w:type="dxa"/>
          </w:tcPr>
          <w:p w14:paraId="47AF42B2" w14:textId="77777777" w:rsidR="00C31946" w:rsidRPr="0097024A" w:rsidRDefault="00C31946" w:rsidP="00C31946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3</w:t>
            </w: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,896,000</w:t>
            </w:r>
          </w:p>
        </w:tc>
        <w:tc>
          <w:tcPr>
            <w:tcW w:w="1276" w:type="dxa"/>
          </w:tcPr>
          <w:p w14:paraId="299E74D1" w14:textId="77777777" w:rsidR="00C31946" w:rsidRPr="0097024A" w:rsidRDefault="00C31946" w:rsidP="00C31946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3</w:t>
            </w: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,896,000</w:t>
            </w:r>
          </w:p>
        </w:tc>
        <w:tc>
          <w:tcPr>
            <w:tcW w:w="1276" w:type="dxa"/>
          </w:tcPr>
          <w:p w14:paraId="3EF43AB6" w14:textId="77777777" w:rsidR="00C31946" w:rsidRPr="00210AD0" w:rsidRDefault="00C31946" w:rsidP="00C31946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ร้อยละหรือจำนวนครัวเรือน ประชาชนที่มีการคมนาคมสะดวกรวดเร็วเพิ่มมากขึ้น</w:t>
            </w:r>
          </w:p>
          <w:p w14:paraId="3A7D2837" w14:textId="77777777" w:rsidR="00C31946" w:rsidRPr="00210AD0" w:rsidRDefault="00C31946" w:rsidP="00C31946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</w:tc>
        <w:tc>
          <w:tcPr>
            <w:tcW w:w="1275" w:type="dxa"/>
          </w:tcPr>
          <w:p w14:paraId="6E7CA67C" w14:textId="77777777" w:rsidR="00C31946" w:rsidRPr="00210AD0" w:rsidRDefault="00C31946" w:rsidP="00C31946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ประชาชนได้รับความสะดวกรวดเร็วในการสัญจรไปมา</w:t>
            </w:r>
          </w:p>
        </w:tc>
        <w:tc>
          <w:tcPr>
            <w:tcW w:w="1418" w:type="dxa"/>
          </w:tcPr>
          <w:p w14:paraId="3F0BE174" w14:textId="77777777" w:rsidR="00C31946" w:rsidRPr="00210AD0" w:rsidRDefault="00C53193" w:rsidP="00C31946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  กรมส่งเสริม</w:t>
            </w:r>
          </w:p>
        </w:tc>
      </w:tr>
    </w:tbl>
    <w:p w14:paraId="13192C9F" w14:textId="77777777" w:rsidR="00BE7EC2" w:rsidRPr="00EE45A8" w:rsidRDefault="00BE7EC2" w:rsidP="00EE45A8">
      <w:pPr>
        <w:pStyle w:val="Bodytext216"/>
        <w:shd w:val="clear" w:color="auto" w:fill="auto"/>
        <w:spacing w:after="0" w:line="352" w:lineRule="exact"/>
        <w:ind w:firstLine="0"/>
        <w:rPr>
          <w:rFonts w:ascii="TH SarabunIT๙" w:eastAsia="Courier New" w:hAnsi="TH SarabunIT๙" w:cs="TH SarabunIT๙"/>
          <w:b/>
          <w:bCs/>
          <w:color w:val="auto"/>
          <w:sz w:val="32"/>
          <w:szCs w:val="32"/>
          <w:cs/>
          <w:lang w:val="en-US"/>
        </w:rPr>
      </w:pPr>
    </w:p>
    <w:p w14:paraId="47D190E0" w14:textId="77777777" w:rsidR="00C31946" w:rsidRDefault="00BE7EC2" w:rsidP="00BE7EC2">
      <w:pPr>
        <w:ind w:right="-54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A6D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</w:t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14:paraId="4DAFB54B" w14:textId="77777777" w:rsidR="00C31946" w:rsidRDefault="00C31946" w:rsidP="00BE7EC2">
      <w:pPr>
        <w:ind w:right="-54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68CAE8DE" w14:textId="77777777" w:rsidR="00BE7EC2" w:rsidRPr="00EA6D43" w:rsidRDefault="00C31946" w:rsidP="00BE7EC2">
      <w:pPr>
        <w:ind w:right="-54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2107776" behindDoc="0" locked="0" layoutInCell="1" allowOverlap="1" wp14:anchorId="2951B7E1" wp14:editId="3F07EB29">
                <wp:simplePos x="0" y="0"/>
                <wp:positionH relativeFrom="column">
                  <wp:posOffset>8110855</wp:posOffset>
                </wp:positionH>
                <wp:positionV relativeFrom="paragraph">
                  <wp:posOffset>94615</wp:posOffset>
                </wp:positionV>
                <wp:extent cx="786765" cy="344805"/>
                <wp:effectExtent l="0" t="0" r="13335" b="17145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78676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3853C" w14:textId="77777777" w:rsidR="006F4872" w:rsidRPr="00E13375" w:rsidRDefault="006F4872" w:rsidP="00BE7EC2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2/2</w:t>
                            </w:r>
                          </w:p>
                          <w:p w14:paraId="5E3B0FC2" w14:textId="77777777" w:rsidR="006F4872" w:rsidRPr="00E13375" w:rsidRDefault="006F4872" w:rsidP="00BE7EC2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51B7E1" id="_x0000_s1125" type="#_x0000_t202" style="position:absolute;margin-left:638.65pt;margin-top:7.45pt;width:61.95pt;height:27.15pt;flip:y;z-index:2521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">
                <v:textbox>
                  <w:txbxContent>
                    <w:p w14:paraId="2AA3853C" w14:textId="77777777" w:rsidR="006F4872" w:rsidRPr="00E13375" w:rsidRDefault="006F4872" w:rsidP="00BE7EC2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2/2</w:t>
                      </w:r>
                    </w:p>
                    <w:p w14:paraId="5E3B0FC2" w14:textId="77777777" w:rsidR="006F4872" w:rsidRPr="00E13375" w:rsidRDefault="006F4872" w:rsidP="00BE7EC2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                       </w:t>
      </w:r>
      <w:r w:rsidR="00611F5E">
        <w:rPr>
          <w:rFonts w:ascii="TH SarabunIT๙" w:hAnsi="TH SarabunIT๙" w:cs="TH SarabunIT๙"/>
          <w:b/>
          <w:bCs/>
          <w:sz w:val="32"/>
          <w:szCs w:val="32"/>
          <w:lang w:val="en-US"/>
        </w:rPr>
        <w:t>-19</w:t>
      </w:r>
      <w:r w:rsidR="006D4104">
        <w:rPr>
          <w:rFonts w:ascii="TH SarabunIT๙" w:hAnsi="TH SarabunIT๙" w:cs="TH SarabunIT๙"/>
          <w:b/>
          <w:bCs/>
          <w:sz w:val="32"/>
          <w:szCs w:val="32"/>
          <w:lang w:val="en-US"/>
        </w:rPr>
        <w:t>7</w:t>
      </w:r>
      <w:r w:rsidR="00BE7EC2" w:rsidRPr="00EA6D43">
        <w:rPr>
          <w:rFonts w:ascii="TH SarabunIT๙" w:hAnsi="TH SarabunIT๙" w:cs="TH SarabunIT๙"/>
          <w:b/>
          <w:bCs/>
          <w:sz w:val="32"/>
          <w:szCs w:val="32"/>
          <w:lang w:val="en-US"/>
        </w:rPr>
        <w:t>-</w:t>
      </w:r>
    </w:p>
    <w:p w14:paraId="4B5478B2" w14:textId="77777777" w:rsidR="00BE7EC2" w:rsidRPr="00EA6D43" w:rsidRDefault="00BE7EC2" w:rsidP="00BE7EC2">
      <w:pPr>
        <w:ind w:right="-54"/>
        <w:rPr>
          <w:rFonts w:ascii="TH SarabunIT๙" w:hAnsi="TH SarabunIT๙" w:cs="TH SarabunIT๙"/>
          <w:cs/>
        </w:rPr>
      </w:pPr>
      <w:r w:rsidRPr="00EA6D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A6D4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02A71BA9" w14:textId="77777777" w:rsidR="00BE7EC2" w:rsidRPr="00EA6D43" w:rsidRDefault="00BE7EC2" w:rsidP="00BE7EC2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รายละเอียดโครงการพัฒนา</w:t>
      </w:r>
    </w:p>
    <w:p w14:paraId="5FDCD173" w14:textId="77777777" w:rsidR="00BE7EC2" w:rsidRPr="00EA6D43" w:rsidRDefault="00BE7EC2" w:rsidP="00BE7EC2">
      <w:pPr>
        <w:tabs>
          <w:tab w:val="left" w:pos="2977"/>
        </w:tabs>
        <w:ind w:left="-426" w:right="283" w:firstLine="426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แผนพัฒนา</w:t>
      </w: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พัฒนาท้องถิ่น</w:t>
      </w: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(พ.ศ.25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66 </w:t>
      </w: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</w:t>
      </w: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70</w:t>
      </w: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)</w:t>
      </w:r>
      <w:r w:rsidR="00130466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 xml:space="preserve"> </w:t>
      </w:r>
      <w:r w:rsidR="00130466" w:rsidRPr="006916D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แก้ไขครั้งที่ 1/2566</w:t>
      </w:r>
      <w:r w:rsidR="00130466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</w:t>
      </w: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 </w:t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355C0551" w14:textId="77777777" w:rsidR="00BE7EC2" w:rsidRPr="00EA6D43" w:rsidRDefault="00BE7EC2" w:rsidP="00BE7EC2">
      <w:pPr>
        <w:tabs>
          <w:tab w:val="left" w:pos="2977"/>
        </w:tabs>
        <w:ind w:left="-426" w:right="283" w:firstLine="426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สำหรับ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 </w:t>
      </w: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โครงการที่เกินศักยภาพขององค์กรปกครองส่วนท้องถิ่น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ที่ใช้สำหรับการประสานแผนพัฒนาท้องถิ่น</w:t>
      </w:r>
    </w:p>
    <w:p w14:paraId="2644CB6B" w14:textId="77777777" w:rsidR="00BE7EC2" w:rsidRPr="00315F36" w:rsidRDefault="00BE7EC2" w:rsidP="00315F36">
      <w:pPr>
        <w:tabs>
          <w:tab w:val="left" w:pos="2977"/>
        </w:tabs>
        <w:ind w:left="-993" w:right="283" w:firstLine="426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องค์การบริหารส่วนตำบลหนองปลิง</w:t>
      </w:r>
    </w:p>
    <w:p w14:paraId="383C9D4A" w14:textId="77777777" w:rsidR="00315F36" w:rsidRPr="00E63A43" w:rsidRDefault="00315F36" w:rsidP="00315F36">
      <w:pPr>
        <w:ind w:right="283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ก.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hAnsi="TH SarabunIT๙" w:cs="TH SarabunIT๙" w:hint="cs"/>
          <w:sz w:val="30"/>
          <w:szCs w:val="30"/>
          <w:cs/>
        </w:rPr>
        <w:t>ชาติ 20 ปี ยุทธศาสตร์ที่  4  ด้านการสร้างโอกาสและความเสมอภาคทางสังคม</w:t>
      </w:r>
    </w:p>
    <w:p w14:paraId="086AFC6C" w14:textId="77777777" w:rsidR="00315F36" w:rsidRPr="00E63A43" w:rsidRDefault="00315F36" w:rsidP="00315F36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ข. 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แผนพัฒนาเศรษฐกิจและสังคมแห่งชาติ ฉบับที่ 13 หมุดหมายที่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8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ไทยมีพื้นที่และเมืองอัจฉริยะที่น่าอยู่ปลอดภัยเติบโตได้อย่างยั่งยืน</w:t>
      </w:r>
    </w:p>
    <w:p w14:paraId="0B627B3A" w14:textId="77777777" w:rsidR="00315F36" w:rsidRPr="00E63A43" w:rsidRDefault="00315F36" w:rsidP="00315F36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ค.</w:t>
      </w:r>
      <w:r w:rsidRPr="00E63A43">
        <w:rPr>
          <w:rFonts w:ascii="TH SarabunIT๙" w:hAnsi="TH SarabunIT๙" w:cs="TH SarabunIT๙"/>
          <w:sz w:val="30"/>
          <w:szCs w:val="30"/>
          <w:lang w:val="en-US"/>
        </w:rPr>
        <w:t xml:space="preserve">Sustainable Development  Goals : SDGs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เป้าหมายที่ 11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ทำให้เมืองและการตั้งถิ่นฐานของมนุษย์มีความครอบคลุมปลอดภัยมีภูมิต้านทานที่ยั่งยืน</w:t>
      </w:r>
    </w:p>
    <w:p w14:paraId="5C1E1831" w14:textId="77777777" w:rsidR="00315F36" w:rsidRPr="00E63A43" w:rsidRDefault="00315F36" w:rsidP="00315F36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ง. ยุทธศาสตร์จัง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หวัดสกลนครที่ 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0992EB84" w14:textId="77777777" w:rsidR="00315F36" w:rsidRPr="00E63A43" w:rsidRDefault="00315F36" w:rsidP="00315F36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จ. ยุทธศาสตร์การพัฒนาขององค์กรปกครองส่ว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นท้องถิ่นในเขตจังหวัดสกลนครที่  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6461E704" w14:textId="77777777" w:rsidR="00315F36" w:rsidRPr="00E63A43" w:rsidRDefault="00315F36" w:rsidP="00315F36">
      <w:pPr>
        <w:rPr>
          <w:rFonts w:ascii="TH SarabunIT๙" w:hAnsi="TH SarabunIT๙" w:cs="TH SarabunIT๙"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>ที่ 5</w:t>
      </w:r>
      <w:r w:rsidRPr="00E63A43">
        <w:rPr>
          <w:rFonts w:ascii="TH SarabunIT๙" w:eastAsia="Calibri" w:hAnsi="TH SarabunIT๙" w:cs="TH SarabunIT๙" w:hint="cs"/>
          <w:sz w:val="30"/>
          <w:szCs w:val="30"/>
          <w:cs/>
        </w:rPr>
        <w:t xml:space="preserve"> 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1AE869E9" w14:textId="77777777" w:rsidR="00315F36" w:rsidRPr="00E26B36" w:rsidRDefault="00171CF0" w:rsidP="00315F36">
      <w:pPr>
        <w:rPr>
          <w:rFonts w:ascii="TH SarabunIT๙" w:hAnsi="TH SarabunIT๙" w:cs="TH SarabunIT๙"/>
          <w:color w:val="auto"/>
          <w:sz w:val="30"/>
          <w:szCs w:val="30"/>
          <w:cs/>
        </w:rPr>
      </w:pP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 3. กลยุทธ์  </w:t>
      </w:r>
      <w:r w:rsidR="00315F36"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พัฒนาและปรับปรุงโครงสร้างพื้นฐาน</w:t>
      </w:r>
    </w:p>
    <w:p w14:paraId="6133C0DF" w14:textId="77777777" w:rsidR="00BE7EC2" w:rsidRPr="00315F36" w:rsidRDefault="00315F36" w:rsidP="00BE7EC2">
      <w:pPr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="00171CF0">
        <w:rPr>
          <w:rFonts w:ascii="TH SarabunIT๙" w:hAnsi="TH SarabunIT๙" w:cs="TH SarabunIT๙" w:hint="cs"/>
          <w:sz w:val="30"/>
          <w:szCs w:val="30"/>
          <w:cs/>
        </w:rPr>
        <w:t xml:space="preserve">               (1)  </w:t>
      </w:r>
      <w:r>
        <w:rPr>
          <w:rFonts w:ascii="TH SarabunIT๙" w:hAnsi="TH SarabunIT๙" w:cs="TH SarabunIT๙" w:hint="cs"/>
          <w:sz w:val="30"/>
          <w:szCs w:val="30"/>
          <w:cs/>
        </w:rPr>
        <w:t>แผนงาน</w:t>
      </w:r>
      <w:r w:rsidRPr="00980F9A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>
        <w:rPr>
          <w:rFonts w:ascii="TH SarabunIT๙" w:hAnsi="TH SarabunIT๙" w:cs="TH SarabunIT๙" w:hint="cs"/>
          <w:sz w:val="30"/>
          <w:szCs w:val="30"/>
          <w:cs/>
        </w:rPr>
        <w:t>อุตสาหกรรมและการโยธา</w:t>
      </w:r>
    </w:p>
    <w:tbl>
      <w:tblPr>
        <w:tblStyle w:val="afe"/>
        <w:tblpPr w:leftFromText="180" w:rightFromText="180" w:vertAnchor="text" w:horzAnchor="margin" w:tblpX="-805" w:tblpY="55"/>
        <w:tblW w:w="16268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1"/>
        <w:gridCol w:w="2126"/>
        <w:gridCol w:w="1276"/>
        <w:gridCol w:w="1276"/>
        <w:gridCol w:w="1275"/>
        <w:gridCol w:w="1276"/>
        <w:gridCol w:w="1276"/>
        <w:gridCol w:w="1276"/>
        <w:gridCol w:w="1275"/>
        <w:gridCol w:w="1418"/>
      </w:tblGrid>
      <w:tr w:rsidR="00BE7EC2" w:rsidRPr="00EA6D43" w14:paraId="4AD65C50" w14:textId="77777777" w:rsidTr="004F42E9">
        <w:tc>
          <w:tcPr>
            <w:tcW w:w="534" w:type="dxa"/>
            <w:vMerge w:val="restart"/>
          </w:tcPr>
          <w:p w14:paraId="197B11D1" w14:textId="77777777" w:rsidR="00BE7EC2" w:rsidRPr="00EA6D43" w:rsidRDefault="00BE7EC2" w:rsidP="00886347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ที่</w:t>
            </w:r>
          </w:p>
        </w:tc>
        <w:tc>
          <w:tcPr>
            <w:tcW w:w="1559" w:type="dxa"/>
            <w:vMerge w:val="restart"/>
          </w:tcPr>
          <w:p w14:paraId="21673A7F" w14:textId="77777777" w:rsidR="00BE7EC2" w:rsidRPr="00EA6D43" w:rsidRDefault="00BE7EC2" w:rsidP="00886347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01" w:type="dxa"/>
            <w:vMerge w:val="restart"/>
          </w:tcPr>
          <w:p w14:paraId="103BDD20" w14:textId="77777777" w:rsidR="00BE7EC2" w:rsidRPr="00EA6D43" w:rsidRDefault="00BE7EC2" w:rsidP="00886347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126" w:type="dxa"/>
            <w:vMerge w:val="restart"/>
          </w:tcPr>
          <w:p w14:paraId="639ED6EF" w14:textId="77777777" w:rsidR="00BE7EC2" w:rsidRPr="00EA6D43" w:rsidRDefault="00BE7EC2" w:rsidP="00886347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เป้าหมาย</w:t>
            </w:r>
          </w:p>
          <w:p w14:paraId="5FA88582" w14:textId="77777777" w:rsidR="00BE7EC2" w:rsidRPr="00EA6D43" w:rsidRDefault="00BE7EC2" w:rsidP="00886347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379" w:type="dxa"/>
            <w:gridSpan w:val="5"/>
          </w:tcPr>
          <w:p w14:paraId="5F16C1A3" w14:textId="77777777" w:rsidR="00BE7EC2" w:rsidRPr="00EA6D43" w:rsidRDefault="00BE7EC2" w:rsidP="00886347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276" w:type="dxa"/>
            <w:vMerge w:val="restart"/>
          </w:tcPr>
          <w:p w14:paraId="070F7C42" w14:textId="77777777" w:rsidR="00BE7EC2" w:rsidRPr="00EA6D43" w:rsidRDefault="00BE7EC2" w:rsidP="00886347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ตัวชี้วัด</w:t>
            </w:r>
          </w:p>
          <w:p w14:paraId="781EB4FC" w14:textId="77777777" w:rsidR="00BE7EC2" w:rsidRPr="00EA6D43" w:rsidRDefault="00BE7EC2" w:rsidP="00886347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(</w:t>
            </w: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KPI</w:t>
            </w: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)</w:t>
            </w:r>
          </w:p>
        </w:tc>
        <w:tc>
          <w:tcPr>
            <w:tcW w:w="1275" w:type="dxa"/>
            <w:vMerge w:val="restart"/>
          </w:tcPr>
          <w:p w14:paraId="4D120C8D" w14:textId="77777777" w:rsidR="00BE7EC2" w:rsidRPr="00EA6D43" w:rsidRDefault="00BE7EC2" w:rsidP="00886347">
            <w:pPr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418" w:type="dxa"/>
            <w:vMerge w:val="restart"/>
          </w:tcPr>
          <w:p w14:paraId="4878515E" w14:textId="77777777" w:rsidR="00BE7EC2" w:rsidRPr="00EA6D43" w:rsidRDefault="00BE7EC2" w:rsidP="00886347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หน่วยงาน</w:t>
            </w: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ที่จะขอประสาน</w:t>
            </w:r>
          </w:p>
        </w:tc>
      </w:tr>
      <w:tr w:rsidR="00BE7EC2" w:rsidRPr="00EA6D43" w14:paraId="6E168F84" w14:textId="77777777" w:rsidTr="004F42E9">
        <w:tc>
          <w:tcPr>
            <w:tcW w:w="534" w:type="dxa"/>
            <w:vMerge/>
          </w:tcPr>
          <w:p w14:paraId="1CA048C0" w14:textId="77777777" w:rsidR="00BE7EC2" w:rsidRPr="00EA6D43" w:rsidRDefault="00BE7EC2" w:rsidP="00886347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4C139F81" w14:textId="77777777" w:rsidR="00BE7EC2" w:rsidRPr="00EA6D43" w:rsidRDefault="00BE7EC2" w:rsidP="00886347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27DAE2B8" w14:textId="77777777" w:rsidR="00BE7EC2" w:rsidRPr="00EA6D43" w:rsidRDefault="00BE7EC2" w:rsidP="00886347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14:paraId="133871EE" w14:textId="77777777" w:rsidR="00BE7EC2" w:rsidRPr="00EA6D43" w:rsidRDefault="00BE7EC2" w:rsidP="00886347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7777D11" w14:textId="77777777" w:rsidR="00BE7EC2" w:rsidRDefault="00BE7EC2" w:rsidP="008863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66</w:t>
            </w:r>
          </w:p>
          <w:p w14:paraId="3E05EB90" w14:textId="77777777" w:rsidR="00BE7EC2" w:rsidRPr="009262B6" w:rsidRDefault="00BE7EC2" w:rsidP="008863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042ACCDB" w14:textId="77777777" w:rsidR="00BE7EC2" w:rsidRDefault="00BE7EC2" w:rsidP="008863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67</w:t>
            </w:r>
          </w:p>
          <w:p w14:paraId="7901A35B" w14:textId="77777777" w:rsidR="00BE7EC2" w:rsidRPr="009262B6" w:rsidRDefault="00BE7EC2" w:rsidP="008863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</w:tcPr>
          <w:p w14:paraId="4EE4C3EF" w14:textId="77777777" w:rsidR="00BE7EC2" w:rsidRPr="009262B6" w:rsidRDefault="00BE7EC2" w:rsidP="008863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  <w:p w14:paraId="393D74A0" w14:textId="77777777" w:rsidR="00BE7EC2" w:rsidRPr="009262B6" w:rsidRDefault="00BE7EC2" w:rsidP="008863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05AFFEF0" w14:textId="77777777" w:rsidR="00BE7EC2" w:rsidRDefault="00BE7EC2" w:rsidP="008863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69</w:t>
            </w:r>
          </w:p>
          <w:p w14:paraId="4BD3E460" w14:textId="77777777" w:rsidR="00BE7EC2" w:rsidRPr="009262B6" w:rsidRDefault="00BE7EC2" w:rsidP="008863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276" w:type="dxa"/>
          </w:tcPr>
          <w:p w14:paraId="1AED10A4" w14:textId="77777777" w:rsidR="00BE7EC2" w:rsidRDefault="00BE7EC2" w:rsidP="008863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70</w:t>
            </w:r>
          </w:p>
          <w:p w14:paraId="13A42E49" w14:textId="77777777" w:rsidR="00BE7EC2" w:rsidRPr="009262B6" w:rsidRDefault="00BE7EC2" w:rsidP="008863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276" w:type="dxa"/>
            <w:vMerge/>
          </w:tcPr>
          <w:p w14:paraId="1C905DAB" w14:textId="77777777" w:rsidR="00BE7EC2" w:rsidRPr="00EA6D43" w:rsidRDefault="00BE7EC2" w:rsidP="00886347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696636F8" w14:textId="77777777" w:rsidR="00BE7EC2" w:rsidRPr="00EA6D43" w:rsidRDefault="00BE7EC2" w:rsidP="00886347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14:paraId="1157BDBC" w14:textId="77777777" w:rsidR="00BE7EC2" w:rsidRPr="00EA6D43" w:rsidRDefault="00BE7EC2" w:rsidP="00886347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</w:tr>
      <w:tr w:rsidR="00C31946" w:rsidRPr="00EA6D43" w14:paraId="54102BF7" w14:textId="77777777" w:rsidTr="004F42E9">
        <w:trPr>
          <w:trHeight w:val="1997"/>
        </w:trPr>
        <w:tc>
          <w:tcPr>
            <w:tcW w:w="534" w:type="dxa"/>
          </w:tcPr>
          <w:p w14:paraId="728C99F6" w14:textId="77777777" w:rsidR="00C31946" w:rsidRPr="00210AD0" w:rsidRDefault="00C31946" w:rsidP="00C31946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5</w:t>
            </w: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.</w:t>
            </w:r>
          </w:p>
        </w:tc>
        <w:tc>
          <w:tcPr>
            <w:tcW w:w="1559" w:type="dxa"/>
          </w:tcPr>
          <w:p w14:paraId="16FB587F" w14:textId="77777777" w:rsidR="00C31946" w:rsidRPr="00DA3F1C" w:rsidRDefault="00C31946" w:rsidP="00C3194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โครงการก่อสร้างถนนคอนกรีตเสริมเหล็ก</w:t>
            </w: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   </w:t>
            </w:r>
          </w:p>
          <w:p w14:paraId="437EC9CB" w14:textId="77777777" w:rsidR="00C31946" w:rsidRPr="00DA3F1C" w:rsidRDefault="00C31946" w:rsidP="00C3194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บ้านทรายคำ หมู่ที่ 4 สายบ้านทรายคำ  หมู่ที่ 4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บ้านหนองปลิงใหม่ หมู่ที่ 8</w:t>
            </w:r>
          </w:p>
        </w:tc>
        <w:tc>
          <w:tcPr>
            <w:tcW w:w="1701" w:type="dxa"/>
          </w:tcPr>
          <w:p w14:paraId="7210396C" w14:textId="77777777" w:rsidR="00C31946" w:rsidRPr="00210AD0" w:rsidRDefault="00C31946" w:rsidP="00C31946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เพื่อให้ประชาชนได้มีถนนสำหรับใช้ในการคมนาคมได้อย่างสะดวก</w:t>
            </w:r>
          </w:p>
        </w:tc>
        <w:tc>
          <w:tcPr>
            <w:tcW w:w="2126" w:type="dxa"/>
          </w:tcPr>
          <w:p w14:paraId="7377EBC7" w14:textId="77777777" w:rsidR="00C31946" w:rsidRDefault="00C31946" w:rsidP="00C319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กว้าง 5.00 ม.</w:t>
            </w:r>
          </w:p>
          <w:p w14:paraId="5A9D21C2" w14:textId="77777777" w:rsidR="00C31946" w:rsidRDefault="00C31946" w:rsidP="00C3194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ยาว 800.00  ม.</w:t>
            </w:r>
          </w:p>
          <w:p w14:paraId="5925020A" w14:textId="77777777" w:rsidR="00C31946" w:rsidRDefault="00C31946" w:rsidP="00C3194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หนา 0.15  เมตร</w:t>
            </w:r>
          </w:p>
          <w:p w14:paraId="7BCC2F6B" w14:textId="77777777" w:rsidR="00C31946" w:rsidRDefault="00C31946" w:rsidP="00C3194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พร้อมลูกรังไหล่ทางข้างละ 0.50 เมตร</w:t>
            </w:r>
          </w:p>
          <w:p w14:paraId="63440A63" w14:textId="77777777" w:rsidR="00C31946" w:rsidRPr="00210AD0" w:rsidRDefault="00C31946" w:rsidP="00C31946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พื้นที่ไม่น้อยกว่า 4,800.00 ตารางเมตร</w:t>
            </w:r>
          </w:p>
        </w:tc>
        <w:tc>
          <w:tcPr>
            <w:tcW w:w="1276" w:type="dxa"/>
          </w:tcPr>
          <w:p w14:paraId="444F752C" w14:textId="77777777" w:rsidR="00C31946" w:rsidRPr="0097024A" w:rsidRDefault="00C31946" w:rsidP="00C31946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         </w:t>
            </w: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-</w:t>
            </w:r>
          </w:p>
          <w:p w14:paraId="374EE078" w14:textId="77777777" w:rsidR="00C31946" w:rsidRPr="00EB22A4" w:rsidRDefault="00C31946" w:rsidP="00C3194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68061A02" w14:textId="77777777" w:rsidR="00C31946" w:rsidRPr="00382D36" w:rsidRDefault="00C31946" w:rsidP="00C31946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2</w:t>
            </w: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,597,000</w:t>
            </w:r>
          </w:p>
        </w:tc>
        <w:tc>
          <w:tcPr>
            <w:tcW w:w="1275" w:type="dxa"/>
          </w:tcPr>
          <w:p w14:paraId="4D20A454" w14:textId="77777777" w:rsidR="00C31946" w:rsidRPr="0097024A" w:rsidRDefault="00C31946" w:rsidP="00C31946">
            <w:pPr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2</w:t>
            </w: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,597,000</w:t>
            </w:r>
          </w:p>
        </w:tc>
        <w:tc>
          <w:tcPr>
            <w:tcW w:w="1276" w:type="dxa"/>
          </w:tcPr>
          <w:p w14:paraId="784D100A" w14:textId="77777777" w:rsidR="00C31946" w:rsidRPr="0097024A" w:rsidRDefault="00C31946" w:rsidP="00C31946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2</w:t>
            </w: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,597,000</w:t>
            </w:r>
          </w:p>
        </w:tc>
        <w:tc>
          <w:tcPr>
            <w:tcW w:w="1276" w:type="dxa"/>
          </w:tcPr>
          <w:p w14:paraId="3F6D548E" w14:textId="77777777" w:rsidR="00C31946" w:rsidRPr="0097024A" w:rsidRDefault="00C31946" w:rsidP="00C31946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2</w:t>
            </w: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,597,000</w:t>
            </w:r>
          </w:p>
        </w:tc>
        <w:tc>
          <w:tcPr>
            <w:tcW w:w="1276" w:type="dxa"/>
          </w:tcPr>
          <w:p w14:paraId="6051AE6A" w14:textId="77777777" w:rsidR="00C31946" w:rsidRPr="00210AD0" w:rsidRDefault="00C31946" w:rsidP="00C31946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ร้อยละหรือจำนวนครัวเรือน ประชาชนที่มีการคมนาคมสะดวกรวดเร็วเพิ่มมากขึ้น</w:t>
            </w:r>
          </w:p>
          <w:p w14:paraId="389D08C0" w14:textId="77777777" w:rsidR="00C31946" w:rsidRPr="00210AD0" w:rsidRDefault="00C31946" w:rsidP="00C31946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</w:tc>
        <w:tc>
          <w:tcPr>
            <w:tcW w:w="1275" w:type="dxa"/>
          </w:tcPr>
          <w:p w14:paraId="7B658B55" w14:textId="77777777" w:rsidR="00C31946" w:rsidRPr="00210AD0" w:rsidRDefault="00C31946" w:rsidP="00C31946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ประชาชนได้รับความสะดวกรวดเร็วในการสัญจรไปมา</w:t>
            </w:r>
          </w:p>
        </w:tc>
        <w:tc>
          <w:tcPr>
            <w:tcW w:w="1418" w:type="dxa"/>
          </w:tcPr>
          <w:p w14:paraId="019F3711" w14:textId="77777777" w:rsidR="00C31946" w:rsidRPr="00210AD0" w:rsidRDefault="00C31946" w:rsidP="00C31946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  </w:t>
            </w:r>
            <w:r w:rsidR="00C53193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กรมส่งเสริม</w:t>
            </w:r>
          </w:p>
        </w:tc>
      </w:tr>
    </w:tbl>
    <w:p w14:paraId="0B7383B1" w14:textId="77777777" w:rsidR="00BE7EC2" w:rsidRDefault="00BE7EC2" w:rsidP="009E6301">
      <w:pPr>
        <w:pStyle w:val="Bodytext216"/>
        <w:shd w:val="clear" w:color="auto" w:fill="auto"/>
        <w:spacing w:after="0" w:line="352" w:lineRule="exact"/>
        <w:ind w:firstLine="0"/>
        <w:rPr>
          <w:cs/>
        </w:rPr>
      </w:pPr>
    </w:p>
    <w:p w14:paraId="698FDDE3" w14:textId="77777777" w:rsidR="00C31946" w:rsidRDefault="00C31946" w:rsidP="00315F36">
      <w:pPr>
        <w:pStyle w:val="Bodytext216"/>
        <w:shd w:val="clear" w:color="auto" w:fill="auto"/>
        <w:spacing w:after="0" w:line="352" w:lineRule="exact"/>
        <w:ind w:firstLine="0"/>
        <w:rPr>
          <w:lang w:val="en-US"/>
        </w:rPr>
      </w:pPr>
    </w:p>
    <w:p w14:paraId="4F403D55" w14:textId="77777777" w:rsidR="00C31946" w:rsidRDefault="00C31946" w:rsidP="00315F36">
      <w:pPr>
        <w:pStyle w:val="Bodytext216"/>
        <w:shd w:val="clear" w:color="auto" w:fill="auto"/>
        <w:spacing w:after="0" w:line="352" w:lineRule="exact"/>
        <w:ind w:firstLine="0"/>
        <w:rPr>
          <w:lang w:val="en-US"/>
        </w:rPr>
      </w:pPr>
    </w:p>
    <w:p w14:paraId="6E7DC6FC" w14:textId="77777777" w:rsidR="00C31946" w:rsidRDefault="00C31946" w:rsidP="00315F36">
      <w:pPr>
        <w:pStyle w:val="Bodytext216"/>
        <w:shd w:val="clear" w:color="auto" w:fill="auto"/>
        <w:spacing w:after="0" w:line="352" w:lineRule="exact"/>
        <w:ind w:firstLine="0"/>
        <w:rPr>
          <w:lang w:val="en-US"/>
        </w:rPr>
      </w:pPr>
    </w:p>
    <w:p w14:paraId="6A479AF8" w14:textId="77777777" w:rsidR="00C31946" w:rsidRDefault="00C31946" w:rsidP="00315F36">
      <w:pPr>
        <w:pStyle w:val="Bodytext216"/>
        <w:shd w:val="clear" w:color="auto" w:fill="auto"/>
        <w:spacing w:after="0" w:line="352" w:lineRule="exact"/>
        <w:ind w:firstLine="0"/>
        <w:rPr>
          <w:lang w:val="en-US"/>
        </w:rPr>
      </w:pPr>
    </w:p>
    <w:p w14:paraId="58110BD0" w14:textId="77777777" w:rsidR="00C31946" w:rsidRDefault="00C31946" w:rsidP="00315F36">
      <w:pPr>
        <w:pStyle w:val="Bodytext216"/>
        <w:shd w:val="clear" w:color="auto" w:fill="auto"/>
        <w:spacing w:after="0" w:line="352" w:lineRule="exact"/>
        <w:ind w:firstLine="0"/>
        <w:rPr>
          <w:lang w:val="en-US"/>
        </w:rPr>
      </w:pPr>
    </w:p>
    <w:p w14:paraId="20FEFDBC" w14:textId="77777777" w:rsidR="00C31946" w:rsidRDefault="00C31946" w:rsidP="00315F36">
      <w:pPr>
        <w:pStyle w:val="Bodytext216"/>
        <w:shd w:val="clear" w:color="auto" w:fill="auto"/>
        <w:spacing w:after="0" w:line="352" w:lineRule="exact"/>
        <w:ind w:firstLine="0"/>
        <w:rPr>
          <w:lang w:val="en-US"/>
        </w:rPr>
      </w:pPr>
    </w:p>
    <w:p w14:paraId="7158E099" w14:textId="77777777" w:rsidR="004A6E90" w:rsidRPr="00315F36" w:rsidRDefault="00315F36" w:rsidP="00315F36">
      <w:pPr>
        <w:pStyle w:val="Bodytext216"/>
        <w:shd w:val="clear" w:color="auto" w:fill="auto"/>
        <w:spacing w:after="0" w:line="352" w:lineRule="exact"/>
        <w:ind w:firstLine="0"/>
        <w:rPr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2109824" behindDoc="0" locked="0" layoutInCell="1" allowOverlap="1" wp14:anchorId="2DD5551E" wp14:editId="6C2F35D7">
                <wp:simplePos x="0" y="0"/>
                <wp:positionH relativeFrom="column">
                  <wp:posOffset>8442325</wp:posOffset>
                </wp:positionH>
                <wp:positionV relativeFrom="paragraph">
                  <wp:posOffset>9525</wp:posOffset>
                </wp:positionV>
                <wp:extent cx="786765" cy="325755"/>
                <wp:effectExtent l="0" t="0" r="13335" b="17145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37827" w14:textId="77777777" w:rsidR="006F4872" w:rsidRPr="00E13375" w:rsidRDefault="006F4872" w:rsidP="004A6E90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2/2</w:t>
                            </w:r>
                          </w:p>
                          <w:p w14:paraId="40755B77" w14:textId="77777777" w:rsidR="006F4872" w:rsidRPr="00E13375" w:rsidRDefault="006F4872" w:rsidP="004A6E90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5551E" id="Text Box 38" o:spid="_x0000_s1126" type="#_x0000_t202" style="position:absolute;margin-left:664.75pt;margin-top:.75pt;width:61.95pt;height:25.65pt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">
                <v:textbox>
                  <w:txbxContent>
                    <w:p w14:paraId="7C937827" w14:textId="77777777" w:rsidR="006F4872" w:rsidRPr="00E13375" w:rsidRDefault="006F4872" w:rsidP="004A6E90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2/2</w:t>
                      </w:r>
                    </w:p>
                    <w:p w14:paraId="40755B77" w14:textId="77777777" w:rsidR="006F4872" w:rsidRPr="00E13375" w:rsidRDefault="006F4872" w:rsidP="004A6E90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AD3C79" w14:textId="77777777" w:rsidR="004A6E90" w:rsidRPr="00EA6D43" w:rsidRDefault="004A6E90" w:rsidP="004A6E90">
      <w:pPr>
        <w:ind w:right="-54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EA6D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</w:t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11F5E">
        <w:rPr>
          <w:rFonts w:ascii="TH SarabunIT๙" w:hAnsi="TH SarabunIT๙" w:cs="TH SarabunIT๙"/>
          <w:b/>
          <w:bCs/>
          <w:sz w:val="32"/>
          <w:szCs w:val="32"/>
          <w:lang w:val="en-US"/>
        </w:rPr>
        <w:t>-19</w:t>
      </w:r>
      <w:r w:rsidR="006D4104">
        <w:rPr>
          <w:rFonts w:ascii="TH SarabunIT๙" w:hAnsi="TH SarabunIT๙" w:cs="TH SarabunIT๙"/>
          <w:b/>
          <w:bCs/>
          <w:sz w:val="32"/>
          <w:szCs w:val="32"/>
          <w:lang w:val="en-US"/>
        </w:rPr>
        <w:t>8</w:t>
      </w:r>
      <w:r w:rsidRPr="00EA6D43">
        <w:rPr>
          <w:rFonts w:ascii="TH SarabunIT๙" w:hAnsi="TH SarabunIT๙" w:cs="TH SarabunIT๙"/>
          <w:b/>
          <w:bCs/>
          <w:sz w:val="32"/>
          <w:szCs w:val="32"/>
          <w:lang w:val="en-US"/>
        </w:rPr>
        <w:t>-</w:t>
      </w:r>
    </w:p>
    <w:p w14:paraId="05F5E792" w14:textId="77777777" w:rsidR="004A6E90" w:rsidRPr="00EA6D43" w:rsidRDefault="004A6E90" w:rsidP="004A6E90">
      <w:pPr>
        <w:ind w:right="-54"/>
        <w:rPr>
          <w:rFonts w:ascii="TH SarabunIT๙" w:hAnsi="TH SarabunIT๙" w:cs="TH SarabunIT๙"/>
          <w:cs/>
        </w:rPr>
      </w:pPr>
      <w:r w:rsidRPr="00EA6D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A6D4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45C17806" w14:textId="77777777" w:rsidR="004A6E90" w:rsidRPr="00EA6D43" w:rsidRDefault="004A6E90" w:rsidP="004A6E90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รายละเอียดโครงการพัฒนา</w:t>
      </w:r>
    </w:p>
    <w:p w14:paraId="2A26498F" w14:textId="77777777" w:rsidR="004A6E90" w:rsidRPr="00EA6D43" w:rsidRDefault="004A6E90" w:rsidP="004A6E90">
      <w:pPr>
        <w:tabs>
          <w:tab w:val="left" w:pos="2977"/>
        </w:tabs>
        <w:ind w:left="-426" w:right="283" w:firstLine="426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แผนพัฒนา</w:t>
      </w: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พัฒนาท้องถิ่น</w:t>
      </w: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(พ.ศ.25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66 </w:t>
      </w:r>
      <w:r w:rsidR="00130466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</w:t>
      </w: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70</w:t>
      </w:r>
      <w:r w:rsidR="00130466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) </w:t>
      </w:r>
      <w:r w:rsidR="00130466" w:rsidRPr="006916D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แก้ไขครั้งที่ 1/2566</w:t>
      </w: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)</w:t>
      </w:r>
      <w:r w:rsidR="00130466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</w:t>
      </w: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 </w:t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19E0C273" w14:textId="77777777" w:rsidR="004A6E90" w:rsidRPr="00EA6D43" w:rsidRDefault="004A6E90" w:rsidP="004A6E90">
      <w:pPr>
        <w:tabs>
          <w:tab w:val="left" w:pos="2977"/>
        </w:tabs>
        <w:ind w:left="-426" w:right="283" w:firstLine="426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สำหรับ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 </w:t>
      </w: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โครงการที่เกินศักยภาพขององค์กรปกครองส่วนท้องถิ่น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ที่ใช้สำหรับการประสานแผนพัฒนาท้องถิ่น</w:t>
      </w:r>
    </w:p>
    <w:p w14:paraId="5E9084E6" w14:textId="77777777" w:rsidR="004A6E90" w:rsidRDefault="004A6E90" w:rsidP="004A6E90">
      <w:pPr>
        <w:tabs>
          <w:tab w:val="left" w:pos="2977"/>
        </w:tabs>
        <w:ind w:left="-993" w:right="283" w:firstLine="426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องค์การบริหารส่วนตำบลหนองปลิง</w:t>
      </w:r>
    </w:p>
    <w:p w14:paraId="69476490" w14:textId="77777777" w:rsidR="00315F36" w:rsidRPr="00E63A43" w:rsidRDefault="00315F36" w:rsidP="00315F36">
      <w:pPr>
        <w:ind w:right="283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ก.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hAnsi="TH SarabunIT๙" w:cs="TH SarabunIT๙" w:hint="cs"/>
          <w:sz w:val="30"/>
          <w:szCs w:val="30"/>
          <w:cs/>
        </w:rPr>
        <w:t>ชาติ 20 ปี ยุทธศาสตร์ที่  4  ด้านการสร้างโอกาสและความเสมอภาคทางสังคม</w:t>
      </w:r>
    </w:p>
    <w:p w14:paraId="72E9CF90" w14:textId="77777777" w:rsidR="00315F36" w:rsidRPr="00E63A43" w:rsidRDefault="00315F36" w:rsidP="00315F36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ข. 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แผนพัฒนาเศรษฐกิจและสังคมแห่งชาติ ฉบับที่ 13 หมุดหมายที่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8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ไทยมีพื้นที่และเมืองอัจฉริยะที่น่าอยู่ปลอดภัยเติบโตได้อย่างยั่งยืน</w:t>
      </w:r>
    </w:p>
    <w:p w14:paraId="0ECCACB2" w14:textId="77777777" w:rsidR="00315F36" w:rsidRPr="00E63A43" w:rsidRDefault="00315F36" w:rsidP="00315F36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ค.</w:t>
      </w:r>
      <w:r w:rsidRPr="00E63A43">
        <w:rPr>
          <w:rFonts w:ascii="TH SarabunIT๙" w:hAnsi="TH SarabunIT๙" w:cs="TH SarabunIT๙"/>
          <w:sz w:val="30"/>
          <w:szCs w:val="30"/>
          <w:lang w:val="en-US"/>
        </w:rPr>
        <w:t xml:space="preserve">Sustainable Development  Goals : SDGs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เป้าหมายที่ 11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ทำให้เมืองและการตั้งถิ่นฐานของมนุษย์มีความครอบคลุมปลอดภัยมีภูมิต้านทานที่ยั่งยืน</w:t>
      </w:r>
    </w:p>
    <w:p w14:paraId="5D09D2FF" w14:textId="77777777" w:rsidR="00315F36" w:rsidRPr="00E63A43" w:rsidRDefault="00315F36" w:rsidP="00315F36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ง. ยุทธศาสตร์จัง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หวัดสกลนครที่ 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5CF07287" w14:textId="77777777" w:rsidR="00315F36" w:rsidRPr="00E63A43" w:rsidRDefault="00315F36" w:rsidP="00315F36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จ. ยุทธศาสตร์การพัฒนาขององค์กรปกครองส่ว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นท้องถิ่นในเขตจังหวัดสกลนครที่  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0F66827B" w14:textId="77777777" w:rsidR="00315F36" w:rsidRPr="00E63A43" w:rsidRDefault="00315F36" w:rsidP="00315F36">
      <w:pPr>
        <w:rPr>
          <w:rFonts w:ascii="TH SarabunIT๙" w:hAnsi="TH SarabunIT๙" w:cs="TH SarabunIT๙"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>ที่ 5</w:t>
      </w:r>
      <w:r w:rsidRPr="00E63A43">
        <w:rPr>
          <w:rFonts w:ascii="TH SarabunIT๙" w:eastAsia="Calibri" w:hAnsi="TH SarabunIT๙" w:cs="TH SarabunIT๙" w:hint="cs"/>
          <w:sz w:val="30"/>
          <w:szCs w:val="30"/>
          <w:cs/>
        </w:rPr>
        <w:t xml:space="preserve"> 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6AA86F90" w14:textId="77777777" w:rsidR="00171CF0" w:rsidRPr="00E26B36" w:rsidRDefault="00171CF0" w:rsidP="00171CF0">
      <w:pPr>
        <w:rPr>
          <w:rFonts w:ascii="TH SarabunIT๙" w:hAnsi="TH SarabunIT๙" w:cs="TH SarabunIT๙"/>
          <w:color w:val="auto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 3. กลยุทธ์   พัฒนาและปรับปรุงโครงสร้างพื้นฐาน</w:t>
      </w:r>
    </w:p>
    <w:p w14:paraId="5ACCE112" w14:textId="77777777" w:rsidR="00171CF0" w:rsidRPr="00315F36" w:rsidRDefault="00171CF0" w:rsidP="00171CF0">
      <w:pPr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       (1)  แผนงาน</w:t>
      </w:r>
      <w:r w:rsidRPr="00980F9A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>
        <w:rPr>
          <w:rFonts w:ascii="TH SarabunIT๙" w:hAnsi="TH SarabunIT๙" w:cs="TH SarabunIT๙" w:hint="cs"/>
          <w:sz w:val="30"/>
          <w:szCs w:val="30"/>
          <w:cs/>
        </w:rPr>
        <w:t>อุตสาหกรรมและการโยธา</w:t>
      </w:r>
    </w:p>
    <w:p w14:paraId="00E34FC0" w14:textId="77777777" w:rsidR="004A6E90" w:rsidRPr="00315F36" w:rsidRDefault="004A6E90" w:rsidP="004A6E90">
      <w:pPr>
        <w:rPr>
          <w:rFonts w:ascii="TH SarabunIT๙" w:hAnsi="TH SarabunIT๙" w:cs="TH SarabunIT๙"/>
          <w:sz w:val="30"/>
          <w:szCs w:val="30"/>
          <w:cs/>
        </w:rPr>
      </w:pPr>
    </w:p>
    <w:tbl>
      <w:tblPr>
        <w:tblStyle w:val="afe"/>
        <w:tblpPr w:leftFromText="180" w:rightFromText="180" w:vertAnchor="text" w:horzAnchor="margin" w:tblpX="-805" w:tblpY="55"/>
        <w:tblW w:w="16268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1"/>
        <w:gridCol w:w="2126"/>
        <w:gridCol w:w="1276"/>
        <w:gridCol w:w="1276"/>
        <w:gridCol w:w="1275"/>
        <w:gridCol w:w="1276"/>
        <w:gridCol w:w="1134"/>
        <w:gridCol w:w="1418"/>
        <w:gridCol w:w="1275"/>
        <w:gridCol w:w="1418"/>
      </w:tblGrid>
      <w:tr w:rsidR="004A6E90" w:rsidRPr="00EA6D43" w14:paraId="5A19A012" w14:textId="77777777" w:rsidTr="00886347">
        <w:tc>
          <w:tcPr>
            <w:tcW w:w="534" w:type="dxa"/>
            <w:vMerge w:val="restart"/>
          </w:tcPr>
          <w:p w14:paraId="2B7734EB" w14:textId="77777777" w:rsidR="004A6E90" w:rsidRPr="00EA6D43" w:rsidRDefault="004A6E90" w:rsidP="00886347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ที่</w:t>
            </w:r>
          </w:p>
        </w:tc>
        <w:tc>
          <w:tcPr>
            <w:tcW w:w="1559" w:type="dxa"/>
            <w:vMerge w:val="restart"/>
          </w:tcPr>
          <w:p w14:paraId="1735EFBF" w14:textId="77777777" w:rsidR="004A6E90" w:rsidRPr="00EA6D43" w:rsidRDefault="004A6E90" w:rsidP="00886347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01" w:type="dxa"/>
            <w:vMerge w:val="restart"/>
          </w:tcPr>
          <w:p w14:paraId="0B3B1F3C" w14:textId="77777777" w:rsidR="004A6E90" w:rsidRPr="00EA6D43" w:rsidRDefault="004A6E90" w:rsidP="00886347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126" w:type="dxa"/>
            <w:vMerge w:val="restart"/>
          </w:tcPr>
          <w:p w14:paraId="7629FC66" w14:textId="77777777" w:rsidR="004A6E90" w:rsidRPr="00EA6D43" w:rsidRDefault="004A6E90" w:rsidP="00886347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เป้าหมาย</w:t>
            </w:r>
          </w:p>
          <w:p w14:paraId="43C4D512" w14:textId="77777777" w:rsidR="004A6E90" w:rsidRPr="00EA6D43" w:rsidRDefault="004A6E90" w:rsidP="00886347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237" w:type="dxa"/>
            <w:gridSpan w:val="5"/>
          </w:tcPr>
          <w:p w14:paraId="712EE715" w14:textId="77777777" w:rsidR="004A6E90" w:rsidRPr="00EA6D43" w:rsidRDefault="004A6E90" w:rsidP="00886347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</w:tcPr>
          <w:p w14:paraId="2F63FEC6" w14:textId="77777777" w:rsidR="004A6E90" w:rsidRPr="00EA6D43" w:rsidRDefault="004A6E90" w:rsidP="00886347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ตัวชี้วัด</w:t>
            </w:r>
          </w:p>
          <w:p w14:paraId="2A31CC5F" w14:textId="77777777" w:rsidR="004A6E90" w:rsidRPr="00EA6D43" w:rsidRDefault="004A6E90" w:rsidP="00886347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(</w:t>
            </w: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KPI</w:t>
            </w: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)</w:t>
            </w:r>
          </w:p>
        </w:tc>
        <w:tc>
          <w:tcPr>
            <w:tcW w:w="1275" w:type="dxa"/>
            <w:vMerge w:val="restart"/>
          </w:tcPr>
          <w:p w14:paraId="537A1534" w14:textId="77777777" w:rsidR="004A6E90" w:rsidRPr="00EA6D43" w:rsidRDefault="004A6E90" w:rsidP="00886347">
            <w:pPr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418" w:type="dxa"/>
            <w:vMerge w:val="restart"/>
          </w:tcPr>
          <w:p w14:paraId="0D8C4AAE" w14:textId="77777777" w:rsidR="004A6E90" w:rsidRPr="00EA6D43" w:rsidRDefault="004A6E90" w:rsidP="00886347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หน่วยงาน</w:t>
            </w: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ที่จะขอประสาน</w:t>
            </w:r>
          </w:p>
        </w:tc>
      </w:tr>
      <w:tr w:rsidR="004A6E90" w:rsidRPr="00EA6D43" w14:paraId="200E9904" w14:textId="77777777" w:rsidTr="00886347">
        <w:tc>
          <w:tcPr>
            <w:tcW w:w="534" w:type="dxa"/>
            <w:vMerge/>
          </w:tcPr>
          <w:p w14:paraId="241EA87C" w14:textId="77777777" w:rsidR="004A6E90" w:rsidRPr="00EA6D43" w:rsidRDefault="004A6E90" w:rsidP="00886347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47325DA3" w14:textId="77777777" w:rsidR="004A6E90" w:rsidRPr="00EA6D43" w:rsidRDefault="004A6E90" w:rsidP="00886347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723EFFB7" w14:textId="77777777" w:rsidR="004A6E90" w:rsidRPr="00EA6D43" w:rsidRDefault="004A6E90" w:rsidP="00886347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14:paraId="75E516F3" w14:textId="77777777" w:rsidR="004A6E90" w:rsidRPr="00EA6D43" w:rsidRDefault="004A6E90" w:rsidP="00886347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0AE51B3" w14:textId="77777777" w:rsidR="004A6E90" w:rsidRDefault="004A6E90" w:rsidP="008863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66</w:t>
            </w:r>
          </w:p>
          <w:p w14:paraId="6A812FBE" w14:textId="77777777" w:rsidR="004A6E90" w:rsidRPr="009262B6" w:rsidRDefault="004A6E90" w:rsidP="008863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791185A1" w14:textId="77777777" w:rsidR="004A6E90" w:rsidRDefault="004A6E90" w:rsidP="008863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67</w:t>
            </w:r>
          </w:p>
          <w:p w14:paraId="30406A20" w14:textId="77777777" w:rsidR="004A6E90" w:rsidRPr="009262B6" w:rsidRDefault="004A6E90" w:rsidP="008863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</w:tcPr>
          <w:p w14:paraId="32341230" w14:textId="77777777" w:rsidR="004A6E90" w:rsidRPr="009262B6" w:rsidRDefault="004A6E90" w:rsidP="008863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  <w:p w14:paraId="12AA76A2" w14:textId="77777777" w:rsidR="004A6E90" w:rsidRPr="009262B6" w:rsidRDefault="004A6E90" w:rsidP="008863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3095EB5C" w14:textId="77777777" w:rsidR="004A6E90" w:rsidRDefault="004A6E90" w:rsidP="008863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69</w:t>
            </w:r>
          </w:p>
          <w:p w14:paraId="0272FF58" w14:textId="77777777" w:rsidR="004A6E90" w:rsidRPr="009262B6" w:rsidRDefault="004A6E90" w:rsidP="008863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134" w:type="dxa"/>
          </w:tcPr>
          <w:p w14:paraId="10BA7B0F" w14:textId="77777777" w:rsidR="004A6E90" w:rsidRDefault="004A6E90" w:rsidP="008863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70</w:t>
            </w:r>
          </w:p>
          <w:p w14:paraId="5D0FA8BF" w14:textId="77777777" w:rsidR="004A6E90" w:rsidRPr="009262B6" w:rsidRDefault="004A6E90" w:rsidP="008863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418" w:type="dxa"/>
            <w:vMerge/>
          </w:tcPr>
          <w:p w14:paraId="3CC97E01" w14:textId="77777777" w:rsidR="004A6E90" w:rsidRPr="00EA6D43" w:rsidRDefault="004A6E90" w:rsidP="00886347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18F3C54E" w14:textId="77777777" w:rsidR="004A6E90" w:rsidRPr="00EA6D43" w:rsidRDefault="004A6E90" w:rsidP="00886347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14:paraId="5AE50C1D" w14:textId="77777777" w:rsidR="004A6E90" w:rsidRPr="00EA6D43" w:rsidRDefault="004A6E90" w:rsidP="00886347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</w:tr>
      <w:tr w:rsidR="004A6E90" w:rsidRPr="00EA6D43" w14:paraId="4BE93C8D" w14:textId="77777777" w:rsidTr="00886347">
        <w:trPr>
          <w:trHeight w:val="1997"/>
        </w:trPr>
        <w:tc>
          <w:tcPr>
            <w:tcW w:w="534" w:type="dxa"/>
          </w:tcPr>
          <w:p w14:paraId="6B10F82E" w14:textId="77777777" w:rsidR="004A6E90" w:rsidRPr="00210AD0" w:rsidRDefault="00C709EE" w:rsidP="00886347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6</w:t>
            </w:r>
            <w:r w:rsidR="004A6E90" w:rsidRPr="00210AD0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.</w:t>
            </w:r>
          </w:p>
        </w:tc>
        <w:tc>
          <w:tcPr>
            <w:tcW w:w="1559" w:type="dxa"/>
          </w:tcPr>
          <w:p w14:paraId="050DF2BA" w14:textId="77777777" w:rsidR="004A6E90" w:rsidRDefault="004A6E90" w:rsidP="0088634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โคร</w:t>
            </w:r>
            <w: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งการ</w:t>
            </w: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ปรับปรุงผิวจราจรคอนกรีตเสริมเหล็ก  เป็นผิวจราจรแอสฟัลท์ ติกคอนกรีต</w:t>
            </w:r>
          </w:p>
          <w:p w14:paraId="03258059" w14:textId="77777777" w:rsidR="004A6E90" w:rsidRPr="00DA3F1C" w:rsidRDefault="004A6E90" w:rsidP="0088634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บ้านหนองปลิง  หมู่ที่  5 ตำบลหนองปลิง</w:t>
            </w:r>
          </w:p>
        </w:tc>
        <w:tc>
          <w:tcPr>
            <w:tcW w:w="1701" w:type="dxa"/>
          </w:tcPr>
          <w:p w14:paraId="50B98157" w14:textId="77777777" w:rsidR="004A6E90" w:rsidRPr="00210AD0" w:rsidRDefault="004A6E90" w:rsidP="00886347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เพื่อให้ประชาชนได้มีถนนสำหรับใช้ในการคมนาคมได้อย่างสะดวก</w:t>
            </w:r>
          </w:p>
        </w:tc>
        <w:tc>
          <w:tcPr>
            <w:tcW w:w="2126" w:type="dxa"/>
          </w:tcPr>
          <w:p w14:paraId="77A3CA7C" w14:textId="77777777" w:rsidR="004A6E90" w:rsidRDefault="004A6E90" w:rsidP="0088634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กว้าง 5.00 ม.</w:t>
            </w:r>
          </w:p>
          <w:p w14:paraId="619BECC2" w14:textId="77777777" w:rsidR="004A6E90" w:rsidRDefault="003B2442" w:rsidP="0088634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ยาว  1,3</w:t>
            </w:r>
            <w:r w:rsidR="004A6E90">
              <w:rPr>
                <w:rFonts w:ascii="TH SarabunIT๙" w:hAnsi="TH SarabunIT๙" w:cs="TH SarabunIT๙" w:hint="cs"/>
                <w:sz w:val="30"/>
                <w:szCs w:val="30"/>
                <w:cs/>
              </w:rPr>
              <w:t>00.00  ม.</w:t>
            </w:r>
          </w:p>
          <w:p w14:paraId="35D6B61A" w14:textId="77777777" w:rsidR="004A6E90" w:rsidRDefault="004A6E90" w:rsidP="0088634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หนา 0.04  เมตร</w:t>
            </w:r>
          </w:p>
          <w:p w14:paraId="0914E54E" w14:textId="77777777" w:rsidR="004A6E90" w:rsidRPr="00210AD0" w:rsidRDefault="004A6E90" w:rsidP="00886347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พื้นที่</w:t>
            </w:r>
            <w:r w:rsidR="003B244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ไม่น้อยกว่า 6,500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.00 ตารางเมตร</w:t>
            </w:r>
          </w:p>
          <w:p w14:paraId="01AD9D5C" w14:textId="77777777" w:rsidR="004A6E90" w:rsidRPr="00210AD0" w:rsidRDefault="004A6E90" w:rsidP="00886347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</w:tc>
        <w:tc>
          <w:tcPr>
            <w:tcW w:w="1276" w:type="dxa"/>
          </w:tcPr>
          <w:p w14:paraId="7C7A727D" w14:textId="77777777" w:rsidR="004A6E90" w:rsidRPr="0097024A" w:rsidRDefault="00755F3A" w:rsidP="00886347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1,642</w:t>
            </w:r>
            <w:r w:rsidR="004A6E90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,000</w:t>
            </w:r>
          </w:p>
          <w:p w14:paraId="00871BBA" w14:textId="77777777" w:rsidR="004A6E90" w:rsidRPr="00EB22A4" w:rsidRDefault="004A6E90" w:rsidP="0088634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5A3F71C8" w14:textId="77777777" w:rsidR="004A6E90" w:rsidRPr="00382D36" w:rsidRDefault="004A6E90" w:rsidP="00886347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-</w:t>
            </w:r>
          </w:p>
        </w:tc>
        <w:tc>
          <w:tcPr>
            <w:tcW w:w="1275" w:type="dxa"/>
          </w:tcPr>
          <w:p w14:paraId="4EFCDCE0" w14:textId="77777777" w:rsidR="004A6E90" w:rsidRPr="0097024A" w:rsidRDefault="004A6E90" w:rsidP="00886347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-</w:t>
            </w:r>
          </w:p>
          <w:p w14:paraId="55B24CCC" w14:textId="77777777" w:rsidR="004A6E90" w:rsidRPr="0097024A" w:rsidRDefault="004A6E90" w:rsidP="00886347">
            <w:pPr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34391CA1" w14:textId="77777777" w:rsidR="004A6E90" w:rsidRPr="0097024A" w:rsidRDefault="004A6E90" w:rsidP="00886347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-</w:t>
            </w:r>
          </w:p>
        </w:tc>
        <w:tc>
          <w:tcPr>
            <w:tcW w:w="1134" w:type="dxa"/>
          </w:tcPr>
          <w:p w14:paraId="0E0C2342" w14:textId="77777777" w:rsidR="004A6E90" w:rsidRPr="0097024A" w:rsidRDefault="004A6E90" w:rsidP="00886347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        -</w:t>
            </w:r>
          </w:p>
          <w:p w14:paraId="02B15B7E" w14:textId="77777777" w:rsidR="004A6E90" w:rsidRPr="0097024A" w:rsidRDefault="004A6E90" w:rsidP="00886347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90FB34F" w14:textId="77777777" w:rsidR="004A6E90" w:rsidRPr="00210AD0" w:rsidRDefault="004A6E90" w:rsidP="00886347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ร้อยละหรือจำนวนครัวเรือน ประชาชนที่มีการคมนาคมสะดวกรวดเร็วเพิ่มมากขึ้น</w:t>
            </w:r>
          </w:p>
          <w:p w14:paraId="1A5EC2EF" w14:textId="77777777" w:rsidR="004A6E90" w:rsidRPr="00210AD0" w:rsidRDefault="004A6E90" w:rsidP="00886347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</w:tc>
        <w:tc>
          <w:tcPr>
            <w:tcW w:w="1275" w:type="dxa"/>
          </w:tcPr>
          <w:p w14:paraId="4068FE27" w14:textId="77777777" w:rsidR="004A6E90" w:rsidRPr="00210AD0" w:rsidRDefault="004A6E90" w:rsidP="00886347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ประชาชนได้รับความสะดวกรวดเร็วในการสัญจรไปมา</w:t>
            </w:r>
          </w:p>
        </w:tc>
        <w:tc>
          <w:tcPr>
            <w:tcW w:w="1418" w:type="dxa"/>
          </w:tcPr>
          <w:p w14:paraId="16EAE1E8" w14:textId="77777777" w:rsidR="004A6E90" w:rsidRPr="00210AD0" w:rsidRDefault="004A6E90" w:rsidP="00886347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อบจ.</w:t>
            </w:r>
          </w:p>
        </w:tc>
      </w:tr>
    </w:tbl>
    <w:p w14:paraId="4DC4BAB3" w14:textId="77777777" w:rsidR="00BE7EC2" w:rsidRDefault="00BE7EC2" w:rsidP="009E6301">
      <w:pPr>
        <w:pStyle w:val="Bodytext216"/>
        <w:shd w:val="clear" w:color="auto" w:fill="auto"/>
        <w:spacing w:after="0" w:line="352" w:lineRule="exact"/>
        <w:ind w:firstLine="0"/>
        <w:rPr>
          <w:cs/>
        </w:rPr>
      </w:pPr>
    </w:p>
    <w:p w14:paraId="0F3B37D4" w14:textId="77777777" w:rsidR="00BE7EC2" w:rsidRDefault="00BE7EC2" w:rsidP="009E6301">
      <w:pPr>
        <w:pStyle w:val="Bodytext216"/>
        <w:shd w:val="clear" w:color="auto" w:fill="auto"/>
        <w:spacing w:after="0" w:line="352" w:lineRule="exact"/>
        <w:ind w:firstLine="0"/>
        <w:rPr>
          <w:cs/>
        </w:rPr>
      </w:pPr>
    </w:p>
    <w:p w14:paraId="6DD96879" w14:textId="77777777" w:rsidR="00B1019B" w:rsidRDefault="00B1019B" w:rsidP="00B1019B">
      <w:pPr>
        <w:pStyle w:val="Bodytext216"/>
        <w:shd w:val="clear" w:color="auto" w:fill="auto"/>
        <w:spacing w:after="0" w:line="352" w:lineRule="exact"/>
        <w:ind w:firstLine="0"/>
        <w:rPr>
          <w:cs/>
        </w:rPr>
      </w:pPr>
    </w:p>
    <w:p w14:paraId="4889ED75" w14:textId="77777777" w:rsidR="00B1019B" w:rsidRPr="00EA6D43" w:rsidRDefault="00B1019B" w:rsidP="00B1019B">
      <w:pPr>
        <w:tabs>
          <w:tab w:val="left" w:pos="2040"/>
        </w:tabs>
        <w:rPr>
          <w:rFonts w:ascii="TH SarabunIT๙" w:hAnsi="TH SarabunIT๙" w:cs="TH SarabunIT๙"/>
          <w:sz w:val="32"/>
          <w:szCs w:val="32"/>
          <w:cs/>
        </w:rPr>
      </w:pPr>
    </w:p>
    <w:p w14:paraId="6E6772F3" w14:textId="77777777" w:rsidR="00B1019B" w:rsidRPr="00EA6D43" w:rsidRDefault="00B1019B" w:rsidP="00B1019B">
      <w:pPr>
        <w:tabs>
          <w:tab w:val="left" w:pos="6675"/>
        </w:tabs>
        <w:rPr>
          <w:rFonts w:ascii="TH SarabunIT๙" w:hAnsi="TH SarabunIT๙" w:cs="TH SarabunIT๙"/>
          <w:color w:val="auto"/>
          <w:sz w:val="30"/>
          <w:szCs w:val="30"/>
          <w:cs/>
          <w:lang w:val="en-US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2111872" behindDoc="0" locked="0" layoutInCell="1" allowOverlap="1" wp14:anchorId="6A31600E" wp14:editId="033EE91C">
                <wp:simplePos x="0" y="0"/>
                <wp:positionH relativeFrom="column">
                  <wp:posOffset>8366125</wp:posOffset>
                </wp:positionH>
                <wp:positionV relativeFrom="paragraph">
                  <wp:posOffset>89535</wp:posOffset>
                </wp:positionV>
                <wp:extent cx="786765" cy="325755"/>
                <wp:effectExtent l="0" t="0" r="13335" b="17145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2382F8" w14:textId="77777777" w:rsidR="006F4872" w:rsidRPr="00E13375" w:rsidRDefault="006F4872" w:rsidP="00B1019B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2/2</w:t>
                            </w:r>
                          </w:p>
                          <w:p w14:paraId="52643D08" w14:textId="77777777" w:rsidR="006F4872" w:rsidRPr="00E13375" w:rsidRDefault="006F4872" w:rsidP="00B1019B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1600E" id="Text Box 41" o:spid="_x0000_s1127" type="#_x0000_t202" style="position:absolute;margin-left:658.75pt;margin-top:7.05pt;width:61.95pt;height:25.65pt;z-index:25211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">
                <v:textbox>
                  <w:txbxContent>
                    <w:p w14:paraId="292382F8" w14:textId="77777777" w:rsidR="006F4872" w:rsidRPr="00E13375" w:rsidRDefault="006F4872" w:rsidP="00B1019B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2/2</w:t>
                      </w:r>
                    </w:p>
                    <w:p w14:paraId="52643D08" w14:textId="77777777" w:rsidR="006F4872" w:rsidRPr="00E13375" w:rsidRDefault="006F4872" w:rsidP="00B1019B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B1BF21" w14:textId="77777777" w:rsidR="00B1019B" w:rsidRPr="00EA6D43" w:rsidRDefault="00B1019B" w:rsidP="00B1019B">
      <w:pPr>
        <w:ind w:right="-54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EA6D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</w:t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11F5E">
        <w:rPr>
          <w:rFonts w:ascii="TH SarabunIT๙" w:hAnsi="TH SarabunIT๙" w:cs="TH SarabunIT๙"/>
          <w:b/>
          <w:bCs/>
          <w:sz w:val="32"/>
          <w:szCs w:val="32"/>
          <w:lang w:val="en-US"/>
        </w:rPr>
        <w:t>-19</w:t>
      </w:r>
      <w:r w:rsidR="006D4104">
        <w:rPr>
          <w:rFonts w:ascii="TH SarabunIT๙" w:hAnsi="TH SarabunIT๙" w:cs="TH SarabunIT๙"/>
          <w:b/>
          <w:bCs/>
          <w:sz w:val="32"/>
          <w:szCs w:val="32"/>
          <w:lang w:val="en-US"/>
        </w:rPr>
        <w:t>9</w:t>
      </w:r>
      <w:r w:rsidRPr="00EA6D43">
        <w:rPr>
          <w:rFonts w:ascii="TH SarabunIT๙" w:hAnsi="TH SarabunIT๙" w:cs="TH SarabunIT๙"/>
          <w:b/>
          <w:bCs/>
          <w:sz w:val="32"/>
          <w:szCs w:val="32"/>
          <w:lang w:val="en-US"/>
        </w:rPr>
        <w:t>-</w:t>
      </w:r>
    </w:p>
    <w:p w14:paraId="6AFE095C" w14:textId="77777777" w:rsidR="00B1019B" w:rsidRPr="00EA6D43" w:rsidRDefault="00B1019B" w:rsidP="00B1019B">
      <w:pPr>
        <w:ind w:right="-54"/>
        <w:rPr>
          <w:rFonts w:ascii="TH SarabunIT๙" w:hAnsi="TH SarabunIT๙" w:cs="TH SarabunIT๙"/>
          <w:cs/>
        </w:rPr>
      </w:pPr>
      <w:r w:rsidRPr="00EA6D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A6D4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2EBA0D5A" w14:textId="77777777" w:rsidR="00B1019B" w:rsidRPr="00EA6D43" w:rsidRDefault="00B1019B" w:rsidP="00B1019B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รายละเอียดโครงการพัฒนา</w:t>
      </w:r>
    </w:p>
    <w:p w14:paraId="329F0425" w14:textId="77777777" w:rsidR="00B1019B" w:rsidRPr="00EA6D43" w:rsidRDefault="00B1019B" w:rsidP="00B1019B">
      <w:pPr>
        <w:tabs>
          <w:tab w:val="left" w:pos="2977"/>
        </w:tabs>
        <w:ind w:left="-426" w:right="283" w:firstLine="426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แผนพัฒนา</w:t>
      </w: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พัฒนาท้องถิ่น</w:t>
      </w: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(พ.ศ.25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66 </w:t>
      </w: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</w:t>
      </w: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70</w:t>
      </w: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)</w:t>
      </w: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</w:t>
      </w:r>
      <w:r w:rsidR="0079252A" w:rsidRPr="006916D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แก้ไขครั้งที่ 1/2566</w:t>
      </w: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</w:t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196EE01A" w14:textId="77777777" w:rsidR="00315F36" w:rsidRPr="00EA6D43" w:rsidRDefault="00B1019B" w:rsidP="00315F36">
      <w:pPr>
        <w:tabs>
          <w:tab w:val="left" w:pos="2977"/>
        </w:tabs>
        <w:ind w:left="-426" w:right="283" w:firstLine="426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สำหรับ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 </w:t>
      </w: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โครงการที่เกินศักยภาพขององค์กรปกครองส่วนท้องถิ่น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ที่ใช้สำหรับการประสานแผนพัฒนาท้องถิ่น</w:t>
      </w:r>
    </w:p>
    <w:p w14:paraId="4D98050F" w14:textId="77777777" w:rsidR="00315F36" w:rsidRDefault="00315F36" w:rsidP="00315F36">
      <w:pPr>
        <w:tabs>
          <w:tab w:val="left" w:pos="2977"/>
        </w:tabs>
        <w:ind w:left="-993" w:right="283" w:firstLine="426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องค์การบริหารส่วนตำบลหนองปลิง</w:t>
      </w:r>
    </w:p>
    <w:p w14:paraId="5C06F274" w14:textId="77777777" w:rsidR="00315F36" w:rsidRPr="00E63A43" w:rsidRDefault="00315F36" w:rsidP="00315F36">
      <w:pPr>
        <w:ind w:right="283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ก.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hAnsi="TH SarabunIT๙" w:cs="TH SarabunIT๙" w:hint="cs"/>
          <w:sz w:val="30"/>
          <w:szCs w:val="30"/>
          <w:cs/>
        </w:rPr>
        <w:t>ชาติ 20 ปี ยุทธศาสตร์ที่  4  ด้านการสร้างโอกาสและความเสมอภาคทางสังคม</w:t>
      </w:r>
    </w:p>
    <w:p w14:paraId="11903C76" w14:textId="77777777" w:rsidR="00315F36" w:rsidRPr="00E63A43" w:rsidRDefault="00315F36" w:rsidP="00315F36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ข. 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แผนพัฒนาเศรษฐกิจและสังคมแห่งชาติ ฉบับที่ 13 หมุดหมายที่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8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ไทยมีพื้นที่และเมืองอัจฉริยะที่น่าอยู่ปลอดภัยเติบโตได้อย่างยั่งยืน</w:t>
      </w:r>
    </w:p>
    <w:p w14:paraId="656C390E" w14:textId="77777777" w:rsidR="00315F36" w:rsidRPr="00E63A43" w:rsidRDefault="00315F36" w:rsidP="00315F36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ค.</w:t>
      </w:r>
      <w:r w:rsidRPr="00E63A43">
        <w:rPr>
          <w:rFonts w:ascii="TH SarabunIT๙" w:hAnsi="TH SarabunIT๙" w:cs="TH SarabunIT๙"/>
          <w:sz w:val="30"/>
          <w:szCs w:val="30"/>
          <w:lang w:val="en-US"/>
        </w:rPr>
        <w:t xml:space="preserve">Sustainable Development  Goals : SDGs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เป้าหมายที่ 11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ทำให้เมืองและการตั้งถิ่นฐานของมนุษย์มีความครอบคลุมปลอดภัยมีภูมิต้านทานที่ยั่งยืน</w:t>
      </w:r>
    </w:p>
    <w:p w14:paraId="03D5C527" w14:textId="77777777" w:rsidR="00315F36" w:rsidRPr="00E63A43" w:rsidRDefault="00315F36" w:rsidP="00315F36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ง. ยุทธศาสตร์จัง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หวัดสกลนครที่ 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3AF90E55" w14:textId="77777777" w:rsidR="00315F36" w:rsidRPr="00E63A43" w:rsidRDefault="00315F36" w:rsidP="00315F36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จ. ยุทธศาสตร์การพัฒนาขององค์กรปกครองส่ว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นท้องถิ่นในเขตจังหวัดสกลนครที่  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7FA7B050" w14:textId="77777777" w:rsidR="00315F36" w:rsidRPr="00E63A43" w:rsidRDefault="00315F36" w:rsidP="00315F36">
      <w:pPr>
        <w:rPr>
          <w:rFonts w:ascii="TH SarabunIT๙" w:hAnsi="TH SarabunIT๙" w:cs="TH SarabunIT๙"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>ที่ 5</w:t>
      </w:r>
      <w:r w:rsidRPr="00E63A43">
        <w:rPr>
          <w:rFonts w:ascii="TH SarabunIT๙" w:eastAsia="Calibri" w:hAnsi="TH SarabunIT๙" w:cs="TH SarabunIT๙" w:hint="cs"/>
          <w:sz w:val="30"/>
          <w:szCs w:val="30"/>
          <w:cs/>
        </w:rPr>
        <w:t xml:space="preserve"> 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5F23DA4E" w14:textId="77777777" w:rsidR="00171CF0" w:rsidRPr="00E26B36" w:rsidRDefault="00171CF0" w:rsidP="00171CF0">
      <w:pPr>
        <w:rPr>
          <w:rFonts w:ascii="TH SarabunIT๙" w:hAnsi="TH SarabunIT๙" w:cs="TH SarabunIT๙"/>
          <w:color w:val="auto"/>
          <w:sz w:val="30"/>
          <w:szCs w:val="30"/>
          <w:cs/>
        </w:rPr>
      </w:pP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  3. กลยุทธ์   พัฒนาและปรับปรุงโครงสร้างพื้นฐาน</w:t>
      </w:r>
    </w:p>
    <w:p w14:paraId="7D7ADC3E" w14:textId="77777777" w:rsidR="00315F36" w:rsidRPr="00315F36" w:rsidRDefault="00171CF0" w:rsidP="00171CF0">
      <w:pPr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       (1)  แผนงาน</w:t>
      </w:r>
      <w:r w:rsidRPr="00980F9A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>
        <w:rPr>
          <w:rFonts w:ascii="TH SarabunIT๙" w:hAnsi="TH SarabunIT๙" w:cs="TH SarabunIT๙" w:hint="cs"/>
          <w:sz w:val="30"/>
          <w:szCs w:val="30"/>
          <w:cs/>
        </w:rPr>
        <w:t>อุตสาหกรรมและการโยธา</w:t>
      </w:r>
    </w:p>
    <w:p w14:paraId="6D6024AA" w14:textId="77777777" w:rsidR="00B1019B" w:rsidRPr="00EA6D43" w:rsidRDefault="00B1019B" w:rsidP="00B1019B">
      <w:pPr>
        <w:rPr>
          <w:rFonts w:ascii="TH SarabunIT๙" w:hAnsi="TH SarabunIT๙" w:cs="TH SarabunIT๙"/>
          <w:color w:val="auto"/>
          <w:sz w:val="16"/>
          <w:szCs w:val="16"/>
          <w:cs/>
        </w:rPr>
      </w:pPr>
    </w:p>
    <w:tbl>
      <w:tblPr>
        <w:tblStyle w:val="afe"/>
        <w:tblpPr w:leftFromText="180" w:rightFromText="180" w:vertAnchor="text" w:horzAnchor="margin" w:tblpX="-805" w:tblpY="55"/>
        <w:tblW w:w="16268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1"/>
        <w:gridCol w:w="2126"/>
        <w:gridCol w:w="1276"/>
        <w:gridCol w:w="1276"/>
        <w:gridCol w:w="1275"/>
        <w:gridCol w:w="1276"/>
        <w:gridCol w:w="1134"/>
        <w:gridCol w:w="1418"/>
        <w:gridCol w:w="1275"/>
        <w:gridCol w:w="1418"/>
      </w:tblGrid>
      <w:tr w:rsidR="00B1019B" w:rsidRPr="00EA6D43" w14:paraId="1E079B43" w14:textId="77777777" w:rsidTr="00454169">
        <w:tc>
          <w:tcPr>
            <w:tcW w:w="534" w:type="dxa"/>
            <w:vMerge w:val="restart"/>
          </w:tcPr>
          <w:p w14:paraId="1C6B8E90" w14:textId="77777777" w:rsidR="00B1019B" w:rsidRPr="00EA6D43" w:rsidRDefault="00B1019B" w:rsidP="00454169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ที่</w:t>
            </w:r>
          </w:p>
        </w:tc>
        <w:tc>
          <w:tcPr>
            <w:tcW w:w="1559" w:type="dxa"/>
            <w:vMerge w:val="restart"/>
          </w:tcPr>
          <w:p w14:paraId="6548E714" w14:textId="77777777" w:rsidR="00B1019B" w:rsidRPr="00EA6D43" w:rsidRDefault="00B1019B" w:rsidP="00454169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01" w:type="dxa"/>
            <w:vMerge w:val="restart"/>
          </w:tcPr>
          <w:p w14:paraId="38D5D005" w14:textId="77777777" w:rsidR="00B1019B" w:rsidRPr="00EA6D43" w:rsidRDefault="00B1019B" w:rsidP="00454169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126" w:type="dxa"/>
            <w:vMerge w:val="restart"/>
          </w:tcPr>
          <w:p w14:paraId="7D9A1CEA" w14:textId="77777777" w:rsidR="00B1019B" w:rsidRPr="00EA6D43" w:rsidRDefault="00B1019B" w:rsidP="00454169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เป้าหมาย</w:t>
            </w:r>
          </w:p>
          <w:p w14:paraId="1C5439B1" w14:textId="77777777" w:rsidR="00B1019B" w:rsidRPr="00EA6D43" w:rsidRDefault="00B1019B" w:rsidP="00454169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237" w:type="dxa"/>
            <w:gridSpan w:val="5"/>
          </w:tcPr>
          <w:p w14:paraId="6635F85E" w14:textId="77777777" w:rsidR="00B1019B" w:rsidRPr="00EA6D43" w:rsidRDefault="00B1019B" w:rsidP="00454169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</w:tcPr>
          <w:p w14:paraId="3F860969" w14:textId="77777777" w:rsidR="00B1019B" w:rsidRPr="00EA6D43" w:rsidRDefault="00B1019B" w:rsidP="00454169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ตัวชี้วัด</w:t>
            </w:r>
          </w:p>
          <w:p w14:paraId="1423E421" w14:textId="77777777" w:rsidR="00B1019B" w:rsidRPr="00EA6D43" w:rsidRDefault="00B1019B" w:rsidP="00454169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(</w:t>
            </w: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KPI</w:t>
            </w: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)</w:t>
            </w:r>
          </w:p>
        </w:tc>
        <w:tc>
          <w:tcPr>
            <w:tcW w:w="1275" w:type="dxa"/>
            <w:vMerge w:val="restart"/>
          </w:tcPr>
          <w:p w14:paraId="3FF37771" w14:textId="77777777" w:rsidR="00B1019B" w:rsidRPr="00EA6D43" w:rsidRDefault="00B1019B" w:rsidP="00454169">
            <w:pPr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418" w:type="dxa"/>
            <w:vMerge w:val="restart"/>
          </w:tcPr>
          <w:p w14:paraId="7A39FF64" w14:textId="77777777" w:rsidR="00B1019B" w:rsidRPr="00EA6D43" w:rsidRDefault="00B1019B" w:rsidP="00454169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หน่วยงาน</w:t>
            </w: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ที่จะขอประสาน</w:t>
            </w:r>
          </w:p>
        </w:tc>
      </w:tr>
      <w:tr w:rsidR="00B1019B" w:rsidRPr="00EA6D43" w14:paraId="227ABD92" w14:textId="77777777" w:rsidTr="00454169">
        <w:tc>
          <w:tcPr>
            <w:tcW w:w="534" w:type="dxa"/>
            <w:vMerge/>
          </w:tcPr>
          <w:p w14:paraId="24DC1D9A" w14:textId="77777777" w:rsidR="00B1019B" w:rsidRPr="00EA6D43" w:rsidRDefault="00B1019B" w:rsidP="00454169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2B6862A1" w14:textId="77777777" w:rsidR="00B1019B" w:rsidRPr="00EA6D43" w:rsidRDefault="00B1019B" w:rsidP="00454169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5E9C917A" w14:textId="77777777" w:rsidR="00B1019B" w:rsidRPr="00EA6D43" w:rsidRDefault="00B1019B" w:rsidP="00454169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14:paraId="3785F11A" w14:textId="77777777" w:rsidR="00B1019B" w:rsidRPr="00EA6D43" w:rsidRDefault="00B1019B" w:rsidP="00454169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87F4EFC" w14:textId="77777777" w:rsidR="00B1019B" w:rsidRDefault="00B1019B" w:rsidP="004541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66</w:t>
            </w:r>
          </w:p>
          <w:p w14:paraId="3705D989" w14:textId="77777777" w:rsidR="00B1019B" w:rsidRPr="009262B6" w:rsidRDefault="00B1019B" w:rsidP="004541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76773B40" w14:textId="77777777" w:rsidR="00B1019B" w:rsidRDefault="00B1019B" w:rsidP="004541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67</w:t>
            </w:r>
          </w:p>
          <w:p w14:paraId="57290853" w14:textId="77777777" w:rsidR="00B1019B" w:rsidRPr="009262B6" w:rsidRDefault="00B1019B" w:rsidP="004541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</w:tcPr>
          <w:p w14:paraId="5C313E94" w14:textId="77777777" w:rsidR="00B1019B" w:rsidRPr="009262B6" w:rsidRDefault="00B1019B" w:rsidP="004541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  <w:p w14:paraId="683A9937" w14:textId="77777777" w:rsidR="00B1019B" w:rsidRPr="009262B6" w:rsidRDefault="00B1019B" w:rsidP="004541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2B14D0F0" w14:textId="77777777" w:rsidR="00B1019B" w:rsidRDefault="00B1019B" w:rsidP="004541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69</w:t>
            </w:r>
          </w:p>
          <w:p w14:paraId="58A047A0" w14:textId="77777777" w:rsidR="00B1019B" w:rsidRPr="009262B6" w:rsidRDefault="00B1019B" w:rsidP="004541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134" w:type="dxa"/>
          </w:tcPr>
          <w:p w14:paraId="17E8A70F" w14:textId="77777777" w:rsidR="00B1019B" w:rsidRDefault="00B1019B" w:rsidP="004541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70</w:t>
            </w:r>
          </w:p>
          <w:p w14:paraId="535DAD6F" w14:textId="77777777" w:rsidR="00B1019B" w:rsidRPr="009262B6" w:rsidRDefault="00B1019B" w:rsidP="004541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418" w:type="dxa"/>
            <w:vMerge/>
          </w:tcPr>
          <w:p w14:paraId="4BD36400" w14:textId="77777777" w:rsidR="00B1019B" w:rsidRPr="00EA6D43" w:rsidRDefault="00B1019B" w:rsidP="00454169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07B02454" w14:textId="77777777" w:rsidR="00B1019B" w:rsidRPr="00EA6D43" w:rsidRDefault="00B1019B" w:rsidP="00454169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14:paraId="0B6E5335" w14:textId="77777777" w:rsidR="00B1019B" w:rsidRPr="00EA6D43" w:rsidRDefault="00B1019B" w:rsidP="00454169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</w:tr>
      <w:tr w:rsidR="00C31946" w:rsidRPr="00EA6D43" w14:paraId="06BB077D" w14:textId="77777777" w:rsidTr="00454169">
        <w:trPr>
          <w:trHeight w:val="1997"/>
        </w:trPr>
        <w:tc>
          <w:tcPr>
            <w:tcW w:w="534" w:type="dxa"/>
          </w:tcPr>
          <w:p w14:paraId="59C74F0C" w14:textId="77777777" w:rsidR="00C31946" w:rsidRPr="00210AD0" w:rsidRDefault="00C31946" w:rsidP="00C31946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7</w:t>
            </w: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.</w:t>
            </w:r>
          </w:p>
        </w:tc>
        <w:tc>
          <w:tcPr>
            <w:tcW w:w="1559" w:type="dxa"/>
          </w:tcPr>
          <w:p w14:paraId="4E30645D" w14:textId="77777777" w:rsidR="00C31946" w:rsidRDefault="00C31946" w:rsidP="00C31946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โคร</w:t>
            </w:r>
            <w: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งกา</w:t>
            </w: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รก่อสร้างถนนคอนกรีตเสริมเหล็กบ้านทันสมัย  หมู่ที่ 3</w:t>
            </w:r>
          </w:p>
          <w:p w14:paraId="318717EE" w14:textId="77777777" w:rsidR="00C31946" w:rsidRPr="00DA3F1C" w:rsidRDefault="00C31946" w:rsidP="00C3194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สายบ้านทันสมัย หมู่ที่ 3 </w:t>
            </w:r>
            <w: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–</w:t>
            </w: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 บ้านหนองผักเทียม  หมู่ที่ 1 </w:t>
            </w:r>
          </w:p>
        </w:tc>
        <w:tc>
          <w:tcPr>
            <w:tcW w:w="1701" w:type="dxa"/>
          </w:tcPr>
          <w:p w14:paraId="26ADDEA1" w14:textId="77777777" w:rsidR="00C31946" w:rsidRPr="00210AD0" w:rsidRDefault="00C31946" w:rsidP="00C31946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เพื่อให้ประชาชนได้มีถนนสำหรับใช้ในการคมนาคมได้อย่างสะดวก</w:t>
            </w:r>
          </w:p>
        </w:tc>
        <w:tc>
          <w:tcPr>
            <w:tcW w:w="2126" w:type="dxa"/>
          </w:tcPr>
          <w:p w14:paraId="77427FCE" w14:textId="77777777" w:rsidR="00C31946" w:rsidRPr="00415278" w:rsidRDefault="00C31946" w:rsidP="00C31946">
            <w:pPr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15278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กว้าง 5.00 ม.</w:t>
            </w:r>
          </w:p>
          <w:p w14:paraId="4D2E0050" w14:textId="77777777" w:rsidR="00C31946" w:rsidRPr="00415278" w:rsidRDefault="00C31946" w:rsidP="00C31946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415278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ยาว 1,000.00  ม.</w:t>
            </w:r>
          </w:p>
          <w:p w14:paraId="78CEEE47" w14:textId="77777777" w:rsidR="00C31946" w:rsidRPr="00415278" w:rsidRDefault="00C31946" w:rsidP="00C31946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415278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หนา 0.15  เมตร</w:t>
            </w:r>
          </w:p>
          <w:p w14:paraId="3598053E" w14:textId="77777777" w:rsidR="00C31946" w:rsidRPr="00210AD0" w:rsidRDefault="00C31946" w:rsidP="00C31946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พร้อมลูกรังไหล่ทาง ข้างละ 0.50 เมตร พื้นที่ไม่น้อยกว่า 6,000 ตร.ม.</w:t>
            </w:r>
          </w:p>
        </w:tc>
        <w:tc>
          <w:tcPr>
            <w:tcW w:w="1276" w:type="dxa"/>
          </w:tcPr>
          <w:p w14:paraId="240DE149" w14:textId="77777777" w:rsidR="00C31946" w:rsidRPr="0097024A" w:rsidRDefault="00C31946" w:rsidP="00C31946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       -</w:t>
            </w:r>
          </w:p>
          <w:p w14:paraId="4388651E" w14:textId="77777777" w:rsidR="00C31946" w:rsidRPr="00EB22A4" w:rsidRDefault="00C31946" w:rsidP="00C3194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629C0132" w14:textId="77777777" w:rsidR="00C31946" w:rsidRPr="00415278" w:rsidRDefault="00C31946" w:rsidP="00C31946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415278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5</w:t>
            </w:r>
            <w:r w:rsidRPr="00415278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,679,000</w:t>
            </w:r>
          </w:p>
        </w:tc>
        <w:tc>
          <w:tcPr>
            <w:tcW w:w="1275" w:type="dxa"/>
          </w:tcPr>
          <w:p w14:paraId="15E6B814" w14:textId="77777777" w:rsidR="00C31946" w:rsidRPr="0097024A" w:rsidRDefault="00C31946" w:rsidP="00C31946">
            <w:pPr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415278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5</w:t>
            </w:r>
            <w:r w:rsidRPr="00415278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,679,000</w:t>
            </w:r>
          </w:p>
        </w:tc>
        <w:tc>
          <w:tcPr>
            <w:tcW w:w="1276" w:type="dxa"/>
          </w:tcPr>
          <w:p w14:paraId="4F3093BB" w14:textId="77777777" w:rsidR="00C31946" w:rsidRPr="0097024A" w:rsidRDefault="00C31946" w:rsidP="00C31946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415278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5</w:t>
            </w:r>
            <w:r w:rsidRPr="00415278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,679,000</w:t>
            </w:r>
          </w:p>
        </w:tc>
        <w:tc>
          <w:tcPr>
            <w:tcW w:w="1134" w:type="dxa"/>
          </w:tcPr>
          <w:p w14:paraId="15A05D2E" w14:textId="77777777" w:rsidR="00C31946" w:rsidRPr="0097024A" w:rsidRDefault="00C31946" w:rsidP="00C31946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415278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5</w:t>
            </w:r>
            <w:r w:rsidRPr="00415278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,679,000</w:t>
            </w:r>
          </w:p>
        </w:tc>
        <w:tc>
          <w:tcPr>
            <w:tcW w:w="1418" w:type="dxa"/>
          </w:tcPr>
          <w:p w14:paraId="442364EF" w14:textId="77777777" w:rsidR="00C31946" w:rsidRPr="00210AD0" w:rsidRDefault="00C31946" w:rsidP="00C31946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ร้อยละหรือจำนวนครัวเรือน ประชาชนที่มีการคมนาคมสะดวกรวดเร็วเพิ่มมากขึ้น</w:t>
            </w:r>
          </w:p>
          <w:p w14:paraId="1CE3F9A5" w14:textId="77777777" w:rsidR="00C31946" w:rsidRPr="00210AD0" w:rsidRDefault="00C31946" w:rsidP="00C31946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</w:tc>
        <w:tc>
          <w:tcPr>
            <w:tcW w:w="1275" w:type="dxa"/>
          </w:tcPr>
          <w:p w14:paraId="70ECFA18" w14:textId="77777777" w:rsidR="00C31946" w:rsidRPr="00210AD0" w:rsidRDefault="00C31946" w:rsidP="00C31946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ประชาชนได้รับความสะดวกรวดเร็วในการสัญจรไปมา</w:t>
            </w:r>
          </w:p>
        </w:tc>
        <w:tc>
          <w:tcPr>
            <w:tcW w:w="1418" w:type="dxa"/>
          </w:tcPr>
          <w:p w14:paraId="4E434BAD" w14:textId="77777777" w:rsidR="00C31946" w:rsidRPr="00210AD0" w:rsidRDefault="00C53193" w:rsidP="00C31946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กรมส่งเสริม</w:t>
            </w:r>
          </w:p>
        </w:tc>
      </w:tr>
    </w:tbl>
    <w:p w14:paraId="501AFF81" w14:textId="77777777" w:rsidR="00BE7EC2" w:rsidRDefault="00BE7EC2" w:rsidP="009E6301">
      <w:pPr>
        <w:pStyle w:val="Bodytext216"/>
        <w:shd w:val="clear" w:color="auto" w:fill="auto"/>
        <w:spacing w:after="0" w:line="352" w:lineRule="exact"/>
        <w:ind w:firstLine="0"/>
        <w:rPr>
          <w:cs/>
        </w:rPr>
      </w:pPr>
    </w:p>
    <w:p w14:paraId="36C8E170" w14:textId="77777777" w:rsidR="00C31946" w:rsidRDefault="00C31946" w:rsidP="009E6301">
      <w:pPr>
        <w:pStyle w:val="Bodytext216"/>
        <w:shd w:val="clear" w:color="auto" w:fill="auto"/>
        <w:spacing w:after="0" w:line="352" w:lineRule="exact"/>
        <w:ind w:firstLine="0"/>
        <w:rPr>
          <w:lang w:val="en-US"/>
        </w:rPr>
      </w:pPr>
    </w:p>
    <w:p w14:paraId="537D5CE7" w14:textId="77777777" w:rsidR="00BE7EC2" w:rsidRDefault="00315F36" w:rsidP="009E6301">
      <w:pPr>
        <w:pStyle w:val="Bodytext216"/>
        <w:shd w:val="clear" w:color="auto" w:fill="auto"/>
        <w:spacing w:after="0" w:line="352" w:lineRule="exact"/>
        <w:ind w:firstLine="0"/>
        <w:rPr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2113920" behindDoc="0" locked="0" layoutInCell="1" allowOverlap="1" wp14:anchorId="1F81797E" wp14:editId="451E9198">
                <wp:simplePos x="0" y="0"/>
                <wp:positionH relativeFrom="column">
                  <wp:posOffset>8419465</wp:posOffset>
                </wp:positionH>
                <wp:positionV relativeFrom="paragraph">
                  <wp:posOffset>163195</wp:posOffset>
                </wp:positionV>
                <wp:extent cx="786765" cy="325755"/>
                <wp:effectExtent l="0" t="0" r="13335" b="17145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6A9D7" w14:textId="77777777" w:rsidR="006F4872" w:rsidRPr="00E13375" w:rsidRDefault="006F4872" w:rsidP="00454169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2/2</w:t>
                            </w:r>
                          </w:p>
                          <w:p w14:paraId="5AEE66D5" w14:textId="77777777" w:rsidR="006F4872" w:rsidRPr="00E13375" w:rsidRDefault="006F4872" w:rsidP="00454169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1797E" id="_x0000_s1128" type="#_x0000_t202" style="position:absolute;margin-left:662.95pt;margin-top:12.85pt;width:61.95pt;height:25.65pt;z-index:25211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">
                <v:textbox>
                  <w:txbxContent>
                    <w:p w14:paraId="3D46A9D7" w14:textId="77777777" w:rsidR="006F4872" w:rsidRPr="00E13375" w:rsidRDefault="006F4872" w:rsidP="00454169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2/2</w:t>
                      </w:r>
                    </w:p>
                    <w:p w14:paraId="5AEE66D5" w14:textId="77777777" w:rsidR="006F4872" w:rsidRPr="00E13375" w:rsidRDefault="006F4872" w:rsidP="00454169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61F43F" w14:textId="77777777" w:rsidR="00454169" w:rsidRPr="00454169" w:rsidRDefault="00454169" w:rsidP="00454169">
      <w:pPr>
        <w:pStyle w:val="Bodytext216"/>
        <w:shd w:val="clear" w:color="auto" w:fill="auto"/>
        <w:spacing w:after="0" w:line="352" w:lineRule="exact"/>
        <w:ind w:firstLine="0"/>
        <w:rPr>
          <w:cs/>
        </w:rPr>
      </w:pPr>
    </w:p>
    <w:p w14:paraId="47E3BEB2" w14:textId="77777777" w:rsidR="00454169" w:rsidRPr="00EA6D43" w:rsidRDefault="00454169" w:rsidP="00454169">
      <w:pPr>
        <w:ind w:right="-54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EA6D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</w:t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11F5E">
        <w:rPr>
          <w:rFonts w:ascii="TH SarabunIT๙" w:hAnsi="TH SarabunIT๙" w:cs="TH SarabunIT๙"/>
          <w:b/>
          <w:bCs/>
          <w:sz w:val="32"/>
          <w:szCs w:val="32"/>
          <w:lang w:val="en-US"/>
        </w:rPr>
        <w:t>-20</w:t>
      </w:r>
      <w:r w:rsidR="006D4104">
        <w:rPr>
          <w:rFonts w:ascii="TH SarabunIT๙" w:hAnsi="TH SarabunIT๙" w:cs="TH SarabunIT๙"/>
          <w:b/>
          <w:bCs/>
          <w:sz w:val="32"/>
          <w:szCs w:val="32"/>
          <w:lang w:val="en-US"/>
        </w:rPr>
        <w:t>0</w:t>
      </w:r>
      <w:r w:rsidRPr="00EA6D43">
        <w:rPr>
          <w:rFonts w:ascii="TH SarabunIT๙" w:hAnsi="TH SarabunIT๙" w:cs="TH SarabunIT๙"/>
          <w:b/>
          <w:bCs/>
          <w:sz w:val="32"/>
          <w:szCs w:val="32"/>
          <w:lang w:val="en-US"/>
        </w:rPr>
        <w:t>-</w:t>
      </w:r>
    </w:p>
    <w:p w14:paraId="07179A25" w14:textId="77777777" w:rsidR="00454169" w:rsidRPr="00EA6D43" w:rsidRDefault="00454169" w:rsidP="00454169">
      <w:pPr>
        <w:ind w:right="-54"/>
        <w:rPr>
          <w:rFonts w:ascii="TH SarabunIT๙" w:hAnsi="TH SarabunIT๙" w:cs="TH SarabunIT๙"/>
          <w:cs/>
        </w:rPr>
      </w:pPr>
      <w:r w:rsidRPr="00EA6D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A6D4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2F812B00" w14:textId="77777777" w:rsidR="00454169" w:rsidRPr="00EA6D43" w:rsidRDefault="00454169" w:rsidP="00454169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รายละเอียดโครงการพัฒนา</w:t>
      </w:r>
    </w:p>
    <w:p w14:paraId="095B6343" w14:textId="77777777" w:rsidR="00454169" w:rsidRPr="00EA6D43" w:rsidRDefault="00454169" w:rsidP="00454169">
      <w:pPr>
        <w:tabs>
          <w:tab w:val="left" w:pos="2977"/>
        </w:tabs>
        <w:ind w:left="-426" w:right="283" w:firstLine="426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แผนพัฒนา</w:t>
      </w: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พัฒนาท้องถิ่น</w:t>
      </w: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(พ.ศ.25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66 </w:t>
      </w: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</w:t>
      </w: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70</w:t>
      </w: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)</w:t>
      </w: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 </w:t>
      </w:r>
      <w:r w:rsidR="00791D47" w:rsidRPr="006916D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แก้ไขครั้งที่ 1/2566</w:t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11FBC707" w14:textId="77777777" w:rsidR="00454169" w:rsidRPr="00EA6D43" w:rsidRDefault="00454169" w:rsidP="00454169">
      <w:pPr>
        <w:tabs>
          <w:tab w:val="left" w:pos="2977"/>
        </w:tabs>
        <w:ind w:left="-426" w:right="283" w:firstLine="426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สำหรับ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 </w:t>
      </w: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โครงการที่เกินศักยภาพขององค์กรปกครองส่วนท้องถิ่น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ที่ใช้สำหรับการประสานแผนพัฒนาท้องถิ่น</w:t>
      </w:r>
    </w:p>
    <w:p w14:paraId="030F082D" w14:textId="77777777" w:rsidR="00454169" w:rsidRPr="00EA6D43" w:rsidRDefault="00454169" w:rsidP="00454169">
      <w:pPr>
        <w:tabs>
          <w:tab w:val="left" w:pos="2977"/>
        </w:tabs>
        <w:ind w:left="-993" w:right="283" w:firstLine="426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องค์การบริหารส่วนตำบลหนองปลิง</w:t>
      </w:r>
    </w:p>
    <w:p w14:paraId="72B95566" w14:textId="77777777" w:rsidR="00454169" w:rsidRDefault="00454169" w:rsidP="00454169">
      <w:pPr>
        <w:rPr>
          <w:rFonts w:ascii="TH SarabunIT๙" w:hAnsi="TH SarabunIT๙" w:cs="TH SarabunIT๙"/>
          <w:color w:val="auto"/>
          <w:sz w:val="16"/>
          <w:szCs w:val="16"/>
          <w:cs/>
        </w:rPr>
      </w:pPr>
    </w:p>
    <w:p w14:paraId="4B0E2CF5" w14:textId="77777777" w:rsidR="00315F36" w:rsidRPr="00E63A43" w:rsidRDefault="00315F36" w:rsidP="00315F36">
      <w:pPr>
        <w:ind w:right="283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ก.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hAnsi="TH SarabunIT๙" w:cs="TH SarabunIT๙" w:hint="cs"/>
          <w:sz w:val="30"/>
          <w:szCs w:val="30"/>
          <w:cs/>
        </w:rPr>
        <w:t>ชาติ 20 ปี ยุทธศาสตร์ที่  4  ด้านการสร้างโอกาสและความเสมอภาคทางสังคม</w:t>
      </w:r>
    </w:p>
    <w:p w14:paraId="79DF89FE" w14:textId="77777777" w:rsidR="00315F36" w:rsidRPr="00E63A43" w:rsidRDefault="00315F36" w:rsidP="00315F36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ข. 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แผนพัฒนาเศรษฐกิจและสังคมแห่งชาติ ฉบับที่ 13 หมุดหมายที่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8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ไทยมีพื้นที่และเมืองอัจฉริยะที่น่าอยู่ปลอดภัยเติบโตได้อย่างยั่งยืน</w:t>
      </w:r>
    </w:p>
    <w:p w14:paraId="0FBDD10F" w14:textId="77777777" w:rsidR="00315F36" w:rsidRPr="00E63A43" w:rsidRDefault="00315F36" w:rsidP="00315F36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ค.</w:t>
      </w:r>
      <w:r w:rsidRPr="00E63A43">
        <w:rPr>
          <w:rFonts w:ascii="TH SarabunIT๙" w:hAnsi="TH SarabunIT๙" w:cs="TH SarabunIT๙"/>
          <w:sz w:val="30"/>
          <w:szCs w:val="30"/>
          <w:lang w:val="en-US"/>
        </w:rPr>
        <w:t xml:space="preserve">Sustainable Development  Goals : SDGs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เป้าหมายที่ 11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ทำให้เมืองและการตั้งถิ่นฐานของมนุษย์มีความครอบคลุมปลอดภัยมีภูมิต้านทานที่ยั่งยืน</w:t>
      </w:r>
    </w:p>
    <w:p w14:paraId="0009E2A0" w14:textId="77777777" w:rsidR="00315F36" w:rsidRPr="00E63A43" w:rsidRDefault="00315F36" w:rsidP="00315F36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ง. ยุทธศาสตร์จัง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หวัดสกลนครที่ 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1647D41E" w14:textId="77777777" w:rsidR="00315F36" w:rsidRPr="00E63A43" w:rsidRDefault="00315F36" w:rsidP="00315F36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จ. ยุทธศาสตร์การพัฒนาขององค์กรปกครองส่ว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นท้องถิ่นในเขตจังหวัดสกลนครที่  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5CA13B05" w14:textId="77777777" w:rsidR="00315F36" w:rsidRPr="00E63A43" w:rsidRDefault="00315F36" w:rsidP="00315F36">
      <w:pPr>
        <w:rPr>
          <w:rFonts w:ascii="TH SarabunIT๙" w:hAnsi="TH SarabunIT๙" w:cs="TH SarabunIT๙"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>ที่ 5</w:t>
      </w:r>
      <w:r w:rsidRPr="00E63A43">
        <w:rPr>
          <w:rFonts w:ascii="TH SarabunIT๙" w:eastAsia="Calibri" w:hAnsi="TH SarabunIT๙" w:cs="TH SarabunIT๙" w:hint="cs"/>
          <w:sz w:val="30"/>
          <w:szCs w:val="30"/>
          <w:cs/>
        </w:rPr>
        <w:t xml:space="preserve"> 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30621830" w14:textId="77777777" w:rsidR="00315F36" w:rsidRPr="00171CF0" w:rsidRDefault="00171CF0" w:rsidP="00171CF0">
      <w:pPr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3.</w:t>
      </w:r>
      <w:r w:rsidRPr="00171CF0">
        <w:rPr>
          <w:rFonts w:ascii="TH SarabunIT๙" w:hAnsi="TH SarabunIT๙" w:cs="TH SarabunIT๙" w:hint="cs"/>
          <w:sz w:val="30"/>
          <w:szCs w:val="30"/>
          <w:cs/>
        </w:rPr>
        <w:t>กลยุทธ์</w:t>
      </w:r>
      <w:r w:rsidR="00315F36" w:rsidRPr="00171CF0">
        <w:rPr>
          <w:rFonts w:ascii="TH SarabunIT๙" w:hAnsi="TH SarabunIT๙" w:cs="TH SarabunIT๙" w:hint="cs"/>
          <w:sz w:val="30"/>
          <w:szCs w:val="30"/>
          <w:cs/>
        </w:rPr>
        <w:t xml:space="preserve"> พัฒนาและปรับปรุงโครงสร้างพื้นฐาน</w:t>
      </w:r>
    </w:p>
    <w:p w14:paraId="3E46A3E2" w14:textId="77777777" w:rsidR="00315F36" w:rsidRPr="00315F36" w:rsidRDefault="00315F36" w:rsidP="00315F36">
      <w:pPr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171CF0">
        <w:rPr>
          <w:rFonts w:ascii="TH SarabunIT๙" w:hAnsi="TH SarabunIT๙" w:cs="TH SarabunIT๙" w:hint="cs"/>
          <w:sz w:val="30"/>
          <w:szCs w:val="30"/>
          <w:cs/>
        </w:rPr>
        <w:t xml:space="preserve">            (1)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แผนงาน</w:t>
      </w:r>
      <w:r w:rsidRPr="00980F9A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>
        <w:rPr>
          <w:rFonts w:ascii="TH SarabunIT๙" w:hAnsi="TH SarabunIT๙" w:cs="TH SarabunIT๙" w:hint="cs"/>
          <w:sz w:val="30"/>
          <w:szCs w:val="30"/>
          <w:cs/>
        </w:rPr>
        <w:t>อุตสาหกรรมและการโยธา</w:t>
      </w:r>
    </w:p>
    <w:p w14:paraId="3709E2A7" w14:textId="77777777" w:rsidR="00315F36" w:rsidRPr="00EA6D43" w:rsidRDefault="00315F36" w:rsidP="00454169">
      <w:pPr>
        <w:rPr>
          <w:rFonts w:ascii="TH SarabunIT๙" w:hAnsi="TH SarabunIT๙" w:cs="TH SarabunIT๙"/>
          <w:color w:val="auto"/>
          <w:sz w:val="16"/>
          <w:szCs w:val="16"/>
          <w:cs/>
        </w:rPr>
      </w:pPr>
    </w:p>
    <w:tbl>
      <w:tblPr>
        <w:tblStyle w:val="afe"/>
        <w:tblpPr w:leftFromText="180" w:rightFromText="180" w:vertAnchor="text" w:horzAnchor="margin" w:tblpX="-805" w:tblpY="55"/>
        <w:tblW w:w="16268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1"/>
        <w:gridCol w:w="2126"/>
        <w:gridCol w:w="1276"/>
        <w:gridCol w:w="1276"/>
        <w:gridCol w:w="1275"/>
        <w:gridCol w:w="1276"/>
        <w:gridCol w:w="1134"/>
        <w:gridCol w:w="1418"/>
        <w:gridCol w:w="1275"/>
        <w:gridCol w:w="1418"/>
      </w:tblGrid>
      <w:tr w:rsidR="00454169" w:rsidRPr="00EA6D43" w14:paraId="3D581727" w14:textId="77777777" w:rsidTr="00454169">
        <w:tc>
          <w:tcPr>
            <w:tcW w:w="534" w:type="dxa"/>
            <w:vMerge w:val="restart"/>
          </w:tcPr>
          <w:p w14:paraId="1148FA6F" w14:textId="77777777" w:rsidR="00454169" w:rsidRPr="00EA6D43" w:rsidRDefault="00454169" w:rsidP="00454169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ที่</w:t>
            </w:r>
          </w:p>
        </w:tc>
        <w:tc>
          <w:tcPr>
            <w:tcW w:w="1559" w:type="dxa"/>
            <w:vMerge w:val="restart"/>
          </w:tcPr>
          <w:p w14:paraId="37BC3F07" w14:textId="77777777" w:rsidR="00454169" w:rsidRPr="00EA6D43" w:rsidRDefault="00454169" w:rsidP="00454169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01" w:type="dxa"/>
            <w:vMerge w:val="restart"/>
          </w:tcPr>
          <w:p w14:paraId="4BCACD0E" w14:textId="77777777" w:rsidR="00454169" w:rsidRPr="00EA6D43" w:rsidRDefault="00454169" w:rsidP="00454169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126" w:type="dxa"/>
            <w:vMerge w:val="restart"/>
          </w:tcPr>
          <w:p w14:paraId="3E295FF0" w14:textId="77777777" w:rsidR="00454169" w:rsidRPr="00EA6D43" w:rsidRDefault="00454169" w:rsidP="00454169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เป้าหมาย</w:t>
            </w:r>
          </w:p>
          <w:p w14:paraId="54524976" w14:textId="77777777" w:rsidR="00454169" w:rsidRPr="00EA6D43" w:rsidRDefault="00454169" w:rsidP="00454169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237" w:type="dxa"/>
            <w:gridSpan w:val="5"/>
          </w:tcPr>
          <w:p w14:paraId="73D91472" w14:textId="77777777" w:rsidR="00454169" w:rsidRPr="00EA6D43" w:rsidRDefault="00454169" w:rsidP="00454169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</w:tcPr>
          <w:p w14:paraId="69F25EC9" w14:textId="77777777" w:rsidR="00454169" w:rsidRPr="00EA6D43" w:rsidRDefault="00454169" w:rsidP="00454169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ตัวชี้วัด</w:t>
            </w:r>
          </w:p>
          <w:p w14:paraId="122B2B26" w14:textId="77777777" w:rsidR="00454169" w:rsidRPr="00EA6D43" w:rsidRDefault="00454169" w:rsidP="00454169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(</w:t>
            </w: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KPI</w:t>
            </w: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)</w:t>
            </w:r>
          </w:p>
        </w:tc>
        <w:tc>
          <w:tcPr>
            <w:tcW w:w="1275" w:type="dxa"/>
            <w:vMerge w:val="restart"/>
          </w:tcPr>
          <w:p w14:paraId="1D231A63" w14:textId="77777777" w:rsidR="00454169" w:rsidRPr="00EA6D43" w:rsidRDefault="00454169" w:rsidP="00454169">
            <w:pPr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418" w:type="dxa"/>
            <w:vMerge w:val="restart"/>
          </w:tcPr>
          <w:p w14:paraId="66B809AD" w14:textId="77777777" w:rsidR="00454169" w:rsidRPr="00EA6D43" w:rsidRDefault="00454169" w:rsidP="00454169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หน่วยงาน</w:t>
            </w: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ที่จะขอประสาน</w:t>
            </w:r>
          </w:p>
        </w:tc>
      </w:tr>
      <w:tr w:rsidR="00454169" w:rsidRPr="00EA6D43" w14:paraId="0FEBA7F4" w14:textId="77777777" w:rsidTr="00454169">
        <w:tc>
          <w:tcPr>
            <w:tcW w:w="534" w:type="dxa"/>
            <w:vMerge/>
          </w:tcPr>
          <w:p w14:paraId="777CFCD2" w14:textId="77777777" w:rsidR="00454169" w:rsidRPr="00EA6D43" w:rsidRDefault="00454169" w:rsidP="00454169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10FBF356" w14:textId="77777777" w:rsidR="00454169" w:rsidRPr="00EA6D43" w:rsidRDefault="00454169" w:rsidP="00454169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2CB2E536" w14:textId="77777777" w:rsidR="00454169" w:rsidRPr="00EA6D43" w:rsidRDefault="00454169" w:rsidP="00454169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14:paraId="66102095" w14:textId="77777777" w:rsidR="00454169" w:rsidRPr="00EA6D43" w:rsidRDefault="00454169" w:rsidP="00454169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3BED769" w14:textId="77777777" w:rsidR="00454169" w:rsidRDefault="00454169" w:rsidP="004541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66</w:t>
            </w:r>
          </w:p>
          <w:p w14:paraId="1B5AA479" w14:textId="77777777" w:rsidR="00454169" w:rsidRPr="009262B6" w:rsidRDefault="00454169" w:rsidP="004541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7F647AD0" w14:textId="77777777" w:rsidR="00454169" w:rsidRDefault="00454169" w:rsidP="004541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67</w:t>
            </w:r>
          </w:p>
          <w:p w14:paraId="4CC87AFE" w14:textId="77777777" w:rsidR="00454169" w:rsidRPr="009262B6" w:rsidRDefault="00454169" w:rsidP="004541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</w:tcPr>
          <w:p w14:paraId="42233ECF" w14:textId="77777777" w:rsidR="00454169" w:rsidRPr="009262B6" w:rsidRDefault="00454169" w:rsidP="004541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  <w:p w14:paraId="5D2D718D" w14:textId="77777777" w:rsidR="00454169" w:rsidRPr="009262B6" w:rsidRDefault="00454169" w:rsidP="004541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336A0CB5" w14:textId="77777777" w:rsidR="00454169" w:rsidRDefault="00454169" w:rsidP="004541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69</w:t>
            </w:r>
          </w:p>
          <w:p w14:paraId="06765778" w14:textId="77777777" w:rsidR="00454169" w:rsidRPr="009262B6" w:rsidRDefault="00454169" w:rsidP="004541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134" w:type="dxa"/>
          </w:tcPr>
          <w:p w14:paraId="050656A9" w14:textId="77777777" w:rsidR="00454169" w:rsidRDefault="00454169" w:rsidP="004541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70</w:t>
            </w:r>
          </w:p>
          <w:p w14:paraId="5F37507C" w14:textId="77777777" w:rsidR="00454169" w:rsidRPr="009262B6" w:rsidRDefault="00454169" w:rsidP="004541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418" w:type="dxa"/>
            <w:vMerge/>
          </w:tcPr>
          <w:p w14:paraId="68177CA3" w14:textId="77777777" w:rsidR="00454169" w:rsidRPr="00EA6D43" w:rsidRDefault="00454169" w:rsidP="00454169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68156004" w14:textId="77777777" w:rsidR="00454169" w:rsidRPr="00EA6D43" w:rsidRDefault="00454169" w:rsidP="00454169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14:paraId="17115B63" w14:textId="77777777" w:rsidR="00454169" w:rsidRPr="00EA6D43" w:rsidRDefault="00454169" w:rsidP="00454169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</w:tr>
      <w:tr w:rsidR="00454169" w:rsidRPr="00EA6D43" w14:paraId="33BB261B" w14:textId="77777777" w:rsidTr="00454169">
        <w:trPr>
          <w:trHeight w:val="1997"/>
        </w:trPr>
        <w:tc>
          <w:tcPr>
            <w:tcW w:w="534" w:type="dxa"/>
          </w:tcPr>
          <w:p w14:paraId="5E96FDF3" w14:textId="77777777" w:rsidR="00454169" w:rsidRPr="00210AD0" w:rsidRDefault="00BE0C26" w:rsidP="00454169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8</w:t>
            </w:r>
            <w:r w:rsidR="00454169" w:rsidRPr="00210AD0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.</w:t>
            </w:r>
          </w:p>
        </w:tc>
        <w:tc>
          <w:tcPr>
            <w:tcW w:w="1559" w:type="dxa"/>
          </w:tcPr>
          <w:p w14:paraId="619949F6" w14:textId="77777777" w:rsidR="00454169" w:rsidRPr="00DA3F1C" w:rsidRDefault="00454169" w:rsidP="0045416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โคร</w:t>
            </w:r>
            <w: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งกา</w:t>
            </w: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รก่อสร้างถนนลาดยางแอสฟัสติกท์คอนกรีต  เส้นบ้านศรีเมือง  หมู่ที่  7 ตำบลหนองปลิง </w:t>
            </w:r>
            <w: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–</w:t>
            </w: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 บ้านหนองปลิงพุ่ม  หมู่ที่ 3 ตำบลสุวรรรคาม</w:t>
            </w:r>
          </w:p>
        </w:tc>
        <w:tc>
          <w:tcPr>
            <w:tcW w:w="1701" w:type="dxa"/>
          </w:tcPr>
          <w:p w14:paraId="50B757C7" w14:textId="77777777" w:rsidR="00454169" w:rsidRPr="00210AD0" w:rsidRDefault="00454169" w:rsidP="00454169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เพื่อให้ประชาชนได้มีถนนสำหรับใช้ในการคมนาคมได้อย่างสะดวก</w:t>
            </w:r>
          </w:p>
        </w:tc>
        <w:tc>
          <w:tcPr>
            <w:tcW w:w="2126" w:type="dxa"/>
          </w:tcPr>
          <w:p w14:paraId="24AF5F56" w14:textId="77777777" w:rsidR="00454169" w:rsidRDefault="00454169" w:rsidP="004541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กว้าง 6.00 ม.</w:t>
            </w:r>
          </w:p>
          <w:p w14:paraId="76E92B40" w14:textId="77777777" w:rsidR="00454169" w:rsidRDefault="00454169" w:rsidP="0045416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ยาว  800.00  ม.</w:t>
            </w:r>
          </w:p>
          <w:p w14:paraId="6A2D1B40" w14:textId="77777777" w:rsidR="00454169" w:rsidRDefault="00454169" w:rsidP="0045416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หนา 0.04  เมตร</w:t>
            </w:r>
          </w:p>
          <w:p w14:paraId="5F7B60C2" w14:textId="77777777" w:rsidR="00454169" w:rsidRPr="00210AD0" w:rsidRDefault="00454169" w:rsidP="00454169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</w:tc>
        <w:tc>
          <w:tcPr>
            <w:tcW w:w="1276" w:type="dxa"/>
          </w:tcPr>
          <w:p w14:paraId="1B3BCBA5" w14:textId="77777777" w:rsidR="00454169" w:rsidRPr="0097024A" w:rsidRDefault="00454169" w:rsidP="00454169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1,000,000</w:t>
            </w:r>
          </w:p>
          <w:p w14:paraId="60003243" w14:textId="77777777" w:rsidR="00454169" w:rsidRPr="00EB22A4" w:rsidRDefault="00454169" w:rsidP="0045416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02950C76" w14:textId="77777777" w:rsidR="00454169" w:rsidRPr="00382D36" w:rsidRDefault="00454169" w:rsidP="00454169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-</w:t>
            </w:r>
          </w:p>
        </w:tc>
        <w:tc>
          <w:tcPr>
            <w:tcW w:w="1275" w:type="dxa"/>
          </w:tcPr>
          <w:p w14:paraId="2B0BAF5C" w14:textId="77777777" w:rsidR="00454169" w:rsidRPr="0097024A" w:rsidRDefault="00454169" w:rsidP="00454169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-</w:t>
            </w:r>
          </w:p>
          <w:p w14:paraId="7A532181" w14:textId="77777777" w:rsidR="00454169" w:rsidRPr="0097024A" w:rsidRDefault="00454169" w:rsidP="00454169">
            <w:pPr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623954D6" w14:textId="77777777" w:rsidR="00454169" w:rsidRPr="0097024A" w:rsidRDefault="00454169" w:rsidP="00454169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-</w:t>
            </w:r>
          </w:p>
        </w:tc>
        <w:tc>
          <w:tcPr>
            <w:tcW w:w="1134" w:type="dxa"/>
          </w:tcPr>
          <w:p w14:paraId="4C788310" w14:textId="77777777" w:rsidR="00454169" w:rsidRPr="0097024A" w:rsidRDefault="00454169" w:rsidP="00454169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        -</w:t>
            </w:r>
          </w:p>
          <w:p w14:paraId="4648D72D" w14:textId="77777777" w:rsidR="00454169" w:rsidRPr="0097024A" w:rsidRDefault="00454169" w:rsidP="00454169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373B56F" w14:textId="77777777" w:rsidR="00454169" w:rsidRPr="00210AD0" w:rsidRDefault="00454169" w:rsidP="00454169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ร้อยละหรือจำนวนครัวเรือน ประชาชนที่มีการคมนาคมสะดวกรวดเร็วเพิ่มมากขึ้น</w:t>
            </w:r>
          </w:p>
          <w:p w14:paraId="3904463B" w14:textId="77777777" w:rsidR="00454169" w:rsidRPr="00210AD0" w:rsidRDefault="00454169" w:rsidP="00454169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</w:tc>
        <w:tc>
          <w:tcPr>
            <w:tcW w:w="1275" w:type="dxa"/>
          </w:tcPr>
          <w:p w14:paraId="74071647" w14:textId="77777777" w:rsidR="00454169" w:rsidRPr="00210AD0" w:rsidRDefault="00454169" w:rsidP="00454169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ประชาชนได้รับความสะดวกรวดเร็วในการสัญจรไปมา</w:t>
            </w:r>
          </w:p>
        </w:tc>
        <w:tc>
          <w:tcPr>
            <w:tcW w:w="1418" w:type="dxa"/>
          </w:tcPr>
          <w:p w14:paraId="4EEEA19F" w14:textId="77777777" w:rsidR="00454169" w:rsidRPr="00210AD0" w:rsidRDefault="00454169" w:rsidP="00454169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อบจ.</w:t>
            </w:r>
          </w:p>
        </w:tc>
      </w:tr>
    </w:tbl>
    <w:p w14:paraId="2DB1AF61" w14:textId="77777777" w:rsidR="00454169" w:rsidRDefault="00454169" w:rsidP="00454169">
      <w:pPr>
        <w:pStyle w:val="Bodytext216"/>
        <w:shd w:val="clear" w:color="auto" w:fill="auto"/>
        <w:spacing w:after="0" w:line="352" w:lineRule="exact"/>
        <w:ind w:firstLine="0"/>
        <w:rPr>
          <w:cs/>
        </w:rPr>
      </w:pPr>
    </w:p>
    <w:p w14:paraId="14A1E05A" w14:textId="77777777" w:rsidR="00BE7EC2" w:rsidRDefault="00BE7EC2" w:rsidP="009E6301">
      <w:pPr>
        <w:pStyle w:val="Bodytext216"/>
        <w:shd w:val="clear" w:color="auto" w:fill="auto"/>
        <w:spacing w:after="0" w:line="352" w:lineRule="exact"/>
        <w:ind w:firstLine="0"/>
        <w:rPr>
          <w:cs/>
        </w:rPr>
      </w:pPr>
    </w:p>
    <w:p w14:paraId="21289472" w14:textId="77777777" w:rsidR="00BE7EC2" w:rsidRDefault="00315F36" w:rsidP="009E6301">
      <w:pPr>
        <w:pStyle w:val="Bodytext216"/>
        <w:shd w:val="clear" w:color="auto" w:fill="auto"/>
        <w:spacing w:after="0" w:line="352" w:lineRule="exact"/>
        <w:ind w:firstLine="0"/>
        <w:rPr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2126208" behindDoc="0" locked="0" layoutInCell="1" allowOverlap="1" wp14:anchorId="40C45540" wp14:editId="47075AB5">
                <wp:simplePos x="0" y="0"/>
                <wp:positionH relativeFrom="column">
                  <wp:posOffset>8434705</wp:posOffset>
                </wp:positionH>
                <wp:positionV relativeFrom="paragraph">
                  <wp:posOffset>61595</wp:posOffset>
                </wp:positionV>
                <wp:extent cx="786765" cy="325755"/>
                <wp:effectExtent l="0" t="0" r="13335" b="1714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BAC64" w14:textId="77777777" w:rsidR="006F4872" w:rsidRPr="00E13375" w:rsidRDefault="006F4872" w:rsidP="009844A9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2/2</w:t>
                            </w:r>
                          </w:p>
                          <w:p w14:paraId="062142BC" w14:textId="77777777" w:rsidR="006F4872" w:rsidRPr="00E13375" w:rsidRDefault="006F4872" w:rsidP="009844A9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C45540" id="Text Box 8" o:spid="_x0000_s1129" type="#_x0000_t202" style="position:absolute;margin-left:664.15pt;margin-top:4.85pt;width:61.95pt;height:25.65pt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">
                <v:textbox>
                  <w:txbxContent>
                    <w:p w14:paraId="244BAC64" w14:textId="77777777" w:rsidR="006F4872" w:rsidRPr="00E13375" w:rsidRDefault="006F4872" w:rsidP="009844A9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2/2</w:t>
                      </w:r>
                    </w:p>
                    <w:p w14:paraId="062142BC" w14:textId="77777777" w:rsidR="006F4872" w:rsidRPr="00E13375" w:rsidRDefault="006F4872" w:rsidP="009844A9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D39249" w14:textId="77777777" w:rsidR="009844A9" w:rsidRPr="00454169" w:rsidRDefault="009844A9" w:rsidP="009844A9">
      <w:pPr>
        <w:pStyle w:val="Bodytext216"/>
        <w:shd w:val="clear" w:color="auto" w:fill="auto"/>
        <w:spacing w:after="0" w:line="352" w:lineRule="exact"/>
        <w:ind w:firstLine="0"/>
        <w:rPr>
          <w:cs/>
        </w:rPr>
      </w:pPr>
    </w:p>
    <w:p w14:paraId="4B9FCF30" w14:textId="77777777" w:rsidR="009844A9" w:rsidRPr="00EA6D43" w:rsidRDefault="009844A9" w:rsidP="009844A9">
      <w:pPr>
        <w:ind w:right="-54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EA6D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</w:t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11F5E">
        <w:rPr>
          <w:rFonts w:ascii="TH SarabunIT๙" w:hAnsi="TH SarabunIT๙" w:cs="TH SarabunIT๙"/>
          <w:b/>
          <w:bCs/>
          <w:sz w:val="32"/>
          <w:szCs w:val="32"/>
          <w:lang w:val="en-US"/>
        </w:rPr>
        <w:t>-20</w:t>
      </w:r>
      <w:r w:rsidR="006D4104">
        <w:rPr>
          <w:rFonts w:ascii="TH SarabunIT๙" w:hAnsi="TH SarabunIT๙" w:cs="TH SarabunIT๙"/>
          <w:b/>
          <w:bCs/>
          <w:sz w:val="32"/>
          <w:szCs w:val="32"/>
          <w:lang w:val="en-US"/>
        </w:rPr>
        <w:t>1</w:t>
      </w:r>
      <w:r w:rsidRPr="00EA6D43">
        <w:rPr>
          <w:rFonts w:ascii="TH SarabunIT๙" w:hAnsi="TH SarabunIT๙" w:cs="TH SarabunIT๙"/>
          <w:b/>
          <w:bCs/>
          <w:sz w:val="32"/>
          <w:szCs w:val="32"/>
          <w:lang w:val="en-US"/>
        </w:rPr>
        <w:t>-</w:t>
      </w:r>
    </w:p>
    <w:p w14:paraId="4CDC4804" w14:textId="77777777" w:rsidR="009844A9" w:rsidRPr="00EA6D43" w:rsidRDefault="009844A9" w:rsidP="009844A9">
      <w:pPr>
        <w:ind w:right="-54"/>
        <w:rPr>
          <w:rFonts w:ascii="TH SarabunIT๙" w:hAnsi="TH SarabunIT๙" w:cs="TH SarabunIT๙"/>
          <w:cs/>
        </w:rPr>
      </w:pPr>
      <w:r w:rsidRPr="00EA6D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A6D4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39C3AAA7" w14:textId="77777777" w:rsidR="009844A9" w:rsidRPr="00EA6D43" w:rsidRDefault="009844A9" w:rsidP="009844A9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รายละเอียดโครงการพัฒนา</w:t>
      </w:r>
    </w:p>
    <w:p w14:paraId="2276A369" w14:textId="77777777" w:rsidR="009844A9" w:rsidRPr="00EA6D43" w:rsidRDefault="009844A9" w:rsidP="009844A9">
      <w:pPr>
        <w:tabs>
          <w:tab w:val="left" w:pos="2977"/>
        </w:tabs>
        <w:ind w:left="-426" w:right="283" w:firstLine="426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แผนพัฒนา</w:t>
      </w: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พัฒนาท้องถิ่น</w:t>
      </w: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(พ.ศ.25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66 </w:t>
      </w: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</w:t>
      </w: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70</w:t>
      </w: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)</w:t>
      </w: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 </w:t>
      </w:r>
      <w:r w:rsidR="00791D47" w:rsidRPr="006916D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แก้ไขครั้งที่ 1/2566</w:t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3C67A559" w14:textId="77777777" w:rsidR="009844A9" w:rsidRPr="00EA6D43" w:rsidRDefault="009844A9" w:rsidP="009844A9">
      <w:pPr>
        <w:tabs>
          <w:tab w:val="left" w:pos="2977"/>
        </w:tabs>
        <w:ind w:left="-426" w:right="283" w:firstLine="426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สำหรับ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 </w:t>
      </w: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โครงการที่เกินศักยภาพขององค์กรปกครองส่วนท้องถิ่น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ที่ใช้สำหรับการประสานแผนพัฒนาท้องถิ่น</w:t>
      </w:r>
    </w:p>
    <w:p w14:paraId="6F3F15A1" w14:textId="77777777" w:rsidR="009844A9" w:rsidRPr="00EA6D43" w:rsidRDefault="009844A9" w:rsidP="009844A9">
      <w:pPr>
        <w:tabs>
          <w:tab w:val="left" w:pos="2977"/>
        </w:tabs>
        <w:ind w:left="-993" w:right="283" w:firstLine="426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องค์การบริหารส่วนตำบลหนองปลิง</w:t>
      </w:r>
    </w:p>
    <w:p w14:paraId="622DBA92" w14:textId="77777777" w:rsidR="00315F36" w:rsidRPr="00E63A43" w:rsidRDefault="00315F36" w:rsidP="00315F36">
      <w:pPr>
        <w:ind w:right="283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ก.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hAnsi="TH SarabunIT๙" w:cs="TH SarabunIT๙" w:hint="cs"/>
          <w:sz w:val="30"/>
          <w:szCs w:val="30"/>
          <w:cs/>
        </w:rPr>
        <w:t>ชาติ 20 ปี ยุทธศาสตร์ที่  4  ด้านการสร้างโอกาสและความเสมอภาคทางสังคม</w:t>
      </w:r>
    </w:p>
    <w:p w14:paraId="0F5B6143" w14:textId="77777777" w:rsidR="00315F36" w:rsidRPr="00E63A43" w:rsidRDefault="00315F36" w:rsidP="00315F36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ข. 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แผนพัฒนาเศรษฐกิจและสังคมแห่งชาติ ฉบับที่ 13 หมุดหมายที่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8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ไทยมีพื้นที่และเมืองอัจฉริยะที่น่าอยู่ปลอดภัยเติบโตได้อย่างยั่งยืน</w:t>
      </w:r>
    </w:p>
    <w:p w14:paraId="3FAF023C" w14:textId="77777777" w:rsidR="00315F36" w:rsidRPr="00E63A43" w:rsidRDefault="00315F36" w:rsidP="00315F36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ค.</w:t>
      </w:r>
      <w:r w:rsidRPr="00E63A43">
        <w:rPr>
          <w:rFonts w:ascii="TH SarabunIT๙" w:hAnsi="TH SarabunIT๙" w:cs="TH SarabunIT๙"/>
          <w:sz w:val="30"/>
          <w:szCs w:val="30"/>
          <w:lang w:val="en-US"/>
        </w:rPr>
        <w:t xml:space="preserve">Sustainable Development  Goals : SDGs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เป้าหมายที่ 11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ทำให้เมืองและการตั้งถิ่นฐานของมนุษย์มีความครอบคลุมปลอดภัยมีภูมิต้านทานที่ยั่งยืน</w:t>
      </w:r>
    </w:p>
    <w:p w14:paraId="37F588CC" w14:textId="77777777" w:rsidR="00315F36" w:rsidRPr="00E63A43" w:rsidRDefault="00315F36" w:rsidP="00315F36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ง. ยุทธศาสตร์จัง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หวัดสกลนครที่ 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618DBB25" w14:textId="77777777" w:rsidR="00315F36" w:rsidRPr="00E63A43" w:rsidRDefault="00315F36" w:rsidP="00315F36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จ. ยุทธศาสตร์การพัฒนาขององค์กรปกครองส่ว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นท้องถิ่นในเขตจังหวัดสกลนครที่  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15516DC2" w14:textId="77777777" w:rsidR="00315F36" w:rsidRPr="00E63A43" w:rsidRDefault="00315F36" w:rsidP="00315F36">
      <w:pPr>
        <w:rPr>
          <w:rFonts w:ascii="TH SarabunIT๙" w:hAnsi="TH SarabunIT๙" w:cs="TH SarabunIT๙"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>ที่ 5</w:t>
      </w:r>
      <w:r w:rsidRPr="00E63A43">
        <w:rPr>
          <w:rFonts w:ascii="TH SarabunIT๙" w:eastAsia="Calibri" w:hAnsi="TH SarabunIT๙" w:cs="TH SarabunIT๙" w:hint="cs"/>
          <w:sz w:val="30"/>
          <w:szCs w:val="30"/>
          <w:cs/>
        </w:rPr>
        <w:t xml:space="preserve"> 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6FEC73DB" w14:textId="77777777" w:rsidR="00315F36" w:rsidRPr="00E26B36" w:rsidRDefault="00CB0867" w:rsidP="00315F36">
      <w:pPr>
        <w:rPr>
          <w:rFonts w:ascii="TH SarabunIT๙" w:hAnsi="TH SarabunIT๙" w:cs="TH SarabunIT๙"/>
          <w:color w:val="auto"/>
          <w:sz w:val="30"/>
          <w:szCs w:val="30"/>
          <w:cs/>
        </w:rPr>
      </w:pP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 3. กลยุทธ์ </w:t>
      </w:r>
      <w:r w:rsidR="00315F36"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พัฒนาและปรับปรุงโครงสร้างพื้นฐาน</w:t>
      </w:r>
    </w:p>
    <w:p w14:paraId="5D25843B" w14:textId="77777777" w:rsidR="00315F36" w:rsidRPr="00315F36" w:rsidRDefault="00315F36" w:rsidP="00315F36">
      <w:pPr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CB0867">
        <w:rPr>
          <w:rFonts w:ascii="TH SarabunIT๙" w:hAnsi="TH SarabunIT๙" w:cs="TH SarabunIT๙" w:hint="cs"/>
          <w:sz w:val="30"/>
          <w:szCs w:val="30"/>
          <w:cs/>
        </w:rPr>
        <w:t xml:space="preserve">      (1)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แผนงาน</w:t>
      </w:r>
      <w:r w:rsidRPr="00980F9A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>
        <w:rPr>
          <w:rFonts w:ascii="TH SarabunIT๙" w:hAnsi="TH SarabunIT๙" w:cs="TH SarabunIT๙" w:hint="cs"/>
          <w:sz w:val="30"/>
          <w:szCs w:val="30"/>
          <w:cs/>
        </w:rPr>
        <w:t>อุตสาหกรรมและการโยธา</w:t>
      </w:r>
    </w:p>
    <w:p w14:paraId="034EA607" w14:textId="77777777" w:rsidR="009844A9" w:rsidRPr="00EA6D43" w:rsidRDefault="009844A9" w:rsidP="009844A9">
      <w:pPr>
        <w:rPr>
          <w:rFonts w:ascii="TH SarabunIT๙" w:hAnsi="TH SarabunIT๙" w:cs="TH SarabunIT๙"/>
          <w:color w:val="auto"/>
          <w:sz w:val="16"/>
          <w:szCs w:val="16"/>
          <w:cs/>
        </w:rPr>
      </w:pPr>
    </w:p>
    <w:tbl>
      <w:tblPr>
        <w:tblStyle w:val="afe"/>
        <w:tblpPr w:leftFromText="180" w:rightFromText="180" w:vertAnchor="text" w:horzAnchor="margin" w:tblpX="-805" w:tblpY="55"/>
        <w:tblW w:w="16268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1"/>
        <w:gridCol w:w="2126"/>
        <w:gridCol w:w="1276"/>
        <w:gridCol w:w="1276"/>
        <w:gridCol w:w="1275"/>
        <w:gridCol w:w="1276"/>
        <w:gridCol w:w="1134"/>
        <w:gridCol w:w="1418"/>
        <w:gridCol w:w="1275"/>
        <w:gridCol w:w="1418"/>
      </w:tblGrid>
      <w:tr w:rsidR="009844A9" w:rsidRPr="00EA6D43" w14:paraId="52A836A7" w14:textId="77777777" w:rsidTr="007A47BD">
        <w:tc>
          <w:tcPr>
            <w:tcW w:w="534" w:type="dxa"/>
            <w:vMerge w:val="restart"/>
          </w:tcPr>
          <w:p w14:paraId="7B43FECE" w14:textId="77777777" w:rsidR="009844A9" w:rsidRPr="00EA6D43" w:rsidRDefault="009844A9" w:rsidP="007A47BD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ที่</w:t>
            </w:r>
          </w:p>
        </w:tc>
        <w:tc>
          <w:tcPr>
            <w:tcW w:w="1559" w:type="dxa"/>
            <w:vMerge w:val="restart"/>
          </w:tcPr>
          <w:p w14:paraId="7A9321BE" w14:textId="77777777" w:rsidR="009844A9" w:rsidRPr="00EA6D43" w:rsidRDefault="009844A9" w:rsidP="007A47BD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01" w:type="dxa"/>
            <w:vMerge w:val="restart"/>
          </w:tcPr>
          <w:p w14:paraId="79825EFF" w14:textId="77777777" w:rsidR="009844A9" w:rsidRPr="00EA6D43" w:rsidRDefault="009844A9" w:rsidP="007A47BD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126" w:type="dxa"/>
            <w:vMerge w:val="restart"/>
          </w:tcPr>
          <w:p w14:paraId="198348E9" w14:textId="77777777" w:rsidR="009844A9" w:rsidRPr="00EA6D43" w:rsidRDefault="009844A9" w:rsidP="007A47BD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เป้าหมาย</w:t>
            </w:r>
          </w:p>
          <w:p w14:paraId="5C90D840" w14:textId="77777777" w:rsidR="009844A9" w:rsidRPr="00EA6D43" w:rsidRDefault="009844A9" w:rsidP="007A47BD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237" w:type="dxa"/>
            <w:gridSpan w:val="5"/>
          </w:tcPr>
          <w:p w14:paraId="3BC505A3" w14:textId="77777777" w:rsidR="009844A9" w:rsidRPr="00EA6D43" w:rsidRDefault="009844A9" w:rsidP="007A47BD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</w:tcPr>
          <w:p w14:paraId="107617C2" w14:textId="77777777" w:rsidR="009844A9" w:rsidRPr="00EA6D43" w:rsidRDefault="009844A9" w:rsidP="007A47BD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ตัวชี้วัด</w:t>
            </w:r>
          </w:p>
          <w:p w14:paraId="1D7A2347" w14:textId="77777777" w:rsidR="009844A9" w:rsidRPr="00EA6D43" w:rsidRDefault="009844A9" w:rsidP="007A47BD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(</w:t>
            </w: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KPI</w:t>
            </w: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)</w:t>
            </w:r>
          </w:p>
        </w:tc>
        <w:tc>
          <w:tcPr>
            <w:tcW w:w="1275" w:type="dxa"/>
            <w:vMerge w:val="restart"/>
          </w:tcPr>
          <w:p w14:paraId="71A81E4D" w14:textId="77777777" w:rsidR="009844A9" w:rsidRPr="00EA6D43" w:rsidRDefault="009844A9" w:rsidP="007A47BD">
            <w:pPr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418" w:type="dxa"/>
            <w:vMerge w:val="restart"/>
          </w:tcPr>
          <w:p w14:paraId="599F6310" w14:textId="77777777" w:rsidR="009844A9" w:rsidRPr="00EA6D43" w:rsidRDefault="009844A9" w:rsidP="007A47BD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หน่วยงาน</w:t>
            </w: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ที่จะขอประสาน</w:t>
            </w:r>
          </w:p>
        </w:tc>
      </w:tr>
      <w:tr w:rsidR="009844A9" w:rsidRPr="00EA6D43" w14:paraId="0465CACA" w14:textId="77777777" w:rsidTr="007A47BD">
        <w:tc>
          <w:tcPr>
            <w:tcW w:w="534" w:type="dxa"/>
            <w:vMerge/>
          </w:tcPr>
          <w:p w14:paraId="1A457658" w14:textId="77777777" w:rsidR="009844A9" w:rsidRPr="00EA6D43" w:rsidRDefault="009844A9" w:rsidP="007A47BD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75D9C0FE" w14:textId="77777777" w:rsidR="009844A9" w:rsidRPr="00EA6D43" w:rsidRDefault="009844A9" w:rsidP="007A47BD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3DCDC4DD" w14:textId="77777777" w:rsidR="009844A9" w:rsidRPr="00EA6D43" w:rsidRDefault="009844A9" w:rsidP="007A47BD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14:paraId="1A061E0A" w14:textId="77777777" w:rsidR="009844A9" w:rsidRPr="00EA6D43" w:rsidRDefault="009844A9" w:rsidP="007A47BD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7BB319B" w14:textId="77777777" w:rsidR="009844A9" w:rsidRDefault="009844A9" w:rsidP="007A47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66</w:t>
            </w:r>
          </w:p>
          <w:p w14:paraId="636B0E8D" w14:textId="77777777" w:rsidR="009844A9" w:rsidRPr="009262B6" w:rsidRDefault="009844A9" w:rsidP="007A47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1D1A322F" w14:textId="77777777" w:rsidR="009844A9" w:rsidRDefault="009844A9" w:rsidP="007A47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67</w:t>
            </w:r>
          </w:p>
          <w:p w14:paraId="1103EB53" w14:textId="77777777" w:rsidR="009844A9" w:rsidRPr="009262B6" w:rsidRDefault="009844A9" w:rsidP="007A47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</w:tcPr>
          <w:p w14:paraId="5E67961C" w14:textId="77777777" w:rsidR="009844A9" w:rsidRPr="009262B6" w:rsidRDefault="009844A9" w:rsidP="007A47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  <w:p w14:paraId="46F68A89" w14:textId="77777777" w:rsidR="009844A9" w:rsidRPr="009262B6" w:rsidRDefault="009844A9" w:rsidP="007A47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7B2D85DA" w14:textId="77777777" w:rsidR="009844A9" w:rsidRDefault="009844A9" w:rsidP="007A47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69</w:t>
            </w:r>
          </w:p>
          <w:p w14:paraId="1C750577" w14:textId="77777777" w:rsidR="009844A9" w:rsidRPr="009262B6" w:rsidRDefault="009844A9" w:rsidP="007A47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134" w:type="dxa"/>
          </w:tcPr>
          <w:p w14:paraId="505F7714" w14:textId="77777777" w:rsidR="009844A9" w:rsidRDefault="009844A9" w:rsidP="007A47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70</w:t>
            </w:r>
          </w:p>
          <w:p w14:paraId="796813BA" w14:textId="77777777" w:rsidR="009844A9" w:rsidRPr="009262B6" w:rsidRDefault="009844A9" w:rsidP="007A47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418" w:type="dxa"/>
            <w:vMerge/>
          </w:tcPr>
          <w:p w14:paraId="28C9C221" w14:textId="77777777" w:rsidR="009844A9" w:rsidRPr="00EA6D43" w:rsidRDefault="009844A9" w:rsidP="007A47BD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5F2933B1" w14:textId="77777777" w:rsidR="009844A9" w:rsidRPr="00EA6D43" w:rsidRDefault="009844A9" w:rsidP="007A47BD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14:paraId="4AB106FC" w14:textId="77777777" w:rsidR="009844A9" w:rsidRPr="00EA6D43" w:rsidRDefault="009844A9" w:rsidP="007A47BD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</w:tr>
      <w:tr w:rsidR="00B327AE" w:rsidRPr="00EA6D43" w14:paraId="5FAA8E47" w14:textId="77777777" w:rsidTr="007A47BD">
        <w:trPr>
          <w:trHeight w:val="1997"/>
        </w:trPr>
        <w:tc>
          <w:tcPr>
            <w:tcW w:w="534" w:type="dxa"/>
          </w:tcPr>
          <w:p w14:paraId="502167AC" w14:textId="77777777" w:rsidR="00B327AE" w:rsidRPr="00210AD0" w:rsidRDefault="00B327AE" w:rsidP="00B327AE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9</w:t>
            </w: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.</w:t>
            </w:r>
          </w:p>
        </w:tc>
        <w:tc>
          <w:tcPr>
            <w:tcW w:w="1559" w:type="dxa"/>
          </w:tcPr>
          <w:p w14:paraId="2C93057B" w14:textId="77777777" w:rsidR="00B327AE" w:rsidRDefault="00B327AE" w:rsidP="00B327A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โคร</w:t>
            </w:r>
            <w: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งการ</w:t>
            </w: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ปรับปรุงผิวจราจรคอนกรีตเสริมเหล็ก  เป็นผิวจราจรแอสฟัลท์ ติกคอนกรีต</w:t>
            </w:r>
          </w:p>
          <w:p w14:paraId="1F460AEA" w14:textId="77777777" w:rsidR="00B327AE" w:rsidRPr="00DA3F1C" w:rsidRDefault="00B327AE" w:rsidP="00B327A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บ้านโนนสมบูรณ์ หมู่ที่ 6  ตำบลหนองปลิง    </w:t>
            </w:r>
          </w:p>
        </w:tc>
        <w:tc>
          <w:tcPr>
            <w:tcW w:w="1701" w:type="dxa"/>
          </w:tcPr>
          <w:p w14:paraId="5D1D7492" w14:textId="77777777" w:rsidR="00B327AE" w:rsidRPr="00210AD0" w:rsidRDefault="00B327AE" w:rsidP="00B327AE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เพื่อให้ประชาชนได้มีถนนสำหรับใช้ในการคมนาคมได้อย่างสะดวก</w:t>
            </w:r>
          </w:p>
        </w:tc>
        <w:tc>
          <w:tcPr>
            <w:tcW w:w="2126" w:type="dxa"/>
          </w:tcPr>
          <w:p w14:paraId="4E0DDC68" w14:textId="77777777" w:rsidR="00B327AE" w:rsidRDefault="00B327AE" w:rsidP="00B327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กว้าง 6.00 ม.</w:t>
            </w:r>
          </w:p>
          <w:p w14:paraId="04CD53AF" w14:textId="77777777" w:rsidR="00B327AE" w:rsidRDefault="00B327AE" w:rsidP="00B327A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ยาว  800.00  ม.</w:t>
            </w:r>
          </w:p>
          <w:p w14:paraId="54100224" w14:textId="77777777" w:rsidR="00B327AE" w:rsidRDefault="00B327AE" w:rsidP="00B327A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หนา 0.04  เมตร</w:t>
            </w:r>
          </w:p>
          <w:p w14:paraId="052F074F" w14:textId="77777777" w:rsidR="00B327AE" w:rsidRPr="00210AD0" w:rsidRDefault="00B327AE" w:rsidP="00B327AE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</w:tc>
        <w:tc>
          <w:tcPr>
            <w:tcW w:w="1276" w:type="dxa"/>
          </w:tcPr>
          <w:p w14:paraId="78380836" w14:textId="77777777" w:rsidR="00B327AE" w:rsidRPr="0097024A" w:rsidRDefault="00B327AE" w:rsidP="00B327AE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1,000,000</w:t>
            </w:r>
          </w:p>
          <w:p w14:paraId="189FE765" w14:textId="77777777" w:rsidR="00B327AE" w:rsidRPr="00EB22A4" w:rsidRDefault="00B327AE" w:rsidP="00B327A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497CD732" w14:textId="77777777" w:rsidR="00B327AE" w:rsidRPr="00382D36" w:rsidRDefault="00B327AE" w:rsidP="00B327AE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-</w:t>
            </w:r>
          </w:p>
        </w:tc>
        <w:tc>
          <w:tcPr>
            <w:tcW w:w="1275" w:type="dxa"/>
          </w:tcPr>
          <w:p w14:paraId="55587A45" w14:textId="77777777" w:rsidR="00B327AE" w:rsidRPr="0097024A" w:rsidRDefault="00B327AE" w:rsidP="00B327AE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-</w:t>
            </w:r>
          </w:p>
          <w:p w14:paraId="3E57927E" w14:textId="77777777" w:rsidR="00B327AE" w:rsidRPr="0097024A" w:rsidRDefault="00B327AE" w:rsidP="00B327AE">
            <w:pPr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409BB50E" w14:textId="77777777" w:rsidR="00B327AE" w:rsidRPr="0097024A" w:rsidRDefault="00B327AE" w:rsidP="00B327AE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-</w:t>
            </w:r>
          </w:p>
        </w:tc>
        <w:tc>
          <w:tcPr>
            <w:tcW w:w="1134" w:type="dxa"/>
          </w:tcPr>
          <w:p w14:paraId="307DA64A" w14:textId="77777777" w:rsidR="00B327AE" w:rsidRPr="0097024A" w:rsidRDefault="00B327AE" w:rsidP="00B327AE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        -</w:t>
            </w:r>
          </w:p>
          <w:p w14:paraId="5F61344E" w14:textId="77777777" w:rsidR="00B327AE" w:rsidRPr="0097024A" w:rsidRDefault="00B327AE" w:rsidP="00B327AE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F2082DB" w14:textId="77777777" w:rsidR="00B327AE" w:rsidRPr="00210AD0" w:rsidRDefault="00B327AE" w:rsidP="00B327AE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ร้อยละหรือจำนวนครัวเรือน ประชาชนที่มีการคมนาคมสะดวกรวดเร็วเพิ่มมากขึ้น</w:t>
            </w:r>
          </w:p>
          <w:p w14:paraId="0D48E254" w14:textId="77777777" w:rsidR="00B327AE" w:rsidRPr="00210AD0" w:rsidRDefault="00B327AE" w:rsidP="00B327AE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</w:tc>
        <w:tc>
          <w:tcPr>
            <w:tcW w:w="1275" w:type="dxa"/>
          </w:tcPr>
          <w:p w14:paraId="401F7107" w14:textId="77777777" w:rsidR="00B327AE" w:rsidRPr="00210AD0" w:rsidRDefault="00B327AE" w:rsidP="00B327AE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ประชาชนได้รับความสะดวกรวดเร็วในการสัญจรไปมา</w:t>
            </w:r>
          </w:p>
        </w:tc>
        <w:tc>
          <w:tcPr>
            <w:tcW w:w="1418" w:type="dxa"/>
          </w:tcPr>
          <w:p w14:paraId="11400272" w14:textId="77777777" w:rsidR="00B327AE" w:rsidRPr="00210AD0" w:rsidRDefault="00B327AE" w:rsidP="00B327AE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อบจ.</w:t>
            </w:r>
          </w:p>
        </w:tc>
      </w:tr>
    </w:tbl>
    <w:p w14:paraId="2D2122D8" w14:textId="77777777" w:rsidR="009844A9" w:rsidRDefault="009844A9" w:rsidP="009844A9">
      <w:pPr>
        <w:pStyle w:val="Bodytext216"/>
        <w:shd w:val="clear" w:color="auto" w:fill="auto"/>
        <w:spacing w:after="0" w:line="352" w:lineRule="exact"/>
        <w:ind w:firstLine="0"/>
        <w:rPr>
          <w:cs/>
        </w:rPr>
      </w:pPr>
    </w:p>
    <w:p w14:paraId="6B428545" w14:textId="77777777" w:rsidR="009844A9" w:rsidRDefault="009844A9" w:rsidP="009844A9">
      <w:pPr>
        <w:pStyle w:val="Bodytext216"/>
        <w:shd w:val="clear" w:color="auto" w:fill="auto"/>
        <w:spacing w:after="0" w:line="352" w:lineRule="exact"/>
        <w:ind w:firstLine="0"/>
        <w:rPr>
          <w:cs/>
        </w:rPr>
      </w:pPr>
    </w:p>
    <w:p w14:paraId="71FF88DF" w14:textId="77777777" w:rsidR="009844A9" w:rsidRDefault="00315F36" w:rsidP="009844A9">
      <w:pPr>
        <w:pStyle w:val="Bodytext216"/>
        <w:shd w:val="clear" w:color="auto" w:fill="auto"/>
        <w:spacing w:after="0" w:line="352" w:lineRule="exact"/>
        <w:ind w:firstLine="0"/>
        <w:rPr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2128256" behindDoc="0" locked="0" layoutInCell="1" allowOverlap="1" wp14:anchorId="002F9F29" wp14:editId="3DF98D5C">
                <wp:simplePos x="0" y="0"/>
                <wp:positionH relativeFrom="column">
                  <wp:posOffset>8465185</wp:posOffset>
                </wp:positionH>
                <wp:positionV relativeFrom="paragraph">
                  <wp:posOffset>117475</wp:posOffset>
                </wp:positionV>
                <wp:extent cx="786765" cy="325755"/>
                <wp:effectExtent l="0" t="0" r="13335" b="1714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39A29" w14:textId="77777777" w:rsidR="006F4872" w:rsidRPr="00E13375" w:rsidRDefault="006F4872" w:rsidP="0065223E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2/2</w:t>
                            </w:r>
                          </w:p>
                          <w:p w14:paraId="130DE4AC" w14:textId="77777777" w:rsidR="006F4872" w:rsidRPr="00E13375" w:rsidRDefault="006F4872" w:rsidP="0065223E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2F9F29" id="Text Box 9" o:spid="_x0000_s1130" type="#_x0000_t202" style="position:absolute;margin-left:666.55pt;margin-top:9.25pt;width:61.95pt;height:25.65pt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">
                <v:textbox>
                  <w:txbxContent>
                    <w:p w14:paraId="28139A29" w14:textId="77777777" w:rsidR="006F4872" w:rsidRPr="00E13375" w:rsidRDefault="006F4872" w:rsidP="0065223E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2/2</w:t>
                      </w:r>
                    </w:p>
                    <w:p w14:paraId="130DE4AC" w14:textId="77777777" w:rsidR="006F4872" w:rsidRPr="00E13375" w:rsidRDefault="006F4872" w:rsidP="0065223E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32C6EC" w14:textId="77777777" w:rsidR="0065223E" w:rsidRPr="00454169" w:rsidRDefault="0065223E" w:rsidP="0065223E">
      <w:pPr>
        <w:pStyle w:val="Bodytext216"/>
        <w:shd w:val="clear" w:color="auto" w:fill="auto"/>
        <w:spacing w:after="0" w:line="352" w:lineRule="exact"/>
        <w:ind w:firstLine="0"/>
        <w:rPr>
          <w:cs/>
        </w:rPr>
      </w:pPr>
    </w:p>
    <w:p w14:paraId="7E064BEF" w14:textId="77777777" w:rsidR="0065223E" w:rsidRPr="00EA6D43" w:rsidRDefault="0065223E" w:rsidP="0065223E">
      <w:pPr>
        <w:ind w:right="-54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EA6D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</w:t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11F5E">
        <w:rPr>
          <w:rFonts w:ascii="TH SarabunIT๙" w:hAnsi="TH SarabunIT๙" w:cs="TH SarabunIT๙"/>
          <w:b/>
          <w:bCs/>
          <w:sz w:val="32"/>
          <w:szCs w:val="32"/>
          <w:lang w:val="en-US"/>
        </w:rPr>
        <w:t>-20</w:t>
      </w:r>
      <w:r w:rsidR="006D4104">
        <w:rPr>
          <w:rFonts w:ascii="TH SarabunIT๙" w:hAnsi="TH SarabunIT๙" w:cs="TH SarabunIT๙"/>
          <w:b/>
          <w:bCs/>
          <w:sz w:val="32"/>
          <w:szCs w:val="32"/>
          <w:lang w:val="en-US"/>
        </w:rPr>
        <w:t>2</w:t>
      </w:r>
      <w:r w:rsidRPr="00EA6D43">
        <w:rPr>
          <w:rFonts w:ascii="TH SarabunIT๙" w:hAnsi="TH SarabunIT๙" w:cs="TH SarabunIT๙"/>
          <w:b/>
          <w:bCs/>
          <w:sz w:val="32"/>
          <w:szCs w:val="32"/>
          <w:lang w:val="en-US"/>
        </w:rPr>
        <w:t>-</w:t>
      </w:r>
    </w:p>
    <w:p w14:paraId="529C07EF" w14:textId="77777777" w:rsidR="0065223E" w:rsidRPr="00EA6D43" w:rsidRDefault="0065223E" w:rsidP="0065223E">
      <w:pPr>
        <w:ind w:right="-54"/>
        <w:rPr>
          <w:rFonts w:ascii="TH SarabunIT๙" w:hAnsi="TH SarabunIT๙" w:cs="TH SarabunIT๙"/>
          <w:cs/>
        </w:rPr>
      </w:pPr>
      <w:r w:rsidRPr="00EA6D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A6D4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46E93C42" w14:textId="77777777" w:rsidR="0065223E" w:rsidRPr="00EA6D43" w:rsidRDefault="0065223E" w:rsidP="0065223E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รายละเอียดโครงการพัฒนา</w:t>
      </w:r>
    </w:p>
    <w:p w14:paraId="7CB9810C" w14:textId="77777777" w:rsidR="0065223E" w:rsidRPr="00EA6D43" w:rsidRDefault="0065223E" w:rsidP="0065223E">
      <w:pPr>
        <w:tabs>
          <w:tab w:val="left" w:pos="2977"/>
        </w:tabs>
        <w:ind w:left="-426" w:right="283" w:firstLine="426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แผนพัฒนา</w:t>
      </w: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พัฒนาท้องถิ่น</w:t>
      </w: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(พ.ศ.25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66 </w:t>
      </w: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</w:t>
      </w: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70</w:t>
      </w: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)</w:t>
      </w: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 </w:t>
      </w:r>
      <w:r w:rsidR="00791D47" w:rsidRPr="006916D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แก้ไขครั้งที่ 1/2566</w:t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739897BA" w14:textId="77777777" w:rsidR="0065223E" w:rsidRPr="00EA6D43" w:rsidRDefault="0065223E" w:rsidP="0065223E">
      <w:pPr>
        <w:tabs>
          <w:tab w:val="left" w:pos="2977"/>
        </w:tabs>
        <w:ind w:left="-426" w:right="283" w:firstLine="426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สำหรับ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 </w:t>
      </w: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โครงการที่เกินศักยภาพขององค์กรปกครองส่วนท้องถิ่น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ที่ใช้สำหรับการประสานแผนพัฒนาท้องถิ่น</w:t>
      </w:r>
    </w:p>
    <w:p w14:paraId="4001A9D7" w14:textId="77777777" w:rsidR="0065223E" w:rsidRDefault="0065223E" w:rsidP="0065223E">
      <w:pPr>
        <w:tabs>
          <w:tab w:val="left" w:pos="2977"/>
        </w:tabs>
        <w:ind w:left="-993" w:right="283" w:firstLine="426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องค์การบริหารส่วนตำบลหนองปลิง</w:t>
      </w:r>
    </w:p>
    <w:p w14:paraId="1ADD6CE8" w14:textId="77777777" w:rsidR="007561A2" w:rsidRPr="00E63A43" w:rsidRDefault="007561A2" w:rsidP="007561A2">
      <w:pPr>
        <w:ind w:right="283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ก.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hAnsi="TH SarabunIT๙" w:cs="TH SarabunIT๙" w:hint="cs"/>
          <w:sz w:val="30"/>
          <w:szCs w:val="30"/>
          <w:cs/>
        </w:rPr>
        <w:t>ชาติ 20 ปี ยุทธศาสตร์ที่  4  ด้านการสร้างโอกาสและความเสมอภาคทางสังคม</w:t>
      </w:r>
    </w:p>
    <w:p w14:paraId="3BA7C4EB" w14:textId="77777777" w:rsidR="007561A2" w:rsidRPr="00E63A43" w:rsidRDefault="007561A2" w:rsidP="007561A2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ข. 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แผนพัฒนาเศรษฐกิจและสังคมแห่งชาติ ฉบับที่ 13 หมุดหมายที่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8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ไทยมีพื้นที่และเมืองอัจฉริยะที่น่าอยู่ปลอดภัยเติบโตได้อย่างยั่งยืน</w:t>
      </w:r>
    </w:p>
    <w:p w14:paraId="2E3A2D89" w14:textId="77777777" w:rsidR="007561A2" w:rsidRPr="00E63A43" w:rsidRDefault="007561A2" w:rsidP="007561A2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ค.</w:t>
      </w:r>
      <w:r w:rsidRPr="00E63A43">
        <w:rPr>
          <w:rFonts w:ascii="TH SarabunIT๙" w:hAnsi="TH SarabunIT๙" w:cs="TH SarabunIT๙"/>
          <w:sz w:val="30"/>
          <w:szCs w:val="30"/>
          <w:lang w:val="en-US"/>
        </w:rPr>
        <w:t xml:space="preserve">Sustainable Development  Goals : SDGs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เป้าหมายที่ 11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ทำให้เมืองและการตั้งถิ่นฐานของมนุษย์มีความครอบคลุมปลอดภัยมีภูมิต้านทานที่ยั่งยืน</w:t>
      </w:r>
    </w:p>
    <w:p w14:paraId="08F1A329" w14:textId="77777777" w:rsidR="007561A2" w:rsidRPr="00E63A43" w:rsidRDefault="007561A2" w:rsidP="007561A2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ง. ยุทธศาสตร์จัง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หวัดสกลนครที่ 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390D0CD3" w14:textId="77777777" w:rsidR="007561A2" w:rsidRPr="00E63A43" w:rsidRDefault="007561A2" w:rsidP="007561A2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จ. ยุทธศาสตร์การพัฒนาขององค์กรปกครองส่ว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นท้องถิ่นในเขตจังหวัดสกลนครที่  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44B1C595" w14:textId="77777777" w:rsidR="007561A2" w:rsidRPr="00E63A43" w:rsidRDefault="007561A2" w:rsidP="007561A2">
      <w:pPr>
        <w:rPr>
          <w:rFonts w:ascii="TH SarabunIT๙" w:hAnsi="TH SarabunIT๙" w:cs="TH SarabunIT๙"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>ที่ 5</w:t>
      </w:r>
      <w:r w:rsidRPr="00E63A43">
        <w:rPr>
          <w:rFonts w:ascii="TH SarabunIT๙" w:eastAsia="Calibri" w:hAnsi="TH SarabunIT๙" w:cs="TH SarabunIT๙" w:hint="cs"/>
          <w:sz w:val="30"/>
          <w:szCs w:val="30"/>
          <w:cs/>
        </w:rPr>
        <w:t xml:space="preserve"> 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72F5B12E" w14:textId="77777777" w:rsidR="007561A2" w:rsidRPr="00E26B36" w:rsidRDefault="00CB0867" w:rsidP="007561A2">
      <w:pPr>
        <w:rPr>
          <w:rFonts w:ascii="TH SarabunIT๙" w:hAnsi="TH SarabunIT๙" w:cs="TH SarabunIT๙"/>
          <w:color w:val="auto"/>
          <w:sz w:val="30"/>
          <w:szCs w:val="30"/>
          <w:cs/>
        </w:rPr>
      </w:pP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  3.กลยุทธ์</w:t>
      </w:r>
      <w:r w:rsidR="007561A2"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พัฒนาและปรับปรุงโครงสร้างพื้นฐาน</w:t>
      </w:r>
    </w:p>
    <w:p w14:paraId="569B198F" w14:textId="77777777" w:rsidR="007561A2" w:rsidRPr="007561A2" w:rsidRDefault="007561A2" w:rsidP="007561A2">
      <w:pPr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CB0867">
        <w:rPr>
          <w:rFonts w:ascii="TH SarabunIT๙" w:hAnsi="TH SarabunIT๙" w:cs="TH SarabunIT๙" w:hint="cs"/>
          <w:sz w:val="30"/>
          <w:szCs w:val="30"/>
          <w:cs/>
        </w:rPr>
        <w:t xml:space="preserve">        (1)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แผนงาน</w:t>
      </w:r>
      <w:r w:rsidRPr="00980F9A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>
        <w:rPr>
          <w:rFonts w:ascii="TH SarabunIT๙" w:hAnsi="TH SarabunIT๙" w:cs="TH SarabunIT๙" w:hint="cs"/>
          <w:sz w:val="30"/>
          <w:szCs w:val="30"/>
          <w:cs/>
        </w:rPr>
        <w:t>อุตสาหกรรมและการโยธา</w:t>
      </w:r>
    </w:p>
    <w:tbl>
      <w:tblPr>
        <w:tblStyle w:val="afe"/>
        <w:tblpPr w:leftFromText="180" w:rightFromText="180" w:vertAnchor="text" w:horzAnchor="margin" w:tblpX="-805" w:tblpY="55"/>
        <w:tblW w:w="16268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701"/>
        <w:gridCol w:w="1843"/>
        <w:gridCol w:w="1276"/>
        <w:gridCol w:w="1276"/>
        <w:gridCol w:w="1275"/>
        <w:gridCol w:w="1276"/>
        <w:gridCol w:w="1134"/>
        <w:gridCol w:w="1418"/>
        <w:gridCol w:w="1275"/>
        <w:gridCol w:w="1418"/>
      </w:tblGrid>
      <w:tr w:rsidR="0065223E" w:rsidRPr="00EA6D43" w14:paraId="2E2466E7" w14:textId="77777777" w:rsidTr="00FE72E6">
        <w:tc>
          <w:tcPr>
            <w:tcW w:w="534" w:type="dxa"/>
            <w:vMerge w:val="restart"/>
          </w:tcPr>
          <w:p w14:paraId="173079DD" w14:textId="77777777" w:rsidR="0065223E" w:rsidRPr="00EA6D43" w:rsidRDefault="0065223E" w:rsidP="00595056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ที่</w:t>
            </w:r>
          </w:p>
        </w:tc>
        <w:tc>
          <w:tcPr>
            <w:tcW w:w="1842" w:type="dxa"/>
            <w:vMerge w:val="restart"/>
          </w:tcPr>
          <w:p w14:paraId="39BFD0E0" w14:textId="77777777" w:rsidR="0065223E" w:rsidRPr="00EA6D43" w:rsidRDefault="0065223E" w:rsidP="00595056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01" w:type="dxa"/>
            <w:vMerge w:val="restart"/>
          </w:tcPr>
          <w:p w14:paraId="0EBD070E" w14:textId="77777777" w:rsidR="0065223E" w:rsidRPr="00EA6D43" w:rsidRDefault="0065223E" w:rsidP="00595056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14:paraId="04C46A39" w14:textId="77777777" w:rsidR="0065223E" w:rsidRPr="00EA6D43" w:rsidRDefault="0065223E" w:rsidP="00595056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เป้าหมาย</w:t>
            </w:r>
          </w:p>
          <w:p w14:paraId="7E2BC0C7" w14:textId="77777777" w:rsidR="0065223E" w:rsidRPr="00EA6D43" w:rsidRDefault="0065223E" w:rsidP="00595056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237" w:type="dxa"/>
            <w:gridSpan w:val="5"/>
          </w:tcPr>
          <w:p w14:paraId="6F8F9BB5" w14:textId="77777777" w:rsidR="0065223E" w:rsidRPr="00EA6D43" w:rsidRDefault="0065223E" w:rsidP="00595056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</w:tcPr>
          <w:p w14:paraId="7355740C" w14:textId="77777777" w:rsidR="0065223E" w:rsidRPr="00EA6D43" w:rsidRDefault="0065223E" w:rsidP="00595056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ตัวชี้วัด</w:t>
            </w:r>
          </w:p>
          <w:p w14:paraId="3051F5F5" w14:textId="77777777" w:rsidR="0065223E" w:rsidRPr="00EA6D43" w:rsidRDefault="0065223E" w:rsidP="00595056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(</w:t>
            </w: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KPI</w:t>
            </w: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)</w:t>
            </w:r>
          </w:p>
        </w:tc>
        <w:tc>
          <w:tcPr>
            <w:tcW w:w="1275" w:type="dxa"/>
            <w:vMerge w:val="restart"/>
          </w:tcPr>
          <w:p w14:paraId="53558CBF" w14:textId="77777777" w:rsidR="0065223E" w:rsidRPr="00EA6D43" w:rsidRDefault="0065223E" w:rsidP="00595056">
            <w:pPr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418" w:type="dxa"/>
            <w:vMerge w:val="restart"/>
          </w:tcPr>
          <w:p w14:paraId="140565F0" w14:textId="77777777" w:rsidR="0065223E" w:rsidRPr="00EA6D43" w:rsidRDefault="0065223E" w:rsidP="00595056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หน่วยงาน</w:t>
            </w: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ที่จะขอประสาน</w:t>
            </w:r>
          </w:p>
        </w:tc>
      </w:tr>
      <w:tr w:rsidR="0065223E" w:rsidRPr="00EA6D43" w14:paraId="13C4644A" w14:textId="77777777" w:rsidTr="00FE72E6">
        <w:tc>
          <w:tcPr>
            <w:tcW w:w="534" w:type="dxa"/>
            <w:vMerge/>
          </w:tcPr>
          <w:p w14:paraId="458C8708" w14:textId="77777777" w:rsidR="0065223E" w:rsidRPr="00EA6D43" w:rsidRDefault="0065223E" w:rsidP="00595056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14:paraId="3B2512F3" w14:textId="77777777" w:rsidR="0065223E" w:rsidRPr="00EA6D43" w:rsidRDefault="0065223E" w:rsidP="00595056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1854D457" w14:textId="77777777" w:rsidR="0065223E" w:rsidRPr="00EA6D43" w:rsidRDefault="0065223E" w:rsidP="00595056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14:paraId="0962BBD7" w14:textId="77777777" w:rsidR="0065223E" w:rsidRPr="00EA6D43" w:rsidRDefault="0065223E" w:rsidP="00595056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BCCDD5B" w14:textId="77777777" w:rsidR="0065223E" w:rsidRDefault="0065223E" w:rsidP="005950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66</w:t>
            </w:r>
          </w:p>
          <w:p w14:paraId="6D54B303" w14:textId="77777777" w:rsidR="0065223E" w:rsidRPr="009262B6" w:rsidRDefault="0065223E" w:rsidP="005950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65647AD1" w14:textId="77777777" w:rsidR="0065223E" w:rsidRDefault="0065223E" w:rsidP="005950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67</w:t>
            </w:r>
          </w:p>
          <w:p w14:paraId="5AC88029" w14:textId="77777777" w:rsidR="0065223E" w:rsidRPr="009262B6" w:rsidRDefault="0065223E" w:rsidP="005950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</w:tcPr>
          <w:p w14:paraId="58E995BC" w14:textId="77777777" w:rsidR="0065223E" w:rsidRPr="009262B6" w:rsidRDefault="0065223E" w:rsidP="005950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  <w:p w14:paraId="14223C45" w14:textId="77777777" w:rsidR="0065223E" w:rsidRPr="009262B6" w:rsidRDefault="0065223E" w:rsidP="005950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006ED6EC" w14:textId="77777777" w:rsidR="0065223E" w:rsidRDefault="0065223E" w:rsidP="005950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69</w:t>
            </w:r>
          </w:p>
          <w:p w14:paraId="3737C386" w14:textId="77777777" w:rsidR="0065223E" w:rsidRPr="009262B6" w:rsidRDefault="0065223E" w:rsidP="005950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134" w:type="dxa"/>
          </w:tcPr>
          <w:p w14:paraId="7154B076" w14:textId="77777777" w:rsidR="0065223E" w:rsidRDefault="0065223E" w:rsidP="005950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70</w:t>
            </w:r>
          </w:p>
          <w:p w14:paraId="5902A0CB" w14:textId="77777777" w:rsidR="0065223E" w:rsidRPr="009262B6" w:rsidRDefault="0065223E" w:rsidP="005950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418" w:type="dxa"/>
            <w:vMerge/>
          </w:tcPr>
          <w:p w14:paraId="54DF6463" w14:textId="77777777" w:rsidR="0065223E" w:rsidRPr="00EA6D43" w:rsidRDefault="0065223E" w:rsidP="00595056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191AFF3C" w14:textId="77777777" w:rsidR="0065223E" w:rsidRPr="00EA6D43" w:rsidRDefault="0065223E" w:rsidP="00595056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14:paraId="3BBE6F66" w14:textId="77777777" w:rsidR="0065223E" w:rsidRPr="00EA6D43" w:rsidRDefault="0065223E" w:rsidP="00595056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</w:tr>
      <w:tr w:rsidR="0065223E" w:rsidRPr="00EA6D43" w14:paraId="5A6745EB" w14:textId="77777777" w:rsidTr="00FE72E6">
        <w:trPr>
          <w:trHeight w:val="1997"/>
        </w:trPr>
        <w:tc>
          <w:tcPr>
            <w:tcW w:w="534" w:type="dxa"/>
          </w:tcPr>
          <w:p w14:paraId="70482241" w14:textId="77777777" w:rsidR="0065223E" w:rsidRPr="00210AD0" w:rsidRDefault="00171CF0" w:rsidP="00595056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10</w:t>
            </w:r>
            <w:r w:rsidR="0065223E" w:rsidRPr="00210AD0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.</w:t>
            </w:r>
          </w:p>
        </w:tc>
        <w:tc>
          <w:tcPr>
            <w:tcW w:w="1842" w:type="dxa"/>
          </w:tcPr>
          <w:p w14:paraId="1A56FA5F" w14:textId="77777777" w:rsidR="0065223E" w:rsidRPr="00DA3F1C" w:rsidRDefault="00FE72E6" w:rsidP="0059505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โครงการก่อสร้างถนนคอนกรีตเสริมเหล็ก  ภายในหมู่บ้าน</w:t>
            </w:r>
            <w:r w:rsidR="00595056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  สายหน้าตลาดสด  อบต.  หนองปลิง ถึง หน้าโรงพยาบาลนิคมน้ำอูน</w:t>
            </w: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  </w:t>
            </w:r>
            <w:r w:rsidR="0065223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701" w:type="dxa"/>
          </w:tcPr>
          <w:p w14:paraId="15CFD193" w14:textId="77777777" w:rsidR="0065223E" w:rsidRPr="00210AD0" w:rsidRDefault="0065223E" w:rsidP="00595056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เพื่อให้ประชาชนได้มีถนนสำหรับใช้ในการคมนาคมได้อย่างสะดวก</w:t>
            </w:r>
          </w:p>
        </w:tc>
        <w:tc>
          <w:tcPr>
            <w:tcW w:w="1843" w:type="dxa"/>
          </w:tcPr>
          <w:p w14:paraId="60A7BDAE" w14:textId="77777777" w:rsidR="0065223E" w:rsidRDefault="0065223E" w:rsidP="005950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กว้าง 6.00 ม.</w:t>
            </w:r>
          </w:p>
          <w:p w14:paraId="1E24AEC7" w14:textId="77777777" w:rsidR="0065223E" w:rsidRDefault="00595056" w:rsidP="0059505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ยาว 725</w:t>
            </w:r>
            <w:r w:rsidR="0065223E">
              <w:rPr>
                <w:rFonts w:ascii="TH SarabunIT๙" w:hAnsi="TH SarabunIT๙" w:cs="TH SarabunIT๙" w:hint="cs"/>
                <w:sz w:val="30"/>
                <w:szCs w:val="30"/>
                <w:cs/>
              </w:rPr>
              <w:t>.00  ม.</w:t>
            </w:r>
          </w:p>
          <w:p w14:paraId="0051D7B9" w14:textId="77777777" w:rsidR="0065223E" w:rsidRDefault="00595056" w:rsidP="0059505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หนา 0.15</w:t>
            </w:r>
            <w:r w:rsidR="0065223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เมตร</w:t>
            </w:r>
          </w:p>
          <w:p w14:paraId="5ECD7600" w14:textId="77777777" w:rsidR="00595056" w:rsidRDefault="00595056" w:rsidP="0059505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พื้นที่รวม  725.00 ตรม.  พร้อมลูกรังไหล่ทาง 2  ข้างๆละ  0.50 ม.</w:t>
            </w:r>
          </w:p>
          <w:p w14:paraId="0B34B4C6" w14:textId="77777777" w:rsidR="0065223E" w:rsidRPr="00210AD0" w:rsidRDefault="0065223E" w:rsidP="00595056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</w:tc>
        <w:tc>
          <w:tcPr>
            <w:tcW w:w="1276" w:type="dxa"/>
          </w:tcPr>
          <w:p w14:paraId="0007B878" w14:textId="77777777" w:rsidR="0065223E" w:rsidRPr="0097024A" w:rsidRDefault="00595056" w:rsidP="00595056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        -</w:t>
            </w:r>
          </w:p>
          <w:p w14:paraId="433C9156" w14:textId="77777777" w:rsidR="0065223E" w:rsidRPr="00EB22A4" w:rsidRDefault="0065223E" w:rsidP="0059505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05A05D80" w14:textId="77777777" w:rsidR="00595056" w:rsidRPr="0097024A" w:rsidRDefault="00595056" w:rsidP="00595056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3,610,000</w:t>
            </w:r>
          </w:p>
          <w:p w14:paraId="742F9CA9" w14:textId="77777777" w:rsidR="0065223E" w:rsidRPr="00382D36" w:rsidRDefault="0065223E" w:rsidP="00595056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</w:tc>
        <w:tc>
          <w:tcPr>
            <w:tcW w:w="1275" w:type="dxa"/>
          </w:tcPr>
          <w:p w14:paraId="619A0331" w14:textId="77777777" w:rsidR="0065223E" w:rsidRPr="0097024A" w:rsidRDefault="0065223E" w:rsidP="00595056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-</w:t>
            </w:r>
          </w:p>
          <w:p w14:paraId="6C795C1E" w14:textId="77777777" w:rsidR="0065223E" w:rsidRPr="0097024A" w:rsidRDefault="0065223E" w:rsidP="00595056">
            <w:pPr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06CFEBA1" w14:textId="77777777" w:rsidR="0065223E" w:rsidRPr="0097024A" w:rsidRDefault="0065223E" w:rsidP="00595056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-</w:t>
            </w:r>
          </w:p>
        </w:tc>
        <w:tc>
          <w:tcPr>
            <w:tcW w:w="1134" w:type="dxa"/>
          </w:tcPr>
          <w:p w14:paraId="718F355C" w14:textId="77777777" w:rsidR="0065223E" w:rsidRPr="0097024A" w:rsidRDefault="0065223E" w:rsidP="00595056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        -</w:t>
            </w:r>
          </w:p>
          <w:p w14:paraId="1DFEFB44" w14:textId="77777777" w:rsidR="0065223E" w:rsidRPr="0097024A" w:rsidRDefault="0065223E" w:rsidP="00595056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9FA2875" w14:textId="77777777" w:rsidR="0065223E" w:rsidRPr="00210AD0" w:rsidRDefault="0065223E" w:rsidP="00595056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ร้อยละหรือจำนวนครัวเรือน ประชาชนที่มีการคมนาคมสะดวกรวดเร็วเพิ่มมากขึ้น</w:t>
            </w:r>
          </w:p>
          <w:p w14:paraId="6CEEF8A7" w14:textId="77777777" w:rsidR="0065223E" w:rsidRPr="00210AD0" w:rsidRDefault="0065223E" w:rsidP="00595056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</w:tc>
        <w:tc>
          <w:tcPr>
            <w:tcW w:w="1275" w:type="dxa"/>
          </w:tcPr>
          <w:p w14:paraId="26C60AF1" w14:textId="77777777" w:rsidR="0065223E" w:rsidRPr="00210AD0" w:rsidRDefault="0065223E" w:rsidP="00595056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ประชาชนได้รับความสะดวกรวดเร็วในการสัญจรไปมา</w:t>
            </w:r>
          </w:p>
        </w:tc>
        <w:tc>
          <w:tcPr>
            <w:tcW w:w="1418" w:type="dxa"/>
          </w:tcPr>
          <w:p w14:paraId="169E8529" w14:textId="77777777" w:rsidR="0065223E" w:rsidRPr="00210AD0" w:rsidRDefault="00C53193" w:rsidP="00595056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กรมส่งเสริม</w:t>
            </w:r>
          </w:p>
        </w:tc>
      </w:tr>
    </w:tbl>
    <w:p w14:paraId="46F221E9" w14:textId="77777777" w:rsidR="0065223E" w:rsidRDefault="0065223E" w:rsidP="0065223E">
      <w:pPr>
        <w:pStyle w:val="Bodytext216"/>
        <w:shd w:val="clear" w:color="auto" w:fill="auto"/>
        <w:spacing w:after="0" w:line="352" w:lineRule="exact"/>
        <w:ind w:firstLine="0"/>
        <w:rPr>
          <w:cs/>
        </w:rPr>
      </w:pPr>
    </w:p>
    <w:p w14:paraId="520BC3CE" w14:textId="77777777" w:rsidR="0065223E" w:rsidRDefault="0065223E" w:rsidP="0065223E">
      <w:pPr>
        <w:pStyle w:val="Bodytext216"/>
        <w:shd w:val="clear" w:color="auto" w:fill="auto"/>
        <w:spacing w:after="0" w:line="352" w:lineRule="exact"/>
        <w:ind w:firstLine="0"/>
        <w:rPr>
          <w:cs/>
        </w:rPr>
      </w:pPr>
    </w:p>
    <w:p w14:paraId="28639FB6" w14:textId="77777777" w:rsidR="0065223E" w:rsidRDefault="0065223E" w:rsidP="0065223E">
      <w:pPr>
        <w:pStyle w:val="Bodytext216"/>
        <w:shd w:val="clear" w:color="auto" w:fill="auto"/>
        <w:spacing w:after="0" w:line="352" w:lineRule="exact"/>
        <w:ind w:firstLine="0"/>
        <w:rPr>
          <w:cs/>
        </w:rPr>
      </w:pPr>
    </w:p>
    <w:p w14:paraId="10F2D5D9" w14:textId="77777777" w:rsidR="00595056" w:rsidRDefault="00595056" w:rsidP="00595056">
      <w:pPr>
        <w:pStyle w:val="Bodytext216"/>
        <w:shd w:val="clear" w:color="auto" w:fill="auto"/>
        <w:spacing w:after="0" w:line="352" w:lineRule="exact"/>
        <w:ind w:firstLine="0"/>
        <w:rPr>
          <w:cs/>
        </w:rPr>
      </w:pPr>
    </w:p>
    <w:p w14:paraId="4F02994F" w14:textId="77777777" w:rsidR="00595056" w:rsidRPr="00454169" w:rsidRDefault="00595056" w:rsidP="00595056">
      <w:pPr>
        <w:pStyle w:val="Bodytext216"/>
        <w:shd w:val="clear" w:color="auto" w:fill="auto"/>
        <w:spacing w:after="0" w:line="352" w:lineRule="exact"/>
        <w:ind w:firstLine="0"/>
        <w:rPr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2130304" behindDoc="0" locked="0" layoutInCell="1" allowOverlap="1" wp14:anchorId="29B0D55F" wp14:editId="7FF6624B">
                <wp:simplePos x="0" y="0"/>
                <wp:positionH relativeFrom="column">
                  <wp:posOffset>8366125</wp:posOffset>
                </wp:positionH>
                <wp:positionV relativeFrom="paragraph">
                  <wp:posOffset>104775</wp:posOffset>
                </wp:positionV>
                <wp:extent cx="786765" cy="325755"/>
                <wp:effectExtent l="0" t="0" r="13335" b="1714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CC417" w14:textId="77777777" w:rsidR="006F4872" w:rsidRPr="00E13375" w:rsidRDefault="006F4872" w:rsidP="00595056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2/2</w:t>
                            </w:r>
                          </w:p>
                          <w:p w14:paraId="417B5EA0" w14:textId="77777777" w:rsidR="006F4872" w:rsidRPr="00E13375" w:rsidRDefault="006F4872" w:rsidP="00595056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B0D55F" id="Text Box 10" o:spid="_x0000_s1131" type="#_x0000_t202" style="position:absolute;margin-left:658.75pt;margin-top:8.25pt;width:61.95pt;height:25.65pt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">
                <v:textbox>
                  <w:txbxContent>
                    <w:p w14:paraId="047CC417" w14:textId="77777777" w:rsidR="006F4872" w:rsidRPr="00E13375" w:rsidRDefault="006F4872" w:rsidP="00595056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2/2</w:t>
                      </w:r>
                    </w:p>
                    <w:p w14:paraId="417B5EA0" w14:textId="77777777" w:rsidR="006F4872" w:rsidRPr="00E13375" w:rsidRDefault="006F4872" w:rsidP="00595056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C03D5F" w14:textId="77777777" w:rsidR="00595056" w:rsidRPr="00EA6D43" w:rsidRDefault="00595056" w:rsidP="00595056">
      <w:pPr>
        <w:ind w:right="-54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EA6D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</w:t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11F5E">
        <w:rPr>
          <w:rFonts w:ascii="TH SarabunIT๙" w:hAnsi="TH SarabunIT๙" w:cs="TH SarabunIT๙"/>
          <w:b/>
          <w:bCs/>
          <w:sz w:val="32"/>
          <w:szCs w:val="32"/>
          <w:lang w:val="en-US"/>
        </w:rPr>
        <w:t>-20</w:t>
      </w:r>
      <w:r w:rsidR="006D4104">
        <w:rPr>
          <w:rFonts w:ascii="TH SarabunIT๙" w:hAnsi="TH SarabunIT๙" w:cs="TH SarabunIT๙"/>
          <w:b/>
          <w:bCs/>
          <w:sz w:val="32"/>
          <w:szCs w:val="32"/>
          <w:lang w:val="en-US"/>
        </w:rPr>
        <w:t>3</w:t>
      </w:r>
      <w:r w:rsidRPr="00EA6D43">
        <w:rPr>
          <w:rFonts w:ascii="TH SarabunIT๙" w:hAnsi="TH SarabunIT๙" w:cs="TH SarabunIT๙"/>
          <w:b/>
          <w:bCs/>
          <w:sz w:val="32"/>
          <w:szCs w:val="32"/>
          <w:lang w:val="en-US"/>
        </w:rPr>
        <w:t>-</w:t>
      </w:r>
    </w:p>
    <w:p w14:paraId="36FF3EE7" w14:textId="77777777" w:rsidR="00595056" w:rsidRPr="00EA6D43" w:rsidRDefault="00595056" w:rsidP="00595056">
      <w:pPr>
        <w:ind w:right="-54"/>
        <w:rPr>
          <w:rFonts w:ascii="TH SarabunIT๙" w:hAnsi="TH SarabunIT๙" w:cs="TH SarabunIT๙"/>
          <w:cs/>
        </w:rPr>
      </w:pPr>
      <w:r w:rsidRPr="00EA6D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A6D4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791CF224" w14:textId="77777777" w:rsidR="00595056" w:rsidRPr="00EA6D43" w:rsidRDefault="00595056" w:rsidP="00595056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รายละเอียดโครงการพัฒนา</w:t>
      </w:r>
    </w:p>
    <w:p w14:paraId="66824131" w14:textId="77777777" w:rsidR="00595056" w:rsidRPr="00EA6D43" w:rsidRDefault="00595056" w:rsidP="00595056">
      <w:pPr>
        <w:tabs>
          <w:tab w:val="left" w:pos="2977"/>
        </w:tabs>
        <w:ind w:left="-426" w:right="283" w:firstLine="426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แผนพัฒนา</w:t>
      </w: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พัฒนาท้องถิ่น</w:t>
      </w: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(พ.ศ.25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66 </w:t>
      </w: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</w:t>
      </w: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70</w:t>
      </w: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)</w:t>
      </w: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 </w:t>
      </w:r>
      <w:r w:rsidR="00791D47" w:rsidRPr="006916D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แก้ไขครั้งที่ 1/2566</w:t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2E0BE738" w14:textId="77777777" w:rsidR="00595056" w:rsidRPr="00EA6D43" w:rsidRDefault="00595056" w:rsidP="00595056">
      <w:pPr>
        <w:tabs>
          <w:tab w:val="left" w:pos="2977"/>
        </w:tabs>
        <w:ind w:left="-426" w:right="283" w:firstLine="426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สำหรับ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 </w:t>
      </w: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โครงการที่เกินศักยภาพขององค์กรปกครองส่วนท้องถิ่น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ที่ใช้สำหรับการประสานแผนพัฒนาท้องถิ่น</w:t>
      </w:r>
    </w:p>
    <w:p w14:paraId="19B210D5" w14:textId="77777777" w:rsidR="007561A2" w:rsidRPr="00EA6D43" w:rsidRDefault="00595056" w:rsidP="007561A2">
      <w:pPr>
        <w:tabs>
          <w:tab w:val="left" w:pos="2977"/>
        </w:tabs>
        <w:ind w:left="-993" w:right="283" w:firstLine="426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องค์การบริหารส่วนตำบลหนองปลิง</w:t>
      </w:r>
    </w:p>
    <w:p w14:paraId="5F3C8BC6" w14:textId="77777777" w:rsidR="007561A2" w:rsidRPr="00E63A43" w:rsidRDefault="007561A2" w:rsidP="007561A2">
      <w:pPr>
        <w:ind w:right="283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ก.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hAnsi="TH SarabunIT๙" w:cs="TH SarabunIT๙" w:hint="cs"/>
          <w:sz w:val="30"/>
          <w:szCs w:val="30"/>
          <w:cs/>
        </w:rPr>
        <w:t>ชาติ 20 ปี ยุทธศาสตร์ที่  4  ด้านการสร้างโอกาสและความเสมอภาคทางสังคม</w:t>
      </w:r>
    </w:p>
    <w:p w14:paraId="30CB2750" w14:textId="77777777" w:rsidR="007561A2" w:rsidRPr="00E63A43" w:rsidRDefault="007561A2" w:rsidP="007561A2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ข. 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แผนพัฒนาเศรษฐกิจและสังคมแห่งชาติ ฉบับที่ 13 หมุดหมายที่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8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ไทยมีพื้นที่และเมืองอัจฉริยะที่น่าอยู่ปลอดภัยเติบโตได้อย่างยั่งยืน</w:t>
      </w:r>
    </w:p>
    <w:p w14:paraId="7CAFEF9E" w14:textId="77777777" w:rsidR="007561A2" w:rsidRPr="00E63A43" w:rsidRDefault="007561A2" w:rsidP="007561A2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ค.</w:t>
      </w:r>
      <w:r w:rsidRPr="00E63A43">
        <w:rPr>
          <w:rFonts w:ascii="TH SarabunIT๙" w:hAnsi="TH SarabunIT๙" w:cs="TH SarabunIT๙"/>
          <w:sz w:val="30"/>
          <w:szCs w:val="30"/>
          <w:lang w:val="en-US"/>
        </w:rPr>
        <w:t xml:space="preserve">Sustainable Development  Goals : SDGs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เป้าหมายที่ 11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ทำให้เมืองและการตั้งถิ่นฐานของมนุษย์มีความครอบคลุมปลอดภัยมีภูมิต้านทานที่ยั่งยืน</w:t>
      </w:r>
    </w:p>
    <w:p w14:paraId="04886C26" w14:textId="77777777" w:rsidR="007561A2" w:rsidRPr="00E63A43" w:rsidRDefault="007561A2" w:rsidP="007561A2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ง. ยุทธศาสตร์จัง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หวัดสกลนครที่ 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00A9A914" w14:textId="77777777" w:rsidR="007561A2" w:rsidRPr="00E63A43" w:rsidRDefault="007561A2" w:rsidP="007561A2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จ. ยุทธศาสตร์การพัฒนาขององค์กรปกครองส่ว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นท้องถิ่นในเขตจังหวัดสกลนครที่  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07C80B62" w14:textId="77777777" w:rsidR="007561A2" w:rsidRPr="00E63A43" w:rsidRDefault="007561A2" w:rsidP="007561A2">
      <w:pPr>
        <w:rPr>
          <w:rFonts w:ascii="TH SarabunIT๙" w:hAnsi="TH SarabunIT๙" w:cs="TH SarabunIT๙"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>ที่ 5</w:t>
      </w:r>
      <w:r w:rsidRPr="00E63A43">
        <w:rPr>
          <w:rFonts w:ascii="TH SarabunIT๙" w:eastAsia="Calibri" w:hAnsi="TH SarabunIT๙" w:cs="TH SarabunIT๙" w:hint="cs"/>
          <w:sz w:val="30"/>
          <w:szCs w:val="30"/>
          <w:cs/>
        </w:rPr>
        <w:t xml:space="preserve"> 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20695B0A" w14:textId="77777777" w:rsidR="007561A2" w:rsidRPr="00E26B36" w:rsidRDefault="007561A2" w:rsidP="007561A2">
      <w:pPr>
        <w:rPr>
          <w:rFonts w:ascii="TH SarabunIT๙" w:hAnsi="TH SarabunIT๙" w:cs="TH SarabunIT๙"/>
          <w:color w:val="auto"/>
          <w:sz w:val="30"/>
          <w:szCs w:val="30"/>
          <w:cs/>
        </w:rPr>
      </w:pP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 </w:t>
      </w:r>
      <w:r w:rsidR="00CB0867">
        <w:rPr>
          <w:rFonts w:ascii="TH SarabunIT๙" w:hAnsi="TH SarabunIT๙" w:cs="TH SarabunIT๙" w:hint="cs"/>
          <w:color w:val="auto"/>
          <w:sz w:val="30"/>
          <w:szCs w:val="30"/>
          <w:cs/>
        </w:rPr>
        <w:t>3.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</w:t>
      </w:r>
      <w:r w:rsidR="00CB0867">
        <w:rPr>
          <w:rFonts w:ascii="TH SarabunIT๙" w:hAnsi="TH SarabunIT๙" w:cs="TH SarabunIT๙" w:hint="cs"/>
          <w:color w:val="auto"/>
          <w:sz w:val="30"/>
          <w:szCs w:val="30"/>
          <w:cs/>
        </w:rPr>
        <w:t>กลยุทธ์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พัฒนาและปรับปรุงโครงสร้างพื้นฐาน</w:t>
      </w:r>
    </w:p>
    <w:p w14:paraId="04D64299" w14:textId="77777777" w:rsidR="007561A2" w:rsidRPr="007561A2" w:rsidRDefault="007561A2" w:rsidP="007561A2">
      <w:pPr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CB0867">
        <w:rPr>
          <w:rFonts w:ascii="TH SarabunIT๙" w:hAnsi="TH SarabunIT๙" w:cs="TH SarabunIT๙" w:hint="cs"/>
          <w:sz w:val="30"/>
          <w:szCs w:val="30"/>
          <w:cs/>
        </w:rPr>
        <w:t xml:space="preserve">      (1)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แผนงาน</w:t>
      </w:r>
      <w:r w:rsidRPr="00980F9A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>
        <w:rPr>
          <w:rFonts w:ascii="TH SarabunIT๙" w:hAnsi="TH SarabunIT๙" w:cs="TH SarabunIT๙" w:hint="cs"/>
          <w:sz w:val="30"/>
          <w:szCs w:val="30"/>
          <w:cs/>
        </w:rPr>
        <w:t>อุตสาหกรรมและการโยธา</w:t>
      </w:r>
    </w:p>
    <w:p w14:paraId="2AC5AD01" w14:textId="77777777" w:rsidR="00595056" w:rsidRPr="00EA6D43" w:rsidRDefault="00595056" w:rsidP="00595056">
      <w:pPr>
        <w:rPr>
          <w:rFonts w:ascii="TH SarabunIT๙" w:hAnsi="TH SarabunIT๙" w:cs="TH SarabunIT๙"/>
          <w:color w:val="auto"/>
          <w:sz w:val="16"/>
          <w:szCs w:val="16"/>
          <w:cs/>
        </w:rPr>
      </w:pPr>
    </w:p>
    <w:tbl>
      <w:tblPr>
        <w:tblStyle w:val="afe"/>
        <w:tblpPr w:leftFromText="180" w:rightFromText="180" w:vertAnchor="text" w:horzAnchor="margin" w:tblpX="-805" w:tblpY="55"/>
        <w:tblW w:w="16268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701"/>
        <w:gridCol w:w="1843"/>
        <w:gridCol w:w="1276"/>
        <w:gridCol w:w="1276"/>
        <w:gridCol w:w="1275"/>
        <w:gridCol w:w="1276"/>
        <w:gridCol w:w="1276"/>
        <w:gridCol w:w="1276"/>
        <w:gridCol w:w="1275"/>
        <w:gridCol w:w="1418"/>
      </w:tblGrid>
      <w:tr w:rsidR="00595056" w:rsidRPr="00EA6D43" w14:paraId="5A2DE2B3" w14:textId="77777777" w:rsidTr="00F205A8">
        <w:tc>
          <w:tcPr>
            <w:tcW w:w="534" w:type="dxa"/>
            <w:vMerge w:val="restart"/>
          </w:tcPr>
          <w:p w14:paraId="7C8AD125" w14:textId="77777777" w:rsidR="00595056" w:rsidRPr="00EA6D43" w:rsidRDefault="00595056" w:rsidP="00595056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ที่</w:t>
            </w:r>
          </w:p>
        </w:tc>
        <w:tc>
          <w:tcPr>
            <w:tcW w:w="1842" w:type="dxa"/>
            <w:vMerge w:val="restart"/>
          </w:tcPr>
          <w:p w14:paraId="74866F76" w14:textId="77777777" w:rsidR="00595056" w:rsidRPr="00EA6D43" w:rsidRDefault="00595056" w:rsidP="00595056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01" w:type="dxa"/>
            <w:vMerge w:val="restart"/>
          </w:tcPr>
          <w:p w14:paraId="646F0391" w14:textId="77777777" w:rsidR="00595056" w:rsidRPr="00EA6D43" w:rsidRDefault="00595056" w:rsidP="00595056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14:paraId="11E8BBB4" w14:textId="77777777" w:rsidR="00595056" w:rsidRPr="00EA6D43" w:rsidRDefault="00595056" w:rsidP="00595056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เป้าหมาย</w:t>
            </w:r>
          </w:p>
          <w:p w14:paraId="28759CB1" w14:textId="77777777" w:rsidR="00595056" w:rsidRPr="00EA6D43" w:rsidRDefault="00595056" w:rsidP="00595056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379" w:type="dxa"/>
            <w:gridSpan w:val="5"/>
          </w:tcPr>
          <w:p w14:paraId="430903E6" w14:textId="77777777" w:rsidR="00595056" w:rsidRPr="00EA6D43" w:rsidRDefault="00595056" w:rsidP="00595056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276" w:type="dxa"/>
            <w:vMerge w:val="restart"/>
          </w:tcPr>
          <w:p w14:paraId="4BE760FA" w14:textId="77777777" w:rsidR="00595056" w:rsidRPr="00EA6D43" w:rsidRDefault="00595056" w:rsidP="00595056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ตัวชี้วัด</w:t>
            </w:r>
          </w:p>
          <w:p w14:paraId="0680292C" w14:textId="77777777" w:rsidR="00595056" w:rsidRPr="00EA6D43" w:rsidRDefault="00595056" w:rsidP="00595056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(</w:t>
            </w: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KPI</w:t>
            </w: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)</w:t>
            </w:r>
          </w:p>
        </w:tc>
        <w:tc>
          <w:tcPr>
            <w:tcW w:w="1275" w:type="dxa"/>
            <w:vMerge w:val="restart"/>
          </w:tcPr>
          <w:p w14:paraId="7DB821FF" w14:textId="77777777" w:rsidR="00595056" w:rsidRPr="00EA6D43" w:rsidRDefault="00595056" w:rsidP="00595056">
            <w:pPr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418" w:type="dxa"/>
            <w:vMerge w:val="restart"/>
          </w:tcPr>
          <w:p w14:paraId="1BFD2980" w14:textId="77777777" w:rsidR="00595056" w:rsidRPr="00EA6D43" w:rsidRDefault="00595056" w:rsidP="00595056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หน่วยงาน</w:t>
            </w: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ที่จะขอประสาน</w:t>
            </w:r>
          </w:p>
        </w:tc>
      </w:tr>
      <w:tr w:rsidR="00595056" w:rsidRPr="00EA6D43" w14:paraId="176EB5C6" w14:textId="77777777" w:rsidTr="00F205A8">
        <w:tc>
          <w:tcPr>
            <w:tcW w:w="534" w:type="dxa"/>
            <w:vMerge/>
          </w:tcPr>
          <w:p w14:paraId="2D5EC6A5" w14:textId="77777777" w:rsidR="00595056" w:rsidRPr="00EA6D43" w:rsidRDefault="00595056" w:rsidP="00595056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14:paraId="27F764B6" w14:textId="77777777" w:rsidR="00595056" w:rsidRPr="00EA6D43" w:rsidRDefault="00595056" w:rsidP="00595056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58DF5981" w14:textId="77777777" w:rsidR="00595056" w:rsidRPr="00EA6D43" w:rsidRDefault="00595056" w:rsidP="00595056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14:paraId="0B799D55" w14:textId="77777777" w:rsidR="00595056" w:rsidRPr="00EA6D43" w:rsidRDefault="00595056" w:rsidP="00595056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39575D5" w14:textId="77777777" w:rsidR="00595056" w:rsidRDefault="00595056" w:rsidP="005950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66</w:t>
            </w:r>
          </w:p>
          <w:p w14:paraId="27D64FD0" w14:textId="77777777" w:rsidR="00595056" w:rsidRPr="009262B6" w:rsidRDefault="00595056" w:rsidP="005950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63C09376" w14:textId="77777777" w:rsidR="00595056" w:rsidRDefault="00595056" w:rsidP="005950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67</w:t>
            </w:r>
          </w:p>
          <w:p w14:paraId="6DE5F8D8" w14:textId="77777777" w:rsidR="00595056" w:rsidRPr="009262B6" w:rsidRDefault="00595056" w:rsidP="005950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</w:tcPr>
          <w:p w14:paraId="2A8874A6" w14:textId="77777777" w:rsidR="00595056" w:rsidRPr="009262B6" w:rsidRDefault="00595056" w:rsidP="005950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  <w:p w14:paraId="4FEFD9A6" w14:textId="77777777" w:rsidR="00595056" w:rsidRPr="009262B6" w:rsidRDefault="00595056" w:rsidP="005950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3F7D8AE0" w14:textId="77777777" w:rsidR="00595056" w:rsidRDefault="00595056" w:rsidP="005950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69</w:t>
            </w:r>
          </w:p>
          <w:p w14:paraId="4E45777C" w14:textId="77777777" w:rsidR="00595056" w:rsidRPr="009262B6" w:rsidRDefault="00595056" w:rsidP="005950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276" w:type="dxa"/>
          </w:tcPr>
          <w:p w14:paraId="5A05AE28" w14:textId="77777777" w:rsidR="00595056" w:rsidRDefault="00595056" w:rsidP="005950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70</w:t>
            </w:r>
          </w:p>
          <w:p w14:paraId="26F713C4" w14:textId="77777777" w:rsidR="00595056" w:rsidRPr="009262B6" w:rsidRDefault="00595056" w:rsidP="005950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276" w:type="dxa"/>
            <w:vMerge/>
          </w:tcPr>
          <w:p w14:paraId="6FBE1ADF" w14:textId="77777777" w:rsidR="00595056" w:rsidRPr="00EA6D43" w:rsidRDefault="00595056" w:rsidP="00595056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6B19C097" w14:textId="77777777" w:rsidR="00595056" w:rsidRPr="00EA6D43" w:rsidRDefault="00595056" w:rsidP="00595056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14:paraId="55FE4A21" w14:textId="77777777" w:rsidR="00595056" w:rsidRPr="00EA6D43" w:rsidRDefault="00595056" w:rsidP="00595056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</w:tr>
      <w:tr w:rsidR="00595056" w:rsidRPr="00EA6D43" w14:paraId="10E7594A" w14:textId="77777777" w:rsidTr="00F205A8">
        <w:trPr>
          <w:trHeight w:val="1997"/>
        </w:trPr>
        <w:tc>
          <w:tcPr>
            <w:tcW w:w="534" w:type="dxa"/>
          </w:tcPr>
          <w:p w14:paraId="0D4021FB" w14:textId="77777777" w:rsidR="00595056" w:rsidRPr="00210AD0" w:rsidRDefault="00171CF0" w:rsidP="00595056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11</w:t>
            </w:r>
            <w:r w:rsidR="00595056" w:rsidRPr="00210AD0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.</w:t>
            </w:r>
          </w:p>
        </w:tc>
        <w:tc>
          <w:tcPr>
            <w:tcW w:w="1842" w:type="dxa"/>
          </w:tcPr>
          <w:p w14:paraId="706464BC" w14:textId="77777777" w:rsidR="00595056" w:rsidRPr="00DA3F1C" w:rsidRDefault="00595056" w:rsidP="000C2C7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โครงการก่อสร้างถนนคอนกรีตเสริมเหล็ก  ภายในหมู่บ้าน  </w:t>
            </w:r>
            <w:r w:rsidR="000C2C71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สายบ้านนายประทิน  วงศ์ประทุม  ถึงทางเข้าศาลเจ้าปู่หนองปลิงใหม่  หมู่ที่ 8</w:t>
            </w:r>
          </w:p>
        </w:tc>
        <w:tc>
          <w:tcPr>
            <w:tcW w:w="1701" w:type="dxa"/>
          </w:tcPr>
          <w:p w14:paraId="5679763C" w14:textId="77777777" w:rsidR="00595056" w:rsidRPr="00210AD0" w:rsidRDefault="00595056" w:rsidP="00595056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เพื่อให้ประชาชนได้มีถนนสำหรับใช้ในการคมนาคมได้อย่างสะดวก</w:t>
            </w:r>
          </w:p>
        </w:tc>
        <w:tc>
          <w:tcPr>
            <w:tcW w:w="1843" w:type="dxa"/>
          </w:tcPr>
          <w:p w14:paraId="0CB9B20B" w14:textId="77777777" w:rsidR="00595056" w:rsidRDefault="00595056" w:rsidP="005950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กว้าง 6.00 ม.</w:t>
            </w:r>
          </w:p>
          <w:p w14:paraId="4AF00618" w14:textId="77777777" w:rsidR="00595056" w:rsidRDefault="000C2C71" w:rsidP="0059505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ยาว 1,390.00</w:t>
            </w:r>
            <w:r w:rsidR="0059505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ม.</w:t>
            </w:r>
          </w:p>
          <w:p w14:paraId="7526A619" w14:textId="77777777" w:rsidR="00595056" w:rsidRDefault="00595056" w:rsidP="0059505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หนา 0.15  เมตร</w:t>
            </w:r>
          </w:p>
          <w:p w14:paraId="66BF160D" w14:textId="77777777" w:rsidR="00595056" w:rsidRDefault="000C2C71" w:rsidP="0059505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พื้นที่รวม  8,340.00 </w:t>
            </w:r>
            <w:r w:rsidR="0059505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ตรม.  พร้อมลูกรังไหล่ทาง 2  ข้างๆละ  </w:t>
            </w:r>
            <w:r w:rsidR="00392C1A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</w:t>
            </w:r>
            <w:r w:rsidR="00595056">
              <w:rPr>
                <w:rFonts w:ascii="TH SarabunIT๙" w:hAnsi="TH SarabunIT๙" w:cs="TH SarabunIT๙" w:hint="cs"/>
                <w:sz w:val="30"/>
                <w:szCs w:val="30"/>
                <w:cs/>
              </w:rPr>
              <w:t>0.50 ม.</w:t>
            </w:r>
          </w:p>
          <w:p w14:paraId="4BBDCC0F" w14:textId="77777777" w:rsidR="00595056" w:rsidRPr="00210AD0" w:rsidRDefault="00595056" w:rsidP="00595056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</w:tc>
        <w:tc>
          <w:tcPr>
            <w:tcW w:w="1276" w:type="dxa"/>
          </w:tcPr>
          <w:p w14:paraId="4B4A4566" w14:textId="77777777" w:rsidR="00595056" w:rsidRPr="0097024A" w:rsidRDefault="00595056" w:rsidP="00595056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        -</w:t>
            </w:r>
          </w:p>
          <w:p w14:paraId="7B552DBF" w14:textId="77777777" w:rsidR="00595056" w:rsidRPr="00EB22A4" w:rsidRDefault="00595056" w:rsidP="0059505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0DC8F479" w14:textId="77777777" w:rsidR="00595056" w:rsidRPr="0097024A" w:rsidRDefault="00392C1A" w:rsidP="00595056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6,921</w:t>
            </w:r>
            <w:r w:rsidR="00595056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,000</w:t>
            </w:r>
          </w:p>
          <w:p w14:paraId="715771A3" w14:textId="77777777" w:rsidR="00595056" w:rsidRPr="00382D36" w:rsidRDefault="00595056" w:rsidP="00595056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</w:tc>
        <w:tc>
          <w:tcPr>
            <w:tcW w:w="1275" w:type="dxa"/>
          </w:tcPr>
          <w:p w14:paraId="42AF7672" w14:textId="77777777" w:rsidR="00F205A8" w:rsidRPr="0097024A" w:rsidRDefault="00F205A8" w:rsidP="00F205A8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6,921,000</w:t>
            </w:r>
          </w:p>
          <w:p w14:paraId="605FD38C" w14:textId="77777777" w:rsidR="00595056" w:rsidRPr="0097024A" w:rsidRDefault="00595056" w:rsidP="00595056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  <w:p w14:paraId="57437D6C" w14:textId="77777777" w:rsidR="00595056" w:rsidRPr="0097024A" w:rsidRDefault="00595056" w:rsidP="00595056">
            <w:pPr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532F70B9" w14:textId="77777777" w:rsidR="00F205A8" w:rsidRPr="0097024A" w:rsidRDefault="00F205A8" w:rsidP="00F205A8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6,921,000</w:t>
            </w:r>
          </w:p>
          <w:p w14:paraId="5E0456E7" w14:textId="77777777" w:rsidR="00595056" w:rsidRPr="0097024A" w:rsidRDefault="00595056" w:rsidP="00595056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6786B2C2" w14:textId="77777777" w:rsidR="00F205A8" w:rsidRPr="0097024A" w:rsidRDefault="00F205A8" w:rsidP="00F205A8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6,921,000</w:t>
            </w:r>
          </w:p>
          <w:p w14:paraId="3584AA53" w14:textId="77777777" w:rsidR="00595056" w:rsidRPr="0097024A" w:rsidRDefault="00F205A8" w:rsidP="00595056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       </w:t>
            </w:r>
          </w:p>
          <w:p w14:paraId="3D86F091" w14:textId="77777777" w:rsidR="00595056" w:rsidRPr="0097024A" w:rsidRDefault="00595056" w:rsidP="00595056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CC7D046" w14:textId="77777777" w:rsidR="00595056" w:rsidRPr="00210AD0" w:rsidRDefault="00595056" w:rsidP="00595056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ร้อยละหรือจำนวนครัวเรือน ประชาชนที่มีการคมนาคมสะดวกรวดเร็วเพิ่มมากขึ้น</w:t>
            </w:r>
          </w:p>
          <w:p w14:paraId="188E1953" w14:textId="77777777" w:rsidR="00595056" w:rsidRPr="00210AD0" w:rsidRDefault="00595056" w:rsidP="00595056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</w:tc>
        <w:tc>
          <w:tcPr>
            <w:tcW w:w="1275" w:type="dxa"/>
          </w:tcPr>
          <w:p w14:paraId="1E6E3D6D" w14:textId="77777777" w:rsidR="00595056" w:rsidRPr="00210AD0" w:rsidRDefault="00595056" w:rsidP="00595056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ประชาชนได้รับความสะดวกรวดเร็วในการสัญจรไปมา</w:t>
            </w:r>
          </w:p>
        </w:tc>
        <w:tc>
          <w:tcPr>
            <w:tcW w:w="1418" w:type="dxa"/>
          </w:tcPr>
          <w:p w14:paraId="063741E3" w14:textId="77777777" w:rsidR="00595056" w:rsidRPr="00210AD0" w:rsidRDefault="008C77AA" w:rsidP="00595056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กรมส่งเสริม</w:t>
            </w:r>
          </w:p>
        </w:tc>
      </w:tr>
    </w:tbl>
    <w:p w14:paraId="16592BB9" w14:textId="77777777" w:rsidR="00595056" w:rsidRDefault="00595056" w:rsidP="00595056">
      <w:pPr>
        <w:pStyle w:val="Bodytext216"/>
        <w:shd w:val="clear" w:color="auto" w:fill="auto"/>
        <w:spacing w:after="0" w:line="352" w:lineRule="exact"/>
        <w:ind w:firstLine="0"/>
        <w:rPr>
          <w:cs/>
        </w:rPr>
      </w:pPr>
    </w:p>
    <w:p w14:paraId="75EF28C1" w14:textId="77777777" w:rsidR="000010CF" w:rsidRDefault="000010CF" w:rsidP="00595056">
      <w:pPr>
        <w:pStyle w:val="Bodytext216"/>
        <w:shd w:val="clear" w:color="auto" w:fill="auto"/>
        <w:spacing w:after="0" w:line="352" w:lineRule="exact"/>
        <w:ind w:firstLine="0"/>
        <w:rPr>
          <w:cs/>
        </w:rPr>
      </w:pPr>
    </w:p>
    <w:p w14:paraId="72FB5811" w14:textId="77777777" w:rsidR="00BE7EC2" w:rsidRDefault="007561A2" w:rsidP="009E6301">
      <w:pPr>
        <w:pStyle w:val="Bodytext216"/>
        <w:shd w:val="clear" w:color="auto" w:fill="auto"/>
        <w:spacing w:after="0" w:line="352" w:lineRule="exact"/>
        <w:ind w:firstLine="0"/>
        <w:rPr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2132352" behindDoc="0" locked="0" layoutInCell="1" allowOverlap="1" wp14:anchorId="2A25CDB6" wp14:editId="07517957">
                <wp:simplePos x="0" y="0"/>
                <wp:positionH relativeFrom="column">
                  <wp:posOffset>8366125</wp:posOffset>
                </wp:positionH>
                <wp:positionV relativeFrom="paragraph">
                  <wp:posOffset>130175</wp:posOffset>
                </wp:positionV>
                <wp:extent cx="786765" cy="325755"/>
                <wp:effectExtent l="0" t="0" r="13335" b="1714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85CF1E" w14:textId="77777777" w:rsidR="006F4872" w:rsidRPr="00E13375" w:rsidRDefault="006F4872" w:rsidP="008C77AA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2/2</w:t>
                            </w:r>
                          </w:p>
                          <w:p w14:paraId="556771BD" w14:textId="77777777" w:rsidR="006F4872" w:rsidRPr="00E13375" w:rsidRDefault="006F4872" w:rsidP="008C77AA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25CDB6" id="Text Box 11" o:spid="_x0000_s1132" type="#_x0000_t202" style="position:absolute;margin-left:658.75pt;margin-top:10.25pt;width:61.95pt;height:25.65pt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">
                <v:textbox>
                  <w:txbxContent>
                    <w:p w14:paraId="1185CF1E" w14:textId="77777777" w:rsidR="006F4872" w:rsidRPr="00E13375" w:rsidRDefault="006F4872" w:rsidP="008C77AA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2/2</w:t>
                      </w:r>
                    </w:p>
                    <w:p w14:paraId="556771BD" w14:textId="77777777" w:rsidR="006F4872" w:rsidRPr="00E13375" w:rsidRDefault="006F4872" w:rsidP="008C77AA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6E6A01" w14:textId="77777777" w:rsidR="008C77AA" w:rsidRPr="00454169" w:rsidRDefault="008C77AA" w:rsidP="008C77AA">
      <w:pPr>
        <w:pStyle w:val="Bodytext216"/>
        <w:shd w:val="clear" w:color="auto" w:fill="auto"/>
        <w:spacing w:after="0" w:line="352" w:lineRule="exact"/>
        <w:ind w:firstLine="0"/>
        <w:rPr>
          <w:cs/>
        </w:rPr>
      </w:pPr>
    </w:p>
    <w:p w14:paraId="39E57C82" w14:textId="77777777" w:rsidR="008C77AA" w:rsidRPr="00EA6D43" w:rsidRDefault="008C77AA" w:rsidP="008C77AA">
      <w:pPr>
        <w:ind w:right="-54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EA6D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</w:t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11F5E">
        <w:rPr>
          <w:rFonts w:ascii="TH SarabunIT๙" w:hAnsi="TH SarabunIT๙" w:cs="TH SarabunIT๙"/>
          <w:b/>
          <w:bCs/>
          <w:sz w:val="32"/>
          <w:szCs w:val="32"/>
          <w:lang w:val="en-US"/>
        </w:rPr>
        <w:t>-20</w:t>
      </w:r>
      <w:r w:rsidR="006D4104">
        <w:rPr>
          <w:rFonts w:ascii="TH SarabunIT๙" w:hAnsi="TH SarabunIT๙" w:cs="TH SarabunIT๙"/>
          <w:b/>
          <w:bCs/>
          <w:sz w:val="32"/>
          <w:szCs w:val="32"/>
          <w:lang w:val="en-US"/>
        </w:rPr>
        <w:t>4</w:t>
      </w:r>
      <w:r w:rsidRPr="00EA6D43">
        <w:rPr>
          <w:rFonts w:ascii="TH SarabunIT๙" w:hAnsi="TH SarabunIT๙" w:cs="TH SarabunIT๙"/>
          <w:b/>
          <w:bCs/>
          <w:sz w:val="32"/>
          <w:szCs w:val="32"/>
          <w:lang w:val="en-US"/>
        </w:rPr>
        <w:t>-</w:t>
      </w:r>
    </w:p>
    <w:p w14:paraId="33E66064" w14:textId="77777777" w:rsidR="008C77AA" w:rsidRPr="00EA6D43" w:rsidRDefault="008C77AA" w:rsidP="008C77AA">
      <w:pPr>
        <w:ind w:right="-54"/>
        <w:rPr>
          <w:rFonts w:ascii="TH SarabunIT๙" w:hAnsi="TH SarabunIT๙" w:cs="TH SarabunIT๙"/>
          <w:cs/>
        </w:rPr>
      </w:pPr>
      <w:r w:rsidRPr="00EA6D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A6D4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280CBC03" w14:textId="77777777" w:rsidR="008C77AA" w:rsidRPr="00EA6D43" w:rsidRDefault="008C77AA" w:rsidP="008C77AA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รายละเอียดโครงการพัฒนา</w:t>
      </w:r>
    </w:p>
    <w:p w14:paraId="0B959736" w14:textId="77777777" w:rsidR="008C77AA" w:rsidRPr="00EA6D43" w:rsidRDefault="008C77AA" w:rsidP="008C77AA">
      <w:pPr>
        <w:tabs>
          <w:tab w:val="left" w:pos="2977"/>
        </w:tabs>
        <w:ind w:left="-426" w:right="283" w:firstLine="426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แผนพัฒนา</w:t>
      </w: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พัฒนาท้องถิ่น</w:t>
      </w: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(พ.ศ.25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66 </w:t>
      </w: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</w:t>
      </w: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70</w:t>
      </w: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)</w:t>
      </w: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 </w:t>
      </w:r>
      <w:r w:rsidR="00791D47" w:rsidRPr="006916D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แก้ไขครั้งที่ 1/2566</w:t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04D6971C" w14:textId="77777777" w:rsidR="008C77AA" w:rsidRPr="00EA6D43" w:rsidRDefault="008C77AA" w:rsidP="008C77AA">
      <w:pPr>
        <w:tabs>
          <w:tab w:val="left" w:pos="2977"/>
        </w:tabs>
        <w:ind w:left="-426" w:right="283" w:firstLine="426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สำหรับ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 </w:t>
      </w: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โครงการที่เกินศักยภาพขององค์กรปกครองส่วนท้องถิ่น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ที่ใช้สำหรับการประสานแผนพัฒนาท้องถิ่น</w:t>
      </w:r>
    </w:p>
    <w:p w14:paraId="376FD242" w14:textId="77777777" w:rsidR="007561A2" w:rsidRPr="00EA6D43" w:rsidRDefault="008C77AA" w:rsidP="007561A2">
      <w:pPr>
        <w:tabs>
          <w:tab w:val="left" w:pos="2977"/>
        </w:tabs>
        <w:ind w:left="-993" w:right="283" w:firstLine="426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องค์การบริหารส่วนตำบลหนองปลิง</w:t>
      </w:r>
    </w:p>
    <w:p w14:paraId="57E1F395" w14:textId="77777777" w:rsidR="007561A2" w:rsidRPr="00E63A43" w:rsidRDefault="007561A2" w:rsidP="007561A2">
      <w:pPr>
        <w:ind w:right="283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ก.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hAnsi="TH SarabunIT๙" w:cs="TH SarabunIT๙" w:hint="cs"/>
          <w:sz w:val="30"/>
          <w:szCs w:val="30"/>
          <w:cs/>
        </w:rPr>
        <w:t>ชาติ 20 ปี ยุทธศาสตร์ที่  4  ด้านการสร้างโอกาสและความเสมอภาคทางสังคม</w:t>
      </w:r>
    </w:p>
    <w:p w14:paraId="124A9185" w14:textId="77777777" w:rsidR="007561A2" w:rsidRPr="00E63A43" w:rsidRDefault="007561A2" w:rsidP="007561A2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ข. 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แผนพัฒนาเศรษฐกิจและสังคมแห่งชาติ ฉบับที่ 13 หมุดหมายที่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8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ไทยมีพื้นที่และเมืองอัจฉริยะที่น่าอยู่ปลอดภัยเติบโตได้อย่างยั่งยืน</w:t>
      </w:r>
    </w:p>
    <w:p w14:paraId="51BD4E7E" w14:textId="77777777" w:rsidR="007561A2" w:rsidRPr="00E63A43" w:rsidRDefault="007561A2" w:rsidP="007561A2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ค.</w:t>
      </w:r>
      <w:r w:rsidRPr="00E63A43">
        <w:rPr>
          <w:rFonts w:ascii="TH SarabunIT๙" w:hAnsi="TH SarabunIT๙" w:cs="TH SarabunIT๙"/>
          <w:sz w:val="30"/>
          <w:szCs w:val="30"/>
          <w:lang w:val="en-US"/>
        </w:rPr>
        <w:t xml:space="preserve">Sustainable Development  Goals : SDGs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เป้าหมายที่ 11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ทำให้เมืองและการตั้งถิ่นฐานของมนุษย์มีความครอบคลุมปลอดภัยมีภูมิต้านทานที่ยั่งยืน</w:t>
      </w:r>
    </w:p>
    <w:p w14:paraId="667913EF" w14:textId="77777777" w:rsidR="007561A2" w:rsidRPr="00E63A43" w:rsidRDefault="007561A2" w:rsidP="007561A2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ง. ยุทธศาสตร์จัง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หวัดสกลนครที่ 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4DFEA1B3" w14:textId="77777777" w:rsidR="007561A2" w:rsidRPr="00E63A43" w:rsidRDefault="007561A2" w:rsidP="007561A2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จ. ยุทธศาสตร์การพัฒนาขององค์กรปกครองส่ว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นท้องถิ่นในเขตจังหวัดสกลนครที่  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3C8E1CC1" w14:textId="77777777" w:rsidR="007561A2" w:rsidRPr="00E63A43" w:rsidRDefault="007561A2" w:rsidP="007561A2">
      <w:pPr>
        <w:rPr>
          <w:rFonts w:ascii="TH SarabunIT๙" w:hAnsi="TH SarabunIT๙" w:cs="TH SarabunIT๙"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>ที่ 5</w:t>
      </w:r>
      <w:r w:rsidRPr="00E63A43">
        <w:rPr>
          <w:rFonts w:ascii="TH SarabunIT๙" w:eastAsia="Calibri" w:hAnsi="TH SarabunIT๙" w:cs="TH SarabunIT๙" w:hint="cs"/>
          <w:sz w:val="30"/>
          <w:szCs w:val="30"/>
          <w:cs/>
        </w:rPr>
        <w:t xml:space="preserve"> 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32F1F1F4" w14:textId="77777777" w:rsidR="007561A2" w:rsidRPr="00E26B36" w:rsidRDefault="00CB0867" w:rsidP="007561A2">
      <w:pPr>
        <w:rPr>
          <w:rFonts w:ascii="TH SarabunIT๙" w:hAnsi="TH SarabunIT๙" w:cs="TH SarabunIT๙"/>
          <w:color w:val="auto"/>
          <w:sz w:val="30"/>
          <w:szCs w:val="30"/>
          <w:cs/>
        </w:rPr>
      </w:pP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 3. กลยุทธ์ </w:t>
      </w:r>
      <w:r w:rsidR="007561A2"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พัฒนาและปรับปรุงโครงสร้างพื้นฐาน</w:t>
      </w:r>
    </w:p>
    <w:p w14:paraId="06DBEF51" w14:textId="77777777" w:rsidR="007561A2" w:rsidRPr="007561A2" w:rsidRDefault="00CB0867" w:rsidP="007561A2">
      <w:pPr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(1)</w:t>
      </w:r>
      <w:r w:rsidR="007561A2">
        <w:rPr>
          <w:rFonts w:ascii="TH SarabunIT๙" w:hAnsi="TH SarabunIT๙" w:cs="TH SarabunIT๙" w:hint="cs"/>
          <w:sz w:val="30"/>
          <w:szCs w:val="30"/>
          <w:cs/>
        </w:rPr>
        <w:t xml:space="preserve">   แผนงาน</w:t>
      </w:r>
      <w:r w:rsidR="007561A2" w:rsidRPr="00980F9A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7561A2">
        <w:rPr>
          <w:rFonts w:ascii="TH SarabunIT๙" w:hAnsi="TH SarabunIT๙" w:cs="TH SarabunIT๙" w:hint="cs"/>
          <w:sz w:val="30"/>
          <w:szCs w:val="30"/>
          <w:cs/>
        </w:rPr>
        <w:t>อุตสาหกรรมและการโยธา</w:t>
      </w:r>
    </w:p>
    <w:p w14:paraId="3E78A974" w14:textId="77777777" w:rsidR="008C77AA" w:rsidRPr="00EA6D43" w:rsidRDefault="008C77AA" w:rsidP="008C77AA">
      <w:pPr>
        <w:rPr>
          <w:rFonts w:ascii="TH SarabunIT๙" w:hAnsi="TH SarabunIT๙" w:cs="TH SarabunIT๙"/>
          <w:color w:val="auto"/>
          <w:sz w:val="16"/>
          <w:szCs w:val="16"/>
          <w:cs/>
        </w:rPr>
      </w:pPr>
    </w:p>
    <w:tbl>
      <w:tblPr>
        <w:tblStyle w:val="afe"/>
        <w:tblpPr w:leftFromText="180" w:rightFromText="180" w:vertAnchor="text" w:horzAnchor="margin" w:tblpX="-805" w:tblpY="55"/>
        <w:tblW w:w="16268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701"/>
        <w:gridCol w:w="1843"/>
        <w:gridCol w:w="1276"/>
        <w:gridCol w:w="1276"/>
        <w:gridCol w:w="1275"/>
        <w:gridCol w:w="1276"/>
        <w:gridCol w:w="1276"/>
        <w:gridCol w:w="1276"/>
        <w:gridCol w:w="1275"/>
        <w:gridCol w:w="1418"/>
      </w:tblGrid>
      <w:tr w:rsidR="008C77AA" w:rsidRPr="00EA6D43" w14:paraId="7055AED5" w14:textId="77777777" w:rsidTr="00F205A8">
        <w:tc>
          <w:tcPr>
            <w:tcW w:w="534" w:type="dxa"/>
            <w:vMerge w:val="restart"/>
          </w:tcPr>
          <w:p w14:paraId="3609955E" w14:textId="77777777" w:rsidR="008C77AA" w:rsidRPr="00EA6D43" w:rsidRDefault="008C77AA" w:rsidP="005314DC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ที่</w:t>
            </w:r>
          </w:p>
        </w:tc>
        <w:tc>
          <w:tcPr>
            <w:tcW w:w="1842" w:type="dxa"/>
            <w:vMerge w:val="restart"/>
          </w:tcPr>
          <w:p w14:paraId="28B402E7" w14:textId="77777777" w:rsidR="008C77AA" w:rsidRPr="00EA6D43" w:rsidRDefault="008C77AA" w:rsidP="005314DC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01" w:type="dxa"/>
            <w:vMerge w:val="restart"/>
          </w:tcPr>
          <w:p w14:paraId="1CE023E6" w14:textId="77777777" w:rsidR="008C77AA" w:rsidRPr="00EA6D43" w:rsidRDefault="008C77AA" w:rsidP="005314DC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14:paraId="5DCDE912" w14:textId="77777777" w:rsidR="008C77AA" w:rsidRPr="00EA6D43" w:rsidRDefault="008C77AA" w:rsidP="005314DC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เป้าหมาย</w:t>
            </w:r>
          </w:p>
          <w:p w14:paraId="3F73526C" w14:textId="77777777" w:rsidR="008C77AA" w:rsidRPr="00EA6D43" w:rsidRDefault="008C77AA" w:rsidP="005314DC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379" w:type="dxa"/>
            <w:gridSpan w:val="5"/>
          </w:tcPr>
          <w:p w14:paraId="462DCEE1" w14:textId="77777777" w:rsidR="008C77AA" w:rsidRPr="00EA6D43" w:rsidRDefault="008C77AA" w:rsidP="005314DC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276" w:type="dxa"/>
            <w:vMerge w:val="restart"/>
          </w:tcPr>
          <w:p w14:paraId="666658D0" w14:textId="77777777" w:rsidR="008C77AA" w:rsidRPr="00EA6D43" w:rsidRDefault="008C77AA" w:rsidP="005314DC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ตัวชี้วัด</w:t>
            </w:r>
          </w:p>
          <w:p w14:paraId="7F6A23E9" w14:textId="77777777" w:rsidR="008C77AA" w:rsidRPr="00EA6D43" w:rsidRDefault="008C77AA" w:rsidP="005314DC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(</w:t>
            </w: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KPI</w:t>
            </w: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)</w:t>
            </w:r>
          </w:p>
        </w:tc>
        <w:tc>
          <w:tcPr>
            <w:tcW w:w="1275" w:type="dxa"/>
            <w:vMerge w:val="restart"/>
          </w:tcPr>
          <w:p w14:paraId="25F0A79E" w14:textId="77777777" w:rsidR="008C77AA" w:rsidRPr="00EA6D43" w:rsidRDefault="008C77AA" w:rsidP="005314DC">
            <w:pPr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418" w:type="dxa"/>
            <w:vMerge w:val="restart"/>
          </w:tcPr>
          <w:p w14:paraId="1C5B298C" w14:textId="77777777" w:rsidR="008C77AA" w:rsidRPr="00EA6D43" w:rsidRDefault="008C77AA" w:rsidP="005314DC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หน่วยงาน</w:t>
            </w: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ที่จะขอประสาน</w:t>
            </w:r>
          </w:p>
        </w:tc>
      </w:tr>
      <w:tr w:rsidR="008C77AA" w:rsidRPr="00EA6D43" w14:paraId="5C50BCC4" w14:textId="77777777" w:rsidTr="00F205A8">
        <w:tc>
          <w:tcPr>
            <w:tcW w:w="534" w:type="dxa"/>
            <w:vMerge/>
          </w:tcPr>
          <w:p w14:paraId="22210C74" w14:textId="77777777" w:rsidR="008C77AA" w:rsidRPr="00EA6D43" w:rsidRDefault="008C77AA" w:rsidP="005314DC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14:paraId="68E78758" w14:textId="77777777" w:rsidR="008C77AA" w:rsidRPr="00EA6D43" w:rsidRDefault="008C77AA" w:rsidP="005314DC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15402692" w14:textId="77777777" w:rsidR="008C77AA" w:rsidRPr="00EA6D43" w:rsidRDefault="008C77AA" w:rsidP="005314DC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14:paraId="59145C38" w14:textId="77777777" w:rsidR="008C77AA" w:rsidRPr="00EA6D43" w:rsidRDefault="008C77AA" w:rsidP="005314DC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D22BE7C" w14:textId="77777777" w:rsidR="008C77AA" w:rsidRDefault="008C77AA" w:rsidP="005314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66</w:t>
            </w:r>
          </w:p>
          <w:p w14:paraId="38F29BB3" w14:textId="77777777" w:rsidR="008C77AA" w:rsidRPr="009262B6" w:rsidRDefault="008C77AA" w:rsidP="005314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4E4BF738" w14:textId="77777777" w:rsidR="008C77AA" w:rsidRDefault="008C77AA" w:rsidP="005314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67</w:t>
            </w:r>
          </w:p>
          <w:p w14:paraId="53580D56" w14:textId="77777777" w:rsidR="008C77AA" w:rsidRPr="009262B6" w:rsidRDefault="008C77AA" w:rsidP="005314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</w:tcPr>
          <w:p w14:paraId="74048EF4" w14:textId="77777777" w:rsidR="008C77AA" w:rsidRPr="009262B6" w:rsidRDefault="008C77AA" w:rsidP="005314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  <w:p w14:paraId="6DED2A5D" w14:textId="77777777" w:rsidR="008C77AA" w:rsidRPr="009262B6" w:rsidRDefault="008C77AA" w:rsidP="005314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3E7F1836" w14:textId="77777777" w:rsidR="008C77AA" w:rsidRDefault="008C77AA" w:rsidP="005314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69</w:t>
            </w:r>
          </w:p>
          <w:p w14:paraId="2CD0B526" w14:textId="77777777" w:rsidR="008C77AA" w:rsidRPr="009262B6" w:rsidRDefault="008C77AA" w:rsidP="005314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276" w:type="dxa"/>
          </w:tcPr>
          <w:p w14:paraId="5DC22B00" w14:textId="77777777" w:rsidR="008C77AA" w:rsidRDefault="008C77AA" w:rsidP="005314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70</w:t>
            </w:r>
          </w:p>
          <w:p w14:paraId="7CF881AD" w14:textId="77777777" w:rsidR="008C77AA" w:rsidRPr="009262B6" w:rsidRDefault="008C77AA" w:rsidP="005314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276" w:type="dxa"/>
            <w:vMerge/>
          </w:tcPr>
          <w:p w14:paraId="6493D284" w14:textId="77777777" w:rsidR="008C77AA" w:rsidRPr="00EA6D43" w:rsidRDefault="008C77AA" w:rsidP="005314DC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15FFF7C9" w14:textId="77777777" w:rsidR="008C77AA" w:rsidRPr="00EA6D43" w:rsidRDefault="008C77AA" w:rsidP="005314DC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14:paraId="17D187BB" w14:textId="77777777" w:rsidR="008C77AA" w:rsidRPr="00EA6D43" w:rsidRDefault="008C77AA" w:rsidP="005314DC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</w:tr>
      <w:tr w:rsidR="008C77AA" w:rsidRPr="00EA6D43" w14:paraId="4D0013DC" w14:textId="77777777" w:rsidTr="00F205A8">
        <w:trPr>
          <w:trHeight w:val="1997"/>
        </w:trPr>
        <w:tc>
          <w:tcPr>
            <w:tcW w:w="534" w:type="dxa"/>
          </w:tcPr>
          <w:p w14:paraId="20668F03" w14:textId="77777777" w:rsidR="008C77AA" w:rsidRPr="00210AD0" w:rsidRDefault="00171CF0" w:rsidP="005314DC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12</w:t>
            </w:r>
            <w:r w:rsidR="008C77AA" w:rsidRPr="00210AD0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.</w:t>
            </w:r>
          </w:p>
        </w:tc>
        <w:tc>
          <w:tcPr>
            <w:tcW w:w="1842" w:type="dxa"/>
          </w:tcPr>
          <w:p w14:paraId="19891778" w14:textId="77777777" w:rsidR="008C77AA" w:rsidRPr="00DA3F1C" w:rsidRDefault="008C77AA" w:rsidP="00003C2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โครงการก่อสร้างถนนคอนกรีตเสริมเหล็ก  ภายในหมู่บ้าน  </w:t>
            </w:r>
            <w:r w:rsidR="00003C2A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สายวงเวียนบ้านหนองปลิงใหม่  หมู่ที่ 8  ถึง  บ้านทรายคำ  หมู่ที่ 4</w:t>
            </w:r>
          </w:p>
        </w:tc>
        <w:tc>
          <w:tcPr>
            <w:tcW w:w="1701" w:type="dxa"/>
          </w:tcPr>
          <w:p w14:paraId="3B5624F8" w14:textId="77777777" w:rsidR="008C77AA" w:rsidRPr="00210AD0" w:rsidRDefault="008C77AA" w:rsidP="005314DC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เพื่อให้ประชาชนได้มีถนนสำหรับใช้ในการคมนาคมได้อย่างสะดวก</w:t>
            </w:r>
          </w:p>
        </w:tc>
        <w:tc>
          <w:tcPr>
            <w:tcW w:w="1843" w:type="dxa"/>
          </w:tcPr>
          <w:p w14:paraId="72D517C8" w14:textId="77777777" w:rsidR="008C77AA" w:rsidRDefault="00003C2A" w:rsidP="005314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กว้าง 5</w:t>
            </w:r>
            <w:r w:rsidR="008C77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.00 ม.</w:t>
            </w:r>
          </w:p>
          <w:p w14:paraId="73FE3DC0" w14:textId="77777777" w:rsidR="008C77AA" w:rsidRDefault="00003C2A" w:rsidP="005314D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ยาว 1,000</w:t>
            </w:r>
            <w:r w:rsidR="008C77AA">
              <w:rPr>
                <w:rFonts w:ascii="TH SarabunIT๙" w:hAnsi="TH SarabunIT๙" w:cs="TH SarabunIT๙" w:hint="cs"/>
                <w:sz w:val="30"/>
                <w:szCs w:val="30"/>
                <w:cs/>
              </w:rPr>
              <w:t>.00  ม.</w:t>
            </w:r>
          </w:p>
          <w:p w14:paraId="7B93F6BE" w14:textId="77777777" w:rsidR="008C77AA" w:rsidRDefault="008C77AA" w:rsidP="005314D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หนา 0.15  เมตร</w:t>
            </w:r>
          </w:p>
          <w:p w14:paraId="766DCAEF" w14:textId="77777777" w:rsidR="008C77AA" w:rsidRDefault="00003C2A" w:rsidP="005314D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พื้นที่รวม  5,000</w:t>
            </w:r>
            <w:r w:rsidR="008C77AA">
              <w:rPr>
                <w:rFonts w:ascii="TH SarabunIT๙" w:hAnsi="TH SarabunIT๙" w:cs="TH SarabunIT๙" w:hint="cs"/>
                <w:sz w:val="30"/>
                <w:szCs w:val="30"/>
                <w:cs/>
              </w:rPr>
              <w:t>.00 ตรม.  พร้อมลูกรังไหล่ทาง 2  ข้างๆละ     0.50 ม.</w:t>
            </w:r>
          </w:p>
          <w:p w14:paraId="6D0F3306" w14:textId="77777777" w:rsidR="008C77AA" w:rsidRPr="00210AD0" w:rsidRDefault="008C77AA" w:rsidP="005314DC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</w:tc>
        <w:tc>
          <w:tcPr>
            <w:tcW w:w="1276" w:type="dxa"/>
          </w:tcPr>
          <w:p w14:paraId="7B256549" w14:textId="77777777" w:rsidR="008C77AA" w:rsidRPr="0097024A" w:rsidRDefault="008C77AA" w:rsidP="005314DC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        -</w:t>
            </w:r>
          </w:p>
          <w:p w14:paraId="64ABA850" w14:textId="77777777" w:rsidR="008C77AA" w:rsidRPr="00EB22A4" w:rsidRDefault="008C77AA" w:rsidP="005314D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2864FC93" w14:textId="77777777" w:rsidR="008C77AA" w:rsidRPr="0097024A" w:rsidRDefault="00A86B9D" w:rsidP="005314DC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4,149</w:t>
            </w:r>
            <w:r w:rsidR="008C77AA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,000</w:t>
            </w:r>
          </w:p>
          <w:p w14:paraId="453A6260" w14:textId="77777777" w:rsidR="008C77AA" w:rsidRPr="00382D36" w:rsidRDefault="008C77AA" w:rsidP="005314DC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</w:tc>
        <w:tc>
          <w:tcPr>
            <w:tcW w:w="1275" w:type="dxa"/>
          </w:tcPr>
          <w:p w14:paraId="6BDCE7F2" w14:textId="77777777" w:rsidR="00F205A8" w:rsidRPr="0097024A" w:rsidRDefault="00F205A8" w:rsidP="00F205A8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4,149,000</w:t>
            </w:r>
          </w:p>
          <w:p w14:paraId="14BB1E69" w14:textId="77777777" w:rsidR="008C77AA" w:rsidRPr="0097024A" w:rsidRDefault="008C77AA" w:rsidP="005314DC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  <w:p w14:paraId="698A6068" w14:textId="77777777" w:rsidR="008C77AA" w:rsidRPr="0097024A" w:rsidRDefault="008C77AA" w:rsidP="005314DC">
            <w:pPr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7CA173CF" w14:textId="77777777" w:rsidR="00F205A8" w:rsidRPr="0097024A" w:rsidRDefault="00F205A8" w:rsidP="00F205A8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4,149,000</w:t>
            </w:r>
          </w:p>
          <w:p w14:paraId="58E4B9F8" w14:textId="77777777" w:rsidR="008C77AA" w:rsidRPr="0097024A" w:rsidRDefault="008C77AA" w:rsidP="005314DC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59BF3CFA" w14:textId="77777777" w:rsidR="00F205A8" w:rsidRPr="0097024A" w:rsidRDefault="00F205A8" w:rsidP="00F205A8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4,149,000</w:t>
            </w:r>
          </w:p>
          <w:p w14:paraId="18933384" w14:textId="77777777" w:rsidR="008C77AA" w:rsidRPr="0097024A" w:rsidRDefault="00F205A8" w:rsidP="005314DC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     </w:t>
            </w:r>
          </w:p>
          <w:p w14:paraId="622C099F" w14:textId="77777777" w:rsidR="008C77AA" w:rsidRPr="0097024A" w:rsidRDefault="008C77AA" w:rsidP="005314DC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E79FB38" w14:textId="77777777" w:rsidR="008C77AA" w:rsidRPr="00210AD0" w:rsidRDefault="008C77AA" w:rsidP="005314DC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ร้อยละหรือจำนวนครัวเรือน ประชาชนที่มีการคมนาคมสะดวกรวดเร็วเพิ่มมากขึ้น</w:t>
            </w:r>
          </w:p>
          <w:p w14:paraId="38A760BF" w14:textId="77777777" w:rsidR="008C77AA" w:rsidRPr="00210AD0" w:rsidRDefault="008C77AA" w:rsidP="005314DC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</w:tc>
        <w:tc>
          <w:tcPr>
            <w:tcW w:w="1275" w:type="dxa"/>
          </w:tcPr>
          <w:p w14:paraId="08374B38" w14:textId="77777777" w:rsidR="008C77AA" w:rsidRPr="00210AD0" w:rsidRDefault="008C77AA" w:rsidP="005314DC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ประชาชนได้รับความสะดวกรวดเร็วในการสัญจรไปมา</w:t>
            </w:r>
          </w:p>
        </w:tc>
        <w:tc>
          <w:tcPr>
            <w:tcW w:w="1418" w:type="dxa"/>
          </w:tcPr>
          <w:p w14:paraId="4C4D4FED" w14:textId="77777777" w:rsidR="008C77AA" w:rsidRPr="00210AD0" w:rsidRDefault="00FB7451" w:rsidP="005314DC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กรมส่งเสริม</w:t>
            </w:r>
          </w:p>
        </w:tc>
      </w:tr>
    </w:tbl>
    <w:p w14:paraId="1706B3D2" w14:textId="77777777" w:rsidR="00FB7451" w:rsidRPr="008C77AA" w:rsidRDefault="00FB7451" w:rsidP="00FB7451">
      <w:pPr>
        <w:pStyle w:val="Bodytext216"/>
        <w:shd w:val="clear" w:color="auto" w:fill="auto"/>
        <w:spacing w:after="0" w:line="352" w:lineRule="exact"/>
        <w:ind w:firstLine="0"/>
        <w:rPr>
          <w:rFonts w:cstheme="minorBidi"/>
          <w:cs/>
        </w:rPr>
      </w:pPr>
    </w:p>
    <w:p w14:paraId="772D2B0B" w14:textId="77777777" w:rsidR="00FB7451" w:rsidRDefault="00FB7451" w:rsidP="00FB7451">
      <w:pPr>
        <w:pStyle w:val="Bodytext216"/>
        <w:shd w:val="clear" w:color="auto" w:fill="auto"/>
        <w:spacing w:after="0" w:line="352" w:lineRule="exact"/>
        <w:ind w:firstLine="0"/>
        <w:rPr>
          <w:cs/>
        </w:rPr>
      </w:pPr>
    </w:p>
    <w:p w14:paraId="1AD94833" w14:textId="77777777" w:rsidR="00FB7451" w:rsidRPr="00454169" w:rsidRDefault="00FB7451" w:rsidP="00FB7451">
      <w:pPr>
        <w:pStyle w:val="Bodytext216"/>
        <w:shd w:val="clear" w:color="auto" w:fill="auto"/>
        <w:spacing w:after="0" w:line="352" w:lineRule="exact"/>
        <w:ind w:firstLine="0"/>
        <w:rPr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2134400" behindDoc="0" locked="0" layoutInCell="1" allowOverlap="1" wp14:anchorId="5BA8B740" wp14:editId="728AF860">
                <wp:simplePos x="0" y="0"/>
                <wp:positionH relativeFrom="column">
                  <wp:posOffset>8366125</wp:posOffset>
                </wp:positionH>
                <wp:positionV relativeFrom="paragraph">
                  <wp:posOffset>104775</wp:posOffset>
                </wp:positionV>
                <wp:extent cx="786765" cy="325755"/>
                <wp:effectExtent l="0" t="0" r="13335" b="1714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DD4535" w14:textId="77777777" w:rsidR="006F4872" w:rsidRPr="00E13375" w:rsidRDefault="006F4872" w:rsidP="00FB7451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2/2</w:t>
                            </w:r>
                          </w:p>
                          <w:p w14:paraId="76B4E814" w14:textId="77777777" w:rsidR="006F4872" w:rsidRPr="00E13375" w:rsidRDefault="006F4872" w:rsidP="00FB7451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8B740" id="Text Box 12" o:spid="_x0000_s1133" type="#_x0000_t202" style="position:absolute;margin-left:658.75pt;margin-top:8.25pt;width:61.95pt;height:25.65pt;z-index:25213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">
                <v:textbox>
                  <w:txbxContent>
                    <w:p w14:paraId="4FDD4535" w14:textId="77777777" w:rsidR="006F4872" w:rsidRPr="00E13375" w:rsidRDefault="006F4872" w:rsidP="00FB7451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2/2</w:t>
                      </w:r>
                    </w:p>
                    <w:p w14:paraId="76B4E814" w14:textId="77777777" w:rsidR="006F4872" w:rsidRPr="00E13375" w:rsidRDefault="006F4872" w:rsidP="00FB7451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B3821B" w14:textId="77777777" w:rsidR="00FB7451" w:rsidRPr="00EA6D43" w:rsidRDefault="00FB7451" w:rsidP="00FB7451">
      <w:pPr>
        <w:ind w:right="-54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EA6D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</w:t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11F5E">
        <w:rPr>
          <w:rFonts w:ascii="TH SarabunIT๙" w:hAnsi="TH SarabunIT๙" w:cs="TH SarabunIT๙"/>
          <w:b/>
          <w:bCs/>
          <w:sz w:val="32"/>
          <w:szCs w:val="32"/>
          <w:lang w:val="en-US"/>
        </w:rPr>
        <w:t>-20</w:t>
      </w:r>
      <w:r w:rsidR="006D4104">
        <w:rPr>
          <w:rFonts w:ascii="TH SarabunIT๙" w:hAnsi="TH SarabunIT๙" w:cs="TH SarabunIT๙"/>
          <w:b/>
          <w:bCs/>
          <w:sz w:val="32"/>
          <w:szCs w:val="32"/>
          <w:lang w:val="en-US"/>
        </w:rPr>
        <w:t>5</w:t>
      </w:r>
      <w:r w:rsidRPr="00EA6D43">
        <w:rPr>
          <w:rFonts w:ascii="TH SarabunIT๙" w:hAnsi="TH SarabunIT๙" w:cs="TH SarabunIT๙"/>
          <w:b/>
          <w:bCs/>
          <w:sz w:val="32"/>
          <w:szCs w:val="32"/>
          <w:lang w:val="en-US"/>
        </w:rPr>
        <w:t>-</w:t>
      </w:r>
    </w:p>
    <w:p w14:paraId="2D92F46A" w14:textId="77777777" w:rsidR="00FB7451" w:rsidRPr="00EA6D43" w:rsidRDefault="00FB7451" w:rsidP="00FB7451">
      <w:pPr>
        <w:ind w:right="-54"/>
        <w:rPr>
          <w:rFonts w:ascii="TH SarabunIT๙" w:hAnsi="TH SarabunIT๙" w:cs="TH SarabunIT๙"/>
          <w:cs/>
        </w:rPr>
      </w:pPr>
      <w:r w:rsidRPr="00EA6D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A6D4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79B75F98" w14:textId="77777777" w:rsidR="00FB7451" w:rsidRPr="00EA6D43" w:rsidRDefault="00FB7451" w:rsidP="00FB7451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รายละเอียดโครงการพัฒนา</w:t>
      </w:r>
    </w:p>
    <w:p w14:paraId="0ADB494D" w14:textId="77777777" w:rsidR="00FB7451" w:rsidRPr="00EA6D43" w:rsidRDefault="00FB7451" w:rsidP="00FB7451">
      <w:pPr>
        <w:tabs>
          <w:tab w:val="left" w:pos="2977"/>
        </w:tabs>
        <w:ind w:left="-426" w:right="283" w:firstLine="426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แผนพัฒนา</w:t>
      </w: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พัฒนาท้องถิ่น</w:t>
      </w: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(พ.ศ.25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66 </w:t>
      </w: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</w:t>
      </w: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70</w:t>
      </w: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)</w:t>
      </w: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 </w:t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91D47" w:rsidRPr="006916D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แก้ไขครั้งที่ 1/2566</w:t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1997C4D9" w14:textId="77777777" w:rsidR="00FB7451" w:rsidRPr="00EA6D43" w:rsidRDefault="00FB7451" w:rsidP="00FB7451">
      <w:pPr>
        <w:tabs>
          <w:tab w:val="left" w:pos="2977"/>
        </w:tabs>
        <w:ind w:left="-426" w:right="283" w:firstLine="426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สำหรับ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 </w:t>
      </w: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โครงการที่เกินศักยภาพขององค์กรปกครองส่วนท้องถิ่น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ที่ใช้สำหรับการประสานแผนพัฒนาท้องถิ่น</w:t>
      </w:r>
    </w:p>
    <w:p w14:paraId="6E67834F" w14:textId="77777777" w:rsidR="00FB7451" w:rsidRDefault="00FB7451" w:rsidP="00FB7451">
      <w:pPr>
        <w:tabs>
          <w:tab w:val="left" w:pos="2977"/>
        </w:tabs>
        <w:ind w:left="-993" w:right="283" w:firstLine="426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องค์การบริหารส่วนตำบลหนองปลิง</w:t>
      </w:r>
    </w:p>
    <w:p w14:paraId="14255CAC" w14:textId="77777777" w:rsidR="007561A2" w:rsidRPr="00E63A43" w:rsidRDefault="007561A2" w:rsidP="007561A2">
      <w:pPr>
        <w:ind w:right="283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ก.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hAnsi="TH SarabunIT๙" w:cs="TH SarabunIT๙" w:hint="cs"/>
          <w:sz w:val="30"/>
          <w:szCs w:val="30"/>
          <w:cs/>
        </w:rPr>
        <w:t>ชาติ 20 ปี ยุทธศาสตร์ที่  4  ด้านการสร้างโอกาสและความเสมอภาคทางสังคม</w:t>
      </w:r>
    </w:p>
    <w:p w14:paraId="7860E668" w14:textId="77777777" w:rsidR="007561A2" w:rsidRPr="00E63A43" w:rsidRDefault="007561A2" w:rsidP="007561A2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ข. 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แผนพัฒนาเศรษฐกิจและสังคมแห่งชาติ ฉบับที่ 13 หมุดหมายที่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8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ไทยมีพื้นที่และเมืองอัจฉริยะที่น่าอยู่ปลอดภัยเติบโตได้อย่างยั่งยืน</w:t>
      </w:r>
    </w:p>
    <w:p w14:paraId="38741F44" w14:textId="77777777" w:rsidR="007561A2" w:rsidRPr="00E63A43" w:rsidRDefault="007561A2" w:rsidP="007561A2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ค.</w:t>
      </w:r>
      <w:r w:rsidRPr="00E63A43">
        <w:rPr>
          <w:rFonts w:ascii="TH SarabunIT๙" w:hAnsi="TH SarabunIT๙" w:cs="TH SarabunIT๙"/>
          <w:sz w:val="30"/>
          <w:szCs w:val="30"/>
          <w:lang w:val="en-US"/>
        </w:rPr>
        <w:t xml:space="preserve">Sustainable Development  Goals : SDGs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เป้าหมายที่ 11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ทำให้เมืองและการตั้งถิ่นฐานของมนุษย์มีความครอบคลุมปลอดภัยมีภูมิต้านทานที่ยั่งยืน</w:t>
      </w:r>
    </w:p>
    <w:p w14:paraId="59E0345D" w14:textId="77777777" w:rsidR="007561A2" w:rsidRPr="00E63A43" w:rsidRDefault="007561A2" w:rsidP="007561A2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ง. ยุทธศาสตร์จัง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หวัดสกลนครที่ 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0945CAA0" w14:textId="77777777" w:rsidR="007561A2" w:rsidRPr="00E63A43" w:rsidRDefault="007561A2" w:rsidP="007561A2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จ. ยุทธศาสตร์การพัฒนาขององค์กรปกครองส่ว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นท้องถิ่นในเขตจังหวัดสกลนครที่  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557B12BF" w14:textId="77777777" w:rsidR="007561A2" w:rsidRPr="00E63A43" w:rsidRDefault="007561A2" w:rsidP="007561A2">
      <w:pPr>
        <w:rPr>
          <w:rFonts w:ascii="TH SarabunIT๙" w:hAnsi="TH SarabunIT๙" w:cs="TH SarabunIT๙"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>ที่ 5</w:t>
      </w:r>
      <w:r w:rsidRPr="00E63A43">
        <w:rPr>
          <w:rFonts w:ascii="TH SarabunIT๙" w:eastAsia="Calibri" w:hAnsi="TH SarabunIT๙" w:cs="TH SarabunIT๙" w:hint="cs"/>
          <w:sz w:val="30"/>
          <w:szCs w:val="30"/>
          <w:cs/>
        </w:rPr>
        <w:t xml:space="preserve"> 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6D8B132F" w14:textId="77777777" w:rsidR="007561A2" w:rsidRPr="00E26B36" w:rsidRDefault="00CB0867" w:rsidP="007561A2">
      <w:pPr>
        <w:rPr>
          <w:rFonts w:ascii="TH SarabunIT๙" w:hAnsi="TH SarabunIT๙" w:cs="TH SarabunIT๙"/>
          <w:color w:val="auto"/>
          <w:sz w:val="30"/>
          <w:szCs w:val="30"/>
          <w:cs/>
        </w:rPr>
      </w:pP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  3.กลยุทธ์ </w:t>
      </w:r>
      <w:r w:rsidR="007561A2"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พัฒนาและปรับปรุงโครงสร้างพื้นฐาน</w:t>
      </w:r>
    </w:p>
    <w:p w14:paraId="0B6BDE33" w14:textId="77777777" w:rsidR="007561A2" w:rsidRPr="007561A2" w:rsidRDefault="007561A2" w:rsidP="007561A2">
      <w:pPr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CB0867">
        <w:rPr>
          <w:rFonts w:ascii="TH SarabunIT๙" w:hAnsi="TH SarabunIT๙" w:cs="TH SarabunIT๙" w:hint="cs"/>
          <w:sz w:val="30"/>
          <w:szCs w:val="30"/>
          <w:cs/>
        </w:rPr>
        <w:t xml:space="preserve">         (1)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แผนงาน</w:t>
      </w:r>
      <w:r w:rsidRPr="00980F9A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>
        <w:rPr>
          <w:rFonts w:ascii="TH SarabunIT๙" w:hAnsi="TH SarabunIT๙" w:cs="TH SarabunIT๙" w:hint="cs"/>
          <w:sz w:val="30"/>
          <w:szCs w:val="30"/>
          <w:cs/>
        </w:rPr>
        <w:t>อุตสาหกรรมและการโยธา</w:t>
      </w:r>
    </w:p>
    <w:p w14:paraId="44380233" w14:textId="77777777" w:rsidR="00FB7451" w:rsidRPr="00EA6D43" w:rsidRDefault="00FB7451" w:rsidP="00FB7451">
      <w:pPr>
        <w:rPr>
          <w:rFonts w:ascii="TH SarabunIT๙" w:hAnsi="TH SarabunIT๙" w:cs="TH SarabunIT๙"/>
          <w:color w:val="auto"/>
          <w:sz w:val="16"/>
          <w:szCs w:val="16"/>
          <w:cs/>
        </w:rPr>
      </w:pPr>
    </w:p>
    <w:tbl>
      <w:tblPr>
        <w:tblStyle w:val="afe"/>
        <w:tblpPr w:leftFromText="180" w:rightFromText="180" w:vertAnchor="text" w:horzAnchor="margin" w:tblpX="-805" w:tblpY="55"/>
        <w:tblW w:w="16268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701"/>
        <w:gridCol w:w="1843"/>
        <w:gridCol w:w="1276"/>
        <w:gridCol w:w="1276"/>
        <w:gridCol w:w="1275"/>
        <w:gridCol w:w="1276"/>
        <w:gridCol w:w="1276"/>
        <w:gridCol w:w="1276"/>
        <w:gridCol w:w="1275"/>
        <w:gridCol w:w="1418"/>
      </w:tblGrid>
      <w:tr w:rsidR="00FB7451" w:rsidRPr="00EA6D43" w14:paraId="152752B3" w14:textId="77777777" w:rsidTr="00F205A8">
        <w:tc>
          <w:tcPr>
            <w:tcW w:w="534" w:type="dxa"/>
            <w:vMerge w:val="restart"/>
          </w:tcPr>
          <w:p w14:paraId="33B936CB" w14:textId="77777777" w:rsidR="00FB7451" w:rsidRPr="00EA6D43" w:rsidRDefault="00FB7451" w:rsidP="005314DC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ที่</w:t>
            </w:r>
          </w:p>
        </w:tc>
        <w:tc>
          <w:tcPr>
            <w:tcW w:w="1842" w:type="dxa"/>
            <w:vMerge w:val="restart"/>
          </w:tcPr>
          <w:p w14:paraId="6377E289" w14:textId="77777777" w:rsidR="00FB7451" w:rsidRPr="00EA6D43" w:rsidRDefault="00FB7451" w:rsidP="005314DC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01" w:type="dxa"/>
            <w:vMerge w:val="restart"/>
          </w:tcPr>
          <w:p w14:paraId="093A84FA" w14:textId="77777777" w:rsidR="00FB7451" w:rsidRPr="00EA6D43" w:rsidRDefault="00FB7451" w:rsidP="005314DC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14:paraId="250C312E" w14:textId="77777777" w:rsidR="00FB7451" w:rsidRPr="00EA6D43" w:rsidRDefault="00FB7451" w:rsidP="005314DC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เป้าหมาย</w:t>
            </w:r>
          </w:p>
          <w:p w14:paraId="5FC77AB1" w14:textId="77777777" w:rsidR="00FB7451" w:rsidRPr="00EA6D43" w:rsidRDefault="00FB7451" w:rsidP="005314DC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379" w:type="dxa"/>
            <w:gridSpan w:val="5"/>
          </w:tcPr>
          <w:p w14:paraId="02BAAEFF" w14:textId="77777777" w:rsidR="00FB7451" w:rsidRPr="00EA6D43" w:rsidRDefault="00FB7451" w:rsidP="005314DC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276" w:type="dxa"/>
            <w:vMerge w:val="restart"/>
          </w:tcPr>
          <w:p w14:paraId="4ED8262E" w14:textId="77777777" w:rsidR="00FB7451" w:rsidRPr="00EA6D43" w:rsidRDefault="00FB7451" w:rsidP="005314DC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ตัวชี้วัด</w:t>
            </w:r>
          </w:p>
          <w:p w14:paraId="553D9FBC" w14:textId="77777777" w:rsidR="00FB7451" w:rsidRPr="00EA6D43" w:rsidRDefault="00FB7451" w:rsidP="005314DC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(</w:t>
            </w: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KPI</w:t>
            </w: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)</w:t>
            </w:r>
          </w:p>
        </w:tc>
        <w:tc>
          <w:tcPr>
            <w:tcW w:w="1275" w:type="dxa"/>
            <w:vMerge w:val="restart"/>
          </w:tcPr>
          <w:p w14:paraId="3825C4CA" w14:textId="77777777" w:rsidR="00FB7451" w:rsidRPr="00EA6D43" w:rsidRDefault="00FB7451" w:rsidP="005314DC">
            <w:pPr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418" w:type="dxa"/>
            <w:vMerge w:val="restart"/>
          </w:tcPr>
          <w:p w14:paraId="1BFB5CE4" w14:textId="77777777" w:rsidR="00FB7451" w:rsidRPr="00EA6D43" w:rsidRDefault="00FB7451" w:rsidP="005314DC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หน่วยงาน</w:t>
            </w: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ที่จะขอประสาน</w:t>
            </w:r>
          </w:p>
        </w:tc>
      </w:tr>
      <w:tr w:rsidR="00FB7451" w:rsidRPr="00EA6D43" w14:paraId="4AC1A672" w14:textId="77777777" w:rsidTr="00F205A8">
        <w:tc>
          <w:tcPr>
            <w:tcW w:w="534" w:type="dxa"/>
            <w:vMerge/>
          </w:tcPr>
          <w:p w14:paraId="209C5587" w14:textId="77777777" w:rsidR="00FB7451" w:rsidRPr="00EA6D43" w:rsidRDefault="00FB7451" w:rsidP="005314DC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14:paraId="2889CDDF" w14:textId="77777777" w:rsidR="00FB7451" w:rsidRPr="00EA6D43" w:rsidRDefault="00FB7451" w:rsidP="005314DC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49ABB5D5" w14:textId="77777777" w:rsidR="00FB7451" w:rsidRPr="00EA6D43" w:rsidRDefault="00FB7451" w:rsidP="005314DC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14:paraId="5B6B93B4" w14:textId="77777777" w:rsidR="00FB7451" w:rsidRPr="00EA6D43" w:rsidRDefault="00FB7451" w:rsidP="005314DC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90E4CBD" w14:textId="77777777" w:rsidR="00FB7451" w:rsidRDefault="00FB7451" w:rsidP="005314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66</w:t>
            </w:r>
          </w:p>
          <w:p w14:paraId="44A2BB29" w14:textId="77777777" w:rsidR="00FB7451" w:rsidRPr="009262B6" w:rsidRDefault="00FB7451" w:rsidP="005314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31F2FF31" w14:textId="77777777" w:rsidR="00FB7451" w:rsidRDefault="00FB7451" w:rsidP="005314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67</w:t>
            </w:r>
          </w:p>
          <w:p w14:paraId="5234D8D6" w14:textId="77777777" w:rsidR="00FB7451" w:rsidRPr="009262B6" w:rsidRDefault="00FB7451" w:rsidP="005314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</w:tcPr>
          <w:p w14:paraId="506F6202" w14:textId="77777777" w:rsidR="00FB7451" w:rsidRPr="009262B6" w:rsidRDefault="00FB7451" w:rsidP="005314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  <w:p w14:paraId="5C0FBF84" w14:textId="77777777" w:rsidR="00FB7451" w:rsidRPr="009262B6" w:rsidRDefault="00FB7451" w:rsidP="005314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63330E28" w14:textId="77777777" w:rsidR="00FB7451" w:rsidRDefault="00FB7451" w:rsidP="005314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69</w:t>
            </w:r>
          </w:p>
          <w:p w14:paraId="38B30141" w14:textId="77777777" w:rsidR="00FB7451" w:rsidRPr="009262B6" w:rsidRDefault="00FB7451" w:rsidP="005314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276" w:type="dxa"/>
          </w:tcPr>
          <w:p w14:paraId="4643E398" w14:textId="77777777" w:rsidR="00FB7451" w:rsidRDefault="00FB7451" w:rsidP="005314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70</w:t>
            </w:r>
          </w:p>
          <w:p w14:paraId="357F14E9" w14:textId="77777777" w:rsidR="00FB7451" w:rsidRPr="009262B6" w:rsidRDefault="00FB7451" w:rsidP="005314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276" w:type="dxa"/>
            <w:vMerge/>
          </w:tcPr>
          <w:p w14:paraId="67520E8D" w14:textId="77777777" w:rsidR="00FB7451" w:rsidRPr="00EA6D43" w:rsidRDefault="00FB7451" w:rsidP="005314DC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5205243E" w14:textId="77777777" w:rsidR="00FB7451" w:rsidRPr="00EA6D43" w:rsidRDefault="00FB7451" w:rsidP="005314DC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14:paraId="2A4C4361" w14:textId="77777777" w:rsidR="00FB7451" w:rsidRPr="00EA6D43" w:rsidRDefault="00FB7451" w:rsidP="005314DC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</w:tr>
      <w:tr w:rsidR="00FB7451" w:rsidRPr="00EA6D43" w14:paraId="50D7F056" w14:textId="77777777" w:rsidTr="00F205A8">
        <w:trPr>
          <w:trHeight w:val="1997"/>
        </w:trPr>
        <w:tc>
          <w:tcPr>
            <w:tcW w:w="534" w:type="dxa"/>
          </w:tcPr>
          <w:p w14:paraId="021B44D3" w14:textId="77777777" w:rsidR="00FB7451" w:rsidRPr="00210AD0" w:rsidRDefault="00171CF0" w:rsidP="005314DC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13</w:t>
            </w:r>
            <w:r w:rsidR="00FB7451" w:rsidRPr="00210AD0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.</w:t>
            </w:r>
          </w:p>
        </w:tc>
        <w:tc>
          <w:tcPr>
            <w:tcW w:w="1842" w:type="dxa"/>
          </w:tcPr>
          <w:p w14:paraId="6B2C0B39" w14:textId="77777777" w:rsidR="00FB7451" w:rsidRPr="00DA3F1C" w:rsidRDefault="00FB7451" w:rsidP="00FB745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โครงการก่อสร้างถนนคอนกรีตเสริมเหล็ก  ภายในหมู่บ้าน  สายศาลเจ้าปู่หนองปลิงใหม่  หมู่ที่ 8  ถึง บ้านทรายคำ  หมู่ที่ 4</w:t>
            </w:r>
          </w:p>
        </w:tc>
        <w:tc>
          <w:tcPr>
            <w:tcW w:w="1701" w:type="dxa"/>
          </w:tcPr>
          <w:p w14:paraId="13B768DF" w14:textId="77777777" w:rsidR="00FB7451" w:rsidRPr="00210AD0" w:rsidRDefault="00FB7451" w:rsidP="005314DC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เพื่อให้ประชาชนได้มีถนนสำหรับใช้ในการคมนาคมได้อย่างสะดวก</w:t>
            </w:r>
          </w:p>
        </w:tc>
        <w:tc>
          <w:tcPr>
            <w:tcW w:w="1843" w:type="dxa"/>
          </w:tcPr>
          <w:p w14:paraId="7E3EF16C" w14:textId="77777777" w:rsidR="00FB7451" w:rsidRDefault="00FB7451" w:rsidP="005314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กว้าง 5.00 ม.</w:t>
            </w:r>
          </w:p>
          <w:p w14:paraId="4FC0C833" w14:textId="77777777" w:rsidR="00FB7451" w:rsidRDefault="008E733A" w:rsidP="005314D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ยาว 815</w:t>
            </w:r>
            <w:r w:rsidR="00FB7451">
              <w:rPr>
                <w:rFonts w:ascii="TH SarabunIT๙" w:hAnsi="TH SarabunIT๙" w:cs="TH SarabunIT๙" w:hint="cs"/>
                <w:sz w:val="30"/>
                <w:szCs w:val="30"/>
                <w:cs/>
              </w:rPr>
              <w:t>.00  ม.</w:t>
            </w:r>
          </w:p>
          <w:p w14:paraId="31CD320E" w14:textId="77777777" w:rsidR="00FB7451" w:rsidRDefault="00FB7451" w:rsidP="005314D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หนา 0.15  เมตร</w:t>
            </w:r>
          </w:p>
          <w:p w14:paraId="280621A6" w14:textId="77777777" w:rsidR="00FB7451" w:rsidRDefault="008E733A" w:rsidP="005314D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พื้นที่รวม  4,075</w:t>
            </w:r>
            <w:r w:rsidR="00FB7451">
              <w:rPr>
                <w:rFonts w:ascii="TH SarabunIT๙" w:hAnsi="TH SarabunIT๙" w:cs="TH SarabunIT๙" w:hint="cs"/>
                <w:sz w:val="30"/>
                <w:szCs w:val="30"/>
                <w:cs/>
              </w:rPr>
              <w:t>.00 ตรม.  พร้อมลูกรังไหล่ทาง 2  ข้างๆละ     0.50 ม.</w:t>
            </w:r>
          </w:p>
          <w:p w14:paraId="0E4599A0" w14:textId="77777777" w:rsidR="00FB7451" w:rsidRPr="00210AD0" w:rsidRDefault="00FB7451" w:rsidP="005314DC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</w:tc>
        <w:tc>
          <w:tcPr>
            <w:tcW w:w="1276" w:type="dxa"/>
          </w:tcPr>
          <w:p w14:paraId="1F234B12" w14:textId="77777777" w:rsidR="00FB7451" w:rsidRPr="0097024A" w:rsidRDefault="00FB7451" w:rsidP="005314DC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        -</w:t>
            </w:r>
          </w:p>
          <w:p w14:paraId="2803B101" w14:textId="77777777" w:rsidR="00FB7451" w:rsidRPr="00EB22A4" w:rsidRDefault="00FB7451" w:rsidP="005314D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30AA476F" w14:textId="77777777" w:rsidR="00FB7451" w:rsidRPr="0097024A" w:rsidRDefault="00305446" w:rsidP="005314DC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1,510</w:t>
            </w:r>
            <w:r w:rsidR="00FB7451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,000</w:t>
            </w:r>
          </w:p>
          <w:p w14:paraId="0F833F86" w14:textId="77777777" w:rsidR="00FB7451" w:rsidRPr="00382D36" w:rsidRDefault="00FB7451" w:rsidP="005314DC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</w:tc>
        <w:tc>
          <w:tcPr>
            <w:tcW w:w="1275" w:type="dxa"/>
          </w:tcPr>
          <w:p w14:paraId="3928B51F" w14:textId="77777777" w:rsidR="00F205A8" w:rsidRPr="0097024A" w:rsidRDefault="00F205A8" w:rsidP="00F205A8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1,510,000</w:t>
            </w:r>
          </w:p>
          <w:p w14:paraId="69B93E00" w14:textId="77777777" w:rsidR="00FB7451" w:rsidRPr="0097024A" w:rsidRDefault="00FB7451" w:rsidP="005314DC">
            <w:pPr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028C7ABE" w14:textId="77777777" w:rsidR="00F205A8" w:rsidRPr="0097024A" w:rsidRDefault="00F205A8" w:rsidP="00F205A8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1,510,000</w:t>
            </w:r>
          </w:p>
          <w:p w14:paraId="624D7E59" w14:textId="77777777" w:rsidR="00FB7451" w:rsidRPr="0097024A" w:rsidRDefault="00FB7451" w:rsidP="005314DC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51F5066F" w14:textId="77777777" w:rsidR="00F205A8" w:rsidRPr="0097024A" w:rsidRDefault="00F205A8" w:rsidP="00F205A8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1,510,000</w:t>
            </w:r>
          </w:p>
          <w:p w14:paraId="4004A299" w14:textId="77777777" w:rsidR="00FB7451" w:rsidRPr="0097024A" w:rsidRDefault="00FB7451" w:rsidP="005314DC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CDE8BFF" w14:textId="77777777" w:rsidR="00FB7451" w:rsidRPr="00210AD0" w:rsidRDefault="00FB7451" w:rsidP="005314DC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ร้อยละหรือจำนวนครัวเรือน ประชาชนที่มีการคมนาคมสะดวกรวดเร็วเพิ่มมากขึ้น</w:t>
            </w:r>
          </w:p>
          <w:p w14:paraId="50AD62E5" w14:textId="77777777" w:rsidR="00FB7451" w:rsidRPr="00210AD0" w:rsidRDefault="00FB7451" w:rsidP="005314DC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</w:tc>
        <w:tc>
          <w:tcPr>
            <w:tcW w:w="1275" w:type="dxa"/>
          </w:tcPr>
          <w:p w14:paraId="26B7B9F1" w14:textId="77777777" w:rsidR="00FB7451" w:rsidRPr="00210AD0" w:rsidRDefault="00FB7451" w:rsidP="005314DC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210AD0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ประชาชนได้รับความสะดวกรวดเร็วในการสัญจรไปมา</w:t>
            </w:r>
          </w:p>
        </w:tc>
        <w:tc>
          <w:tcPr>
            <w:tcW w:w="1418" w:type="dxa"/>
          </w:tcPr>
          <w:p w14:paraId="716528B7" w14:textId="77777777" w:rsidR="00FB7451" w:rsidRPr="00210AD0" w:rsidRDefault="00FB7451" w:rsidP="005314DC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กรมส่งเสริม</w:t>
            </w:r>
          </w:p>
        </w:tc>
      </w:tr>
    </w:tbl>
    <w:p w14:paraId="072BF6D3" w14:textId="77777777" w:rsidR="008C77AA" w:rsidRDefault="008C77AA" w:rsidP="008C77AA">
      <w:pPr>
        <w:pStyle w:val="Bodytext216"/>
        <w:shd w:val="clear" w:color="auto" w:fill="auto"/>
        <w:spacing w:after="0" w:line="352" w:lineRule="exact"/>
        <w:ind w:firstLine="0"/>
        <w:rPr>
          <w:cs/>
        </w:rPr>
      </w:pPr>
    </w:p>
    <w:p w14:paraId="3CA8BF7D" w14:textId="77777777" w:rsidR="003019FD" w:rsidRDefault="003019FD" w:rsidP="008C77AA">
      <w:pPr>
        <w:tabs>
          <w:tab w:val="left" w:pos="1068"/>
        </w:tabs>
        <w:rPr>
          <w:cs/>
        </w:rPr>
      </w:pPr>
    </w:p>
    <w:p w14:paraId="30C6F926" w14:textId="77777777" w:rsidR="00964D4D" w:rsidRDefault="00964D4D" w:rsidP="001B4DFC">
      <w:pPr>
        <w:pStyle w:val="Bodytext216"/>
        <w:shd w:val="clear" w:color="auto" w:fill="auto"/>
        <w:spacing w:after="0" w:line="352" w:lineRule="exact"/>
        <w:ind w:firstLine="0"/>
        <w:rPr>
          <w:cs/>
        </w:rPr>
      </w:pPr>
    </w:p>
    <w:p w14:paraId="5C50FF5E" w14:textId="77777777" w:rsidR="000010CF" w:rsidRPr="00964D4D" w:rsidRDefault="000010CF" w:rsidP="001B4DFC">
      <w:pPr>
        <w:pStyle w:val="Bodytext216"/>
        <w:shd w:val="clear" w:color="auto" w:fill="auto"/>
        <w:spacing w:after="0" w:line="352" w:lineRule="exact"/>
        <w:ind w:firstLine="0"/>
        <w:rPr>
          <w:rFonts w:cstheme="minorBidi"/>
          <w:cs/>
        </w:rPr>
      </w:pPr>
    </w:p>
    <w:p w14:paraId="2A61ADD0" w14:textId="77777777" w:rsidR="001B4DFC" w:rsidRPr="00454169" w:rsidRDefault="001B4DFC" w:rsidP="001B4DFC">
      <w:pPr>
        <w:pStyle w:val="Bodytext216"/>
        <w:shd w:val="clear" w:color="auto" w:fill="auto"/>
        <w:spacing w:after="0" w:line="352" w:lineRule="exact"/>
        <w:ind w:firstLine="0"/>
        <w:rPr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2136448" behindDoc="0" locked="0" layoutInCell="1" allowOverlap="1" wp14:anchorId="58676AD1" wp14:editId="1279BC27">
                <wp:simplePos x="0" y="0"/>
                <wp:positionH relativeFrom="column">
                  <wp:posOffset>8366125</wp:posOffset>
                </wp:positionH>
                <wp:positionV relativeFrom="paragraph">
                  <wp:posOffset>104775</wp:posOffset>
                </wp:positionV>
                <wp:extent cx="786765" cy="325755"/>
                <wp:effectExtent l="0" t="0" r="13335" b="17145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D4260" w14:textId="77777777" w:rsidR="006F4872" w:rsidRPr="00E13375" w:rsidRDefault="006F4872" w:rsidP="001B4DFC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2/2</w:t>
                            </w:r>
                          </w:p>
                          <w:p w14:paraId="0B282842" w14:textId="77777777" w:rsidR="006F4872" w:rsidRPr="00E13375" w:rsidRDefault="006F4872" w:rsidP="001B4DFC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76AD1" id="_x0000_s1134" type="#_x0000_t202" style="position:absolute;margin-left:658.75pt;margin-top:8.25pt;width:61.95pt;height:25.65pt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">
                <v:textbox>
                  <w:txbxContent>
                    <w:p w14:paraId="2A3D4260" w14:textId="77777777" w:rsidR="006F4872" w:rsidRPr="00E13375" w:rsidRDefault="006F4872" w:rsidP="001B4DFC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2/2</w:t>
                      </w:r>
                    </w:p>
                    <w:p w14:paraId="0B282842" w14:textId="77777777" w:rsidR="006F4872" w:rsidRPr="00E13375" w:rsidRDefault="006F4872" w:rsidP="001B4DFC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55D74A" w14:textId="77777777" w:rsidR="001B4DFC" w:rsidRPr="00EA6D43" w:rsidRDefault="001B4DFC" w:rsidP="001B4DFC">
      <w:pPr>
        <w:ind w:right="-54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EA6D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</w:t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11F5E">
        <w:rPr>
          <w:rFonts w:ascii="TH SarabunIT๙" w:hAnsi="TH SarabunIT๙" w:cs="TH SarabunIT๙"/>
          <w:b/>
          <w:bCs/>
          <w:sz w:val="32"/>
          <w:szCs w:val="32"/>
          <w:lang w:val="en-US"/>
        </w:rPr>
        <w:t>-20</w:t>
      </w:r>
      <w:r w:rsidR="006D4104">
        <w:rPr>
          <w:rFonts w:ascii="TH SarabunIT๙" w:hAnsi="TH SarabunIT๙" w:cs="TH SarabunIT๙"/>
          <w:b/>
          <w:bCs/>
          <w:sz w:val="32"/>
          <w:szCs w:val="32"/>
          <w:lang w:val="en-US"/>
        </w:rPr>
        <w:t>6</w:t>
      </w:r>
      <w:r w:rsidRPr="00EA6D43">
        <w:rPr>
          <w:rFonts w:ascii="TH SarabunIT๙" w:hAnsi="TH SarabunIT๙" w:cs="TH SarabunIT๙"/>
          <w:b/>
          <w:bCs/>
          <w:sz w:val="32"/>
          <w:szCs w:val="32"/>
          <w:lang w:val="en-US"/>
        </w:rPr>
        <w:t>-</w:t>
      </w:r>
    </w:p>
    <w:p w14:paraId="7830D35F" w14:textId="77777777" w:rsidR="001B4DFC" w:rsidRPr="00EA6D43" w:rsidRDefault="001B4DFC" w:rsidP="001B4DFC">
      <w:pPr>
        <w:ind w:right="-54"/>
        <w:rPr>
          <w:rFonts w:ascii="TH SarabunIT๙" w:hAnsi="TH SarabunIT๙" w:cs="TH SarabunIT๙"/>
          <w:cs/>
        </w:rPr>
      </w:pPr>
      <w:r w:rsidRPr="00EA6D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A6D4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0429EB23" w14:textId="77777777" w:rsidR="001B4DFC" w:rsidRPr="00EA6D43" w:rsidRDefault="001B4DFC" w:rsidP="001B4DFC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รายละเอียดโครงการพัฒนา</w:t>
      </w:r>
    </w:p>
    <w:p w14:paraId="572E56BC" w14:textId="77777777" w:rsidR="001B4DFC" w:rsidRPr="00EA6D43" w:rsidRDefault="001B4DFC" w:rsidP="001B4DFC">
      <w:pPr>
        <w:tabs>
          <w:tab w:val="left" w:pos="2977"/>
        </w:tabs>
        <w:ind w:left="-426" w:right="283" w:firstLine="426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แผนพัฒนา</w:t>
      </w: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พัฒนาท้องถิ่น</w:t>
      </w: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(พ.ศ.25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66 </w:t>
      </w: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</w:t>
      </w: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70</w:t>
      </w: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)</w:t>
      </w: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 </w:t>
      </w:r>
      <w:r w:rsidR="00791D47" w:rsidRPr="006916D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แก้ไขครั้งที่ 1/2566</w:t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27C24CE8" w14:textId="77777777" w:rsidR="001B4DFC" w:rsidRPr="00EA6D43" w:rsidRDefault="001B4DFC" w:rsidP="001B4DFC">
      <w:pPr>
        <w:tabs>
          <w:tab w:val="left" w:pos="2977"/>
        </w:tabs>
        <w:ind w:left="-426" w:right="283" w:firstLine="426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สำหรับ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 </w:t>
      </w: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โครงการที่เกินศักยภาพขององค์กรปกครองส่วนท้องถิ่น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ที่ใช้สำหรับการประสานแผนพัฒนาท้องถิ่น</w:t>
      </w:r>
    </w:p>
    <w:p w14:paraId="640D1541" w14:textId="77777777" w:rsidR="007561A2" w:rsidRPr="00EA6D43" w:rsidRDefault="001B4DFC" w:rsidP="007561A2">
      <w:pPr>
        <w:tabs>
          <w:tab w:val="left" w:pos="2977"/>
        </w:tabs>
        <w:ind w:left="-993" w:right="283" w:firstLine="426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องค์การบริหารส่วนตำบลหนองปลิง</w:t>
      </w:r>
    </w:p>
    <w:p w14:paraId="64F5488F" w14:textId="77777777" w:rsidR="007561A2" w:rsidRPr="00E63A43" w:rsidRDefault="007561A2" w:rsidP="007561A2">
      <w:pPr>
        <w:ind w:right="283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ก.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hAnsi="TH SarabunIT๙" w:cs="TH SarabunIT๙" w:hint="cs"/>
          <w:sz w:val="30"/>
          <w:szCs w:val="30"/>
          <w:cs/>
        </w:rPr>
        <w:t>ชาติ 20 ปี ยุทธศาสตร์ที่  4  ด้านการสร้างโอกาสและความเสมอภาคทางสังคม</w:t>
      </w:r>
    </w:p>
    <w:p w14:paraId="30ED9002" w14:textId="77777777" w:rsidR="007561A2" w:rsidRPr="00E63A43" w:rsidRDefault="007561A2" w:rsidP="007561A2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ข. 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แผนพัฒนาเศรษฐกิจและสังคมแห่งชาติ ฉบับที่ 13 หมุดหมายที่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8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ไทยมีพื้นที่และเมืองอัจฉริยะที่น่าอยู่ปลอดภัยเติบโตได้อย่างยั่งยืน</w:t>
      </w:r>
    </w:p>
    <w:p w14:paraId="24BA7272" w14:textId="77777777" w:rsidR="007561A2" w:rsidRPr="00E63A43" w:rsidRDefault="007561A2" w:rsidP="007561A2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ค.</w:t>
      </w:r>
      <w:r w:rsidRPr="00E63A43">
        <w:rPr>
          <w:rFonts w:ascii="TH SarabunIT๙" w:hAnsi="TH SarabunIT๙" w:cs="TH SarabunIT๙"/>
          <w:sz w:val="30"/>
          <w:szCs w:val="30"/>
          <w:lang w:val="en-US"/>
        </w:rPr>
        <w:t xml:space="preserve">Sustainable Development  Goals : SDGs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เป้าหมายที่ 11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ทำให้เมืองและการตั้งถิ่นฐานของมนุษย์มีความครอบคลุมปลอดภัยมีภูมิต้านทานที่ยั่งยืน</w:t>
      </w:r>
    </w:p>
    <w:p w14:paraId="1FC55176" w14:textId="77777777" w:rsidR="007561A2" w:rsidRPr="00E63A43" w:rsidRDefault="007561A2" w:rsidP="007561A2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ง. ยุทธศาสตร์จัง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หวัดสกลนครที่ 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6FD2F1BB" w14:textId="77777777" w:rsidR="007561A2" w:rsidRPr="00E63A43" w:rsidRDefault="007561A2" w:rsidP="007561A2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จ. ยุทธศาสตร์การพัฒนาขององค์กรปกครองส่ว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นท้องถิ่นในเขตจังหวัดสกลนครที่  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0A909949" w14:textId="77777777" w:rsidR="007561A2" w:rsidRPr="00E63A43" w:rsidRDefault="007561A2" w:rsidP="007561A2">
      <w:pPr>
        <w:rPr>
          <w:rFonts w:ascii="TH SarabunIT๙" w:hAnsi="TH SarabunIT๙" w:cs="TH SarabunIT๙"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>ที่ 5</w:t>
      </w:r>
      <w:r w:rsidRPr="00E63A43">
        <w:rPr>
          <w:rFonts w:ascii="TH SarabunIT๙" w:eastAsia="Calibri" w:hAnsi="TH SarabunIT๙" w:cs="TH SarabunIT๙" w:hint="cs"/>
          <w:sz w:val="30"/>
          <w:szCs w:val="30"/>
          <w:cs/>
        </w:rPr>
        <w:t xml:space="preserve"> 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68552CDB" w14:textId="77777777" w:rsidR="007561A2" w:rsidRPr="00E26B36" w:rsidRDefault="00B446EF" w:rsidP="007561A2">
      <w:pPr>
        <w:rPr>
          <w:rFonts w:ascii="TH SarabunIT๙" w:hAnsi="TH SarabunIT๙" w:cs="TH SarabunIT๙"/>
          <w:color w:val="auto"/>
          <w:sz w:val="30"/>
          <w:szCs w:val="30"/>
          <w:cs/>
        </w:rPr>
      </w:pP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 3. กลยุทธ์</w:t>
      </w:r>
      <w:r w:rsidR="007561A2"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พัฒนาและปรับปรุงโครงสร้างพื้นฐาน</w:t>
      </w:r>
    </w:p>
    <w:p w14:paraId="26A6B543" w14:textId="77777777" w:rsidR="007561A2" w:rsidRPr="007561A2" w:rsidRDefault="007561A2" w:rsidP="007561A2">
      <w:pPr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B446EF">
        <w:rPr>
          <w:rFonts w:ascii="TH SarabunIT๙" w:hAnsi="TH SarabunIT๙" w:cs="TH SarabunIT๙" w:hint="cs"/>
          <w:sz w:val="30"/>
          <w:szCs w:val="30"/>
          <w:cs/>
        </w:rPr>
        <w:t xml:space="preserve">          (1)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แผนงาน</w:t>
      </w:r>
      <w:r w:rsidRPr="00980F9A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>
        <w:rPr>
          <w:rFonts w:ascii="TH SarabunIT๙" w:hAnsi="TH SarabunIT๙" w:cs="TH SarabunIT๙" w:hint="cs"/>
          <w:sz w:val="30"/>
          <w:szCs w:val="30"/>
          <w:cs/>
        </w:rPr>
        <w:t>อุตสาหกรรมและการโยธา</w:t>
      </w:r>
    </w:p>
    <w:p w14:paraId="64848DCD" w14:textId="77777777" w:rsidR="001B4DFC" w:rsidRPr="00EA6D43" w:rsidRDefault="001B4DFC" w:rsidP="001B4DFC">
      <w:pPr>
        <w:rPr>
          <w:rFonts w:ascii="TH SarabunIT๙" w:hAnsi="TH SarabunIT๙" w:cs="TH SarabunIT๙"/>
          <w:color w:val="auto"/>
          <w:sz w:val="16"/>
          <w:szCs w:val="16"/>
          <w:cs/>
        </w:rPr>
      </w:pPr>
    </w:p>
    <w:tbl>
      <w:tblPr>
        <w:tblStyle w:val="afe"/>
        <w:tblpPr w:leftFromText="180" w:rightFromText="180" w:vertAnchor="text" w:horzAnchor="margin" w:tblpX="-805" w:tblpY="55"/>
        <w:tblW w:w="16268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2694"/>
        <w:gridCol w:w="1134"/>
        <w:gridCol w:w="1275"/>
        <w:gridCol w:w="1276"/>
        <w:gridCol w:w="1276"/>
        <w:gridCol w:w="1276"/>
        <w:gridCol w:w="1417"/>
        <w:gridCol w:w="1276"/>
        <w:gridCol w:w="1134"/>
      </w:tblGrid>
      <w:tr w:rsidR="001B4DFC" w:rsidRPr="00EA6D43" w14:paraId="17FB9A50" w14:textId="77777777" w:rsidTr="00FA6769">
        <w:tc>
          <w:tcPr>
            <w:tcW w:w="534" w:type="dxa"/>
            <w:vMerge w:val="restart"/>
          </w:tcPr>
          <w:p w14:paraId="4C40CFBB" w14:textId="77777777" w:rsidR="001B4DFC" w:rsidRPr="00FA6769" w:rsidRDefault="001B4DFC" w:rsidP="005314DC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FA6769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ที่</w:t>
            </w:r>
          </w:p>
        </w:tc>
        <w:tc>
          <w:tcPr>
            <w:tcW w:w="1559" w:type="dxa"/>
            <w:vMerge w:val="restart"/>
          </w:tcPr>
          <w:p w14:paraId="6D6E261A" w14:textId="77777777" w:rsidR="001B4DFC" w:rsidRPr="00FA6769" w:rsidRDefault="001B4DFC" w:rsidP="005314DC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FA6769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โครงการ</w:t>
            </w:r>
          </w:p>
        </w:tc>
        <w:tc>
          <w:tcPr>
            <w:tcW w:w="1417" w:type="dxa"/>
            <w:vMerge w:val="restart"/>
          </w:tcPr>
          <w:p w14:paraId="35B8A63D" w14:textId="77777777" w:rsidR="001B4DFC" w:rsidRPr="00FA6769" w:rsidRDefault="001B4DFC" w:rsidP="005314DC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FA6769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2694" w:type="dxa"/>
            <w:vMerge w:val="restart"/>
          </w:tcPr>
          <w:p w14:paraId="07CE3021" w14:textId="77777777" w:rsidR="001B4DFC" w:rsidRPr="00FA6769" w:rsidRDefault="001B4DFC" w:rsidP="005314DC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FA6769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เป้าหมาย</w:t>
            </w:r>
          </w:p>
          <w:p w14:paraId="0C191DC9" w14:textId="77777777" w:rsidR="001B4DFC" w:rsidRPr="00FA6769" w:rsidRDefault="001B4DFC" w:rsidP="005314DC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FA6769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(ผลผลิตของโครงการ)</w:t>
            </w:r>
          </w:p>
        </w:tc>
        <w:tc>
          <w:tcPr>
            <w:tcW w:w="6237" w:type="dxa"/>
            <w:gridSpan w:val="5"/>
          </w:tcPr>
          <w:p w14:paraId="3A98598C" w14:textId="77777777" w:rsidR="001B4DFC" w:rsidRPr="00FA6769" w:rsidRDefault="001B4DFC" w:rsidP="005314DC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FA6769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</w:tcPr>
          <w:p w14:paraId="01B02C2D" w14:textId="77777777" w:rsidR="001B4DFC" w:rsidRPr="00FA6769" w:rsidRDefault="001B4DFC" w:rsidP="005314DC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FA6769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ตัวชี้วัด</w:t>
            </w:r>
          </w:p>
          <w:p w14:paraId="5E9B656E" w14:textId="77777777" w:rsidR="001B4DFC" w:rsidRPr="00FA6769" w:rsidRDefault="001B4DFC" w:rsidP="005314DC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FA6769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(</w:t>
            </w:r>
            <w:r w:rsidRPr="00FA6769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KPI</w:t>
            </w:r>
            <w:r w:rsidRPr="00FA6769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)</w:t>
            </w:r>
          </w:p>
        </w:tc>
        <w:tc>
          <w:tcPr>
            <w:tcW w:w="1276" w:type="dxa"/>
            <w:vMerge w:val="restart"/>
          </w:tcPr>
          <w:p w14:paraId="0A8F17D1" w14:textId="77777777" w:rsidR="001B4DFC" w:rsidRPr="00FA6769" w:rsidRDefault="001B4DFC" w:rsidP="005314DC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FA6769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ผลที่คาดว่าจะได้รับ</w:t>
            </w:r>
          </w:p>
        </w:tc>
        <w:tc>
          <w:tcPr>
            <w:tcW w:w="1134" w:type="dxa"/>
            <w:vMerge w:val="restart"/>
          </w:tcPr>
          <w:p w14:paraId="2E9151CB" w14:textId="77777777" w:rsidR="001B4DFC" w:rsidRPr="00FA6769" w:rsidRDefault="001B4DFC" w:rsidP="005314DC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FA6769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หน่วยงาน</w:t>
            </w:r>
            <w:r w:rsidRPr="00FA6769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ที่จะขอประสาน</w:t>
            </w:r>
          </w:p>
        </w:tc>
      </w:tr>
      <w:tr w:rsidR="001B4DFC" w:rsidRPr="00EA6D43" w14:paraId="6DF0AF00" w14:textId="77777777" w:rsidTr="00FA6769">
        <w:tc>
          <w:tcPr>
            <w:tcW w:w="534" w:type="dxa"/>
            <w:vMerge/>
          </w:tcPr>
          <w:p w14:paraId="2A5BA011" w14:textId="77777777" w:rsidR="001B4DFC" w:rsidRPr="00FA6769" w:rsidRDefault="001B4DFC" w:rsidP="005314DC">
            <w:pPr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</w:rPr>
            </w:pPr>
          </w:p>
        </w:tc>
        <w:tc>
          <w:tcPr>
            <w:tcW w:w="1559" w:type="dxa"/>
            <w:vMerge/>
          </w:tcPr>
          <w:p w14:paraId="18187E13" w14:textId="77777777" w:rsidR="001B4DFC" w:rsidRPr="00FA6769" w:rsidRDefault="001B4DFC" w:rsidP="005314DC">
            <w:pPr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</w:rPr>
            </w:pPr>
          </w:p>
        </w:tc>
        <w:tc>
          <w:tcPr>
            <w:tcW w:w="1417" w:type="dxa"/>
            <w:vMerge/>
          </w:tcPr>
          <w:p w14:paraId="7EA966D4" w14:textId="77777777" w:rsidR="001B4DFC" w:rsidRPr="00FA6769" w:rsidRDefault="001B4DFC" w:rsidP="005314DC">
            <w:pPr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</w:rPr>
            </w:pPr>
          </w:p>
        </w:tc>
        <w:tc>
          <w:tcPr>
            <w:tcW w:w="2694" w:type="dxa"/>
            <w:vMerge/>
          </w:tcPr>
          <w:p w14:paraId="43DAE19B" w14:textId="77777777" w:rsidR="001B4DFC" w:rsidRPr="00FA6769" w:rsidRDefault="001B4DFC" w:rsidP="005314DC">
            <w:pPr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</w:rPr>
            </w:pPr>
          </w:p>
        </w:tc>
        <w:tc>
          <w:tcPr>
            <w:tcW w:w="1134" w:type="dxa"/>
          </w:tcPr>
          <w:p w14:paraId="3F0DC443" w14:textId="77777777" w:rsidR="001B4DFC" w:rsidRPr="00FA6769" w:rsidRDefault="001B4DFC" w:rsidP="005314D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A676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25</w:t>
            </w:r>
            <w:r w:rsidRPr="00FA676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66</w:t>
            </w:r>
          </w:p>
          <w:p w14:paraId="0E2F06B9" w14:textId="77777777" w:rsidR="001B4DFC" w:rsidRPr="00FA6769" w:rsidRDefault="001B4DFC" w:rsidP="005314D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A676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275" w:type="dxa"/>
          </w:tcPr>
          <w:p w14:paraId="3D21AC84" w14:textId="77777777" w:rsidR="001B4DFC" w:rsidRPr="00FA6769" w:rsidRDefault="001B4DFC" w:rsidP="005314D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A676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25</w:t>
            </w:r>
            <w:r w:rsidRPr="00FA676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67</w:t>
            </w:r>
          </w:p>
          <w:p w14:paraId="4FE41E77" w14:textId="77777777" w:rsidR="001B4DFC" w:rsidRPr="00FA6769" w:rsidRDefault="001B4DFC" w:rsidP="005314D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A676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276" w:type="dxa"/>
          </w:tcPr>
          <w:p w14:paraId="7D71A540" w14:textId="77777777" w:rsidR="001B4DFC" w:rsidRPr="00FA6769" w:rsidRDefault="001B4DFC" w:rsidP="005314D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A676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2568</w:t>
            </w:r>
          </w:p>
          <w:p w14:paraId="0BDD8948" w14:textId="77777777" w:rsidR="001B4DFC" w:rsidRPr="00FA6769" w:rsidRDefault="001B4DFC" w:rsidP="005314D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FA676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276" w:type="dxa"/>
          </w:tcPr>
          <w:p w14:paraId="4CE83A8A" w14:textId="77777777" w:rsidR="001B4DFC" w:rsidRPr="00FA6769" w:rsidRDefault="001B4DFC" w:rsidP="005314D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A676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25</w:t>
            </w:r>
            <w:r w:rsidRPr="00FA676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69</w:t>
            </w:r>
          </w:p>
          <w:p w14:paraId="041AA07F" w14:textId="77777777" w:rsidR="001B4DFC" w:rsidRPr="00FA6769" w:rsidRDefault="001B4DFC" w:rsidP="005314D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A676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</w:t>
            </w:r>
            <w:r w:rsidRPr="00FA676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บาท)</w:t>
            </w:r>
          </w:p>
        </w:tc>
        <w:tc>
          <w:tcPr>
            <w:tcW w:w="1276" w:type="dxa"/>
          </w:tcPr>
          <w:p w14:paraId="0C8BCBE2" w14:textId="77777777" w:rsidR="001B4DFC" w:rsidRPr="00FA6769" w:rsidRDefault="001B4DFC" w:rsidP="005314D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A676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25</w:t>
            </w:r>
            <w:r w:rsidRPr="00FA676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70</w:t>
            </w:r>
          </w:p>
          <w:p w14:paraId="6A1942DD" w14:textId="77777777" w:rsidR="001B4DFC" w:rsidRPr="00FA6769" w:rsidRDefault="001B4DFC" w:rsidP="005314D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A676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</w:t>
            </w:r>
            <w:r w:rsidRPr="00FA676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บาท)</w:t>
            </w:r>
          </w:p>
        </w:tc>
        <w:tc>
          <w:tcPr>
            <w:tcW w:w="1417" w:type="dxa"/>
            <w:vMerge/>
          </w:tcPr>
          <w:p w14:paraId="6627071A" w14:textId="77777777" w:rsidR="001B4DFC" w:rsidRPr="00FA6769" w:rsidRDefault="001B4DFC" w:rsidP="005314DC">
            <w:pPr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</w:rPr>
            </w:pPr>
          </w:p>
        </w:tc>
        <w:tc>
          <w:tcPr>
            <w:tcW w:w="1276" w:type="dxa"/>
            <w:vMerge/>
          </w:tcPr>
          <w:p w14:paraId="02486317" w14:textId="77777777" w:rsidR="001B4DFC" w:rsidRPr="00FA6769" w:rsidRDefault="001B4DFC" w:rsidP="005314DC">
            <w:pPr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</w:rPr>
            </w:pPr>
          </w:p>
        </w:tc>
        <w:tc>
          <w:tcPr>
            <w:tcW w:w="1134" w:type="dxa"/>
            <w:vMerge/>
          </w:tcPr>
          <w:p w14:paraId="2E0E1963" w14:textId="77777777" w:rsidR="001B4DFC" w:rsidRPr="00FA6769" w:rsidRDefault="001B4DFC" w:rsidP="005314DC">
            <w:pPr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</w:rPr>
            </w:pPr>
          </w:p>
        </w:tc>
      </w:tr>
      <w:tr w:rsidR="00FA6769" w:rsidRPr="00FA6769" w14:paraId="459A39D4" w14:textId="77777777" w:rsidTr="00FA6769">
        <w:trPr>
          <w:trHeight w:val="1997"/>
        </w:trPr>
        <w:tc>
          <w:tcPr>
            <w:tcW w:w="534" w:type="dxa"/>
          </w:tcPr>
          <w:p w14:paraId="45768125" w14:textId="77777777" w:rsidR="00964D4D" w:rsidRPr="00FA6769" w:rsidRDefault="00964D4D" w:rsidP="00964D4D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FA6769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14.</w:t>
            </w:r>
          </w:p>
        </w:tc>
        <w:tc>
          <w:tcPr>
            <w:tcW w:w="1559" w:type="dxa"/>
          </w:tcPr>
          <w:p w14:paraId="6E4542E1" w14:textId="77777777" w:rsidR="00964D4D" w:rsidRPr="00FA6769" w:rsidRDefault="00964D4D" w:rsidP="00964D4D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FA6769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โครงการก่อสร้างถนนคอนกรีตเสริมเหล็กบ้านทันสมัย  หมู่ที่ 3 สายบ้านทันสมัย หมู่ที่ 3 </w:t>
            </w:r>
            <w:r w:rsidRPr="00FA6769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–</w:t>
            </w:r>
            <w:r w:rsidRPr="00FA6769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 บ้านหนองผักเทียม  หมู่ที่ 1  </w:t>
            </w:r>
          </w:p>
        </w:tc>
        <w:tc>
          <w:tcPr>
            <w:tcW w:w="1417" w:type="dxa"/>
          </w:tcPr>
          <w:p w14:paraId="722394CA" w14:textId="77777777" w:rsidR="00964D4D" w:rsidRPr="00FA6769" w:rsidRDefault="00964D4D" w:rsidP="00964D4D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FA6769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เพื่อให้ประชาชนได้มีถนนสำหรับใช้ในการคมนาคมได้อย่างสะดวก</w:t>
            </w:r>
          </w:p>
        </w:tc>
        <w:tc>
          <w:tcPr>
            <w:tcW w:w="2694" w:type="dxa"/>
          </w:tcPr>
          <w:p w14:paraId="5A100EAE" w14:textId="77777777" w:rsidR="00964D4D" w:rsidRPr="00FA6769" w:rsidRDefault="00964D4D" w:rsidP="00964D4D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FA6769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กว้าง 5.00 ม.</w:t>
            </w:r>
          </w:p>
          <w:p w14:paraId="35100872" w14:textId="77777777" w:rsidR="00964D4D" w:rsidRPr="00FA6769" w:rsidRDefault="00964D4D" w:rsidP="00964D4D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FA6769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ยาว 1,000.00  ม.</w:t>
            </w:r>
          </w:p>
          <w:p w14:paraId="4320D215" w14:textId="77777777" w:rsidR="00964D4D" w:rsidRPr="00FA6769" w:rsidRDefault="00964D4D" w:rsidP="00964D4D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FA6769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หนา 0.15  เมตร</w:t>
            </w:r>
          </w:p>
          <w:p w14:paraId="5D285335" w14:textId="77777777" w:rsidR="00964D4D" w:rsidRPr="00FA6769" w:rsidRDefault="00964D4D" w:rsidP="00964D4D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FA6769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พร้อมลูกรังไหล่ทาง  ข้างๆละ  0.50 ม.พื้นที่ไม่น้อยกว่า 6,000 ตร.ม. พร้อมติดตั้งเสาไฟถนนโคมแอลอีดีพลังงานแสงอาทิตย์ แบบประ</w:t>
            </w:r>
            <w:r w:rsidR="00FA6769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กอบในชุดเดียวรุ่น  </w:t>
            </w:r>
            <w:r w:rsidRPr="00FA6769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KELLI -16008 </w:t>
            </w:r>
            <w:r w:rsidRPr="00FA6769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ตามบัญชีนวัตกรรม รหัส 070020037 จำนวน 38 ชุด ระยะทาง 1,500 ม. </w:t>
            </w:r>
          </w:p>
          <w:p w14:paraId="6F0D0173" w14:textId="77777777" w:rsidR="00964D4D" w:rsidRPr="00FA6769" w:rsidRDefault="00964D4D" w:rsidP="00964D4D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</w:tc>
        <w:tc>
          <w:tcPr>
            <w:tcW w:w="1134" w:type="dxa"/>
          </w:tcPr>
          <w:p w14:paraId="60FD99E1" w14:textId="77777777" w:rsidR="00964D4D" w:rsidRPr="00FA6769" w:rsidRDefault="00964D4D" w:rsidP="00964D4D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FA6769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        -</w:t>
            </w:r>
          </w:p>
          <w:p w14:paraId="7C052560" w14:textId="77777777" w:rsidR="00964D4D" w:rsidRPr="00FA6769" w:rsidRDefault="00964D4D" w:rsidP="00964D4D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</w:tc>
        <w:tc>
          <w:tcPr>
            <w:tcW w:w="1275" w:type="dxa"/>
          </w:tcPr>
          <w:p w14:paraId="6C77CF81" w14:textId="77777777" w:rsidR="00964D4D" w:rsidRPr="00FA6769" w:rsidRDefault="00964D4D" w:rsidP="00964D4D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FA6769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5,679,000</w:t>
            </w:r>
          </w:p>
          <w:p w14:paraId="4B607CFA" w14:textId="77777777" w:rsidR="00964D4D" w:rsidRPr="00FA6769" w:rsidRDefault="00964D4D" w:rsidP="00964D4D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</w:tc>
        <w:tc>
          <w:tcPr>
            <w:tcW w:w="1276" w:type="dxa"/>
          </w:tcPr>
          <w:p w14:paraId="4FA75910" w14:textId="77777777" w:rsidR="00964D4D" w:rsidRPr="00FA6769" w:rsidRDefault="00964D4D" w:rsidP="00964D4D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FA6769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5,679,000</w:t>
            </w:r>
          </w:p>
          <w:p w14:paraId="62109746" w14:textId="77777777" w:rsidR="00964D4D" w:rsidRPr="00FA6769" w:rsidRDefault="00964D4D" w:rsidP="00964D4D">
            <w:pPr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318837D1" w14:textId="77777777" w:rsidR="00964D4D" w:rsidRPr="00FA6769" w:rsidRDefault="00964D4D" w:rsidP="00964D4D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FA6769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5,679,000</w:t>
            </w:r>
          </w:p>
          <w:p w14:paraId="51D2092B" w14:textId="77777777" w:rsidR="00964D4D" w:rsidRPr="00FA6769" w:rsidRDefault="00964D4D" w:rsidP="00964D4D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01B691F6" w14:textId="77777777" w:rsidR="00964D4D" w:rsidRPr="00FA6769" w:rsidRDefault="00964D4D" w:rsidP="00964D4D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FA6769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5,679,000</w:t>
            </w:r>
          </w:p>
          <w:p w14:paraId="540A4DF4" w14:textId="77777777" w:rsidR="00964D4D" w:rsidRPr="00FA6769" w:rsidRDefault="00964D4D" w:rsidP="00964D4D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FA6769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     </w:t>
            </w:r>
          </w:p>
          <w:p w14:paraId="2A5D5D57" w14:textId="77777777" w:rsidR="00964D4D" w:rsidRPr="00FA6769" w:rsidRDefault="00964D4D" w:rsidP="00964D4D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</w:rPr>
            </w:pPr>
          </w:p>
        </w:tc>
        <w:tc>
          <w:tcPr>
            <w:tcW w:w="1417" w:type="dxa"/>
          </w:tcPr>
          <w:p w14:paraId="5AD298F6" w14:textId="77777777" w:rsidR="00964D4D" w:rsidRPr="00FA6769" w:rsidRDefault="00964D4D" w:rsidP="00964D4D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FA6769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ร้อยละหรือจำนวนครัวเรือน ประชาชนที่มีการคมนาคมสะดวกรวดเร็วเพิ่มมากขึ้น</w:t>
            </w:r>
          </w:p>
          <w:p w14:paraId="5C4304B6" w14:textId="77777777" w:rsidR="00964D4D" w:rsidRPr="00FA6769" w:rsidRDefault="00964D4D" w:rsidP="00964D4D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</w:tc>
        <w:tc>
          <w:tcPr>
            <w:tcW w:w="1276" w:type="dxa"/>
          </w:tcPr>
          <w:p w14:paraId="121890D0" w14:textId="77777777" w:rsidR="00964D4D" w:rsidRPr="00FA6769" w:rsidRDefault="00964D4D" w:rsidP="00964D4D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FA6769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ประชาชนได้รับความสะดวกรวดเร็วในการสัญจรไปมา</w:t>
            </w:r>
          </w:p>
        </w:tc>
        <w:tc>
          <w:tcPr>
            <w:tcW w:w="1134" w:type="dxa"/>
          </w:tcPr>
          <w:p w14:paraId="5378351B" w14:textId="77777777" w:rsidR="00964D4D" w:rsidRPr="00FA6769" w:rsidRDefault="00964D4D" w:rsidP="00964D4D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FA6769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กรมส่งเสริม</w:t>
            </w:r>
          </w:p>
        </w:tc>
      </w:tr>
    </w:tbl>
    <w:p w14:paraId="48A95EDE" w14:textId="77777777" w:rsidR="001B4DFC" w:rsidRPr="00FA6769" w:rsidRDefault="001B4DFC" w:rsidP="001B4DFC">
      <w:pPr>
        <w:tabs>
          <w:tab w:val="left" w:pos="1068"/>
        </w:tabs>
        <w:rPr>
          <w:rFonts w:cstheme="minorBidi"/>
          <w:cs/>
        </w:rPr>
      </w:pPr>
    </w:p>
    <w:p w14:paraId="24A95739" w14:textId="77777777" w:rsidR="00C875A3" w:rsidRPr="00FA6769" w:rsidRDefault="00FA6769" w:rsidP="00FA6769">
      <w:pPr>
        <w:tabs>
          <w:tab w:val="left" w:pos="1068"/>
        </w:tabs>
        <w:rPr>
          <w:rFonts w:cstheme="minorBidi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2138496" behindDoc="0" locked="0" layoutInCell="1" allowOverlap="1" wp14:anchorId="6333F10B" wp14:editId="5AB31AC5">
                <wp:simplePos x="0" y="0"/>
                <wp:positionH relativeFrom="column">
                  <wp:posOffset>8427085</wp:posOffset>
                </wp:positionH>
                <wp:positionV relativeFrom="paragraph">
                  <wp:posOffset>90170</wp:posOffset>
                </wp:positionV>
                <wp:extent cx="786765" cy="325755"/>
                <wp:effectExtent l="0" t="0" r="13335" b="17145"/>
                <wp:wrapNone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FC8AA" w14:textId="77777777" w:rsidR="006F4872" w:rsidRPr="00E13375" w:rsidRDefault="006F4872" w:rsidP="00C875A3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2/2</w:t>
                            </w:r>
                          </w:p>
                          <w:p w14:paraId="2901CE0B" w14:textId="77777777" w:rsidR="006F4872" w:rsidRPr="00E13375" w:rsidRDefault="006F4872" w:rsidP="00C875A3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3F10B" id="Text Box 47" o:spid="_x0000_s1135" type="#_x0000_t202" style="position:absolute;margin-left:663.55pt;margin-top:7.1pt;width:61.95pt;height:25.65pt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">
                <v:textbox>
                  <w:txbxContent>
                    <w:p w14:paraId="0B3FC8AA" w14:textId="77777777" w:rsidR="006F4872" w:rsidRPr="00E13375" w:rsidRDefault="006F4872" w:rsidP="00C875A3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2/2</w:t>
                      </w:r>
                    </w:p>
                    <w:p w14:paraId="2901CE0B" w14:textId="77777777" w:rsidR="006F4872" w:rsidRPr="00E13375" w:rsidRDefault="006F4872" w:rsidP="00C875A3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83E0C1" w14:textId="77777777" w:rsidR="00C875A3" w:rsidRPr="00EA6D43" w:rsidRDefault="00C875A3" w:rsidP="00C875A3">
      <w:pPr>
        <w:ind w:right="-54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EA6D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</w:t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11F5E">
        <w:rPr>
          <w:rFonts w:ascii="TH SarabunIT๙" w:hAnsi="TH SarabunIT๙" w:cs="TH SarabunIT๙"/>
          <w:b/>
          <w:bCs/>
          <w:sz w:val="32"/>
          <w:szCs w:val="32"/>
          <w:lang w:val="en-US"/>
        </w:rPr>
        <w:t>-20</w:t>
      </w:r>
      <w:r w:rsidR="006D4104">
        <w:rPr>
          <w:rFonts w:ascii="TH SarabunIT๙" w:hAnsi="TH SarabunIT๙" w:cs="TH SarabunIT๙"/>
          <w:b/>
          <w:bCs/>
          <w:sz w:val="32"/>
          <w:szCs w:val="32"/>
          <w:lang w:val="en-US"/>
        </w:rPr>
        <w:t>7</w:t>
      </w:r>
      <w:r w:rsidRPr="00EA6D43">
        <w:rPr>
          <w:rFonts w:ascii="TH SarabunIT๙" w:hAnsi="TH SarabunIT๙" w:cs="TH SarabunIT๙"/>
          <w:b/>
          <w:bCs/>
          <w:sz w:val="32"/>
          <w:szCs w:val="32"/>
          <w:lang w:val="en-US"/>
        </w:rPr>
        <w:t>-</w:t>
      </w:r>
    </w:p>
    <w:p w14:paraId="515204AF" w14:textId="77777777" w:rsidR="00C875A3" w:rsidRPr="00EA6D43" w:rsidRDefault="00C875A3" w:rsidP="00C875A3">
      <w:pPr>
        <w:ind w:right="-54"/>
        <w:rPr>
          <w:rFonts w:ascii="TH SarabunIT๙" w:hAnsi="TH SarabunIT๙" w:cs="TH SarabunIT๙"/>
          <w:cs/>
        </w:rPr>
      </w:pPr>
      <w:r w:rsidRPr="00EA6D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A6D4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528A8CBB" w14:textId="77777777" w:rsidR="00C875A3" w:rsidRPr="00EA6D43" w:rsidRDefault="00C875A3" w:rsidP="00C875A3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รายละเอียดโครงการพัฒนา</w:t>
      </w:r>
    </w:p>
    <w:p w14:paraId="2845D600" w14:textId="77777777" w:rsidR="00C875A3" w:rsidRPr="00EA6D43" w:rsidRDefault="00C875A3" w:rsidP="00C875A3">
      <w:pPr>
        <w:tabs>
          <w:tab w:val="left" w:pos="2977"/>
        </w:tabs>
        <w:ind w:left="-426" w:right="283" w:firstLine="426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แผนพัฒนา</w:t>
      </w: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พัฒนาท้องถิ่น</w:t>
      </w: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(พ.ศ.25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66 </w:t>
      </w: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</w:t>
      </w: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70</w:t>
      </w: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)</w:t>
      </w: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 </w:t>
      </w:r>
      <w:r w:rsidR="00791D47" w:rsidRPr="006916D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แก้ไขครั้งที่ 1/2566</w:t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1A2F7F57" w14:textId="77777777" w:rsidR="00C875A3" w:rsidRPr="00EA6D43" w:rsidRDefault="00C875A3" w:rsidP="00C875A3">
      <w:pPr>
        <w:tabs>
          <w:tab w:val="left" w:pos="2977"/>
        </w:tabs>
        <w:ind w:left="-426" w:right="283" w:firstLine="426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สำหรับ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 </w:t>
      </w: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โครงการที่เกินศักยภาพขององค์กรปกครองส่วนท้องถิ่น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ที่ใช้สำหรับการประสานแผนพัฒนาท้องถิ่น</w:t>
      </w:r>
    </w:p>
    <w:p w14:paraId="2B34EF12" w14:textId="77777777" w:rsidR="00C875A3" w:rsidRDefault="00C875A3" w:rsidP="00C875A3">
      <w:pPr>
        <w:tabs>
          <w:tab w:val="left" w:pos="2977"/>
        </w:tabs>
        <w:ind w:left="-993" w:right="283" w:firstLine="426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องค์การบริหารส่วนตำบลหนองปลิง</w:t>
      </w:r>
    </w:p>
    <w:p w14:paraId="28C43D70" w14:textId="77777777" w:rsidR="0041574F" w:rsidRPr="00E63A43" w:rsidRDefault="0041574F" w:rsidP="0041574F">
      <w:pPr>
        <w:ind w:right="283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ก.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hAnsi="TH SarabunIT๙" w:cs="TH SarabunIT๙" w:hint="cs"/>
          <w:sz w:val="30"/>
          <w:szCs w:val="30"/>
          <w:cs/>
        </w:rPr>
        <w:t>ชาติ 20 ปี ยุทธศาสตร์ที่  4  ด้านการสร้างโอกาสและความเสมอภาคทางสังคม</w:t>
      </w:r>
    </w:p>
    <w:p w14:paraId="0B75B880" w14:textId="77777777" w:rsidR="0041574F" w:rsidRPr="00E63A43" w:rsidRDefault="0041574F" w:rsidP="0041574F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ข. 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แผนพัฒนาเศรษฐกิจและสังคมแห่งชาติ ฉบับที่ 13 หมุดหมายที่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8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ไทยมีพื้นที่และเมืองอัจฉริยะที่น่าอยู่ปลอดภัยเติบโตได้อย่างยั่งยืน</w:t>
      </w:r>
    </w:p>
    <w:p w14:paraId="3E33AC90" w14:textId="77777777" w:rsidR="0041574F" w:rsidRPr="00E63A43" w:rsidRDefault="0041574F" w:rsidP="0041574F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ค.</w:t>
      </w:r>
      <w:r w:rsidRPr="00E63A43">
        <w:rPr>
          <w:rFonts w:ascii="TH SarabunIT๙" w:hAnsi="TH SarabunIT๙" w:cs="TH SarabunIT๙"/>
          <w:sz w:val="30"/>
          <w:szCs w:val="30"/>
          <w:lang w:val="en-US"/>
        </w:rPr>
        <w:t xml:space="preserve">Sustainable Development  Goals : SDGs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เป้าหมายที่ 11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ทำให้เมืองและการตั้งถิ่นฐานของมนุษย์มีความครอบคลุมปลอดภัยมีภูมิต้านทานที่ยั่งยืน</w:t>
      </w:r>
    </w:p>
    <w:p w14:paraId="5F6FF4A4" w14:textId="77777777" w:rsidR="0041574F" w:rsidRPr="00E63A43" w:rsidRDefault="0041574F" w:rsidP="0041574F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ง. ยุทธศาสตร์จัง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หวัดสกลนครที่ 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650919BB" w14:textId="77777777" w:rsidR="0041574F" w:rsidRPr="00E63A43" w:rsidRDefault="0041574F" w:rsidP="0041574F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จ. ยุทธศาสตร์การพัฒนาขององค์กรปกครองส่ว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นท้องถิ่นในเขตจังหวัดสกลนครที่  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292D1931" w14:textId="77777777" w:rsidR="0041574F" w:rsidRPr="00E63A43" w:rsidRDefault="0041574F" w:rsidP="0041574F">
      <w:pPr>
        <w:rPr>
          <w:rFonts w:ascii="TH SarabunIT๙" w:hAnsi="TH SarabunIT๙" w:cs="TH SarabunIT๙"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>ที่ 5</w:t>
      </w:r>
      <w:r w:rsidRPr="00E63A43">
        <w:rPr>
          <w:rFonts w:ascii="TH SarabunIT๙" w:eastAsia="Calibri" w:hAnsi="TH SarabunIT๙" w:cs="TH SarabunIT๙" w:hint="cs"/>
          <w:sz w:val="30"/>
          <w:szCs w:val="30"/>
          <w:cs/>
        </w:rPr>
        <w:t xml:space="preserve"> 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422C22C0" w14:textId="77777777" w:rsidR="0041574F" w:rsidRPr="00E26B36" w:rsidRDefault="00B446EF" w:rsidP="0041574F">
      <w:pPr>
        <w:rPr>
          <w:rFonts w:ascii="TH SarabunIT๙" w:hAnsi="TH SarabunIT๙" w:cs="TH SarabunIT๙"/>
          <w:color w:val="auto"/>
          <w:sz w:val="30"/>
          <w:szCs w:val="30"/>
          <w:cs/>
        </w:rPr>
      </w:pP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 3. กลยุทธ์ </w:t>
      </w:r>
      <w:r w:rsidR="0041574F"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พัฒนาและปรับปรุงโครงสร้างพื้นฐาน</w:t>
      </w:r>
    </w:p>
    <w:p w14:paraId="323DF133" w14:textId="77777777" w:rsidR="0041574F" w:rsidRPr="0041574F" w:rsidRDefault="0041574F" w:rsidP="0041574F">
      <w:pPr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B446EF">
        <w:rPr>
          <w:rFonts w:ascii="TH SarabunIT๙" w:hAnsi="TH SarabunIT๙" w:cs="TH SarabunIT๙" w:hint="cs"/>
          <w:sz w:val="30"/>
          <w:szCs w:val="30"/>
          <w:cs/>
        </w:rPr>
        <w:t xml:space="preserve">       (1)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แผนงาน</w:t>
      </w:r>
      <w:r w:rsidRPr="00980F9A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>
        <w:rPr>
          <w:rFonts w:ascii="TH SarabunIT๙" w:hAnsi="TH SarabunIT๙" w:cs="TH SarabunIT๙" w:hint="cs"/>
          <w:sz w:val="30"/>
          <w:szCs w:val="30"/>
          <w:cs/>
        </w:rPr>
        <w:t>อุตสาหกรรมและการโยธา</w:t>
      </w:r>
    </w:p>
    <w:tbl>
      <w:tblPr>
        <w:tblStyle w:val="afe"/>
        <w:tblpPr w:leftFromText="180" w:rightFromText="180" w:vertAnchor="text" w:horzAnchor="margin" w:tblpX="-805" w:tblpY="55"/>
        <w:tblW w:w="16268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701"/>
        <w:gridCol w:w="1843"/>
        <w:gridCol w:w="1276"/>
        <w:gridCol w:w="1276"/>
        <w:gridCol w:w="1275"/>
        <w:gridCol w:w="1276"/>
        <w:gridCol w:w="1134"/>
        <w:gridCol w:w="1418"/>
        <w:gridCol w:w="1275"/>
        <w:gridCol w:w="1418"/>
      </w:tblGrid>
      <w:tr w:rsidR="00C875A3" w:rsidRPr="00EA6D43" w14:paraId="106B17A5" w14:textId="77777777" w:rsidTr="00FC7318">
        <w:tc>
          <w:tcPr>
            <w:tcW w:w="534" w:type="dxa"/>
            <w:vMerge w:val="restart"/>
          </w:tcPr>
          <w:p w14:paraId="0D5AF604" w14:textId="77777777" w:rsidR="00C875A3" w:rsidRPr="00EA6D43" w:rsidRDefault="00C875A3" w:rsidP="00FC7318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ที่</w:t>
            </w:r>
          </w:p>
        </w:tc>
        <w:tc>
          <w:tcPr>
            <w:tcW w:w="1842" w:type="dxa"/>
            <w:vMerge w:val="restart"/>
          </w:tcPr>
          <w:p w14:paraId="759CABAD" w14:textId="77777777" w:rsidR="00C875A3" w:rsidRPr="00EA6D43" w:rsidRDefault="00C875A3" w:rsidP="00FC7318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01" w:type="dxa"/>
            <w:vMerge w:val="restart"/>
          </w:tcPr>
          <w:p w14:paraId="1672FCD8" w14:textId="77777777" w:rsidR="00C875A3" w:rsidRPr="00EA6D43" w:rsidRDefault="00C875A3" w:rsidP="00FC7318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14:paraId="545A9AA6" w14:textId="77777777" w:rsidR="00C875A3" w:rsidRPr="00EA6D43" w:rsidRDefault="00C875A3" w:rsidP="00FC7318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เป้าหมาย</w:t>
            </w:r>
          </w:p>
          <w:p w14:paraId="32EBA447" w14:textId="77777777" w:rsidR="00C875A3" w:rsidRPr="00EA6D43" w:rsidRDefault="00C875A3" w:rsidP="00FC7318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237" w:type="dxa"/>
            <w:gridSpan w:val="5"/>
          </w:tcPr>
          <w:p w14:paraId="150A06B2" w14:textId="77777777" w:rsidR="00C875A3" w:rsidRPr="00EA6D43" w:rsidRDefault="00C875A3" w:rsidP="00FC7318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</w:tcPr>
          <w:p w14:paraId="3CAF9868" w14:textId="77777777" w:rsidR="00C875A3" w:rsidRPr="00EA6D43" w:rsidRDefault="00C875A3" w:rsidP="00FC7318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ตัวชี้วัด</w:t>
            </w:r>
          </w:p>
          <w:p w14:paraId="37769B08" w14:textId="77777777" w:rsidR="00C875A3" w:rsidRPr="00EA6D43" w:rsidRDefault="00C875A3" w:rsidP="00FC7318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(</w:t>
            </w: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KPI</w:t>
            </w: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)</w:t>
            </w:r>
          </w:p>
        </w:tc>
        <w:tc>
          <w:tcPr>
            <w:tcW w:w="1275" w:type="dxa"/>
            <w:vMerge w:val="restart"/>
          </w:tcPr>
          <w:p w14:paraId="5C266629" w14:textId="77777777" w:rsidR="00C875A3" w:rsidRPr="00EA6D43" w:rsidRDefault="00C875A3" w:rsidP="00FC7318">
            <w:pPr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418" w:type="dxa"/>
            <w:vMerge w:val="restart"/>
          </w:tcPr>
          <w:p w14:paraId="482A0E15" w14:textId="77777777" w:rsidR="00C875A3" w:rsidRPr="00EA6D43" w:rsidRDefault="00C875A3" w:rsidP="00FC7318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หน่วยงาน</w:t>
            </w: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ที่จะขอประสาน</w:t>
            </w:r>
          </w:p>
        </w:tc>
      </w:tr>
      <w:tr w:rsidR="00C875A3" w:rsidRPr="00EA6D43" w14:paraId="43B9FB9D" w14:textId="77777777" w:rsidTr="00FC7318">
        <w:tc>
          <w:tcPr>
            <w:tcW w:w="534" w:type="dxa"/>
            <w:vMerge/>
          </w:tcPr>
          <w:p w14:paraId="7776CA83" w14:textId="77777777" w:rsidR="00C875A3" w:rsidRPr="00EA6D43" w:rsidRDefault="00C875A3" w:rsidP="00FC7318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14:paraId="2343FEED" w14:textId="77777777" w:rsidR="00C875A3" w:rsidRPr="00EA6D43" w:rsidRDefault="00C875A3" w:rsidP="00FC7318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02977CFA" w14:textId="77777777" w:rsidR="00C875A3" w:rsidRPr="00EA6D43" w:rsidRDefault="00C875A3" w:rsidP="00FC7318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14:paraId="08A2431D" w14:textId="77777777" w:rsidR="00C875A3" w:rsidRPr="00EA6D43" w:rsidRDefault="00C875A3" w:rsidP="00FC7318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3F55D2B" w14:textId="77777777" w:rsidR="00C875A3" w:rsidRDefault="00C875A3" w:rsidP="00FC73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66</w:t>
            </w:r>
          </w:p>
          <w:p w14:paraId="07041CD9" w14:textId="77777777" w:rsidR="00C875A3" w:rsidRPr="009262B6" w:rsidRDefault="00C875A3" w:rsidP="00FC73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43D35A0B" w14:textId="77777777" w:rsidR="00C875A3" w:rsidRDefault="00C875A3" w:rsidP="00FC73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67</w:t>
            </w:r>
          </w:p>
          <w:p w14:paraId="1E322E17" w14:textId="77777777" w:rsidR="00C875A3" w:rsidRPr="009262B6" w:rsidRDefault="00C875A3" w:rsidP="00FC73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</w:tcPr>
          <w:p w14:paraId="061EF6E2" w14:textId="77777777" w:rsidR="00C875A3" w:rsidRPr="009262B6" w:rsidRDefault="00C875A3" w:rsidP="00FC73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  <w:p w14:paraId="6CF1FD5D" w14:textId="77777777" w:rsidR="00C875A3" w:rsidRPr="009262B6" w:rsidRDefault="00C875A3" w:rsidP="00FC73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1A91BAA5" w14:textId="77777777" w:rsidR="00C875A3" w:rsidRDefault="00C875A3" w:rsidP="00FC73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69</w:t>
            </w:r>
          </w:p>
          <w:p w14:paraId="63B2081B" w14:textId="77777777" w:rsidR="00C875A3" w:rsidRPr="009262B6" w:rsidRDefault="00C875A3" w:rsidP="00FC73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134" w:type="dxa"/>
          </w:tcPr>
          <w:p w14:paraId="3FEDEE8B" w14:textId="77777777" w:rsidR="00C875A3" w:rsidRDefault="00C875A3" w:rsidP="00FC73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70</w:t>
            </w:r>
          </w:p>
          <w:p w14:paraId="25E51234" w14:textId="77777777" w:rsidR="00C875A3" w:rsidRPr="009262B6" w:rsidRDefault="00C875A3" w:rsidP="00FC73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418" w:type="dxa"/>
            <w:vMerge/>
          </w:tcPr>
          <w:p w14:paraId="5FF82836" w14:textId="77777777" w:rsidR="00C875A3" w:rsidRPr="00EA6D43" w:rsidRDefault="00C875A3" w:rsidP="00FC7318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4E2B78DB" w14:textId="77777777" w:rsidR="00C875A3" w:rsidRPr="00EA6D43" w:rsidRDefault="00C875A3" w:rsidP="00FC7318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14:paraId="74C85035" w14:textId="77777777" w:rsidR="00C875A3" w:rsidRPr="00EA6D43" w:rsidRDefault="00C875A3" w:rsidP="00FC7318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</w:tr>
      <w:tr w:rsidR="007513A9" w:rsidRPr="00EA6D43" w14:paraId="3196B8EC" w14:textId="77777777" w:rsidTr="00FC7318">
        <w:trPr>
          <w:trHeight w:val="1997"/>
        </w:trPr>
        <w:tc>
          <w:tcPr>
            <w:tcW w:w="534" w:type="dxa"/>
          </w:tcPr>
          <w:p w14:paraId="50F68156" w14:textId="77777777" w:rsidR="007513A9" w:rsidRPr="00210AD0" w:rsidRDefault="00171CF0" w:rsidP="007513A9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15</w:t>
            </w:r>
            <w:r w:rsidR="007513A9" w:rsidRPr="00210AD0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.</w:t>
            </w:r>
          </w:p>
        </w:tc>
        <w:tc>
          <w:tcPr>
            <w:tcW w:w="1842" w:type="dxa"/>
          </w:tcPr>
          <w:p w14:paraId="1BCCAF23" w14:textId="77777777" w:rsidR="007513A9" w:rsidRDefault="007513A9" w:rsidP="007513A9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โครงการวางท่อระบายน้ำ คสล. มอก</w:t>
            </w:r>
          </w:p>
          <w:p w14:paraId="1667A4F7" w14:textId="77777777" w:rsidR="007513A9" w:rsidRPr="00844DED" w:rsidRDefault="007513A9" w:rsidP="007513A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ชั้น 3 แบบมีริ้นราง  </w:t>
            </w:r>
          </w:p>
        </w:tc>
        <w:tc>
          <w:tcPr>
            <w:tcW w:w="1701" w:type="dxa"/>
          </w:tcPr>
          <w:p w14:paraId="213043A4" w14:textId="77777777" w:rsidR="007513A9" w:rsidRPr="00C2056F" w:rsidRDefault="007513A9" w:rsidP="007513A9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เพื่อเพิ่มประสิทธิภาพการระบายน้ำ</w:t>
            </w:r>
          </w:p>
        </w:tc>
        <w:tc>
          <w:tcPr>
            <w:tcW w:w="1843" w:type="dxa"/>
          </w:tcPr>
          <w:p w14:paraId="539FAEFD" w14:textId="77777777" w:rsidR="007513A9" w:rsidRPr="007513A9" w:rsidRDefault="007513A9" w:rsidP="007513A9">
            <w:pPr>
              <w:tabs>
                <w:tab w:val="left" w:pos="1335"/>
              </w:tabs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  <w:lang w:val="en-GB"/>
              </w:rPr>
              <w:t xml:space="preserve">ความยาว  480.00 ม. พร้อมท่อพักน้ำ คสล. ขนาด 1.00 </w:t>
            </w: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X 1.00 </w:t>
            </w: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ม.  จำนวน 5จุด ขนาดท่อ  0.80 ม. จำนวน 480 ท่อน พร้อมงานลูกรังไม่น้อยกว่า  550.80 ลบ.ม.</w:t>
            </w:r>
          </w:p>
        </w:tc>
        <w:tc>
          <w:tcPr>
            <w:tcW w:w="1276" w:type="dxa"/>
          </w:tcPr>
          <w:p w14:paraId="3008F388" w14:textId="77777777" w:rsidR="007513A9" w:rsidRPr="00C2056F" w:rsidRDefault="007513A9" w:rsidP="007513A9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897</w:t>
            </w:r>
            <w:r w:rsidRPr="00C2056F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,000</w:t>
            </w:r>
          </w:p>
        </w:tc>
        <w:tc>
          <w:tcPr>
            <w:tcW w:w="1276" w:type="dxa"/>
          </w:tcPr>
          <w:p w14:paraId="62737727" w14:textId="77777777" w:rsidR="007513A9" w:rsidRPr="00C2056F" w:rsidRDefault="007513A9" w:rsidP="007513A9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C2056F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-</w:t>
            </w:r>
          </w:p>
        </w:tc>
        <w:tc>
          <w:tcPr>
            <w:tcW w:w="1275" w:type="dxa"/>
          </w:tcPr>
          <w:p w14:paraId="02AF0FB4" w14:textId="77777777" w:rsidR="007513A9" w:rsidRPr="00C2056F" w:rsidRDefault="007513A9" w:rsidP="007513A9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C2056F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        </w:t>
            </w:r>
            <w:r w:rsidRPr="00C2056F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-</w:t>
            </w:r>
            <w:r w:rsidRPr="00C2056F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    </w:t>
            </w:r>
          </w:p>
          <w:p w14:paraId="10FA1B86" w14:textId="77777777" w:rsidR="007513A9" w:rsidRPr="00C2056F" w:rsidRDefault="007513A9" w:rsidP="007513A9">
            <w:pPr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65FEA0D2" w14:textId="77777777" w:rsidR="007513A9" w:rsidRPr="00C2056F" w:rsidRDefault="007513A9" w:rsidP="007513A9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C2056F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     -    </w:t>
            </w:r>
          </w:p>
          <w:p w14:paraId="746C9185" w14:textId="77777777" w:rsidR="007513A9" w:rsidRPr="00C2056F" w:rsidRDefault="007513A9" w:rsidP="007513A9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417977A" w14:textId="77777777" w:rsidR="007513A9" w:rsidRPr="00C2056F" w:rsidRDefault="007513A9" w:rsidP="007513A9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C2056F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     </w:t>
            </w:r>
            <w:r w:rsidRPr="00C2056F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-</w:t>
            </w:r>
          </w:p>
        </w:tc>
        <w:tc>
          <w:tcPr>
            <w:tcW w:w="1418" w:type="dxa"/>
          </w:tcPr>
          <w:p w14:paraId="181AD60D" w14:textId="77777777" w:rsidR="007513A9" w:rsidRPr="0097024A" w:rsidRDefault="007513A9" w:rsidP="007513A9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ร้อยละของอัตราการระบายน้ำ</w:t>
            </w:r>
          </w:p>
        </w:tc>
        <w:tc>
          <w:tcPr>
            <w:tcW w:w="1275" w:type="dxa"/>
          </w:tcPr>
          <w:p w14:paraId="58926313" w14:textId="77777777" w:rsidR="007513A9" w:rsidRPr="0097024A" w:rsidRDefault="007513A9" w:rsidP="007513A9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สามารถลดปัญหาน้ำท่วมขังในพื้นที่มากขึ้น</w:t>
            </w:r>
          </w:p>
        </w:tc>
        <w:tc>
          <w:tcPr>
            <w:tcW w:w="1418" w:type="dxa"/>
          </w:tcPr>
          <w:p w14:paraId="02EFAC25" w14:textId="77777777" w:rsidR="007513A9" w:rsidRPr="00C2056F" w:rsidRDefault="00AF664E" w:rsidP="007513A9">
            <w:pPr>
              <w:tabs>
                <w:tab w:val="left" w:pos="1335"/>
              </w:tabs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กรมส่งเสริม</w:t>
            </w:r>
          </w:p>
          <w:p w14:paraId="3FABAB8F" w14:textId="77777777" w:rsidR="007513A9" w:rsidRPr="00C2056F" w:rsidRDefault="007513A9" w:rsidP="007513A9">
            <w:pPr>
              <w:tabs>
                <w:tab w:val="left" w:pos="1335"/>
              </w:tabs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  <w:p w14:paraId="37E1558F" w14:textId="77777777" w:rsidR="007513A9" w:rsidRPr="00C2056F" w:rsidRDefault="007513A9" w:rsidP="007513A9">
            <w:pPr>
              <w:tabs>
                <w:tab w:val="left" w:pos="1335"/>
              </w:tabs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  <w:p w14:paraId="5A9C19CD" w14:textId="77777777" w:rsidR="007513A9" w:rsidRPr="00C2056F" w:rsidRDefault="007513A9" w:rsidP="007513A9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</w:tc>
      </w:tr>
    </w:tbl>
    <w:p w14:paraId="7E40FB57" w14:textId="77777777" w:rsidR="00740BC9" w:rsidRPr="000127B4" w:rsidRDefault="00740BC9" w:rsidP="00740BC9">
      <w:pPr>
        <w:tabs>
          <w:tab w:val="left" w:pos="1116"/>
        </w:tabs>
        <w:rPr>
          <w:rFonts w:ascii="TH SarabunIT๙" w:hAnsi="TH SarabunIT๙" w:cstheme="minorBidi"/>
          <w:sz w:val="32"/>
          <w:szCs w:val="32"/>
          <w:cs/>
        </w:rPr>
      </w:pPr>
    </w:p>
    <w:p w14:paraId="1DF72EFF" w14:textId="77777777" w:rsidR="00FC7318" w:rsidRDefault="00FC7318" w:rsidP="00FC7318">
      <w:pPr>
        <w:pStyle w:val="Bodytext216"/>
        <w:shd w:val="clear" w:color="auto" w:fill="auto"/>
        <w:spacing w:after="0" w:line="352" w:lineRule="exact"/>
        <w:ind w:firstLine="0"/>
        <w:rPr>
          <w:cs/>
        </w:rPr>
      </w:pPr>
    </w:p>
    <w:p w14:paraId="2ED29FD0" w14:textId="77777777" w:rsidR="00FC7318" w:rsidRPr="00454169" w:rsidRDefault="00FC7318" w:rsidP="00FC7318">
      <w:pPr>
        <w:pStyle w:val="Bodytext216"/>
        <w:shd w:val="clear" w:color="auto" w:fill="auto"/>
        <w:spacing w:after="0" w:line="352" w:lineRule="exact"/>
        <w:ind w:firstLine="0"/>
        <w:rPr>
          <w:cs/>
        </w:rPr>
      </w:pPr>
    </w:p>
    <w:p w14:paraId="6149CAB9" w14:textId="77777777" w:rsidR="00FC7318" w:rsidRPr="00EA6D43" w:rsidRDefault="0054569F" w:rsidP="00FC7318">
      <w:pPr>
        <w:ind w:right="-54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2140544" behindDoc="0" locked="0" layoutInCell="1" allowOverlap="1" wp14:anchorId="2416E75D" wp14:editId="1DB68E90">
                <wp:simplePos x="0" y="0"/>
                <wp:positionH relativeFrom="column">
                  <wp:posOffset>8533765</wp:posOffset>
                </wp:positionH>
                <wp:positionV relativeFrom="paragraph">
                  <wp:posOffset>-88900</wp:posOffset>
                </wp:positionV>
                <wp:extent cx="786765" cy="325755"/>
                <wp:effectExtent l="0" t="0" r="13335" b="17145"/>
                <wp:wrapNone/>
                <wp:docPr id="5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E8F7B" w14:textId="77777777" w:rsidR="006F4872" w:rsidRPr="00E13375" w:rsidRDefault="006F4872" w:rsidP="00FC7318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2/2</w:t>
                            </w:r>
                          </w:p>
                          <w:p w14:paraId="65A3324E" w14:textId="77777777" w:rsidR="006F4872" w:rsidRPr="00E13375" w:rsidRDefault="006F4872" w:rsidP="00FC7318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16E75D" id="Text Box 56" o:spid="_x0000_s1136" type="#_x0000_t202" style="position:absolute;margin-left:671.95pt;margin-top:-7pt;width:61.95pt;height:25.65pt;z-index:2521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">
                <v:textbox>
                  <w:txbxContent>
                    <w:p w14:paraId="4C0E8F7B" w14:textId="77777777" w:rsidR="006F4872" w:rsidRPr="00E13375" w:rsidRDefault="006F4872" w:rsidP="00FC7318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2/2</w:t>
                      </w:r>
                    </w:p>
                    <w:p w14:paraId="65A3324E" w14:textId="77777777" w:rsidR="006F4872" w:rsidRPr="00E13375" w:rsidRDefault="006F4872" w:rsidP="00FC7318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7318" w:rsidRPr="00EA6D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</w:t>
      </w:r>
      <w:r w:rsidR="00FC7318"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FC7318"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FC7318"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FC7318"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FC7318"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FC7318"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FC7318"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FC7318"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11F5E">
        <w:rPr>
          <w:rFonts w:ascii="TH SarabunIT๙" w:hAnsi="TH SarabunIT๙" w:cs="TH SarabunIT๙"/>
          <w:b/>
          <w:bCs/>
          <w:sz w:val="32"/>
          <w:szCs w:val="32"/>
          <w:lang w:val="en-US"/>
        </w:rPr>
        <w:t>-20</w:t>
      </w:r>
      <w:r w:rsidR="006D4104">
        <w:rPr>
          <w:rFonts w:ascii="TH SarabunIT๙" w:hAnsi="TH SarabunIT๙" w:cs="TH SarabunIT๙"/>
          <w:b/>
          <w:bCs/>
          <w:sz w:val="32"/>
          <w:szCs w:val="32"/>
          <w:lang w:val="en-US"/>
        </w:rPr>
        <w:t>8</w:t>
      </w:r>
      <w:r w:rsidR="00FC7318" w:rsidRPr="00EA6D43">
        <w:rPr>
          <w:rFonts w:ascii="TH SarabunIT๙" w:hAnsi="TH SarabunIT๙" w:cs="TH SarabunIT๙"/>
          <w:b/>
          <w:bCs/>
          <w:sz w:val="32"/>
          <w:szCs w:val="32"/>
          <w:lang w:val="en-US"/>
        </w:rPr>
        <w:t>-</w:t>
      </w:r>
    </w:p>
    <w:p w14:paraId="66F30514" w14:textId="77777777" w:rsidR="00FC7318" w:rsidRPr="00EA6D43" w:rsidRDefault="00FC7318" w:rsidP="00FC7318">
      <w:pPr>
        <w:ind w:right="-54"/>
        <w:rPr>
          <w:rFonts w:ascii="TH SarabunIT๙" w:hAnsi="TH SarabunIT๙" w:cs="TH SarabunIT๙"/>
          <w:cs/>
        </w:rPr>
      </w:pPr>
      <w:r w:rsidRPr="00EA6D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A6D4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1416C35C" w14:textId="77777777" w:rsidR="00FC7318" w:rsidRPr="00EA6D43" w:rsidRDefault="00FC7318" w:rsidP="00FC7318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รายละเอียดโครงการพัฒนา</w:t>
      </w:r>
    </w:p>
    <w:p w14:paraId="485153E6" w14:textId="77777777" w:rsidR="00FC7318" w:rsidRPr="00EA6D43" w:rsidRDefault="00FC7318" w:rsidP="00FC7318">
      <w:pPr>
        <w:tabs>
          <w:tab w:val="left" w:pos="2977"/>
        </w:tabs>
        <w:ind w:left="-426" w:right="283" w:firstLine="426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แผนพัฒนา</w:t>
      </w: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พัฒนาท้องถิ่น</w:t>
      </w: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(พ.ศ.25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66 </w:t>
      </w: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</w:t>
      </w: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70</w:t>
      </w: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)</w:t>
      </w: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</w:t>
      </w:r>
      <w:r w:rsidR="00791D47" w:rsidRPr="006916D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แก้ไขครั้งที่ 1/2566</w:t>
      </w: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</w:t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730C7039" w14:textId="77777777" w:rsidR="00FC7318" w:rsidRPr="00EA6D43" w:rsidRDefault="00FC7318" w:rsidP="00FC7318">
      <w:pPr>
        <w:tabs>
          <w:tab w:val="left" w:pos="2977"/>
        </w:tabs>
        <w:ind w:left="-426" w:right="283" w:firstLine="426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สำหรับ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 </w:t>
      </w: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โครงการที่เกินศักยภาพขององค์กรปกครองส่วนท้องถิ่น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ที่ใช้สำหรับการประสานแผนพัฒนาท้องถิ่น</w:t>
      </w:r>
    </w:p>
    <w:p w14:paraId="3F3A3A76" w14:textId="77777777" w:rsidR="00FC7318" w:rsidRPr="00EA6D43" w:rsidRDefault="00FC7318" w:rsidP="00FC7318">
      <w:pPr>
        <w:tabs>
          <w:tab w:val="left" w:pos="2977"/>
        </w:tabs>
        <w:ind w:left="-993" w:right="283" w:firstLine="426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องค์การบริหารส่วนตำบลหนองปลิง</w:t>
      </w:r>
    </w:p>
    <w:p w14:paraId="37E18F2B" w14:textId="77777777" w:rsidR="000127B4" w:rsidRPr="00E63A43" w:rsidRDefault="000127B4" w:rsidP="000127B4">
      <w:pPr>
        <w:ind w:right="283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ก.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hAnsi="TH SarabunIT๙" w:cs="TH SarabunIT๙" w:hint="cs"/>
          <w:sz w:val="30"/>
          <w:szCs w:val="30"/>
          <w:cs/>
        </w:rPr>
        <w:t>ชาติ 20 ปี ยุทธศาสตร์ที่  4  ด้านการสร้างโอกาสและความเสมอภาคทางสังคม</w:t>
      </w:r>
    </w:p>
    <w:p w14:paraId="633E3757" w14:textId="77777777" w:rsidR="000127B4" w:rsidRPr="00E63A43" w:rsidRDefault="000127B4" w:rsidP="000127B4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ข. 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แผนพัฒนาเศรษฐกิจและสังคมแห่งชาติ ฉบับที่ 13 หมุดหมายที่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8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ไทยมีพื้นที่และเมืองอัจฉริยะที่น่าอยู่ปลอดภัยเติบโตได้อย่างยั่งยืน</w:t>
      </w:r>
    </w:p>
    <w:p w14:paraId="64DDF2D3" w14:textId="77777777" w:rsidR="000127B4" w:rsidRPr="00E63A43" w:rsidRDefault="000127B4" w:rsidP="000127B4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ค.</w:t>
      </w:r>
      <w:r w:rsidRPr="00E63A43">
        <w:rPr>
          <w:rFonts w:ascii="TH SarabunIT๙" w:hAnsi="TH SarabunIT๙" w:cs="TH SarabunIT๙"/>
          <w:sz w:val="30"/>
          <w:szCs w:val="30"/>
          <w:lang w:val="en-US"/>
        </w:rPr>
        <w:t xml:space="preserve">Sustainable Development  Goals : SDGs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เป้าหมายที่ 11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ทำให้เมืองและการตั้งถิ่นฐานของมนุษย์มีความครอบคลุมปลอดภัยมีภูมิต้านทานที่ยั่งยืน</w:t>
      </w:r>
    </w:p>
    <w:p w14:paraId="31B969E9" w14:textId="77777777" w:rsidR="000127B4" w:rsidRPr="00E63A43" w:rsidRDefault="000127B4" w:rsidP="000127B4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ง. ยุทธศาสตร์จัง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หวัดสกลนครที่ 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3120E0A5" w14:textId="77777777" w:rsidR="000127B4" w:rsidRPr="00E63A43" w:rsidRDefault="000127B4" w:rsidP="000127B4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จ. ยุทธศาสตร์การพัฒนาขององค์กรปกครองส่ว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นท้องถิ่นในเขตจังหวัดสกลนครที่  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5556DAFA" w14:textId="77777777" w:rsidR="000127B4" w:rsidRPr="00E63A43" w:rsidRDefault="000127B4" w:rsidP="000127B4">
      <w:pPr>
        <w:rPr>
          <w:rFonts w:ascii="TH SarabunIT๙" w:hAnsi="TH SarabunIT๙" w:cs="TH SarabunIT๙"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>ที่ 5</w:t>
      </w:r>
      <w:r w:rsidRPr="00E63A43">
        <w:rPr>
          <w:rFonts w:ascii="TH SarabunIT๙" w:eastAsia="Calibri" w:hAnsi="TH SarabunIT๙" w:cs="TH SarabunIT๙" w:hint="cs"/>
          <w:sz w:val="30"/>
          <w:szCs w:val="30"/>
          <w:cs/>
        </w:rPr>
        <w:t xml:space="preserve"> 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001B9C24" w14:textId="77777777" w:rsidR="000127B4" w:rsidRPr="00E26B36" w:rsidRDefault="00B446EF" w:rsidP="000127B4">
      <w:pPr>
        <w:rPr>
          <w:rFonts w:ascii="TH SarabunIT๙" w:hAnsi="TH SarabunIT๙" w:cs="TH SarabunIT๙"/>
          <w:color w:val="auto"/>
          <w:sz w:val="30"/>
          <w:szCs w:val="30"/>
          <w:cs/>
        </w:rPr>
      </w:pP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  3.กลยุทธ์ </w:t>
      </w:r>
      <w:r w:rsidR="000127B4"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พัฒนาและปรับปรุงโครงสร้างพื้นฐาน</w:t>
      </w:r>
    </w:p>
    <w:p w14:paraId="3E41B319" w14:textId="77777777" w:rsidR="00FC7318" w:rsidRPr="000127B4" w:rsidRDefault="000127B4" w:rsidP="00FC7318">
      <w:pPr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B446EF">
        <w:rPr>
          <w:rFonts w:ascii="TH SarabunIT๙" w:hAnsi="TH SarabunIT๙" w:cs="TH SarabunIT๙" w:hint="cs"/>
          <w:sz w:val="30"/>
          <w:szCs w:val="30"/>
          <w:cs/>
        </w:rPr>
        <w:t xml:space="preserve">            (1)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แผนงาน</w:t>
      </w:r>
      <w:r w:rsidRPr="00980F9A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>
        <w:rPr>
          <w:rFonts w:ascii="TH SarabunIT๙" w:hAnsi="TH SarabunIT๙" w:cs="TH SarabunIT๙" w:hint="cs"/>
          <w:sz w:val="30"/>
          <w:szCs w:val="30"/>
          <w:cs/>
        </w:rPr>
        <w:t>อุตสาหกรรมและการโยธา</w:t>
      </w:r>
    </w:p>
    <w:tbl>
      <w:tblPr>
        <w:tblStyle w:val="afe"/>
        <w:tblpPr w:leftFromText="180" w:rightFromText="180" w:vertAnchor="text" w:horzAnchor="margin" w:tblpX="-805" w:tblpY="55"/>
        <w:tblW w:w="16268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275"/>
        <w:gridCol w:w="1985"/>
        <w:gridCol w:w="1134"/>
        <w:gridCol w:w="1276"/>
        <w:gridCol w:w="1275"/>
        <w:gridCol w:w="1276"/>
        <w:gridCol w:w="1276"/>
        <w:gridCol w:w="1276"/>
        <w:gridCol w:w="1275"/>
        <w:gridCol w:w="1418"/>
      </w:tblGrid>
      <w:tr w:rsidR="00FC7318" w:rsidRPr="00EA6D43" w14:paraId="6235FE3A" w14:textId="77777777" w:rsidTr="0054569F">
        <w:tc>
          <w:tcPr>
            <w:tcW w:w="534" w:type="dxa"/>
            <w:vMerge w:val="restart"/>
          </w:tcPr>
          <w:p w14:paraId="79808B64" w14:textId="77777777" w:rsidR="00FC7318" w:rsidRPr="00EA6D43" w:rsidRDefault="00FC7318" w:rsidP="00FC7318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ที่</w:t>
            </w:r>
          </w:p>
        </w:tc>
        <w:tc>
          <w:tcPr>
            <w:tcW w:w="2268" w:type="dxa"/>
            <w:vMerge w:val="restart"/>
          </w:tcPr>
          <w:p w14:paraId="5370643A" w14:textId="77777777" w:rsidR="00FC7318" w:rsidRPr="00EA6D43" w:rsidRDefault="00FC7318" w:rsidP="00FC7318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75" w:type="dxa"/>
            <w:vMerge w:val="restart"/>
          </w:tcPr>
          <w:p w14:paraId="19C1EA4D" w14:textId="77777777" w:rsidR="00FC7318" w:rsidRPr="00EA6D43" w:rsidRDefault="00FC7318" w:rsidP="00FC7318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</w:tcPr>
          <w:p w14:paraId="3F464EA9" w14:textId="77777777" w:rsidR="00FC7318" w:rsidRPr="00EA6D43" w:rsidRDefault="00FC7318" w:rsidP="00FC7318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เป้าหมาย</w:t>
            </w:r>
          </w:p>
          <w:p w14:paraId="07447633" w14:textId="77777777" w:rsidR="00FC7318" w:rsidRPr="00EA6D43" w:rsidRDefault="00FC7318" w:rsidP="00FC7318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237" w:type="dxa"/>
            <w:gridSpan w:val="5"/>
          </w:tcPr>
          <w:p w14:paraId="68773CF8" w14:textId="77777777" w:rsidR="00FC7318" w:rsidRPr="00EA6D43" w:rsidRDefault="00FC7318" w:rsidP="00FC7318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276" w:type="dxa"/>
            <w:vMerge w:val="restart"/>
          </w:tcPr>
          <w:p w14:paraId="416AEA02" w14:textId="77777777" w:rsidR="00FC7318" w:rsidRPr="00EA6D43" w:rsidRDefault="00FC7318" w:rsidP="00FC7318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ตัวชี้วัด</w:t>
            </w:r>
          </w:p>
          <w:p w14:paraId="3DA0287E" w14:textId="77777777" w:rsidR="00FC7318" w:rsidRPr="00EA6D43" w:rsidRDefault="00FC7318" w:rsidP="00FC7318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(</w:t>
            </w: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KPI</w:t>
            </w: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)</w:t>
            </w:r>
          </w:p>
        </w:tc>
        <w:tc>
          <w:tcPr>
            <w:tcW w:w="1275" w:type="dxa"/>
            <w:vMerge w:val="restart"/>
          </w:tcPr>
          <w:p w14:paraId="443E347A" w14:textId="77777777" w:rsidR="00FC7318" w:rsidRPr="00EA6D43" w:rsidRDefault="00FC7318" w:rsidP="00FC7318">
            <w:pPr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418" w:type="dxa"/>
            <w:vMerge w:val="restart"/>
          </w:tcPr>
          <w:p w14:paraId="217009D5" w14:textId="77777777" w:rsidR="00FC7318" w:rsidRPr="00EA6D43" w:rsidRDefault="00FC7318" w:rsidP="00FC7318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หน่วยงาน</w:t>
            </w: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ที่จะขอประสาน</w:t>
            </w:r>
          </w:p>
        </w:tc>
      </w:tr>
      <w:tr w:rsidR="00FC7318" w:rsidRPr="00EA6D43" w14:paraId="4265C419" w14:textId="77777777" w:rsidTr="0054569F">
        <w:tc>
          <w:tcPr>
            <w:tcW w:w="534" w:type="dxa"/>
            <w:vMerge/>
          </w:tcPr>
          <w:p w14:paraId="4C66ECB5" w14:textId="77777777" w:rsidR="00FC7318" w:rsidRPr="00EA6D43" w:rsidRDefault="00FC7318" w:rsidP="00FC7318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14:paraId="2393BC57" w14:textId="77777777" w:rsidR="00FC7318" w:rsidRPr="00EA6D43" w:rsidRDefault="00FC7318" w:rsidP="00FC7318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75AD0E40" w14:textId="77777777" w:rsidR="00FC7318" w:rsidRPr="00EA6D43" w:rsidRDefault="00FC7318" w:rsidP="00FC7318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985" w:type="dxa"/>
            <w:vMerge/>
          </w:tcPr>
          <w:p w14:paraId="0B089361" w14:textId="77777777" w:rsidR="00FC7318" w:rsidRPr="00EA6D43" w:rsidRDefault="00FC7318" w:rsidP="00FC7318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30AB9E4" w14:textId="77777777" w:rsidR="00FC7318" w:rsidRDefault="00FC7318" w:rsidP="00FC73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66</w:t>
            </w:r>
          </w:p>
          <w:p w14:paraId="2D8A4EE0" w14:textId="77777777" w:rsidR="00FC7318" w:rsidRPr="009262B6" w:rsidRDefault="00FC7318" w:rsidP="00FC73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2E00A232" w14:textId="77777777" w:rsidR="00FC7318" w:rsidRDefault="00FC7318" w:rsidP="00FC73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67</w:t>
            </w:r>
          </w:p>
          <w:p w14:paraId="695B2231" w14:textId="77777777" w:rsidR="00FC7318" w:rsidRPr="009262B6" w:rsidRDefault="00FC7318" w:rsidP="00FC73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</w:tcPr>
          <w:p w14:paraId="683B9D52" w14:textId="77777777" w:rsidR="00FC7318" w:rsidRPr="009262B6" w:rsidRDefault="00FC7318" w:rsidP="00FC73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  <w:p w14:paraId="520F45BA" w14:textId="77777777" w:rsidR="00FC7318" w:rsidRPr="009262B6" w:rsidRDefault="00FC7318" w:rsidP="00FC73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2EF2E2D6" w14:textId="77777777" w:rsidR="00FC7318" w:rsidRDefault="00FC7318" w:rsidP="00FC73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69</w:t>
            </w:r>
          </w:p>
          <w:p w14:paraId="36F505A8" w14:textId="77777777" w:rsidR="00FC7318" w:rsidRPr="009262B6" w:rsidRDefault="00FC7318" w:rsidP="00FC73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276" w:type="dxa"/>
          </w:tcPr>
          <w:p w14:paraId="70E6D6AB" w14:textId="77777777" w:rsidR="00FC7318" w:rsidRDefault="00FC7318" w:rsidP="00FC73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70</w:t>
            </w:r>
          </w:p>
          <w:p w14:paraId="62C659C0" w14:textId="77777777" w:rsidR="00FC7318" w:rsidRPr="009262B6" w:rsidRDefault="00FC7318" w:rsidP="00FC73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276" w:type="dxa"/>
            <w:vMerge/>
          </w:tcPr>
          <w:p w14:paraId="6E6E0FDC" w14:textId="77777777" w:rsidR="00FC7318" w:rsidRPr="00EA6D43" w:rsidRDefault="00FC7318" w:rsidP="00FC7318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0F636775" w14:textId="77777777" w:rsidR="00FC7318" w:rsidRPr="00EA6D43" w:rsidRDefault="00FC7318" w:rsidP="00FC7318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14:paraId="7384A2C8" w14:textId="77777777" w:rsidR="00FC7318" w:rsidRPr="00EA6D43" w:rsidRDefault="00FC7318" w:rsidP="00FC7318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</w:tr>
      <w:tr w:rsidR="0054569F" w:rsidRPr="00EA6D43" w14:paraId="1C1B7A2F" w14:textId="77777777" w:rsidTr="0054569F">
        <w:trPr>
          <w:trHeight w:val="1997"/>
        </w:trPr>
        <w:tc>
          <w:tcPr>
            <w:tcW w:w="534" w:type="dxa"/>
          </w:tcPr>
          <w:p w14:paraId="5520CD38" w14:textId="77777777" w:rsidR="0054569F" w:rsidRPr="0054569F" w:rsidRDefault="0054569F" w:rsidP="0054569F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54569F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16.</w:t>
            </w:r>
          </w:p>
        </w:tc>
        <w:tc>
          <w:tcPr>
            <w:tcW w:w="2268" w:type="dxa"/>
          </w:tcPr>
          <w:p w14:paraId="666DCAE3" w14:textId="77777777" w:rsidR="0054569F" w:rsidRPr="0054569F" w:rsidRDefault="0054569F" w:rsidP="0054569F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54569F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โครงการติดตั้งเสาไฟถนนโคมแอลอีดีพลังงานอาทิตย์  จากบ้านทันสมัย หมู่ที่ 3 </w:t>
            </w:r>
            <w:r w:rsidRPr="0054569F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–</w:t>
            </w:r>
            <w:r w:rsidRPr="0054569F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 บ้านหนองผักเทียม  หมู่ที่ 1 รหัสสายทาง สน </w:t>
            </w:r>
            <w:r w:rsidRPr="0054569F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–</w:t>
            </w:r>
            <w:r w:rsidRPr="0054569F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 ถ 131 </w:t>
            </w:r>
            <w:r w:rsidRPr="0054569F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–</w:t>
            </w:r>
            <w:r w:rsidRPr="0054569F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 01 ระยะทาง 5,100.00 ม. เสาไฟถนนโคมแอลอีดีพลังงานแสงอาทิตย์แบบประกอบในชุดเดียวรุ่น </w:t>
            </w:r>
            <w:r w:rsidRPr="0054569F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KELLI – 16008  </w:t>
            </w:r>
            <w:r w:rsidRPr="0054569F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ตามบัญชีนวัตกรรม  รหัส 070020037 จำนวน  128 ชุด </w:t>
            </w:r>
          </w:p>
        </w:tc>
        <w:tc>
          <w:tcPr>
            <w:tcW w:w="1275" w:type="dxa"/>
          </w:tcPr>
          <w:p w14:paraId="1D0D55BC" w14:textId="77777777" w:rsidR="0054569F" w:rsidRPr="0054569F" w:rsidRDefault="0054569F" w:rsidP="0054569F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54569F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เพื่อให้ประชาชนได้มีถนนสำหรับใช้ในการคมนาคมได้อย่างสะดวก</w:t>
            </w:r>
          </w:p>
        </w:tc>
        <w:tc>
          <w:tcPr>
            <w:tcW w:w="1985" w:type="dxa"/>
          </w:tcPr>
          <w:p w14:paraId="239EDD06" w14:textId="77777777" w:rsidR="0054569F" w:rsidRPr="0054569F" w:rsidRDefault="0054569F" w:rsidP="0054569F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54569F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ทันสมัย หมู่ที่ 3 </w:t>
            </w:r>
            <w:r w:rsidRPr="0054569F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–</w:t>
            </w:r>
            <w:r w:rsidRPr="0054569F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 บ้านหนองผักเทียม  หมู่ที่ 1 รหัสสายทาง สน </w:t>
            </w:r>
            <w:r w:rsidRPr="0054569F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–</w:t>
            </w:r>
            <w:r w:rsidRPr="0054569F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 ถ 131 </w:t>
            </w:r>
            <w:r w:rsidRPr="0054569F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–</w:t>
            </w:r>
            <w:r w:rsidRPr="0054569F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 01 ระยะทาง 5,100.00 ม. เสาไฟถนนโคมแอลอีดีพลังงานแสงอาทิตย์แบบประกอบในชุดเดียวรุ่น </w:t>
            </w:r>
            <w:r w:rsidRPr="0054569F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KELLI – 16008  </w:t>
            </w:r>
            <w:r w:rsidRPr="0054569F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ตามบัญชีนวัตกรรม  รหัส 070020037 จำนวน  128 ชุด</w:t>
            </w:r>
          </w:p>
        </w:tc>
        <w:tc>
          <w:tcPr>
            <w:tcW w:w="1134" w:type="dxa"/>
          </w:tcPr>
          <w:p w14:paraId="2091ECD9" w14:textId="77777777" w:rsidR="0054569F" w:rsidRPr="0054569F" w:rsidRDefault="0054569F" w:rsidP="0054569F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54569F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        -</w:t>
            </w:r>
          </w:p>
          <w:p w14:paraId="1938071E" w14:textId="77777777" w:rsidR="0054569F" w:rsidRPr="0054569F" w:rsidRDefault="0054569F" w:rsidP="0054569F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1575CBEA" w14:textId="77777777" w:rsidR="0054569F" w:rsidRPr="0054569F" w:rsidRDefault="0054569F" w:rsidP="0054569F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54569F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8,192,000</w:t>
            </w:r>
          </w:p>
          <w:p w14:paraId="631C8475" w14:textId="77777777" w:rsidR="0054569F" w:rsidRPr="0054569F" w:rsidRDefault="0054569F" w:rsidP="0054569F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</w:tc>
        <w:tc>
          <w:tcPr>
            <w:tcW w:w="1275" w:type="dxa"/>
          </w:tcPr>
          <w:p w14:paraId="58125C09" w14:textId="77777777" w:rsidR="0054569F" w:rsidRPr="0054569F" w:rsidRDefault="0054569F" w:rsidP="0054569F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54569F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8,192,000</w:t>
            </w:r>
          </w:p>
          <w:p w14:paraId="5361B5D0" w14:textId="77777777" w:rsidR="0054569F" w:rsidRPr="0054569F" w:rsidRDefault="0054569F" w:rsidP="0054569F">
            <w:pPr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6688BFA8" w14:textId="77777777" w:rsidR="0054569F" w:rsidRPr="0054569F" w:rsidRDefault="0054569F" w:rsidP="0054569F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54569F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5,679,000</w:t>
            </w:r>
          </w:p>
          <w:p w14:paraId="272D7ABB" w14:textId="77777777" w:rsidR="0054569F" w:rsidRPr="0054569F" w:rsidRDefault="0054569F" w:rsidP="0054569F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16CA2497" w14:textId="77777777" w:rsidR="0054569F" w:rsidRPr="0054569F" w:rsidRDefault="0054569F" w:rsidP="0054569F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54569F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5,679,000</w:t>
            </w:r>
          </w:p>
          <w:p w14:paraId="63EA615C" w14:textId="77777777" w:rsidR="0054569F" w:rsidRPr="0054569F" w:rsidRDefault="0054569F" w:rsidP="0054569F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54569F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     </w:t>
            </w:r>
          </w:p>
          <w:p w14:paraId="31A60294" w14:textId="77777777" w:rsidR="0054569F" w:rsidRPr="0054569F" w:rsidRDefault="0054569F" w:rsidP="0054569F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8BDC0C8" w14:textId="77777777" w:rsidR="0054569F" w:rsidRPr="0054569F" w:rsidRDefault="0054569F" w:rsidP="0054569F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54569F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ร้อยละหรือจำนวนครัวเรือน ประชาชนที่มีการคมนาคมสะดวกรวดเร็วเพิ่มมากขึ้น</w:t>
            </w:r>
          </w:p>
          <w:p w14:paraId="32998A67" w14:textId="77777777" w:rsidR="0054569F" w:rsidRPr="0054569F" w:rsidRDefault="0054569F" w:rsidP="0054569F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</w:tc>
        <w:tc>
          <w:tcPr>
            <w:tcW w:w="1275" w:type="dxa"/>
          </w:tcPr>
          <w:p w14:paraId="475F71C7" w14:textId="77777777" w:rsidR="0054569F" w:rsidRPr="0054569F" w:rsidRDefault="0054569F" w:rsidP="0054569F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54569F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ประชาชนได้รับความสะดวกรวดเร็วในการสัญจรไปมา</w:t>
            </w:r>
          </w:p>
        </w:tc>
        <w:tc>
          <w:tcPr>
            <w:tcW w:w="1418" w:type="dxa"/>
          </w:tcPr>
          <w:p w14:paraId="339CA966" w14:textId="77777777" w:rsidR="0054569F" w:rsidRPr="0054569F" w:rsidRDefault="0054569F" w:rsidP="0054569F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54569F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กรมส่งเสริม</w:t>
            </w:r>
          </w:p>
        </w:tc>
      </w:tr>
    </w:tbl>
    <w:p w14:paraId="652B2587" w14:textId="77777777" w:rsidR="00905B59" w:rsidRDefault="00905B59" w:rsidP="00905B59">
      <w:pPr>
        <w:pStyle w:val="Bodytext216"/>
        <w:shd w:val="clear" w:color="auto" w:fill="auto"/>
        <w:spacing w:after="0" w:line="352" w:lineRule="exact"/>
        <w:ind w:firstLine="0"/>
        <w:rPr>
          <w:cs/>
        </w:rPr>
      </w:pPr>
    </w:p>
    <w:p w14:paraId="434B9EAF" w14:textId="77777777" w:rsidR="00905B59" w:rsidRPr="00454169" w:rsidRDefault="00905B59" w:rsidP="00905B59">
      <w:pPr>
        <w:pStyle w:val="Bodytext216"/>
        <w:shd w:val="clear" w:color="auto" w:fill="auto"/>
        <w:spacing w:after="0" w:line="352" w:lineRule="exact"/>
        <w:ind w:firstLine="0"/>
        <w:rPr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2142592" behindDoc="0" locked="0" layoutInCell="1" allowOverlap="1" wp14:anchorId="7F87F17E" wp14:editId="1D485E0B">
                <wp:simplePos x="0" y="0"/>
                <wp:positionH relativeFrom="column">
                  <wp:posOffset>8366125</wp:posOffset>
                </wp:positionH>
                <wp:positionV relativeFrom="paragraph">
                  <wp:posOffset>104775</wp:posOffset>
                </wp:positionV>
                <wp:extent cx="786765" cy="325755"/>
                <wp:effectExtent l="0" t="0" r="13335" b="17145"/>
                <wp:wrapNone/>
                <wp:docPr id="5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55689" w14:textId="77777777" w:rsidR="006F4872" w:rsidRPr="00E13375" w:rsidRDefault="006F4872" w:rsidP="00905B59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2/2</w:t>
                            </w:r>
                          </w:p>
                          <w:p w14:paraId="1AA58C48" w14:textId="77777777" w:rsidR="006F4872" w:rsidRPr="00E13375" w:rsidRDefault="006F4872" w:rsidP="00905B59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87F17E" id="_x0000_s1137" type="#_x0000_t202" style="position:absolute;margin-left:658.75pt;margin-top:8.25pt;width:61.95pt;height:25.65pt;z-index:2521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">
                <v:textbox>
                  <w:txbxContent>
                    <w:p w14:paraId="31155689" w14:textId="77777777" w:rsidR="006F4872" w:rsidRPr="00E13375" w:rsidRDefault="006F4872" w:rsidP="00905B59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2/2</w:t>
                      </w:r>
                    </w:p>
                    <w:p w14:paraId="1AA58C48" w14:textId="77777777" w:rsidR="006F4872" w:rsidRPr="00E13375" w:rsidRDefault="006F4872" w:rsidP="00905B59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1375F7" w14:textId="77777777" w:rsidR="00905B59" w:rsidRPr="00EA6D43" w:rsidRDefault="00905B59" w:rsidP="00905B59">
      <w:pPr>
        <w:ind w:right="-54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EA6D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</w:t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11F5E">
        <w:rPr>
          <w:rFonts w:ascii="TH SarabunIT๙" w:hAnsi="TH SarabunIT๙" w:cs="TH SarabunIT๙"/>
          <w:b/>
          <w:bCs/>
          <w:sz w:val="32"/>
          <w:szCs w:val="32"/>
          <w:lang w:val="en-US"/>
        </w:rPr>
        <w:t>-20</w:t>
      </w:r>
      <w:r w:rsidR="006D4104">
        <w:rPr>
          <w:rFonts w:ascii="TH SarabunIT๙" w:hAnsi="TH SarabunIT๙" w:cs="TH SarabunIT๙"/>
          <w:b/>
          <w:bCs/>
          <w:sz w:val="32"/>
          <w:szCs w:val="32"/>
          <w:lang w:val="en-US"/>
        </w:rPr>
        <w:t>9</w:t>
      </w:r>
      <w:r w:rsidRPr="00EA6D43">
        <w:rPr>
          <w:rFonts w:ascii="TH SarabunIT๙" w:hAnsi="TH SarabunIT๙" w:cs="TH SarabunIT๙"/>
          <w:b/>
          <w:bCs/>
          <w:sz w:val="32"/>
          <w:szCs w:val="32"/>
          <w:lang w:val="en-US"/>
        </w:rPr>
        <w:t>-</w:t>
      </w:r>
    </w:p>
    <w:p w14:paraId="50A16F21" w14:textId="77777777" w:rsidR="00905B59" w:rsidRPr="00EA6D43" w:rsidRDefault="00905B59" w:rsidP="00905B59">
      <w:pPr>
        <w:ind w:right="-54"/>
        <w:rPr>
          <w:rFonts w:ascii="TH SarabunIT๙" w:hAnsi="TH SarabunIT๙" w:cs="TH SarabunIT๙"/>
          <w:cs/>
        </w:rPr>
      </w:pPr>
      <w:r w:rsidRPr="00EA6D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A6D4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5C311C21" w14:textId="77777777" w:rsidR="00905B59" w:rsidRPr="00EA6D43" w:rsidRDefault="00905B59" w:rsidP="00905B59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รายละเอียดโครงการพัฒนา</w:t>
      </w:r>
    </w:p>
    <w:p w14:paraId="63110157" w14:textId="77777777" w:rsidR="00905B59" w:rsidRPr="00EA6D43" w:rsidRDefault="00905B59" w:rsidP="00905B59">
      <w:pPr>
        <w:tabs>
          <w:tab w:val="left" w:pos="2977"/>
        </w:tabs>
        <w:ind w:left="-426" w:right="283" w:firstLine="426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แผนพัฒนา</w:t>
      </w: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พัฒนาท้องถิ่น</w:t>
      </w: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(พ.ศ.25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66 </w:t>
      </w: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</w:t>
      </w: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70</w:t>
      </w: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)</w:t>
      </w: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</w:t>
      </w:r>
      <w:r w:rsidR="00791D47" w:rsidRPr="006916D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แก้ไขครั้งที่ 1/2566</w:t>
      </w: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</w:t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1E6D6144" w14:textId="77777777" w:rsidR="00905B59" w:rsidRPr="00EA6D43" w:rsidRDefault="00905B59" w:rsidP="00905B59">
      <w:pPr>
        <w:tabs>
          <w:tab w:val="left" w:pos="2977"/>
        </w:tabs>
        <w:ind w:left="-426" w:right="283" w:firstLine="426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สำหรับ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 </w:t>
      </w: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โครงการที่เกินศักยภาพขององค์กรปกครองส่วนท้องถิ่น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ที่ใช้สำหรับการประสานแผนพัฒนาท้องถิ่น</w:t>
      </w:r>
    </w:p>
    <w:p w14:paraId="65392E70" w14:textId="77777777" w:rsidR="00A55505" w:rsidRPr="00EA6D43" w:rsidRDefault="00905B59" w:rsidP="00A55505">
      <w:pPr>
        <w:tabs>
          <w:tab w:val="left" w:pos="2977"/>
        </w:tabs>
        <w:ind w:left="-993" w:right="283" w:firstLine="426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องค์การบริหารส่วนตำบลหนองปลิง</w:t>
      </w:r>
    </w:p>
    <w:p w14:paraId="5DB77C7E" w14:textId="77777777" w:rsidR="00A55505" w:rsidRPr="00E63A43" w:rsidRDefault="00A55505" w:rsidP="00A55505">
      <w:pPr>
        <w:ind w:right="283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ก.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hAnsi="TH SarabunIT๙" w:cs="TH SarabunIT๙" w:hint="cs"/>
          <w:sz w:val="30"/>
          <w:szCs w:val="30"/>
          <w:cs/>
        </w:rPr>
        <w:t>ชาติ 20 ปี ยุทธศาสตร์ที่  4  ด้านการสร้างโอกาสและความเสมอภาคทางสังคม</w:t>
      </w:r>
    </w:p>
    <w:p w14:paraId="632FC6A3" w14:textId="77777777" w:rsidR="00A55505" w:rsidRPr="00E63A43" w:rsidRDefault="00A55505" w:rsidP="00A55505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ข. 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แผนพัฒนาเศรษฐกิจและสังคมแห่งชาติ ฉบับที่ 13 หมุดหมายที่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8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ไทยมีพื้นที่และเมืองอัจฉริยะที่น่าอยู่ปลอดภัยเติบโตได้อย่างยั่งยืน</w:t>
      </w:r>
    </w:p>
    <w:p w14:paraId="3AE44564" w14:textId="77777777" w:rsidR="00A55505" w:rsidRPr="00E63A43" w:rsidRDefault="00A55505" w:rsidP="00A55505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ค.</w:t>
      </w:r>
      <w:r w:rsidRPr="00E63A43">
        <w:rPr>
          <w:rFonts w:ascii="TH SarabunIT๙" w:hAnsi="TH SarabunIT๙" w:cs="TH SarabunIT๙"/>
          <w:sz w:val="30"/>
          <w:szCs w:val="30"/>
          <w:lang w:val="en-US"/>
        </w:rPr>
        <w:t xml:space="preserve">Sustainable Development  Goals : SDGs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เป้าหมายที่ 11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ทำให้เมืองและการตั้งถิ่นฐานของมนุษย์มีความครอบคลุมปลอดภัยมีภูมิต้านทานที่ยั่งยืน</w:t>
      </w:r>
    </w:p>
    <w:p w14:paraId="6246CF90" w14:textId="77777777" w:rsidR="00A55505" w:rsidRPr="00E63A43" w:rsidRDefault="00A55505" w:rsidP="00A55505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ง. ยุทธศาสตร์จัง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หวัดสกลนครที่ 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5195B708" w14:textId="77777777" w:rsidR="00A55505" w:rsidRPr="00E63A43" w:rsidRDefault="00A55505" w:rsidP="00A55505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จ. ยุทธศาสตร์การพัฒนาขององค์กรปกครองส่ว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นท้องถิ่นในเขตจังหวัดสกลนครที่  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779B8113" w14:textId="77777777" w:rsidR="00A55505" w:rsidRPr="00E63A43" w:rsidRDefault="00A55505" w:rsidP="00A55505">
      <w:pPr>
        <w:rPr>
          <w:rFonts w:ascii="TH SarabunIT๙" w:hAnsi="TH SarabunIT๙" w:cs="TH SarabunIT๙"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>ที่ 5</w:t>
      </w:r>
      <w:r w:rsidRPr="00E63A43">
        <w:rPr>
          <w:rFonts w:ascii="TH SarabunIT๙" w:eastAsia="Calibri" w:hAnsi="TH SarabunIT๙" w:cs="TH SarabunIT๙" w:hint="cs"/>
          <w:sz w:val="30"/>
          <w:szCs w:val="30"/>
          <w:cs/>
        </w:rPr>
        <w:t xml:space="preserve"> 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23B3A792" w14:textId="77777777" w:rsidR="00A55505" w:rsidRPr="00E26B36" w:rsidRDefault="00B446EF" w:rsidP="00A55505">
      <w:pPr>
        <w:rPr>
          <w:rFonts w:ascii="TH SarabunIT๙" w:hAnsi="TH SarabunIT๙" w:cs="TH SarabunIT๙"/>
          <w:color w:val="auto"/>
          <w:sz w:val="30"/>
          <w:szCs w:val="30"/>
          <w:cs/>
        </w:rPr>
      </w:pP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 3. กลยุทธ์ </w:t>
      </w:r>
      <w:r w:rsidR="00A55505"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พัฒนาและปรับปรุงโครงสร้างพื้นฐาน</w:t>
      </w:r>
    </w:p>
    <w:p w14:paraId="3E3054A5" w14:textId="77777777" w:rsidR="00905B59" w:rsidRPr="00A55505" w:rsidRDefault="00A55505" w:rsidP="00905B59">
      <w:pPr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B446EF">
        <w:rPr>
          <w:rFonts w:ascii="TH SarabunIT๙" w:hAnsi="TH SarabunIT๙" w:cs="TH SarabunIT๙" w:hint="cs"/>
          <w:sz w:val="30"/>
          <w:szCs w:val="30"/>
          <w:cs/>
        </w:rPr>
        <w:t xml:space="preserve">           (1)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แผนงาน</w:t>
      </w:r>
      <w:r w:rsidRPr="00980F9A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>
        <w:rPr>
          <w:rFonts w:ascii="TH SarabunIT๙" w:hAnsi="TH SarabunIT๙" w:cs="TH SarabunIT๙" w:hint="cs"/>
          <w:sz w:val="30"/>
          <w:szCs w:val="30"/>
          <w:cs/>
        </w:rPr>
        <w:t>อุตสาหกรรมและการโยธา</w:t>
      </w:r>
    </w:p>
    <w:tbl>
      <w:tblPr>
        <w:tblStyle w:val="afe"/>
        <w:tblpPr w:leftFromText="180" w:rightFromText="180" w:vertAnchor="text" w:horzAnchor="margin" w:tblpX="-805" w:tblpY="55"/>
        <w:tblW w:w="16268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701"/>
        <w:gridCol w:w="1843"/>
        <w:gridCol w:w="1276"/>
        <w:gridCol w:w="1276"/>
        <w:gridCol w:w="1275"/>
        <w:gridCol w:w="1276"/>
        <w:gridCol w:w="1276"/>
        <w:gridCol w:w="1276"/>
        <w:gridCol w:w="1275"/>
        <w:gridCol w:w="1418"/>
      </w:tblGrid>
      <w:tr w:rsidR="00905B59" w:rsidRPr="00EA6D43" w14:paraId="09530ACB" w14:textId="77777777" w:rsidTr="00A064E9">
        <w:tc>
          <w:tcPr>
            <w:tcW w:w="534" w:type="dxa"/>
            <w:vMerge w:val="restart"/>
          </w:tcPr>
          <w:p w14:paraId="5F2C1827" w14:textId="77777777" w:rsidR="00905B59" w:rsidRPr="00EA6D43" w:rsidRDefault="00905B59" w:rsidP="001B203A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ที่</w:t>
            </w:r>
          </w:p>
        </w:tc>
        <w:tc>
          <w:tcPr>
            <w:tcW w:w="1842" w:type="dxa"/>
            <w:vMerge w:val="restart"/>
          </w:tcPr>
          <w:p w14:paraId="39A784AF" w14:textId="77777777" w:rsidR="00905B59" w:rsidRPr="00EA6D43" w:rsidRDefault="00905B59" w:rsidP="001B203A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01" w:type="dxa"/>
            <w:vMerge w:val="restart"/>
          </w:tcPr>
          <w:p w14:paraId="6A99F25B" w14:textId="77777777" w:rsidR="00905B59" w:rsidRPr="00EA6D43" w:rsidRDefault="00905B59" w:rsidP="001B203A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14:paraId="2EF38386" w14:textId="77777777" w:rsidR="00905B59" w:rsidRPr="00EA6D43" w:rsidRDefault="00905B59" w:rsidP="001B203A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เป้าหมาย</w:t>
            </w:r>
          </w:p>
          <w:p w14:paraId="4F0965D3" w14:textId="77777777" w:rsidR="00905B59" w:rsidRPr="00EA6D43" w:rsidRDefault="00905B59" w:rsidP="001B203A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379" w:type="dxa"/>
            <w:gridSpan w:val="5"/>
          </w:tcPr>
          <w:p w14:paraId="369427B2" w14:textId="77777777" w:rsidR="00905B59" w:rsidRPr="00EA6D43" w:rsidRDefault="00905B59" w:rsidP="001B203A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276" w:type="dxa"/>
            <w:vMerge w:val="restart"/>
          </w:tcPr>
          <w:p w14:paraId="6CC39B8C" w14:textId="77777777" w:rsidR="00905B59" w:rsidRPr="00EA6D43" w:rsidRDefault="00905B59" w:rsidP="001B203A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ตัวชี้วัด</w:t>
            </w:r>
          </w:p>
          <w:p w14:paraId="2733396E" w14:textId="77777777" w:rsidR="00905B59" w:rsidRPr="00EA6D43" w:rsidRDefault="00905B59" w:rsidP="001B203A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(</w:t>
            </w: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KPI</w:t>
            </w: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)</w:t>
            </w:r>
          </w:p>
        </w:tc>
        <w:tc>
          <w:tcPr>
            <w:tcW w:w="1275" w:type="dxa"/>
            <w:vMerge w:val="restart"/>
          </w:tcPr>
          <w:p w14:paraId="732EF644" w14:textId="77777777" w:rsidR="00905B59" w:rsidRPr="00EA6D43" w:rsidRDefault="00905B59" w:rsidP="001B203A">
            <w:pPr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418" w:type="dxa"/>
            <w:vMerge w:val="restart"/>
          </w:tcPr>
          <w:p w14:paraId="6BAA8F94" w14:textId="77777777" w:rsidR="00905B59" w:rsidRPr="00EA6D43" w:rsidRDefault="00905B59" w:rsidP="001B203A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หน่วยงาน</w:t>
            </w: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ที่จะขอประสาน</w:t>
            </w:r>
          </w:p>
        </w:tc>
      </w:tr>
      <w:tr w:rsidR="00905B59" w:rsidRPr="00EA6D43" w14:paraId="6D5A0221" w14:textId="77777777" w:rsidTr="00A064E9">
        <w:tc>
          <w:tcPr>
            <w:tcW w:w="534" w:type="dxa"/>
            <w:vMerge/>
          </w:tcPr>
          <w:p w14:paraId="51D1C21F" w14:textId="77777777" w:rsidR="00905B59" w:rsidRPr="00EA6D43" w:rsidRDefault="00905B59" w:rsidP="001B203A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14:paraId="7710F7D3" w14:textId="77777777" w:rsidR="00905B59" w:rsidRPr="00EA6D43" w:rsidRDefault="00905B59" w:rsidP="001B203A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61004E50" w14:textId="77777777" w:rsidR="00905B59" w:rsidRPr="00EA6D43" w:rsidRDefault="00905B59" w:rsidP="001B203A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14:paraId="63C94C38" w14:textId="77777777" w:rsidR="00905B59" w:rsidRPr="00EA6D43" w:rsidRDefault="00905B59" w:rsidP="001B203A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C7DF588" w14:textId="77777777" w:rsidR="00905B59" w:rsidRDefault="00905B59" w:rsidP="001B2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66</w:t>
            </w:r>
          </w:p>
          <w:p w14:paraId="47413F8B" w14:textId="77777777" w:rsidR="00905B59" w:rsidRPr="009262B6" w:rsidRDefault="00905B59" w:rsidP="001B2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2D2F88DF" w14:textId="77777777" w:rsidR="00905B59" w:rsidRDefault="00905B59" w:rsidP="001B2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67</w:t>
            </w:r>
          </w:p>
          <w:p w14:paraId="13A29088" w14:textId="77777777" w:rsidR="00905B59" w:rsidRPr="009262B6" w:rsidRDefault="00905B59" w:rsidP="001B2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</w:tcPr>
          <w:p w14:paraId="5E8F69C0" w14:textId="77777777" w:rsidR="00905B59" w:rsidRPr="009262B6" w:rsidRDefault="00905B59" w:rsidP="001B2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  <w:p w14:paraId="3ED8DB5E" w14:textId="77777777" w:rsidR="00905B59" w:rsidRPr="009262B6" w:rsidRDefault="00905B59" w:rsidP="001B2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20647F37" w14:textId="77777777" w:rsidR="00905B59" w:rsidRDefault="00905B59" w:rsidP="001B2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69</w:t>
            </w:r>
          </w:p>
          <w:p w14:paraId="4A712132" w14:textId="77777777" w:rsidR="00905B59" w:rsidRPr="009262B6" w:rsidRDefault="00905B59" w:rsidP="001B2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276" w:type="dxa"/>
          </w:tcPr>
          <w:p w14:paraId="71134830" w14:textId="77777777" w:rsidR="00905B59" w:rsidRDefault="00905B59" w:rsidP="001B2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70</w:t>
            </w:r>
          </w:p>
          <w:p w14:paraId="0BC54F27" w14:textId="77777777" w:rsidR="00905B59" w:rsidRPr="009262B6" w:rsidRDefault="00905B59" w:rsidP="001B2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276" w:type="dxa"/>
            <w:vMerge/>
          </w:tcPr>
          <w:p w14:paraId="2B7A4C6F" w14:textId="77777777" w:rsidR="00905B59" w:rsidRPr="00EA6D43" w:rsidRDefault="00905B59" w:rsidP="001B203A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0DD2F9D2" w14:textId="77777777" w:rsidR="00905B59" w:rsidRPr="00EA6D43" w:rsidRDefault="00905B59" w:rsidP="001B203A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14:paraId="71C6A94E" w14:textId="77777777" w:rsidR="00905B59" w:rsidRPr="00EA6D43" w:rsidRDefault="00905B59" w:rsidP="001B203A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</w:tr>
      <w:tr w:rsidR="00A064E9" w:rsidRPr="00EA6D43" w14:paraId="2B86BC7F" w14:textId="77777777" w:rsidTr="00A064E9">
        <w:trPr>
          <w:trHeight w:val="1997"/>
        </w:trPr>
        <w:tc>
          <w:tcPr>
            <w:tcW w:w="534" w:type="dxa"/>
          </w:tcPr>
          <w:p w14:paraId="3110A24D" w14:textId="77777777" w:rsidR="00A064E9" w:rsidRPr="00BC0A8A" w:rsidRDefault="00A064E9" w:rsidP="00A064E9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17</w:t>
            </w:r>
            <w:r w:rsidRPr="00BC0A8A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.</w:t>
            </w:r>
          </w:p>
        </w:tc>
        <w:tc>
          <w:tcPr>
            <w:tcW w:w="1842" w:type="dxa"/>
          </w:tcPr>
          <w:p w14:paraId="662F369E" w14:textId="77777777" w:rsidR="00A064E9" w:rsidRPr="00BC0A8A" w:rsidRDefault="00A064E9" w:rsidP="00A064E9">
            <w:pPr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BC0A8A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โค</w:t>
            </w: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รงการก่อสร้างสนามฟุตซอล พร้อมหญ้าเทียม  บ้านหนองผักทียม หมู่ที่ 1 ตำบลหนองปลิง อำเภอนิคมน้ำอูน จังหวัดสกลนคร</w:t>
            </w:r>
          </w:p>
        </w:tc>
        <w:tc>
          <w:tcPr>
            <w:tcW w:w="1701" w:type="dxa"/>
          </w:tcPr>
          <w:p w14:paraId="3C4F32A6" w14:textId="77777777" w:rsidR="00A064E9" w:rsidRPr="00BC0A8A" w:rsidRDefault="00A064E9" w:rsidP="00A064E9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เพื่อพัฒนาศักยภาพเด็ก เยาวชนและประชาชน ให้มีความสามารถในการเล่นกีฬา มีทักษะพื้นฐานในการเล่นกีฬา มีระเบียบวินัย</w:t>
            </w:r>
          </w:p>
        </w:tc>
        <w:tc>
          <w:tcPr>
            <w:tcW w:w="1843" w:type="dxa"/>
          </w:tcPr>
          <w:p w14:paraId="4556EFAF" w14:textId="77777777" w:rsidR="00A064E9" w:rsidRPr="00BC0A8A" w:rsidRDefault="00A064E9" w:rsidP="00A064E9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BC0A8A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ขนาดกว้าง 22.00 ม. ยาว 42.00 ม.</w:t>
            </w:r>
          </w:p>
          <w:p w14:paraId="3335DD33" w14:textId="77777777" w:rsidR="00A064E9" w:rsidRPr="00BC0A8A" w:rsidRDefault="00A064E9" w:rsidP="00A064E9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3473B216" w14:textId="77777777" w:rsidR="00A064E9" w:rsidRPr="00BC0A8A" w:rsidRDefault="00A064E9" w:rsidP="00A064E9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</w:tcPr>
          <w:p w14:paraId="5583D78C" w14:textId="77777777" w:rsidR="00A064E9" w:rsidRPr="00F47495" w:rsidRDefault="00A064E9" w:rsidP="00A064E9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1,961,000</w:t>
            </w:r>
          </w:p>
          <w:p w14:paraId="3DF102BB" w14:textId="77777777" w:rsidR="00A064E9" w:rsidRPr="00BC0A8A" w:rsidRDefault="00A064E9" w:rsidP="00A064E9">
            <w:pPr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</w:tc>
        <w:tc>
          <w:tcPr>
            <w:tcW w:w="1275" w:type="dxa"/>
          </w:tcPr>
          <w:p w14:paraId="620296D9" w14:textId="77777777" w:rsidR="00A064E9" w:rsidRPr="00F47495" w:rsidRDefault="00A064E9" w:rsidP="00A064E9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1,961,000</w:t>
            </w:r>
          </w:p>
          <w:p w14:paraId="1861F7A6" w14:textId="77777777" w:rsidR="00A064E9" w:rsidRPr="00BC0A8A" w:rsidRDefault="00A064E9" w:rsidP="00A064E9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0166559A" w14:textId="77777777" w:rsidR="00A064E9" w:rsidRPr="00F47495" w:rsidRDefault="00A064E9" w:rsidP="00A064E9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1,961,000</w:t>
            </w:r>
          </w:p>
          <w:p w14:paraId="4DEEB48F" w14:textId="77777777" w:rsidR="00A064E9" w:rsidRPr="00BC0A8A" w:rsidRDefault="00A064E9" w:rsidP="00A064E9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991B3F5" w14:textId="77777777" w:rsidR="00A064E9" w:rsidRPr="00F47495" w:rsidRDefault="00A064E9" w:rsidP="00A064E9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1,961,000</w:t>
            </w:r>
          </w:p>
          <w:p w14:paraId="45B1936C" w14:textId="77777777" w:rsidR="00A064E9" w:rsidRPr="00BC0A8A" w:rsidRDefault="00A064E9" w:rsidP="00A064E9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87172C5" w14:textId="77777777" w:rsidR="00A064E9" w:rsidRPr="000851F8" w:rsidRDefault="00A064E9" w:rsidP="00A064E9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0851F8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ร้อยละของจำนวนประชากรที่มาเล่นฟุตชอล</w:t>
            </w:r>
          </w:p>
        </w:tc>
        <w:tc>
          <w:tcPr>
            <w:tcW w:w="1275" w:type="dxa"/>
          </w:tcPr>
          <w:p w14:paraId="434CD5EB" w14:textId="77777777" w:rsidR="00A064E9" w:rsidRPr="000851F8" w:rsidRDefault="00A064E9" w:rsidP="00A064E9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0851F8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เยาวชนและประชาชน ให้มีความสามารถในการเล่นกีฬา มีทักษะพื้นฐานในการเล่นกีฬา มีระเบียบวินัย</w:t>
            </w:r>
          </w:p>
        </w:tc>
        <w:tc>
          <w:tcPr>
            <w:tcW w:w="1418" w:type="dxa"/>
          </w:tcPr>
          <w:p w14:paraId="75B776DA" w14:textId="77777777" w:rsidR="00A064E9" w:rsidRPr="000851F8" w:rsidRDefault="00A064E9" w:rsidP="00A064E9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0851F8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กรมส่งเสริม</w:t>
            </w:r>
          </w:p>
          <w:p w14:paraId="1A578B46" w14:textId="77777777" w:rsidR="00A064E9" w:rsidRPr="000851F8" w:rsidRDefault="00A064E9" w:rsidP="00A064E9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</w:tc>
      </w:tr>
    </w:tbl>
    <w:p w14:paraId="6AFA1339" w14:textId="77777777" w:rsidR="00690D73" w:rsidRDefault="00690D73" w:rsidP="001B4DFC">
      <w:pPr>
        <w:tabs>
          <w:tab w:val="left" w:pos="1296"/>
        </w:tabs>
        <w:rPr>
          <w:cs/>
        </w:rPr>
      </w:pPr>
    </w:p>
    <w:p w14:paraId="16C06FAA" w14:textId="77777777" w:rsidR="002779BA" w:rsidRDefault="002779BA" w:rsidP="002779BA">
      <w:pPr>
        <w:pStyle w:val="Bodytext216"/>
        <w:shd w:val="clear" w:color="auto" w:fill="auto"/>
        <w:spacing w:after="0" w:line="352" w:lineRule="exact"/>
        <w:ind w:firstLine="0"/>
        <w:rPr>
          <w:cs/>
        </w:rPr>
      </w:pPr>
    </w:p>
    <w:p w14:paraId="6F888D45" w14:textId="77777777" w:rsidR="00A064E9" w:rsidRPr="00454169" w:rsidRDefault="00A064E9" w:rsidP="002779BA">
      <w:pPr>
        <w:pStyle w:val="Bodytext216"/>
        <w:shd w:val="clear" w:color="auto" w:fill="auto"/>
        <w:spacing w:after="0" w:line="352" w:lineRule="exact"/>
        <w:ind w:firstLine="0"/>
        <w:rPr>
          <w:cs/>
        </w:rPr>
      </w:pPr>
    </w:p>
    <w:p w14:paraId="64A078F7" w14:textId="77777777" w:rsidR="002779BA" w:rsidRPr="00EA6D43" w:rsidRDefault="00FA6769" w:rsidP="002779BA">
      <w:pPr>
        <w:ind w:right="-54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2144640" behindDoc="0" locked="0" layoutInCell="1" allowOverlap="1" wp14:anchorId="7C4C9BCB" wp14:editId="2201A5BF">
                <wp:simplePos x="0" y="0"/>
                <wp:positionH relativeFrom="column">
                  <wp:posOffset>8518525</wp:posOffset>
                </wp:positionH>
                <wp:positionV relativeFrom="paragraph">
                  <wp:posOffset>22225</wp:posOffset>
                </wp:positionV>
                <wp:extent cx="786765" cy="325755"/>
                <wp:effectExtent l="0" t="0" r="13335" b="17145"/>
                <wp:wrapNone/>
                <wp:docPr id="5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25292" w14:textId="77777777" w:rsidR="006F4872" w:rsidRPr="00E13375" w:rsidRDefault="006F4872" w:rsidP="002779BA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2/2</w:t>
                            </w:r>
                          </w:p>
                          <w:p w14:paraId="4AC66555" w14:textId="77777777" w:rsidR="006F4872" w:rsidRPr="00E13375" w:rsidRDefault="006F4872" w:rsidP="002779BA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C9BCB" id="Text Box 58" o:spid="_x0000_s1138" type="#_x0000_t202" style="position:absolute;margin-left:670.75pt;margin-top:1.75pt;width:61.95pt;height:25.65pt;z-index:25214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">
                <v:textbox>
                  <w:txbxContent>
                    <w:p w14:paraId="07225292" w14:textId="77777777" w:rsidR="006F4872" w:rsidRPr="00E13375" w:rsidRDefault="006F4872" w:rsidP="002779BA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2/2</w:t>
                      </w:r>
                    </w:p>
                    <w:p w14:paraId="4AC66555" w14:textId="77777777" w:rsidR="006F4872" w:rsidRPr="00E13375" w:rsidRDefault="006F4872" w:rsidP="002779BA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79BA" w:rsidRPr="00EA6D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</w:t>
      </w:r>
      <w:r w:rsidR="002779BA"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2779BA"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2779BA"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2779BA"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2779BA"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2779BA"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2779BA"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2779BA"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11F5E">
        <w:rPr>
          <w:rFonts w:ascii="TH SarabunIT๙" w:hAnsi="TH SarabunIT๙" w:cs="TH SarabunIT๙"/>
          <w:b/>
          <w:bCs/>
          <w:sz w:val="32"/>
          <w:szCs w:val="32"/>
          <w:lang w:val="en-US"/>
        </w:rPr>
        <w:t>-21</w:t>
      </w:r>
      <w:r w:rsidR="006D4104">
        <w:rPr>
          <w:rFonts w:ascii="TH SarabunIT๙" w:hAnsi="TH SarabunIT๙" w:cs="TH SarabunIT๙"/>
          <w:b/>
          <w:bCs/>
          <w:sz w:val="32"/>
          <w:szCs w:val="32"/>
          <w:lang w:val="en-US"/>
        </w:rPr>
        <w:t>0</w:t>
      </w:r>
      <w:r w:rsidR="002779BA" w:rsidRPr="00EA6D43">
        <w:rPr>
          <w:rFonts w:ascii="TH SarabunIT๙" w:hAnsi="TH SarabunIT๙" w:cs="TH SarabunIT๙"/>
          <w:b/>
          <w:bCs/>
          <w:sz w:val="32"/>
          <w:szCs w:val="32"/>
          <w:lang w:val="en-US"/>
        </w:rPr>
        <w:t>-</w:t>
      </w:r>
    </w:p>
    <w:p w14:paraId="7B4D80F5" w14:textId="77777777" w:rsidR="002779BA" w:rsidRPr="00EA6D43" w:rsidRDefault="002779BA" w:rsidP="002779BA">
      <w:pPr>
        <w:ind w:right="-54"/>
        <w:rPr>
          <w:rFonts w:ascii="TH SarabunIT๙" w:hAnsi="TH SarabunIT๙" w:cs="TH SarabunIT๙"/>
          <w:cs/>
        </w:rPr>
      </w:pPr>
      <w:r w:rsidRPr="00EA6D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A6D4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6759200D" w14:textId="77777777" w:rsidR="002779BA" w:rsidRPr="00EA6D43" w:rsidRDefault="002779BA" w:rsidP="002779BA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รายละเอียดโครงการพัฒนา</w:t>
      </w:r>
    </w:p>
    <w:p w14:paraId="612F8609" w14:textId="77777777" w:rsidR="002779BA" w:rsidRPr="00EA6D43" w:rsidRDefault="002779BA" w:rsidP="002779BA">
      <w:pPr>
        <w:tabs>
          <w:tab w:val="left" w:pos="2977"/>
        </w:tabs>
        <w:ind w:left="-426" w:right="283" w:firstLine="426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แผนพัฒนา</w:t>
      </w: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พัฒนาท้องถิ่น</w:t>
      </w: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(พ.ศ.25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66 </w:t>
      </w: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</w:t>
      </w: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70</w:t>
      </w: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)</w:t>
      </w: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 </w:t>
      </w:r>
      <w:r w:rsidR="00791D47" w:rsidRPr="006916D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แก้ไขครั้งที่ 1/2566</w:t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7735F603" w14:textId="77777777" w:rsidR="002779BA" w:rsidRPr="00EA6D43" w:rsidRDefault="002779BA" w:rsidP="002779BA">
      <w:pPr>
        <w:tabs>
          <w:tab w:val="left" w:pos="2977"/>
        </w:tabs>
        <w:ind w:left="-426" w:right="283" w:firstLine="426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สำหรับ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 </w:t>
      </w: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โครงการที่เกินศักยภาพขององค์กรปกครองส่วนท้องถิ่น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ที่ใช้สำหรับการประสานแผนพัฒนาท้องถิ่น</w:t>
      </w:r>
    </w:p>
    <w:p w14:paraId="6C2BBCC2" w14:textId="77777777" w:rsidR="002779BA" w:rsidRDefault="002779BA" w:rsidP="002779BA">
      <w:pPr>
        <w:tabs>
          <w:tab w:val="left" w:pos="2977"/>
        </w:tabs>
        <w:ind w:left="-993" w:right="283" w:firstLine="426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องค์การบริหารส่วนตำบลหนองปลิง</w:t>
      </w:r>
    </w:p>
    <w:p w14:paraId="64F55F6D" w14:textId="77777777" w:rsidR="00A55505" w:rsidRPr="00E63A43" w:rsidRDefault="00A55505" w:rsidP="00A55505">
      <w:pPr>
        <w:ind w:right="283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ก.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hAnsi="TH SarabunIT๙" w:cs="TH SarabunIT๙" w:hint="cs"/>
          <w:sz w:val="30"/>
          <w:szCs w:val="30"/>
          <w:cs/>
        </w:rPr>
        <w:t>ชาติ 20 ปี ยุทธศาสตร์ที่  4  ด้านการสร้างโอกาสและความเสมอภาคทางสังคม</w:t>
      </w:r>
    </w:p>
    <w:p w14:paraId="345AC9AA" w14:textId="77777777" w:rsidR="00A55505" w:rsidRPr="00E63A43" w:rsidRDefault="00A55505" w:rsidP="00A55505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ข. 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แผนพัฒนาเศรษฐกิจและสังคมแห่งชาติ ฉบับที่ 13 หมุดหมายที่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8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ไทยมีพื้นที่และเมืองอัจฉริยะที่น่าอยู่ปลอดภัยเติบโตได้อย่างยั่งยืน</w:t>
      </w:r>
    </w:p>
    <w:p w14:paraId="19F75C45" w14:textId="77777777" w:rsidR="00A55505" w:rsidRPr="00E63A43" w:rsidRDefault="00A55505" w:rsidP="00A55505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ค.</w:t>
      </w:r>
      <w:r w:rsidRPr="00E63A43">
        <w:rPr>
          <w:rFonts w:ascii="TH SarabunIT๙" w:hAnsi="TH SarabunIT๙" w:cs="TH SarabunIT๙"/>
          <w:sz w:val="30"/>
          <w:szCs w:val="30"/>
          <w:lang w:val="en-US"/>
        </w:rPr>
        <w:t xml:space="preserve">Sustainable Development  Goals : SDGs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เป้าหมายที่ 11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ทำให้เมืองและการตั้งถิ่นฐานของมนุษย์มีความครอบคลุมปลอดภัยมีภูมิต้านทานที่ยั่งยืน</w:t>
      </w:r>
    </w:p>
    <w:p w14:paraId="419B90EB" w14:textId="77777777" w:rsidR="00A55505" w:rsidRPr="00E63A43" w:rsidRDefault="00A55505" w:rsidP="00A55505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ง. ยุทธศาสตร์จัง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หวัดสกลนครที่ 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081356A6" w14:textId="77777777" w:rsidR="00A55505" w:rsidRPr="00E63A43" w:rsidRDefault="00A55505" w:rsidP="00A55505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จ. ยุทธศาสตร์การพัฒนาขององค์กรปกครองส่ว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นท้องถิ่นในเขตจังหวัดสกลนครที่  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68EFD886" w14:textId="77777777" w:rsidR="00A55505" w:rsidRPr="00E63A43" w:rsidRDefault="00A55505" w:rsidP="00A55505">
      <w:pPr>
        <w:rPr>
          <w:rFonts w:ascii="TH SarabunIT๙" w:hAnsi="TH SarabunIT๙" w:cs="TH SarabunIT๙"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>ที่ 5</w:t>
      </w:r>
      <w:r w:rsidRPr="00E63A43">
        <w:rPr>
          <w:rFonts w:ascii="TH SarabunIT๙" w:eastAsia="Calibri" w:hAnsi="TH SarabunIT๙" w:cs="TH SarabunIT๙" w:hint="cs"/>
          <w:sz w:val="30"/>
          <w:szCs w:val="30"/>
          <w:cs/>
        </w:rPr>
        <w:t xml:space="preserve"> 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54526BB0" w14:textId="77777777" w:rsidR="00A55505" w:rsidRPr="00B446EF" w:rsidRDefault="00B446EF" w:rsidP="00B446EF">
      <w:pPr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3.</w:t>
      </w:r>
      <w:r w:rsidRPr="00B446EF">
        <w:rPr>
          <w:rFonts w:ascii="TH SarabunIT๙" w:hAnsi="TH SarabunIT๙" w:cs="TH SarabunIT๙" w:hint="cs"/>
          <w:sz w:val="30"/>
          <w:szCs w:val="30"/>
          <w:cs/>
        </w:rPr>
        <w:t>กลยุทธ์</w:t>
      </w:r>
      <w:r w:rsidR="00A55505" w:rsidRPr="00B446EF">
        <w:rPr>
          <w:rFonts w:ascii="TH SarabunIT๙" w:hAnsi="TH SarabunIT๙" w:cs="TH SarabunIT๙" w:hint="cs"/>
          <w:sz w:val="30"/>
          <w:szCs w:val="30"/>
          <w:cs/>
        </w:rPr>
        <w:t xml:space="preserve"> พัฒนาและปรับปรุงโครงสร้างพื้นฐาน</w:t>
      </w:r>
    </w:p>
    <w:p w14:paraId="78FA2510" w14:textId="77777777" w:rsidR="002779BA" w:rsidRPr="00A55505" w:rsidRDefault="00A55505" w:rsidP="002779BA">
      <w:pPr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B446EF">
        <w:rPr>
          <w:rFonts w:ascii="TH SarabunIT๙" w:hAnsi="TH SarabunIT๙" w:cs="TH SarabunIT๙" w:hint="cs"/>
          <w:sz w:val="30"/>
          <w:szCs w:val="30"/>
          <w:cs/>
        </w:rPr>
        <w:t xml:space="preserve">         (1)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แผนงาน</w:t>
      </w:r>
      <w:r w:rsidRPr="00980F9A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>
        <w:rPr>
          <w:rFonts w:ascii="TH SarabunIT๙" w:hAnsi="TH SarabunIT๙" w:cs="TH SarabunIT๙" w:hint="cs"/>
          <w:sz w:val="30"/>
          <w:szCs w:val="30"/>
          <w:cs/>
        </w:rPr>
        <w:t>อุตสาหกรรมและการโยธา</w:t>
      </w:r>
    </w:p>
    <w:tbl>
      <w:tblPr>
        <w:tblStyle w:val="afe"/>
        <w:tblpPr w:leftFromText="180" w:rightFromText="180" w:vertAnchor="text" w:horzAnchor="margin" w:tblpX="-805" w:tblpY="55"/>
        <w:tblW w:w="16268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701"/>
        <w:gridCol w:w="1843"/>
        <w:gridCol w:w="1276"/>
        <w:gridCol w:w="1276"/>
        <w:gridCol w:w="1275"/>
        <w:gridCol w:w="1276"/>
        <w:gridCol w:w="1276"/>
        <w:gridCol w:w="1276"/>
        <w:gridCol w:w="1275"/>
        <w:gridCol w:w="1418"/>
      </w:tblGrid>
      <w:tr w:rsidR="002779BA" w:rsidRPr="00EA6D43" w14:paraId="45258819" w14:textId="77777777" w:rsidTr="00F205A8">
        <w:tc>
          <w:tcPr>
            <w:tcW w:w="534" w:type="dxa"/>
            <w:vMerge w:val="restart"/>
          </w:tcPr>
          <w:p w14:paraId="2F6CC6C2" w14:textId="77777777" w:rsidR="002779BA" w:rsidRPr="00EA6D43" w:rsidRDefault="002779BA" w:rsidP="001B203A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ที่</w:t>
            </w:r>
          </w:p>
        </w:tc>
        <w:tc>
          <w:tcPr>
            <w:tcW w:w="1842" w:type="dxa"/>
            <w:vMerge w:val="restart"/>
          </w:tcPr>
          <w:p w14:paraId="7B11C256" w14:textId="77777777" w:rsidR="002779BA" w:rsidRPr="00EA6D43" w:rsidRDefault="002779BA" w:rsidP="001B203A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01" w:type="dxa"/>
            <w:vMerge w:val="restart"/>
          </w:tcPr>
          <w:p w14:paraId="7359507B" w14:textId="77777777" w:rsidR="002779BA" w:rsidRPr="00EA6D43" w:rsidRDefault="002779BA" w:rsidP="001B203A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14:paraId="4471669C" w14:textId="77777777" w:rsidR="002779BA" w:rsidRPr="00EA6D43" w:rsidRDefault="002779BA" w:rsidP="001B203A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เป้าหมาย</w:t>
            </w:r>
          </w:p>
          <w:p w14:paraId="4D7A461D" w14:textId="77777777" w:rsidR="002779BA" w:rsidRPr="00EA6D43" w:rsidRDefault="002779BA" w:rsidP="001B203A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379" w:type="dxa"/>
            <w:gridSpan w:val="5"/>
          </w:tcPr>
          <w:p w14:paraId="66E09F66" w14:textId="77777777" w:rsidR="002779BA" w:rsidRPr="00EA6D43" w:rsidRDefault="002779BA" w:rsidP="001B203A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276" w:type="dxa"/>
            <w:vMerge w:val="restart"/>
          </w:tcPr>
          <w:p w14:paraId="524FF63A" w14:textId="77777777" w:rsidR="002779BA" w:rsidRPr="00EA6D43" w:rsidRDefault="002779BA" w:rsidP="001B203A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ตัวชี้วัด</w:t>
            </w:r>
          </w:p>
          <w:p w14:paraId="60A5F7AB" w14:textId="77777777" w:rsidR="002779BA" w:rsidRPr="00EA6D43" w:rsidRDefault="002779BA" w:rsidP="001B203A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(</w:t>
            </w: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KPI</w:t>
            </w: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)</w:t>
            </w:r>
          </w:p>
        </w:tc>
        <w:tc>
          <w:tcPr>
            <w:tcW w:w="1275" w:type="dxa"/>
            <w:vMerge w:val="restart"/>
          </w:tcPr>
          <w:p w14:paraId="5A1B4AD7" w14:textId="77777777" w:rsidR="002779BA" w:rsidRPr="00EA6D43" w:rsidRDefault="002779BA" w:rsidP="001B203A">
            <w:pPr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418" w:type="dxa"/>
            <w:vMerge w:val="restart"/>
          </w:tcPr>
          <w:p w14:paraId="6412ED46" w14:textId="77777777" w:rsidR="002779BA" w:rsidRPr="00EA6D43" w:rsidRDefault="002779BA" w:rsidP="001B203A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หน่วยงาน</w:t>
            </w: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ที่จะขอประสาน</w:t>
            </w:r>
          </w:p>
        </w:tc>
      </w:tr>
      <w:tr w:rsidR="002779BA" w:rsidRPr="00EA6D43" w14:paraId="6CF37A33" w14:textId="77777777" w:rsidTr="00F205A8">
        <w:tc>
          <w:tcPr>
            <w:tcW w:w="534" w:type="dxa"/>
            <w:vMerge/>
          </w:tcPr>
          <w:p w14:paraId="4BE2EF9D" w14:textId="77777777" w:rsidR="002779BA" w:rsidRPr="00EA6D43" w:rsidRDefault="002779BA" w:rsidP="001B203A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14:paraId="5C0F2D47" w14:textId="77777777" w:rsidR="002779BA" w:rsidRPr="00EA6D43" w:rsidRDefault="002779BA" w:rsidP="001B203A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4D48F56D" w14:textId="77777777" w:rsidR="002779BA" w:rsidRPr="00EA6D43" w:rsidRDefault="002779BA" w:rsidP="001B203A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14:paraId="02FC4160" w14:textId="77777777" w:rsidR="002779BA" w:rsidRPr="00EA6D43" w:rsidRDefault="002779BA" w:rsidP="001B203A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264AD22" w14:textId="77777777" w:rsidR="002779BA" w:rsidRDefault="002779BA" w:rsidP="001B2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66</w:t>
            </w:r>
          </w:p>
          <w:p w14:paraId="0B52C01B" w14:textId="77777777" w:rsidR="002779BA" w:rsidRPr="009262B6" w:rsidRDefault="002779BA" w:rsidP="001B2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00A0929F" w14:textId="77777777" w:rsidR="002779BA" w:rsidRDefault="002779BA" w:rsidP="001B2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67</w:t>
            </w:r>
          </w:p>
          <w:p w14:paraId="2B2583D4" w14:textId="77777777" w:rsidR="002779BA" w:rsidRPr="009262B6" w:rsidRDefault="002779BA" w:rsidP="001B2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</w:tcPr>
          <w:p w14:paraId="593F19FB" w14:textId="77777777" w:rsidR="002779BA" w:rsidRPr="009262B6" w:rsidRDefault="002779BA" w:rsidP="001B2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  <w:p w14:paraId="64D49FD7" w14:textId="77777777" w:rsidR="002779BA" w:rsidRPr="009262B6" w:rsidRDefault="002779BA" w:rsidP="001B2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4C04E19B" w14:textId="77777777" w:rsidR="002779BA" w:rsidRDefault="002779BA" w:rsidP="001B2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69</w:t>
            </w:r>
          </w:p>
          <w:p w14:paraId="724FE3BA" w14:textId="77777777" w:rsidR="002779BA" w:rsidRPr="009262B6" w:rsidRDefault="002779BA" w:rsidP="001B2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276" w:type="dxa"/>
          </w:tcPr>
          <w:p w14:paraId="7DE05066" w14:textId="77777777" w:rsidR="002779BA" w:rsidRDefault="002779BA" w:rsidP="001B2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70</w:t>
            </w:r>
          </w:p>
          <w:p w14:paraId="217966BF" w14:textId="77777777" w:rsidR="002779BA" w:rsidRPr="009262B6" w:rsidRDefault="002779BA" w:rsidP="001B2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276" w:type="dxa"/>
            <w:vMerge/>
          </w:tcPr>
          <w:p w14:paraId="49677372" w14:textId="77777777" w:rsidR="002779BA" w:rsidRPr="00EA6D43" w:rsidRDefault="002779BA" w:rsidP="001B203A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20C4AFE3" w14:textId="77777777" w:rsidR="002779BA" w:rsidRPr="00EA6D43" w:rsidRDefault="002779BA" w:rsidP="001B203A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14:paraId="349C5847" w14:textId="77777777" w:rsidR="002779BA" w:rsidRPr="00EA6D43" w:rsidRDefault="002779BA" w:rsidP="001B203A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</w:tr>
      <w:tr w:rsidR="00A064E9" w:rsidRPr="00EA6D43" w14:paraId="626F26DD" w14:textId="77777777" w:rsidTr="00F205A8">
        <w:trPr>
          <w:trHeight w:val="1997"/>
        </w:trPr>
        <w:tc>
          <w:tcPr>
            <w:tcW w:w="534" w:type="dxa"/>
          </w:tcPr>
          <w:p w14:paraId="53A3F1A2" w14:textId="77777777" w:rsidR="00A064E9" w:rsidRPr="00BC0A8A" w:rsidRDefault="00A064E9" w:rsidP="00A064E9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18</w:t>
            </w:r>
            <w:r w:rsidRPr="00BC0A8A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.</w:t>
            </w:r>
          </w:p>
        </w:tc>
        <w:tc>
          <w:tcPr>
            <w:tcW w:w="1842" w:type="dxa"/>
          </w:tcPr>
          <w:p w14:paraId="5379BE79" w14:textId="77777777" w:rsidR="00A064E9" w:rsidRPr="00BC0A8A" w:rsidRDefault="00A064E9" w:rsidP="00A064E9">
            <w:pPr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BC0A8A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โค</w:t>
            </w: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รงการก่อสร้างอาคารศูนย์พัฒนาเด็กเล็ก ขนาดไม่เกิน 50 คน (แบบไม่ตอกเข็ม)</w:t>
            </w:r>
          </w:p>
        </w:tc>
        <w:tc>
          <w:tcPr>
            <w:tcW w:w="1701" w:type="dxa"/>
          </w:tcPr>
          <w:p w14:paraId="008D1402" w14:textId="77777777" w:rsidR="00A064E9" w:rsidRPr="00BC0A8A" w:rsidRDefault="00A064E9" w:rsidP="00A064E9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เพื่อเตรียมความพร้อมให้เด็กสามารถเข้าการศึกษาระดับประถมศึกษา ได้อย่างมีคุณภาพ</w:t>
            </w:r>
          </w:p>
        </w:tc>
        <w:tc>
          <w:tcPr>
            <w:tcW w:w="1843" w:type="dxa"/>
          </w:tcPr>
          <w:p w14:paraId="3F45415B" w14:textId="77777777" w:rsidR="00A064E9" w:rsidRDefault="00A064E9" w:rsidP="00A064E9">
            <w:pPr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BC0A8A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บ้านหนองผักเทียม</w:t>
            </w:r>
          </w:p>
          <w:p w14:paraId="5EE9157A" w14:textId="77777777" w:rsidR="00A064E9" w:rsidRPr="00BC0A8A" w:rsidRDefault="00A064E9" w:rsidP="00A064E9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หมู่ที่ 1 ตำบลหนองปลิง  อำเภอนิคมน้ำอูน  จังหวัดสกลนคร</w:t>
            </w:r>
          </w:p>
          <w:p w14:paraId="2EE9D152" w14:textId="77777777" w:rsidR="00A064E9" w:rsidRPr="00BC0A8A" w:rsidRDefault="00A064E9" w:rsidP="00A064E9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5B10151F" w14:textId="77777777" w:rsidR="00A064E9" w:rsidRPr="00BC0A8A" w:rsidRDefault="00A064E9" w:rsidP="00A064E9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</w:tcPr>
          <w:p w14:paraId="13073A67" w14:textId="77777777" w:rsidR="00A064E9" w:rsidRPr="00046858" w:rsidRDefault="00A064E9" w:rsidP="00A064E9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1,631,000</w:t>
            </w:r>
          </w:p>
          <w:p w14:paraId="175849BA" w14:textId="77777777" w:rsidR="00A064E9" w:rsidRPr="00BC0A8A" w:rsidRDefault="00A064E9" w:rsidP="00A064E9">
            <w:pPr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</w:tc>
        <w:tc>
          <w:tcPr>
            <w:tcW w:w="1275" w:type="dxa"/>
          </w:tcPr>
          <w:p w14:paraId="311122E9" w14:textId="77777777" w:rsidR="00A064E9" w:rsidRPr="00046858" w:rsidRDefault="00A064E9" w:rsidP="00A064E9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1,631,000</w:t>
            </w:r>
          </w:p>
          <w:p w14:paraId="79752347" w14:textId="77777777" w:rsidR="00A064E9" w:rsidRPr="00BC0A8A" w:rsidRDefault="00A064E9" w:rsidP="00A064E9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1DD74472" w14:textId="77777777" w:rsidR="00A064E9" w:rsidRPr="00046858" w:rsidRDefault="00A064E9" w:rsidP="00A064E9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1,631,000</w:t>
            </w:r>
          </w:p>
          <w:p w14:paraId="66698162" w14:textId="77777777" w:rsidR="00A064E9" w:rsidRPr="00BC0A8A" w:rsidRDefault="00A064E9" w:rsidP="00A064E9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89580BD" w14:textId="77777777" w:rsidR="00A064E9" w:rsidRPr="00046858" w:rsidRDefault="00A064E9" w:rsidP="00A064E9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1,631,000</w:t>
            </w:r>
          </w:p>
          <w:p w14:paraId="1A78C155" w14:textId="77777777" w:rsidR="00A064E9" w:rsidRPr="00BC0A8A" w:rsidRDefault="00A064E9" w:rsidP="00A064E9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59D984C" w14:textId="77777777" w:rsidR="00A064E9" w:rsidRPr="00BC0A8A" w:rsidRDefault="00A064E9" w:rsidP="00A064E9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BC0A8A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ร้อยละของจำนวน</w:t>
            </w: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เด็กที่เข้ารับการศึกษา</w:t>
            </w:r>
          </w:p>
        </w:tc>
        <w:tc>
          <w:tcPr>
            <w:tcW w:w="1275" w:type="dxa"/>
          </w:tcPr>
          <w:p w14:paraId="29E85ADA" w14:textId="77777777" w:rsidR="00A064E9" w:rsidRPr="00BC0A8A" w:rsidRDefault="00A064E9" w:rsidP="00A064E9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เด็กสามารถเข้าการศึกษาระดับประถมศึกษา ได้อย่างมีคุณภาพ</w:t>
            </w:r>
          </w:p>
        </w:tc>
        <w:tc>
          <w:tcPr>
            <w:tcW w:w="1418" w:type="dxa"/>
          </w:tcPr>
          <w:p w14:paraId="51F21C5C" w14:textId="77777777" w:rsidR="00A064E9" w:rsidRPr="00BC0A8A" w:rsidRDefault="00A064E9" w:rsidP="00A064E9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กรมส่งเสริม</w:t>
            </w:r>
          </w:p>
          <w:p w14:paraId="5036D3FB" w14:textId="77777777" w:rsidR="00A064E9" w:rsidRPr="00BC0A8A" w:rsidRDefault="00A064E9" w:rsidP="00A064E9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</w:p>
        </w:tc>
      </w:tr>
    </w:tbl>
    <w:p w14:paraId="5D32CE97" w14:textId="77777777" w:rsidR="006F2CD5" w:rsidRDefault="006F2CD5" w:rsidP="00C55419">
      <w:pPr>
        <w:pStyle w:val="Bodytext216"/>
        <w:shd w:val="clear" w:color="auto" w:fill="auto"/>
        <w:spacing w:after="0" w:line="352" w:lineRule="exact"/>
        <w:ind w:firstLine="0"/>
        <w:rPr>
          <w:cs/>
        </w:rPr>
      </w:pPr>
    </w:p>
    <w:p w14:paraId="012C5CB0" w14:textId="77777777" w:rsidR="00A064E9" w:rsidRDefault="00A064E9" w:rsidP="00C55419">
      <w:pPr>
        <w:pStyle w:val="Bodytext216"/>
        <w:shd w:val="clear" w:color="auto" w:fill="auto"/>
        <w:spacing w:after="0" w:line="352" w:lineRule="exact"/>
        <w:ind w:firstLine="0"/>
        <w:rPr>
          <w:lang w:val="en-US"/>
        </w:rPr>
      </w:pPr>
    </w:p>
    <w:p w14:paraId="1DEC79A5" w14:textId="77777777" w:rsidR="00A064E9" w:rsidRDefault="00A064E9" w:rsidP="00C55419">
      <w:pPr>
        <w:pStyle w:val="Bodytext216"/>
        <w:shd w:val="clear" w:color="auto" w:fill="auto"/>
        <w:spacing w:after="0" w:line="352" w:lineRule="exact"/>
        <w:ind w:firstLine="0"/>
        <w:rPr>
          <w:lang w:val="en-US"/>
        </w:rPr>
      </w:pPr>
    </w:p>
    <w:p w14:paraId="14038124" w14:textId="77777777" w:rsidR="00A064E9" w:rsidRDefault="00A064E9" w:rsidP="00C55419">
      <w:pPr>
        <w:pStyle w:val="Bodytext216"/>
        <w:shd w:val="clear" w:color="auto" w:fill="auto"/>
        <w:spacing w:after="0" w:line="352" w:lineRule="exact"/>
        <w:ind w:firstLine="0"/>
        <w:rPr>
          <w:lang w:val="en-US"/>
        </w:rPr>
      </w:pPr>
    </w:p>
    <w:p w14:paraId="657E0B05" w14:textId="77777777" w:rsidR="00A064E9" w:rsidRDefault="00A064E9" w:rsidP="00C55419">
      <w:pPr>
        <w:pStyle w:val="Bodytext216"/>
        <w:shd w:val="clear" w:color="auto" w:fill="auto"/>
        <w:spacing w:after="0" w:line="352" w:lineRule="exact"/>
        <w:ind w:firstLine="0"/>
        <w:rPr>
          <w:lang w:val="en-US"/>
        </w:rPr>
      </w:pPr>
    </w:p>
    <w:p w14:paraId="2F79A535" w14:textId="77777777" w:rsidR="00A064E9" w:rsidRDefault="00A064E9" w:rsidP="00C55419">
      <w:pPr>
        <w:pStyle w:val="Bodytext216"/>
        <w:shd w:val="clear" w:color="auto" w:fill="auto"/>
        <w:spacing w:after="0" w:line="352" w:lineRule="exact"/>
        <w:ind w:firstLine="0"/>
        <w:rPr>
          <w:lang w:val="en-US"/>
        </w:rPr>
      </w:pPr>
    </w:p>
    <w:p w14:paraId="68C3B114" w14:textId="77777777" w:rsidR="00A064E9" w:rsidRDefault="00A064E9" w:rsidP="00C55419">
      <w:pPr>
        <w:pStyle w:val="Bodytext216"/>
        <w:shd w:val="clear" w:color="auto" w:fill="auto"/>
        <w:spacing w:after="0" w:line="352" w:lineRule="exact"/>
        <w:ind w:firstLine="0"/>
        <w:rPr>
          <w:lang w:val="en-US"/>
        </w:rPr>
      </w:pPr>
    </w:p>
    <w:p w14:paraId="366D2967" w14:textId="77777777" w:rsidR="00A064E9" w:rsidRDefault="00A064E9" w:rsidP="00C55419">
      <w:pPr>
        <w:pStyle w:val="Bodytext216"/>
        <w:shd w:val="clear" w:color="auto" w:fill="auto"/>
        <w:spacing w:after="0" w:line="352" w:lineRule="exact"/>
        <w:ind w:firstLine="0"/>
        <w:rPr>
          <w:lang w:val="en-US"/>
        </w:rPr>
      </w:pPr>
    </w:p>
    <w:p w14:paraId="14DA25CB" w14:textId="77777777" w:rsidR="00C55419" w:rsidRPr="00454169" w:rsidRDefault="00C55419" w:rsidP="00C55419">
      <w:pPr>
        <w:pStyle w:val="Bodytext216"/>
        <w:shd w:val="clear" w:color="auto" w:fill="auto"/>
        <w:spacing w:after="0" w:line="352" w:lineRule="exact"/>
        <w:ind w:firstLine="0"/>
        <w:rPr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2146688" behindDoc="0" locked="0" layoutInCell="1" allowOverlap="1" wp14:anchorId="3440528D" wp14:editId="22ABAD9C">
                <wp:simplePos x="0" y="0"/>
                <wp:positionH relativeFrom="column">
                  <wp:posOffset>8366125</wp:posOffset>
                </wp:positionH>
                <wp:positionV relativeFrom="paragraph">
                  <wp:posOffset>104775</wp:posOffset>
                </wp:positionV>
                <wp:extent cx="786765" cy="325755"/>
                <wp:effectExtent l="0" t="0" r="13335" b="17145"/>
                <wp:wrapNone/>
                <wp:docPr id="5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FDA91" w14:textId="77777777" w:rsidR="006F4872" w:rsidRPr="00E13375" w:rsidRDefault="006F4872" w:rsidP="00C55419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2/2</w:t>
                            </w:r>
                          </w:p>
                          <w:p w14:paraId="08D0B6A2" w14:textId="77777777" w:rsidR="006F4872" w:rsidRPr="00E13375" w:rsidRDefault="006F4872" w:rsidP="00C55419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0528D" id="Text Box 59" o:spid="_x0000_s1139" type="#_x0000_t202" style="position:absolute;margin-left:658.75pt;margin-top:8.25pt;width:61.95pt;height:25.65pt;z-index:25214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">
                <v:textbox>
                  <w:txbxContent>
                    <w:p w14:paraId="4ADFDA91" w14:textId="77777777" w:rsidR="006F4872" w:rsidRPr="00E13375" w:rsidRDefault="006F4872" w:rsidP="00C55419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2/2</w:t>
                      </w:r>
                    </w:p>
                    <w:p w14:paraId="08D0B6A2" w14:textId="77777777" w:rsidR="006F4872" w:rsidRPr="00E13375" w:rsidRDefault="006F4872" w:rsidP="00C55419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E89A44" w14:textId="77777777" w:rsidR="00C55419" w:rsidRPr="00EA6D43" w:rsidRDefault="00C55419" w:rsidP="00C55419">
      <w:pPr>
        <w:ind w:right="-54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EA6D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</w:t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11F5E">
        <w:rPr>
          <w:rFonts w:ascii="TH SarabunIT๙" w:hAnsi="TH SarabunIT๙" w:cs="TH SarabunIT๙"/>
          <w:b/>
          <w:bCs/>
          <w:sz w:val="32"/>
          <w:szCs w:val="32"/>
          <w:lang w:val="en-US"/>
        </w:rPr>
        <w:t>-21</w:t>
      </w:r>
      <w:r w:rsidR="006D4104">
        <w:rPr>
          <w:rFonts w:ascii="TH SarabunIT๙" w:hAnsi="TH SarabunIT๙" w:cs="TH SarabunIT๙"/>
          <w:b/>
          <w:bCs/>
          <w:sz w:val="32"/>
          <w:szCs w:val="32"/>
          <w:lang w:val="en-US"/>
        </w:rPr>
        <w:t>1</w:t>
      </w:r>
      <w:r w:rsidRPr="00EA6D43">
        <w:rPr>
          <w:rFonts w:ascii="TH SarabunIT๙" w:hAnsi="TH SarabunIT๙" w:cs="TH SarabunIT๙"/>
          <w:b/>
          <w:bCs/>
          <w:sz w:val="32"/>
          <w:szCs w:val="32"/>
          <w:lang w:val="en-US"/>
        </w:rPr>
        <w:t>-</w:t>
      </w:r>
    </w:p>
    <w:p w14:paraId="6972DB0C" w14:textId="77777777" w:rsidR="00C55419" w:rsidRPr="00EA6D43" w:rsidRDefault="00C55419" w:rsidP="00C55419">
      <w:pPr>
        <w:ind w:right="-54"/>
        <w:rPr>
          <w:rFonts w:ascii="TH SarabunIT๙" w:hAnsi="TH SarabunIT๙" w:cs="TH SarabunIT๙"/>
          <w:cs/>
        </w:rPr>
      </w:pPr>
      <w:r w:rsidRPr="00EA6D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A6D4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764A4BF9" w14:textId="77777777" w:rsidR="00C55419" w:rsidRPr="00EA6D43" w:rsidRDefault="00C55419" w:rsidP="00C55419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รายละเอียดโครงการพัฒนา</w:t>
      </w:r>
    </w:p>
    <w:p w14:paraId="1B518FE3" w14:textId="77777777" w:rsidR="00C55419" w:rsidRPr="00EA6D43" w:rsidRDefault="00C55419" w:rsidP="00C55419">
      <w:pPr>
        <w:tabs>
          <w:tab w:val="left" w:pos="2977"/>
        </w:tabs>
        <w:ind w:left="-426" w:right="283" w:firstLine="426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แผนพัฒนา</w:t>
      </w: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พัฒนาท้องถิ่น</w:t>
      </w: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(พ.ศ.25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66 </w:t>
      </w: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</w:t>
      </w: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70</w:t>
      </w: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)</w:t>
      </w: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</w:t>
      </w:r>
      <w:r w:rsidR="00791D47" w:rsidRPr="006916D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แก้ไขครั้งที่ 1/2566</w:t>
      </w: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</w:t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2309B7D5" w14:textId="77777777" w:rsidR="00C55419" w:rsidRPr="00EA6D43" w:rsidRDefault="00C55419" w:rsidP="00C55419">
      <w:pPr>
        <w:tabs>
          <w:tab w:val="left" w:pos="2977"/>
        </w:tabs>
        <w:ind w:left="-426" w:right="283" w:firstLine="426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สำหรับ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 </w:t>
      </w: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โครงการที่เกินศักยภาพขององค์กรปกครองส่วนท้องถิ่น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ที่ใช้สำหรับการประสานแผนพัฒนาท้องถิ่น</w:t>
      </w:r>
    </w:p>
    <w:p w14:paraId="46DE1AFA" w14:textId="77777777" w:rsidR="00C55419" w:rsidRPr="00EA6D43" w:rsidRDefault="00C55419" w:rsidP="00C55419">
      <w:pPr>
        <w:tabs>
          <w:tab w:val="left" w:pos="2977"/>
        </w:tabs>
        <w:ind w:left="-993" w:right="283" w:firstLine="426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องค์การบริหารส่วนตำบลหนองปลิง</w:t>
      </w:r>
    </w:p>
    <w:p w14:paraId="51BDD64A" w14:textId="77777777" w:rsidR="00A55505" w:rsidRPr="00E63A43" w:rsidRDefault="00A55505" w:rsidP="00A55505">
      <w:pPr>
        <w:ind w:right="283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ก.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hAnsi="TH SarabunIT๙" w:cs="TH SarabunIT๙" w:hint="cs"/>
          <w:sz w:val="30"/>
          <w:szCs w:val="30"/>
          <w:cs/>
        </w:rPr>
        <w:t>ชาติ 20 ปี ยุทธศาสตร์ที่  4  ด้านการสร้างโอกาสและความเสมอภาคทางสังคม</w:t>
      </w:r>
    </w:p>
    <w:p w14:paraId="7AD2BD2E" w14:textId="77777777" w:rsidR="00A55505" w:rsidRPr="00E63A43" w:rsidRDefault="00A55505" w:rsidP="00A55505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ข. 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แผนพัฒนาเศรษฐกิจและสังคมแห่งชาติ ฉบับที่ 13 หมุดหมายที่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8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ไทยมีพื้นที่และเมืองอัจฉริยะที่น่าอยู่ปลอดภัยเติบโตได้อย่างยั่งยืน</w:t>
      </w:r>
    </w:p>
    <w:p w14:paraId="01B087EC" w14:textId="77777777" w:rsidR="00A55505" w:rsidRPr="00E63A43" w:rsidRDefault="00A55505" w:rsidP="00A55505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ค.</w:t>
      </w:r>
      <w:r w:rsidRPr="00E63A43">
        <w:rPr>
          <w:rFonts w:ascii="TH SarabunIT๙" w:hAnsi="TH SarabunIT๙" w:cs="TH SarabunIT๙"/>
          <w:sz w:val="30"/>
          <w:szCs w:val="30"/>
          <w:lang w:val="en-US"/>
        </w:rPr>
        <w:t xml:space="preserve">Sustainable Development  Goals : SDGs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เป้าหมายที่ 11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ทำให้เมืองและการตั้งถิ่นฐานของมนุษย์มีความครอบคลุมปลอดภัยมีภูมิต้านทานที่ยั่งยืน</w:t>
      </w:r>
    </w:p>
    <w:p w14:paraId="6C5B2619" w14:textId="77777777" w:rsidR="00A55505" w:rsidRPr="00E63A43" w:rsidRDefault="00A55505" w:rsidP="00A55505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ง. ยุทธศาสตร์จัง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หวัดสกลนครที่ 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7FD18437" w14:textId="77777777" w:rsidR="00A55505" w:rsidRPr="00E63A43" w:rsidRDefault="00A55505" w:rsidP="00A55505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จ. ยุทธศาสตร์การพัฒนาขององค์กรปกครองส่ว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นท้องถิ่นในเขตจังหวัดสกลนครที่  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23CA41EB" w14:textId="77777777" w:rsidR="00A55505" w:rsidRPr="00E63A43" w:rsidRDefault="00A55505" w:rsidP="00A55505">
      <w:pPr>
        <w:rPr>
          <w:rFonts w:ascii="TH SarabunIT๙" w:hAnsi="TH SarabunIT๙" w:cs="TH SarabunIT๙"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>ที่ 5</w:t>
      </w:r>
      <w:r w:rsidRPr="00E63A43">
        <w:rPr>
          <w:rFonts w:ascii="TH SarabunIT๙" w:eastAsia="Calibri" w:hAnsi="TH SarabunIT๙" w:cs="TH SarabunIT๙" w:hint="cs"/>
          <w:sz w:val="30"/>
          <w:szCs w:val="30"/>
          <w:cs/>
        </w:rPr>
        <w:t xml:space="preserve"> 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214FABAA" w14:textId="77777777" w:rsidR="00A55505" w:rsidRPr="00E26B36" w:rsidRDefault="00B446EF" w:rsidP="00A55505">
      <w:pPr>
        <w:rPr>
          <w:rFonts w:ascii="TH SarabunIT๙" w:hAnsi="TH SarabunIT๙" w:cs="TH SarabunIT๙"/>
          <w:color w:val="auto"/>
          <w:sz w:val="30"/>
          <w:szCs w:val="30"/>
          <w:cs/>
        </w:rPr>
      </w:pP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 3. กลยุทธ์ </w:t>
      </w:r>
      <w:r w:rsidR="00A55505"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พัฒนาและปรับปรุงโครงสร้างพื้นฐาน</w:t>
      </w:r>
    </w:p>
    <w:p w14:paraId="087963B1" w14:textId="77777777" w:rsidR="00C55419" w:rsidRPr="00A55505" w:rsidRDefault="00A55505" w:rsidP="00C55419">
      <w:pPr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B446EF">
        <w:rPr>
          <w:rFonts w:ascii="TH SarabunIT๙" w:hAnsi="TH SarabunIT๙" w:cs="TH SarabunIT๙" w:hint="cs"/>
          <w:sz w:val="30"/>
          <w:szCs w:val="30"/>
          <w:cs/>
        </w:rPr>
        <w:t xml:space="preserve">         (1)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แผนงาน</w:t>
      </w:r>
      <w:r w:rsidRPr="00980F9A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>
        <w:rPr>
          <w:rFonts w:ascii="TH SarabunIT๙" w:hAnsi="TH SarabunIT๙" w:cs="TH SarabunIT๙" w:hint="cs"/>
          <w:sz w:val="30"/>
          <w:szCs w:val="30"/>
          <w:cs/>
        </w:rPr>
        <w:t>อุตสาหกรรมและการโยธา</w:t>
      </w:r>
    </w:p>
    <w:tbl>
      <w:tblPr>
        <w:tblStyle w:val="afe"/>
        <w:tblpPr w:leftFromText="180" w:rightFromText="180" w:vertAnchor="text" w:horzAnchor="margin" w:tblpX="-805" w:tblpY="55"/>
        <w:tblW w:w="16268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701"/>
        <w:gridCol w:w="1843"/>
        <w:gridCol w:w="1276"/>
        <w:gridCol w:w="1276"/>
        <w:gridCol w:w="1275"/>
        <w:gridCol w:w="1276"/>
        <w:gridCol w:w="1134"/>
        <w:gridCol w:w="1418"/>
        <w:gridCol w:w="1275"/>
        <w:gridCol w:w="1418"/>
      </w:tblGrid>
      <w:tr w:rsidR="00C55419" w:rsidRPr="00EA6D43" w14:paraId="3C377930" w14:textId="77777777" w:rsidTr="001B203A">
        <w:tc>
          <w:tcPr>
            <w:tcW w:w="534" w:type="dxa"/>
            <w:vMerge w:val="restart"/>
          </w:tcPr>
          <w:p w14:paraId="33F222FE" w14:textId="77777777" w:rsidR="00C55419" w:rsidRPr="00EA6D43" w:rsidRDefault="00C55419" w:rsidP="001B203A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ที่</w:t>
            </w:r>
          </w:p>
        </w:tc>
        <w:tc>
          <w:tcPr>
            <w:tcW w:w="1842" w:type="dxa"/>
            <w:vMerge w:val="restart"/>
          </w:tcPr>
          <w:p w14:paraId="6B352BC2" w14:textId="77777777" w:rsidR="00C55419" w:rsidRPr="00EA6D43" w:rsidRDefault="00C55419" w:rsidP="001B203A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01" w:type="dxa"/>
            <w:vMerge w:val="restart"/>
          </w:tcPr>
          <w:p w14:paraId="71DCA83C" w14:textId="77777777" w:rsidR="00C55419" w:rsidRPr="00EA6D43" w:rsidRDefault="00C55419" w:rsidP="001B203A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14:paraId="392F0241" w14:textId="77777777" w:rsidR="00C55419" w:rsidRPr="00EA6D43" w:rsidRDefault="00C55419" w:rsidP="001B203A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เป้าหมาย</w:t>
            </w:r>
          </w:p>
          <w:p w14:paraId="5B764636" w14:textId="77777777" w:rsidR="00C55419" w:rsidRPr="00EA6D43" w:rsidRDefault="00C55419" w:rsidP="001B203A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237" w:type="dxa"/>
            <w:gridSpan w:val="5"/>
          </w:tcPr>
          <w:p w14:paraId="63707436" w14:textId="77777777" w:rsidR="00C55419" w:rsidRPr="00EA6D43" w:rsidRDefault="00C55419" w:rsidP="001B203A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</w:tcPr>
          <w:p w14:paraId="6C27195A" w14:textId="77777777" w:rsidR="00C55419" w:rsidRPr="00EA6D43" w:rsidRDefault="00C55419" w:rsidP="001B203A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ตัวชี้วัด</w:t>
            </w:r>
          </w:p>
          <w:p w14:paraId="33047474" w14:textId="77777777" w:rsidR="00C55419" w:rsidRPr="00EA6D43" w:rsidRDefault="00C55419" w:rsidP="001B203A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(</w:t>
            </w: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KPI</w:t>
            </w: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)</w:t>
            </w:r>
          </w:p>
        </w:tc>
        <w:tc>
          <w:tcPr>
            <w:tcW w:w="1275" w:type="dxa"/>
            <w:vMerge w:val="restart"/>
          </w:tcPr>
          <w:p w14:paraId="4CF44933" w14:textId="77777777" w:rsidR="00C55419" w:rsidRPr="00EA6D43" w:rsidRDefault="00C55419" w:rsidP="001B203A">
            <w:pPr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418" w:type="dxa"/>
            <w:vMerge w:val="restart"/>
          </w:tcPr>
          <w:p w14:paraId="52A9192B" w14:textId="77777777" w:rsidR="00C55419" w:rsidRPr="00EA6D43" w:rsidRDefault="00C55419" w:rsidP="001B203A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หน่วยงาน</w:t>
            </w: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ที่จะขอประสาน</w:t>
            </w:r>
          </w:p>
        </w:tc>
      </w:tr>
      <w:tr w:rsidR="00C55419" w:rsidRPr="00EA6D43" w14:paraId="6395ED70" w14:textId="77777777" w:rsidTr="001B203A">
        <w:tc>
          <w:tcPr>
            <w:tcW w:w="534" w:type="dxa"/>
            <w:vMerge/>
          </w:tcPr>
          <w:p w14:paraId="3730F5DD" w14:textId="77777777" w:rsidR="00C55419" w:rsidRPr="00EA6D43" w:rsidRDefault="00C55419" w:rsidP="001B203A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14:paraId="6C54E770" w14:textId="77777777" w:rsidR="00C55419" w:rsidRPr="00EA6D43" w:rsidRDefault="00C55419" w:rsidP="001B203A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103FB0D2" w14:textId="77777777" w:rsidR="00C55419" w:rsidRPr="00EA6D43" w:rsidRDefault="00C55419" w:rsidP="001B203A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14:paraId="766F28F3" w14:textId="77777777" w:rsidR="00C55419" w:rsidRPr="00EA6D43" w:rsidRDefault="00C55419" w:rsidP="001B203A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182E91E" w14:textId="77777777" w:rsidR="00C55419" w:rsidRDefault="00C55419" w:rsidP="001B2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66</w:t>
            </w:r>
          </w:p>
          <w:p w14:paraId="3635DAAC" w14:textId="77777777" w:rsidR="00C55419" w:rsidRPr="009262B6" w:rsidRDefault="00C55419" w:rsidP="001B2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4B12C9DB" w14:textId="77777777" w:rsidR="00C55419" w:rsidRDefault="00C55419" w:rsidP="001B2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67</w:t>
            </w:r>
          </w:p>
          <w:p w14:paraId="2AD6BA71" w14:textId="77777777" w:rsidR="00C55419" w:rsidRPr="009262B6" w:rsidRDefault="00C55419" w:rsidP="001B2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</w:tcPr>
          <w:p w14:paraId="0ABB3967" w14:textId="77777777" w:rsidR="00C55419" w:rsidRPr="009262B6" w:rsidRDefault="00C55419" w:rsidP="001B2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  <w:p w14:paraId="4B95C84F" w14:textId="77777777" w:rsidR="00C55419" w:rsidRPr="009262B6" w:rsidRDefault="00C55419" w:rsidP="001B2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4C3258C3" w14:textId="77777777" w:rsidR="00C55419" w:rsidRDefault="00C55419" w:rsidP="001B2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69</w:t>
            </w:r>
          </w:p>
          <w:p w14:paraId="4284176B" w14:textId="77777777" w:rsidR="00C55419" w:rsidRPr="009262B6" w:rsidRDefault="00C55419" w:rsidP="001B2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134" w:type="dxa"/>
          </w:tcPr>
          <w:p w14:paraId="608330E5" w14:textId="77777777" w:rsidR="00C55419" w:rsidRDefault="00C55419" w:rsidP="001B2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70</w:t>
            </w:r>
          </w:p>
          <w:p w14:paraId="23F7B6E8" w14:textId="77777777" w:rsidR="00C55419" w:rsidRPr="009262B6" w:rsidRDefault="00C55419" w:rsidP="001B2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418" w:type="dxa"/>
            <w:vMerge/>
          </w:tcPr>
          <w:p w14:paraId="7130A377" w14:textId="77777777" w:rsidR="00C55419" w:rsidRPr="00EA6D43" w:rsidRDefault="00C55419" w:rsidP="001B203A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71FC0D7B" w14:textId="77777777" w:rsidR="00C55419" w:rsidRPr="00EA6D43" w:rsidRDefault="00C55419" w:rsidP="001B203A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14:paraId="6D9E0E42" w14:textId="77777777" w:rsidR="00C55419" w:rsidRPr="00EA6D43" w:rsidRDefault="00C55419" w:rsidP="001B203A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</w:tr>
      <w:tr w:rsidR="00C55419" w:rsidRPr="00EA6D43" w14:paraId="79A5622C" w14:textId="77777777" w:rsidTr="001B203A">
        <w:trPr>
          <w:trHeight w:val="1997"/>
        </w:trPr>
        <w:tc>
          <w:tcPr>
            <w:tcW w:w="534" w:type="dxa"/>
          </w:tcPr>
          <w:p w14:paraId="09C2DE72" w14:textId="77777777" w:rsidR="00C55419" w:rsidRPr="00BC0A8A" w:rsidRDefault="00B446EF" w:rsidP="001B203A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19</w:t>
            </w:r>
            <w:r w:rsidR="00C55419" w:rsidRPr="00BC0A8A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.</w:t>
            </w:r>
          </w:p>
        </w:tc>
        <w:tc>
          <w:tcPr>
            <w:tcW w:w="1842" w:type="dxa"/>
          </w:tcPr>
          <w:p w14:paraId="13DC7F74" w14:textId="77777777" w:rsidR="00C55419" w:rsidRDefault="00C55419" w:rsidP="001B203A">
            <w:pPr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BC0A8A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 xml:space="preserve">โครงการขุดเจาะบ่อบาดาลเพื่ออุปโภค </w:t>
            </w:r>
            <w:r w:rsidRPr="00BC0A8A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–</w:t>
            </w:r>
            <w:r w:rsidRPr="00BC0A8A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 xml:space="preserve"> บริโภค  </w:t>
            </w: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หมู่ที่ 8</w:t>
            </w:r>
          </w:p>
          <w:p w14:paraId="0D1235EC" w14:textId="77777777" w:rsidR="00C55419" w:rsidRDefault="00C55419" w:rsidP="001B203A">
            <w:pPr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บ้านหนองปลิงใหม่ ตำบลหนองปลิง</w:t>
            </w:r>
          </w:p>
          <w:p w14:paraId="0EAB5BBB" w14:textId="77777777" w:rsidR="00C55419" w:rsidRDefault="00C55419" w:rsidP="001B203A">
            <w:pPr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อำเภอนิคมน้ำอูน</w:t>
            </w:r>
          </w:p>
          <w:p w14:paraId="5EEAC2DD" w14:textId="77777777" w:rsidR="00C55419" w:rsidRPr="00BC0A8A" w:rsidRDefault="00C55419" w:rsidP="001B203A">
            <w:pPr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จังหวัดสกลนคร</w:t>
            </w:r>
          </w:p>
        </w:tc>
        <w:tc>
          <w:tcPr>
            <w:tcW w:w="1701" w:type="dxa"/>
          </w:tcPr>
          <w:p w14:paraId="6F427F62" w14:textId="77777777" w:rsidR="00C55419" w:rsidRPr="00BC0A8A" w:rsidRDefault="00C55419" w:rsidP="001B203A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BC0A8A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เพื่อให้ประชากรมีน้ำใช้ในการอุปโภคบริโภคอย่างทั่วถึง</w:t>
            </w:r>
          </w:p>
        </w:tc>
        <w:tc>
          <w:tcPr>
            <w:tcW w:w="1843" w:type="dxa"/>
          </w:tcPr>
          <w:p w14:paraId="651DD067" w14:textId="77777777" w:rsidR="00C55419" w:rsidRDefault="00C55419" w:rsidP="001B203A">
            <w:pPr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BC0A8A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 xml:space="preserve">ขนาด 6 นิ้ว </w:t>
            </w:r>
          </w:p>
          <w:p w14:paraId="43D0FEB9" w14:textId="77777777" w:rsidR="00C55419" w:rsidRPr="00BC0A8A" w:rsidRDefault="00C55419" w:rsidP="001B203A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ความลึก 42.50 เมตร พร้อมท่อกันพัง,ท่อกรุ,ท่อกรอง,ท่อรับทราย 6 นิ้ว ชั้น 13.5 และงานสูบน้ำด้วยเครื่องสูบแบบจมน้ำสูบ  ขนาด 1 แรงม้า  และตู้ควบคุมระบบ 1 ชุด พร้อมอุปกรณ์อื่นๆ</w:t>
            </w:r>
          </w:p>
        </w:tc>
        <w:tc>
          <w:tcPr>
            <w:tcW w:w="1276" w:type="dxa"/>
          </w:tcPr>
          <w:p w14:paraId="43C8C9FC" w14:textId="77777777" w:rsidR="00C55419" w:rsidRPr="00BC0A8A" w:rsidRDefault="00C55419" w:rsidP="001B203A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155</w:t>
            </w:r>
            <w:r w:rsidRPr="00BC0A8A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,000</w:t>
            </w:r>
            <w:r w:rsidRPr="00BC0A8A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   </w:t>
            </w:r>
          </w:p>
        </w:tc>
        <w:tc>
          <w:tcPr>
            <w:tcW w:w="1276" w:type="dxa"/>
          </w:tcPr>
          <w:p w14:paraId="08F9AD08" w14:textId="77777777" w:rsidR="00C55419" w:rsidRPr="00BC0A8A" w:rsidRDefault="00C55419" w:rsidP="001B203A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BC0A8A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-</w:t>
            </w:r>
          </w:p>
          <w:p w14:paraId="6D6FAF45" w14:textId="77777777" w:rsidR="00C55419" w:rsidRPr="00BC0A8A" w:rsidRDefault="00C55419" w:rsidP="001B203A">
            <w:pPr>
              <w:jc w:val="right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</w:tc>
        <w:tc>
          <w:tcPr>
            <w:tcW w:w="1275" w:type="dxa"/>
          </w:tcPr>
          <w:p w14:paraId="70A3E013" w14:textId="77777777" w:rsidR="00C55419" w:rsidRPr="00BC0A8A" w:rsidRDefault="00C55419" w:rsidP="001B203A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BC0A8A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-</w:t>
            </w:r>
          </w:p>
        </w:tc>
        <w:tc>
          <w:tcPr>
            <w:tcW w:w="1276" w:type="dxa"/>
          </w:tcPr>
          <w:p w14:paraId="59D83C66" w14:textId="77777777" w:rsidR="00C55419" w:rsidRPr="00BC0A8A" w:rsidRDefault="00C55419" w:rsidP="001B203A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BC0A8A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     -   </w:t>
            </w:r>
          </w:p>
          <w:p w14:paraId="57920CDD" w14:textId="77777777" w:rsidR="00C55419" w:rsidRPr="00BC0A8A" w:rsidRDefault="00C55419" w:rsidP="001B203A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9046523" w14:textId="77777777" w:rsidR="00C55419" w:rsidRPr="00BC0A8A" w:rsidRDefault="00C55419" w:rsidP="001B203A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BC0A8A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      </w:t>
            </w:r>
            <w:r w:rsidRPr="00BC0A8A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-</w:t>
            </w:r>
            <w:r w:rsidRPr="00BC0A8A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   </w:t>
            </w:r>
          </w:p>
          <w:p w14:paraId="58A8A3F0" w14:textId="77777777" w:rsidR="00C55419" w:rsidRPr="00BC0A8A" w:rsidRDefault="00C55419" w:rsidP="001B203A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8A61F2E" w14:textId="77777777" w:rsidR="00C55419" w:rsidRPr="00BC0A8A" w:rsidRDefault="00C55419" w:rsidP="001B203A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BC0A8A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ร้อยละของจำนวนประชากรในหมู่บ้านมีน้ำใช้ในการอุปโภคเพิ่มมากขึ้น</w:t>
            </w:r>
          </w:p>
        </w:tc>
        <w:tc>
          <w:tcPr>
            <w:tcW w:w="1275" w:type="dxa"/>
          </w:tcPr>
          <w:p w14:paraId="7806FE40" w14:textId="77777777" w:rsidR="00C55419" w:rsidRPr="00BC0A8A" w:rsidRDefault="00C55419" w:rsidP="001B203A">
            <w:pPr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BC0A8A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ประชาชนในหมู่บ้านมีน้ำใช้ในการอุปโภคบริโภคอย่างทั่วถีง</w:t>
            </w:r>
          </w:p>
          <w:p w14:paraId="3F54D596" w14:textId="77777777" w:rsidR="00C55419" w:rsidRPr="00BC0A8A" w:rsidRDefault="00C55419" w:rsidP="001B203A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</w:p>
        </w:tc>
        <w:tc>
          <w:tcPr>
            <w:tcW w:w="1418" w:type="dxa"/>
          </w:tcPr>
          <w:p w14:paraId="3492AA8B" w14:textId="77777777" w:rsidR="00C55419" w:rsidRPr="00BC0A8A" w:rsidRDefault="00C53193" w:rsidP="001B203A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กรมส่งเสริม</w:t>
            </w:r>
          </w:p>
        </w:tc>
      </w:tr>
    </w:tbl>
    <w:p w14:paraId="58B41D5B" w14:textId="77777777" w:rsidR="00F0655C" w:rsidRPr="00A55505" w:rsidRDefault="00F0655C" w:rsidP="00F0655C">
      <w:pPr>
        <w:pStyle w:val="Bodytext216"/>
        <w:shd w:val="clear" w:color="auto" w:fill="auto"/>
        <w:spacing w:after="0" w:line="352" w:lineRule="exact"/>
        <w:ind w:firstLine="0"/>
        <w:rPr>
          <w:rFonts w:cstheme="minorBidi"/>
          <w:cs/>
        </w:rPr>
      </w:pPr>
    </w:p>
    <w:p w14:paraId="10D71124" w14:textId="77777777" w:rsidR="006F2CD5" w:rsidRDefault="00A55505" w:rsidP="00F0655C">
      <w:pPr>
        <w:pStyle w:val="Bodytext216"/>
        <w:shd w:val="clear" w:color="auto" w:fill="auto"/>
        <w:spacing w:after="0" w:line="352" w:lineRule="exact"/>
        <w:ind w:firstLine="0"/>
        <w:rPr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2148736" behindDoc="0" locked="0" layoutInCell="1" allowOverlap="1" wp14:anchorId="2F3010F7" wp14:editId="62079EA8">
                <wp:simplePos x="0" y="0"/>
                <wp:positionH relativeFrom="column">
                  <wp:posOffset>8419465</wp:posOffset>
                </wp:positionH>
                <wp:positionV relativeFrom="paragraph">
                  <wp:posOffset>2540</wp:posOffset>
                </wp:positionV>
                <wp:extent cx="786765" cy="325755"/>
                <wp:effectExtent l="0" t="0" r="13335" b="17145"/>
                <wp:wrapNone/>
                <wp:docPr id="5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C2DB2" w14:textId="77777777" w:rsidR="006F4872" w:rsidRPr="00E13375" w:rsidRDefault="006F4872" w:rsidP="00F0655C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 w:rsidRPr="00E1337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E13375">
                              <w:rPr>
                                <w:rFonts w:ascii="TH SarabunIT๙" w:hAnsi="TH SarabunIT๙" w:cs="TH SarabunIT๙"/>
                                <w:cs/>
                              </w:rPr>
                              <w:t>. 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2/2</w:t>
                            </w:r>
                          </w:p>
                          <w:p w14:paraId="30F1D131" w14:textId="77777777" w:rsidR="006F4872" w:rsidRPr="00E13375" w:rsidRDefault="006F4872" w:rsidP="00F0655C">
                            <w:pPr>
                              <w:ind w:right="-54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3010F7" id="Text Box 54" o:spid="_x0000_s1140" type="#_x0000_t202" style="position:absolute;margin-left:662.95pt;margin-top:.2pt;width:61.95pt;height:25.65pt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">
                <v:textbox>
                  <w:txbxContent>
                    <w:p w14:paraId="427C2DB2" w14:textId="77777777" w:rsidR="006F4872" w:rsidRPr="00E13375" w:rsidRDefault="006F4872" w:rsidP="00F0655C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r w:rsidRPr="00E13375">
                        <w:rPr>
                          <w:rFonts w:ascii="TH SarabunIT๙" w:hAnsi="TH SarabunIT๙" w:cs="TH SarabunIT๙" w:hint="cs"/>
                          <w:cs/>
                        </w:rPr>
                        <w:t>ผ</w:t>
                      </w:r>
                      <w:r w:rsidRPr="00E13375">
                        <w:rPr>
                          <w:rFonts w:ascii="TH SarabunIT๙" w:hAnsi="TH SarabunIT๙" w:cs="TH SarabunIT๙"/>
                          <w:cs/>
                        </w:rPr>
                        <w:t>. 0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2/2</w:t>
                      </w:r>
                    </w:p>
                    <w:p w14:paraId="30F1D131" w14:textId="77777777" w:rsidR="006F4872" w:rsidRPr="00E13375" w:rsidRDefault="006F4872" w:rsidP="00F0655C">
                      <w:pPr>
                        <w:ind w:right="-54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B946D4" w14:textId="77777777" w:rsidR="00F0655C" w:rsidRPr="00454169" w:rsidRDefault="00F0655C" w:rsidP="00F0655C">
      <w:pPr>
        <w:pStyle w:val="Bodytext216"/>
        <w:shd w:val="clear" w:color="auto" w:fill="auto"/>
        <w:spacing w:after="0" w:line="352" w:lineRule="exact"/>
        <w:ind w:firstLine="0"/>
        <w:rPr>
          <w:cs/>
        </w:rPr>
      </w:pPr>
    </w:p>
    <w:p w14:paraId="4FDF080F" w14:textId="77777777" w:rsidR="00F0655C" w:rsidRPr="00EA6D43" w:rsidRDefault="00F0655C" w:rsidP="00F0655C">
      <w:pPr>
        <w:ind w:right="-54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EA6D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</w:t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11F5E">
        <w:rPr>
          <w:rFonts w:ascii="TH SarabunIT๙" w:hAnsi="TH SarabunIT๙" w:cs="TH SarabunIT๙"/>
          <w:b/>
          <w:bCs/>
          <w:sz w:val="32"/>
          <w:szCs w:val="32"/>
          <w:lang w:val="en-US"/>
        </w:rPr>
        <w:t>-21</w:t>
      </w:r>
      <w:r w:rsidR="006D4104">
        <w:rPr>
          <w:rFonts w:ascii="TH SarabunIT๙" w:hAnsi="TH SarabunIT๙" w:cs="TH SarabunIT๙"/>
          <w:b/>
          <w:bCs/>
          <w:sz w:val="32"/>
          <w:szCs w:val="32"/>
          <w:lang w:val="en-US"/>
        </w:rPr>
        <w:t>2</w:t>
      </w:r>
      <w:r w:rsidRPr="00EA6D43">
        <w:rPr>
          <w:rFonts w:ascii="TH SarabunIT๙" w:hAnsi="TH SarabunIT๙" w:cs="TH SarabunIT๙"/>
          <w:b/>
          <w:bCs/>
          <w:sz w:val="32"/>
          <w:szCs w:val="32"/>
          <w:lang w:val="en-US"/>
        </w:rPr>
        <w:t>-</w:t>
      </w:r>
    </w:p>
    <w:p w14:paraId="3A450782" w14:textId="77777777" w:rsidR="00F0655C" w:rsidRPr="00EA6D43" w:rsidRDefault="00F0655C" w:rsidP="00F0655C">
      <w:pPr>
        <w:ind w:right="-54"/>
        <w:rPr>
          <w:rFonts w:ascii="TH SarabunIT๙" w:hAnsi="TH SarabunIT๙" w:cs="TH SarabunIT๙"/>
          <w:cs/>
        </w:rPr>
      </w:pPr>
      <w:r w:rsidRPr="00EA6D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A6D4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053DDAD3" w14:textId="77777777" w:rsidR="00F0655C" w:rsidRPr="00EA6D43" w:rsidRDefault="00F0655C" w:rsidP="00F0655C">
      <w:pPr>
        <w:tabs>
          <w:tab w:val="left" w:pos="5387"/>
        </w:tabs>
        <w:ind w:right="283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รายละเอียดโครงการพัฒนา</w:t>
      </w:r>
    </w:p>
    <w:p w14:paraId="310086E7" w14:textId="77777777" w:rsidR="00F0655C" w:rsidRPr="00EA6D43" w:rsidRDefault="00F0655C" w:rsidP="00F0655C">
      <w:pPr>
        <w:tabs>
          <w:tab w:val="left" w:pos="2977"/>
        </w:tabs>
        <w:ind w:left="-426" w:right="283" w:firstLine="426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แผนพัฒนา</w:t>
      </w: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พัฒนาท้องถิ่น</w:t>
      </w: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(พ.ศ.25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66 </w:t>
      </w: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</w:t>
      </w: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70</w:t>
      </w:r>
      <w:r w:rsidRPr="00EA6D4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)</w:t>
      </w: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</w:t>
      </w:r>
      <w:r w:rsidR="00791D47" w:rsidRPr="006916D1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แก้ไขครั้งที่ 1/2566</w:t>
      </w: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</w:t>
      </w:r>
      <w:r w:rsidRPr="00EA6D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7C4412DF" w14:textId="77777777" w:rsidR="00F0655C" w:rsidRPr="00EA6D43" w:rsidRDefault="00F0655C" w:rsidP="00F0655C">
      <w:pPr>
        <w:tabs>
          <w:tab w:val="left" w:pos="2977"/>
        </w:tabs>
        <w:ind w:left="-426" w:right="283" w:firstLine="426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สำหรับ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 </w:t>
      </w: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โครงการที่เกินศักยภาพขององค์กรปกครองส่วนท้องถิ่น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ที่ใช้สำหรับการประสานแผนพัฒนาท้องถิ่น</w:t>
      </w:r>
    </w:p>
    <w:p w14:paraId="5A94F5BD" w14:textId="77777777" w:rsidR="00F0655C" w:rsidRPr="00EA6D43" w:rsidRDefault="00F0655C" w:rsidP="00F0655C">
      <w:pPr>
        <w:tabs>
          <w:tab w:val="left" w:pos="2977"/>
        </w:tabs>
        <w:ind w:left="-993" w:right="283" w:firstLine="426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EA6D4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องค์การบริหารส่วนตำบลหนองปลิง</w:t>
      </w:r>
    </w:p>
    <w:p w14:paraId="1FA42FE6" w14:textId="77777777" w:rsidR="00A55505" w:rsidRPr="00E63A43" w:rsidRDefault="00A55505" w:rsidP="00A55505">
      <w:pPr>
        <w:ind w:right="283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ก.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hAnsi="TH SarabunIT๙" w:cs="TH SarabunIT๙" w:hint="cs"/>
          <w:sz w:val="30"/>
          <w:szCs w:val="30"/>
          <w:cs/>
        </w:rPr>
        <w:t>ชาติ 20 ปี ยุทธศาสตร์ที่  4  ด้านการสร้างโอกาสและความเสมอภาคทางสังคม</w:t>
      </w:r>
    </w:p>
    <w:p w14:paraId="78CE5508" w14:textId="77777777" w:rsidR="00A55505" w:rsidRPr="00E63A43" w:rsidRDefault="00A55505" w:rsidP="00A55505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ข. 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แผนพัฒนาเศรษฐกิจและสังคมแห่งชาติ ฉบับที่ 13 หมุดหมายที่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8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ไทยมีพื้นที่และเมืองอัจฉริยะที่น่าอยู่ปลอดภัยเติบโตได้อย่างยั่งยืน</w:t>
      </w:r>
    </w:p>
    <w:p w14:paraId="1EA102E1" w14:textId="77777777" w:rsidR="00A55505" w:rsidRPr="00E63A43" w:rsidRDefault="00A55505" w:rsidP="00A55505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ค.</w:t>
      </w:r>
      <w:r w:rsidRPr="00E63A43">
        <w:rPr>
          <w:rFonts w:ascii="TH SarabunIT๙" w:hAnsi="TH SarabunIT๙" w:cs="TH SarabunIT๙"/>
          <w:sz w:val="30"/>
          <w:szCs w:val="30"/>
          <w:lang w:val="en-US"/>
        </w:rPr>
        <w:t xml:space="preserve">Sustainable Development  Goals : SDGs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เป้าหมายที่ 11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ทำให้เมืองและการตั้งถิ่นฐานของมนุษย์มีความครอบคลุมปลอดภัยมีภูมิต้านทานที่ยั่งยืน</w:t>
      </w:r>
    </w:p>
    <w:p w14:paraId="21F825AA" w14:textId="77777777" w:rsidR="00A55505" w:rsidRPr="00E63A43" w:rsidRDefault="00A55505" w:rsidP="00A55505">
      <w:pPr>
        <w:ind w:right="283"/>
        <w:rPr>
          <w:rFonts w:ascii="TH SarabunIT๙" w:hAnsi="TH SarabunIT๙" w:cs="TH SarabunIT๙"/>
          <w:sz w:val="30"/>
          <w:szCs w:val="30"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ง. ยุทธศาสตร์จัง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หวัดสกลนครที่ 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47C9BFE0" w14:textId="77777777" w:rsidR="00A55505" w:rsidRPr="00E63A43" w:rsidRDefault="00A55505" w:rsidP="00A55505">
      <w:pPr>
        <w:ind w:right="283"/>
        <w:rPr>
          <w:rFonts w:ascii="TH SarabunIT๙" w:hAnsi="TH SarabunIT๙" w:cs="TH SarabunIT๙"/>
          <w:sz w:val="30"/>
          <w:szCs w:val="30"/>
          <w:cs/>
          <w:lang w:val="en-US"/>
        </w:rPr>
      </w:pP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>จ. ยุทธศาสตร์การพัฒนาขององค์กรปกครองส่ว</w:t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นท้องถิ่นในเขตจังหวัดสกลนครที่  5</w:t>
      </w:r>
      <w:r w:rsidRPr="00E63A43">
        <w:rPr>
          <w:rFonts w:ascii="TH SarabunIT๙" w:hAnsi="TH SarabunIT๙" w:cs="TH SarabunIT๙" w:hint="cs"/>
          <w:sz w:val="30"/>
          <w:szCs w:val="30"/>
          <w:cs/>
          <w:lang w:val="en-US"/>
        </w:rPr>
        <w:t xml:space="preserve"> 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21D2DB67" w14:textId="77777777" w:rsidR="00A55505" w:rsidRPr="00E63A43" w:rsidRDefault="00A55505" w:rsidP="00A55505">
      <w:pPr>
        <w:rPr>
          <w:rFonts w:ascii="TH SarabunIT๙" w:hAnsi="TH SarabunIT๙" w:cs="TH SarabunIT๙"/>
          <w:sz w:val="30"/>
          <w:szCs w:val="30"/>
          <w:cs/>
        </w:rPr>
      </w:pPr>
      <w:r w:rsidRPr="00E63A43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E63A43">
        <w:rPr>
          <w:rFonts w:ascii="TH SarabunIT๙" w:hAnsi="TH SarabunIT๙" w:cs="TH SarabunIT๙"/>
          <w:sz w:val="30"/>
          <w:szCs w:val="30"/>
          <w:cs/>
        </w:rPr>
        <w:t>ยุทธศาสตร์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>ที่ 5</w:t>
      </w:r>
      <w:r w:rsidRPr="00E63A43">
        <w:rPr>
          <w:rFonts w:ascii="TH SarabunIT๙" w:eastAsia="Calibri" w:hAnsi="TH SarabunIT๙" w:cs="TH SarabunIT๙" w:hint="cs"/>
          <w:sz w:val="30"/>
          <w:szCs w:val="30"/>
          <w:cs/>
        </w:rPr>
        <w:t xml:space="preserve">  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การบริหา</w:t>
      </w:r>
      <w:r>
        <w:rPr>
          <w:rFonts w:ascii="TH SarabunIT๙" w:hAnsi="TH SarabunIT๙" w:cs="TH SarabunIT๙"/>
          <w:color w:val="auto"/>
          <w:sz w:val="30"/>
          <w:szCs w:val="30"/>
          <w:cs/>
        </w:rPr>
        <w:t>รกิจการบ้านเมืองที่ดีตามหลักธรร</w:t>
      </w: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>ม</w:t>
      </w:r>
      <w:r w:rsidRPr="0097024A">
        <w:rPr>
          <w:rFonts w:ascii="TH SarabunIT๙" w:hAnsi="TH SarabunIT๙" w:cs="TH SarabunIT๙"/>
          <w:color w:val="auto"/>
          <w:sz w:val="30"/>
          <w:szCs w:val="30"/>
          <w:cs/>
        </w:rPr>
        <w:t>าภิบาลและความมั่นคง</w:t>
      </w:r>
    </w:p>
    <w:p w14:paraId="3137CEE4" w14:textId="77777777" w:rsidR="00A55505" w:rsidRPr="00E26B36" w:rsidRDefault="00B446EF" w:rsidP="00A55505">
      <w:pPr>
        <w:rPr>
          <w:rFonts w:ascii="TH SarabunIT๙" w:hAnsi="TH SarabunIT๙" w:cs="TH SarabunIT๙"/>
          <w:color w:val="auto"/>
          <w:sz w:val="30"/>
          <w:szCs w:val="30"/>
          <w:cs/>
        </w:rPr>
      </w:pPr>
      <w:r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  3 กลยุทธ์ </w:t>
      </w:r>
      <w:r w:rsidR="00A55505">
        <w:rPr>
          <w:rFonts w:ascii="TH SarabunIT๙" w:hAnsi="TH SarabunIT๙" w:cs="TH SarabunIT๙" w:hint="cs"/>
          <w:color w:val="auto"/>
          <w:sz w:val="30"/>
          <w:szCs w:val="30"/>
          <w:cs/>
        </w:rPr>
        <w:t xml:space="preserve"> พัฒนาและปรับปรุงโครงสร้างพื้นฐาน</w:t>
      </w:r>
    </w:p>
    <w:p w14:paraId="4508DDD0" w14:textId="77777777" w:rsidR="00F0655C" w:rsidRPr="00B446EF" w:rsidRDefault="00A55505" w:rsidP="00B446EF">
      <w:pPr>
        <w:pStyle w:val="af2"/>
        <w:numPr>
          <w:ilvl w:val="0"/>
          <w:numId w:val="18"/>
        </w:numPr>
        <w:rPr>
          <w:rFonts w:ascii="TH SarabunIT๙" w:hAnsi="TH SarabunIT๙" w:cs="TH SarabunIT๙"/>
          <w:sz w:val="30"/>
          <w:szCs w:val="30"/>
          <w:cs/>
        </w:rPr>
      </w:pPr>
      <w:r w:rsidRPr="00B446EF">
        <w:rPr>
          <w:rFonts w:ascii="TH SarabunIT๙" w:hAnsi="TH SarabunIT๙" w:cs="TH SarabunIT๙" w:hint="cs"/>
          <w:sz w:val="30"/>
          <w:szCs w:val="30"/>
          <w:cs/>
        </w:rPr>
        <w:t xml:space="preserve"> แผนงาน  อุตสาหกรรมและการโยธา</w:t>
      </w:r>
    </w:p>
    <w:tbl>
      <w:tblPr>
        <w:tblStyle w:val="afe"/>
        <w:tblpPr w:leftFromText="180" w:rightFromText="180" w:vertAnchor="text" w:horzAnchor="margin" w:tblpX="-805" w:tblpY="55"/>
        <w:tblW w:w="16268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701"/>
        <w:gridCol w:w="1843"/>
        <w:gridCol w:w="1276"/>
        <w:gridCol w:w="1276"/>
        <w:gridCol w:w="1275"/>
        <w:gridCol w:w="1276"/>
        <w:gridCol w:w="1134"/>
        <w:gridCol w:w="1418"/>
        <w:gridCol w:w="1275"/>
        <w:gridCol w:w="1418"/>
      </w:tblGrid>
      <w:tr w:rsidR="00F0655C" w:rsidRPr="00EA6D43" w14:paraId="4953F7A0" w14:textId="77777777" w:rsidTr="001B203A">
        <w:tc>
          <w:tcPr>
            <w:tcW w:w="534" w:type="dxa"/>
            <w:vMerge w:val="restart"/>
          </w:tcPr>
          <w:p w14:paraId="00325E5E" w14:textId="77777777" w:rsidR="00F0655C" w:rsidRPr="00EA6D43" w:rsidRDefault="00F0655C" w:rsidP="001B203A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ที่</w:t>
            </w:r>
          </w:p>
        </w:tc>
        <w:tc>
          <w:tcPr>
            <w:tcW w:w="1842" w:type="dxa"/>
            <w:vMerge w:val="restart"/>
          </w:tcPr>
          <w:p w14:paraId="275ADB8C" w14:textId="77777777" w:rsidR="00F0655C" w:rsidRPr="00EA6D43" w:rsidRDefault="00F0655C" w:rsidP="001B203A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01" w:type="dxa"/>
            <w:vMerge w:val="restart"/>
          </w:tcPr>
          <w:p w14:paraId="63A54175" w14:textId="77777777" w:rsidR="00F0655C" w:rsidRPr="00EA6D43" w:rsidRDefault="00F0655C" w:rsidP="001B203A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14:paraId="55CD0530" w14:textId="77777777" w:rsidR="00F0655C" w:rsidRPr="00EA6D43" w:rsidRDefault="00F0655C" w:rsidP="001B203A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เป้าหมาย</w:t>
            </w:r>
          </w:p>
          <w:p w14:paraId="354CDA8E" w14:textId="77777777" w:rsidR="00F0655C" w:rsidRPr="00EA6D43" w:rsidRDefault="00F0655C" w:rsidP="001B203A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237" w:type="dxa"/>
            <w:gridSpan w:val="5"/>
          </w:tcPr>
          <w:p w14:paraId="60694470" w14:textId="77777777" w:rsidR="00F0655C" w:rsidRPr="00EA6D43" w:rsidRDefault="00F0655C" w:rsidP="001B203A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</w:tcPr>
          <w:p w14:paraId="41736823" w14:textId="77777777" w:rsidR="00F0655C" w:rsidRPr="00EA6D43" w:rsidRDefault="00F0655C" w:rsidP="001B203A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ตัวชี้วัด</w:t>
            </w:r>
          </w:p>
          <w:p w14:paraId="036ECC54" w14:textId="77777777" w:rsidR="00F0655C" w:rsidRPr="00EA6D43" w:rsidRDefault="00F0655C" w:rsidP="001B203A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(</w:t>
            </w: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KPI</w:t>
            </w: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)</w:t>
            </w:r>
          </w:p>
        </w:tc>
        <w:tc>
          <w:tcPr>
            <w:tcW w:w="1275" w:type="dxa"/>
            <w:vMerge w:val="restart"/>
          </w:tcPr>
          <w:p w14:paraId="4CA15C2D" w14:textId="77777777" w:rsidR="00F0655C" w:rsidRPr="00EA6D43" w:rsidRDefault="00F0655C" w:rsidP="001B203A">
            <w:pPr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418" w:type="dxa"/>
            <w:vMerge w:val="restart"/>
          </w:tcPr>
          <w:p w14:paraId="655A03E3" w14:textId="77777777" w:rsidR="00F0655C" w:rsidRPr="00EA6D43" w:rsidRDefault="00F0655C" w:rsidP="001B203A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A6D4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หน่วยงาน</w:t>
            </w: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ที่จะขอประสาน</w:t>
            </w:r>
          </w:p>
        </w:tc>
      </w:tr>
      <w:tr w:rsidR="00F0655C" w:rsidRPr="00EA6D43" w14:paraId="3BBDBC13" w14:textId="77777777" w:rsidTr="001B203A">
        <w:tc>
          <w:tcPr>
            <w:tcW w:w="534" w:type="dxa"/>
            <w:vMerge/>
          </w:tcPr>
          <w:p w14:paraId="354F9F00" w14:textId="77777777" w:rsidR="00F0655C" w:rsidRPr="00EA6D43" w:rsidRDefault="00F0655C" w:rsidP="001B203A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14:paraId="4A938FBA" w14:textId="77777777" w:rsidR="00F0655C" w:rsidRPr="00EA6D43" w:rsidRDefault="00F0655C" w:rsidP="001B203A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19FDAC69" w14:textId="77777777" w:rsidR="00F0655C" w:rsidRPr="00EA6D43" w:rsidRDefault="00F0655C" w:rsidP="001B203A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14:paraId="33CC09D1" w14:textId="77777777" w:rsidR="00F0655C" w:rsidRPr="00EA6D43" w:rsidRDefault="00F0655C" w:rsidP="001B203A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5A17051" w14:textId="77777777" w:rsidR="00F0655C" w:rsidRDefault="00F0655C" w:rsidP="001B2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66</w:t>
            </w:r>
          </w:p>
          <w:p w14:paraId="0D5EA1A8" w14:textId="77777777" w:rsidR="00F0655C" w:rsidRPr="009262B6" w:rsidRDefault="00F0655C" w:rsidP="001B2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026C4F6D" w14:textId="77777777" w:rsidR="00F0655C" w:rsidRDefault="00F0655C" w:rsidP="001B2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67</w:t>
            </w:r>
          </w:p>
          <w:p w14:paraId="102FAE37" w14:textId="77777777" w:rsidR="00F0655C" w:rsidRPr="009262B6" w:rsidRDefault="00F0655C" w:rsidP="001B2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</w:tcPr>
          <w:p w14:paraId="103B2E81" w14:textId="77777777" w:rsidR="00F0655C" w:rsidRPr="009262B6" w:rsidRDefault="00F0655C" w:rsidP="001B2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  <w:p w14:paraId="4973D006" w14:textId="77777777" w:rsidR="00F0655C" w:rsidRPr="009262B6" w:rsidRDefault="00F0655C" w:rsidP="001B2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62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7B0042C1" w14:textId="77777777" w:rsidR="00F0655C" w:rsidRDefault="00F0655C" w:rsidP="001B2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69</w:t>
            </w:r>
          </w:p>
          <w:p w14:paraId="540DD861" w14:textId="77777777" w:rsidR="00F0655C" w:rsidRPr="009262B6" w:rsidRDefault="00F0655C" w:rsidP="001B2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134" w:type="dxa"/>
          </w:tcPr>
          <w:p w14:paraId="3232DB3A" w14:textId="77777777" w:rsidR="00F0655C" w:rsidRDefault="00F0655C" w:rsidP="001B2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70</w:t>
            </w:r>
          </w:p>
          <w:p w14:paraId="64111FAD" w14:textId="77777777" w:rsidR="00F0655C" w:rsidRPr="009262B6" w:rsidRDefault="00F0655C" w:rsidP="001B2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9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418" w:type="dxa"/>
            <w:vMerge/>
          </w:tcPr>
          <w:p w14:paraId="7FF9275B" w14:textId="77777777" w:rsidR="00F0655C" w:rsidRPr="00EA6D43" w:rsidRDefault="00F0655C" w:rsidP="001B203A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1467C366" w14:textId="77777777" w:rsidR="00F0655C" w:rsidRPr="00EA6D43" w:rsidRDefault="00F0655C" w:rsidP="001B203A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14:paraId="6BBFE4E9" w14:textId="77777777" w:rsidR="00F0655C" w:rsidRPr="00EA6D43" w:rsidRDefault="00F0655C" w:rsidP="001B203A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</w:tr>
      <w:tr w:rsidR="001D1B31" w:rsidRPr="00EA6D43" w14:paraId="7C6A4A68" w14:textId="77777777" w:rsidTr="001B203A">
        <w:trPr>
          <w:trHeight w:val="1997"/>
        </w:trPr>
        <w:tc>
          <w:tcPr>
            <w:tcW w:w="534" w:type="dxa"/>
          </w:tcPr>
          <w:p w14:paraId="78E50170" w14:textId="77777777" w:rsidR="001D1B31" w:rsidRPr="00BC0A8A" w:rsidRDefault="00B446EF" w:rsidP="001D1B31">
            <w:pPr>
              <w:jc w:val="center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20</w:t>
            </w:r>
            <w:r w:rsidR="001D1B31" w:rsidRPr="00BC0A8A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.</w:t>
            </w:r>
          </w:p>
        </w:tc>
        <w:tc>
          <w:tcPr>
            <w:tcW w:w="1842" w:type="dxa"/>
          </w:tcPr>
          <w:p w14:paraId="04750C0B" w14:textId="77777777" w:rsidR="001D1B31" w:rsidRDefault="001D1B31" w:rsidP="001D1B31">
            <w:pPr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BC0A8A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โค</w:t>
            </w: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 xml:space="preserve">รงการเสริมผนังกั้นฝาย  คสล. </w:t>
            </w:r>
          </w:p>
          <w:p w14:paraId="195BBA45" w14:textId="77777777" w:rsidR="001D1B31" w:rsidRDefault="001D1B31" w:rsidP="001D1B31">
            <w:pPr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 xml:space="preserve">หมู่ที่  5  </w:t>
            </w:r>
          </w:p>
          <w:p w14:paraId="6F05AC59" w14:textId="77777777" w:rsidR="001D1B31" w:rsidRDefault="001D1B31" w:rsidP="001D1B31">
            <w:pPr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บ้านหนองปลิง    อำเภอนิคมน้ำอูน</w:t>
            </w:r>
          </w:p>
          <w:p w14:paraId="47B1D6E1" w14:textId="77777777" w:rsidR="001D1B31" w:rsidRDefault="001D1B31" w:rsidP="001D1B31">
            <w:pPr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จังหวัดสกลนคร</w:t>
            </w:r>
          </w:p>
          <w:p w14:paraId="0C8D5C05" w14:textId="77777777" w:rsidR="001D1B31" w:rsidRPr="00BC0A8A" w:rsidRDefault="001D1B31" w:rsidP="001D1B31">
            <w:pPr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260FDCF9" w14:textId="77777777" w:rsidR="001D1B31" w:rsidRPr="00F86BDE" w:rsidRDefault="001D1B31" w:rsidP="001D1B31">
            <w:pPr>
              <w:tabs>
                <w:tab w:val="left" w:pos="133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F86BDE">
              <w:rPr>
                <w:rFonts w:ascii="TH SarabunIT๙" w:hAnsi="TH SarabunIT๙" w:cs="TH SarabunIT๙"/>
                <w:sz w:val="28"/>
                <w:cs/>
                <w:lang w:val="en-GB"/>
              </w:rPr>
              <w:t>-เพื่อให้มีน้ำใช้ในการเกษตร</w:t>
            </w:r>
          </w:p>
        </w:tc>
        <w:tc>
          <w:tcPr>
            <w:tcW w:w="1843" w:type="dxa"/>
          </w:tcPr>
          <w:p w14:paraId="499CF5ED" w14:textId="77777777" w:rsidR="001D1B31" w:rsidRPr="00F86BDE" w:rsidRDefault="001D1B31" w:rsidP="001D1B31">
            <w:pPr>
              <w:tabs>
                <w:tab w:val="left" w:pos="133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/>
                <w:sz w:val="30"/>
                <w:szCs w:val="30"/>
                <w:cs/>
                <w:lang w:val="en-GB"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  <w:lang w:val="en-GB"/>
              </w:rPr>
              <w:t>ความหนาผนัง 0.30 ม. ความสูง 0.40 ม. ความยาว 38 ม. พร้อมหินภูเขา (หินใหญ๋) จำนวน 20.00       ลบ.ม.</w:t>
            </w:r>
          </w:p>
        </w:tc>
        <w:tc>
          <w:tcPr>
            <w:tcW w:w="1276" w:type="dxa"/>
          </w:tcPr>
          <w:p w14:paraId="25936B27" w14:textId="77777777" w:rsidR="001D1B31" w:rsidRPr="00096263" w:rsidRDefault="001D1B31" w:rsidP="001D1B31">
            <w:pPr>
              <w:tabs>
                <w:tab w:val="left" w:pos="13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000</w:t>
            </w:r>
          </w:p>
        </w:tc>
        <w:tc>
          <w:tcPr>
            <w:tcW w:w="1276" w:type="dxa"/>
          </w:tcPr>
          <w:p w14:paraId="238279C8" w14:textId="77777777" w:rsidR="001D1B31" w:rsidRPr="00096263" w:rsidRDefault="001D1B31" w:rsidP="001D1B31">
            <w:pPr>
              <w:tabs>
                <w:tab w:val="left" w:pos="13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5" w:type="dxa"/>
          </w:tcPr>
          <w:p w14:paraId="5F86B37D" w14:textId="77777777" w:rsidR="001D1B31" w:rsidRPr="00F86BDE" w:rsidRDefault="001D1B31" w:rsidP="001D1B31">
            <w:pPr>
              <w:tabs>
                <w:tab w:val="left" w:pos="13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lang w:val="en-GB"/>
              </w:rPr>
              <w:t>-</w:t>
            </w:r>
          </w:p>
        </w:tc>
        <w:tc>
          <w:tcPr>
            <w:tcW w:w="1276" w:type="dxa"/>
          </w:tcPr>
          <w:p w14:paraId="4DA0A757" w14:textId="77777777" w:rsidR="001D1B31" w:rsidRPr="009262B6" w:rsidRDefault="001D1B31" w:rsidP="001D1B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8"/>
                <w:lang w:val="en-GB"/>
              </w:rPr>
              <w:t>-</w:t>
            </w:r>
          </w:p>
        </w:tc>
        <w:tc>
          <w:tcPr>
            <w:tcW w:w="1134" w:type="dxa"/>
          </w:tcPr>
          <w:p w14:paraId="274081C9" w14:textId="77777777" w:rsidR="001D1B31" w:rsidRPr="00F86BDE" w:rsidRDefault="001D1B31" w:rsidP="001D1B31">
            <w:pPr>
              <w:tabs>
                <w:tab w:val="left" w:pos="13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lang w:val="en-GB"/>
              </w:rPr>
              <w:t>-</w:t>
            </w:r>
          </w:p>
        </w:tc>
        <w:tc>
          <w:tcPr>
            <w:tcW w:w="1418" w:type="dxa"/>
          </w:tcPr>
          <w:p w14:paraId="70BFB2F0" w14:textId="77777777" w:rsidR="001D1B31" w:rsidRPr="00F86BDE" w:rsidRDefault="001D1B31" w:rsidP="001D1B31">
            <w:pPr>
              <w:tabs>
                <w:tab w:val="left" w:pos="1335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จำนวน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ฝาย</w:t>
            </w:r>
            <w:r w:rsidRPr="00F86BDE">
              <w:rPr>
                <w:rFonts w:ascii="TH SarabunIT๙" w:hAnsi="TH SarabunIT๙" w:cs="TH SarabunIT๙"/>
                <w:sz w:val="28"/>
                <w:cs/>
              </w:rPr>
              <w:t>เพิ่มมากขึ้น</w:t>
            </w:r>
          </w:p>
        </w:tc>
        <w:tc>
          <w:tcPr>
            <w:tcW w:w="1275" w:type="dxa"/>
          </w:tcPr>
          <w:p w14:paraId="0540A6DD" w14:textId="77777777" w:rsidR="001D1B31" w:rsidRPr="00F86BDE" w:rsidRDefault="001D1B31" w:rsidP="001D1B31">
            <w:pPr>
              <w:tabs>
                <w:tab w:val="left" w:pos="133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F86BDE">
              <w:rPr>
                <w:rFonts w:ascii="TH SarabunIT๙" w:hAnsi="TH SarabunIT๙" w:cs="TH SarabunIT๙"/>
                <w:sz w:val="28"/>
                <w:cs/>
                <w:lang w:val="en-GB"/>
              </w:rPr>
              <w:t>-.มีน้ำใช้ในการเกษตร</w:t>
            </w:r>
          </w:p>
        </w:tc>
        <w:tc>
          <w:tcPr>
            <w:tcW w:w="1418" w:type="dxa"/>
          </w:tcPr>
          <w:p w14:paraId="1C4E2190" w14:textId="77777777" w:rsidR="001D1B31" w:rsidRPr="00F86BDE" w:rsidRDefault="001D1B31" w:rsidP="001D1B31">
            <w:pPr>
              <w:tabs>
                <w:tab w:val="left" w:pos="1335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กองช่าง</w:t>
            </w:r>
          </w:p>
        </w:tc>
      </w:tr>
    </w:tbl>
    <w:p w14:paraId="14B5615C" w14:textId="77777777" w:rsidR="00F0655C" w:rsidRPr="00BC0A8A" w:rsidRDefault="00F0655C" w:rsidP="00F0655C">
      <w:pPr>
        <w:tabs>
          <w:tab w:val="left" w:pos="1116"/>
        </w:tabs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</w:p>
    <w:p w14:paraId="0D64B75A" w14:textId="77777777" w:rsidR="00F0655C" w:rsidRDefault="00F0655C" w:rsidP="00F0655C">
      <w:pPr>
        <w:tabs>
          <w:tab w:val="left" w:pos="1296"/>
        </w:tabs>
        <w:rPr>
          <w:cs/>
        </w:rPr>
      </w:pPr>
    </w:p>
    <w:p w14:paraId="6BDAC29F" w14:textId="77777777" w:rsidR="00F0655C" w:rsidRDefault="00F0655C" w:rsidP="00F0655C">
      <w:pPr>
        <w:tabs>
          <w:tab w:val="left" w:pos="1296"/>
        </w:tabs>
        <w:rPr>
          <w:cs/>
        </w:rPr>
      </w:pPr>
    </w:p>
    <w:p w14:paraId="4269402D" w14:textId="77777777" w:rsidR="0008372D" w:rsidRDefault="0008372D" w:rsidP="001B4DFC">
      <w:pPr>
        <w:tabs>
          <w:tab w:val="left" w:pos="1296"/>
        </w:tabs>
        <w:rPr>
          <w:cs/>
        </w:rPr>
      </w:pPr>
    </w:p>
    <w:p w14:paraId="5ACFE646" w14:textId="77777777" w:rsidR="001B203A" w:rsidRDefault="001B203A" w:rsidP="001B4DFC">
      <w:pPr>
        <w:tabs>
          <w:tab w:val="left" w:pos="1296"/>
        </w:tabs>
        <w:rPr>
          <w:cs/>
        </w:rPr>
      </w:pPr>
    </w:p>
    <w:p w14:paraId="74C1E2CB" w14:textId="77777777" w:rsidR="001B203A" w:rsidRDefault="001B203A" w:rsidP="001B4DFC">
      <w:pPr>
        <w:tabs>
          <w:tab w:val="left" w:pos="1296"/>
        </w:tabs>
        <w:rPr>
          <w:cs/>
        </w:rPr>
      </w:pPr>
    </w:p>
    <w:p w14:paraId="4D267E01" w14:textId="77777777" w:rsidR="001B203A" w:rsidRDefault="001B203A" w:rsidP="001B4DFC">
      <w:pPr>
        <w:tabs>
          <w:tab w:val="left" w:pos="1296"/>
        </w:tabs>
        <w:rPr>
          <w:cs/>
        </w:rPr>
      </w:pPr>
    </w:p>
    <w:p w14:paraId="58BCDABB" w14:textId="77777777" w:rsidR="001B203A" w:rsidRDefault="001B203A" w:rsidP="001B4DFC">
      <w:pPr>
        <w:tabs>
          <w:tab w:val="left" w:pos="1296"/>
        </w:tabs>
        <w:rPr>
          <w:cs/>
        </w:rPr>
      </w:pPr>
    </w:p>
    <w:p w14:paraId="60202720" w14:textId="77777777" w:rsidR="00D15909" w:rsidRDefault="00D15909" w:rsidP="001B4DFC">
      <w:pPr>
        <w:tabs>
          <w:tab w:val="left" w:pos="1296"/>
        </w:tabs>
        <w:rPr>
          <w:cs/>
        </w:rPr>
      </w:pPr>
    </w:p>
    <w:p w14:paraId="4C89E5BE" w14:textId="77777777" w:rsidR="00D15909" w:rsidRPr="001B4DFC" w:rsidRDefault="00D15909" w:rsidP="001B4DFC">
      <w:pPr>
        <w:tabs>
          <w:tab w:val="left" w:pos="1296"/>
        </w:tabs>
        <w:rPr>
          <w:rFonts w:cstheme="minorBidi"/>
          <w:cs/>
        </w:rPr>
      </w:pPr>
    </w:p>
    <w:sectPr w:rsidR="00D15909" w:rsidRPr="001B4DFC" w:rsidSect="002E75FA">
      <w:headerReference w:type="even" r:id="rId8"/>
      <w:headerReference w:type="default" r:id="rId9"/>
      <w:headerReference w:type="first" r:id="rId10"/>
      <w:type w:val="continuous"/>
      <w:pgSz w:w="16839" w:h="11907" w:orient="landscape" w:code="9"/>
      <w:pgMar w:top="709" w:right="537" w:bottom="284" w:left="1276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9AB24" w14:textId="77777777" w:rsidR="002E75FA" w:rsidRDefault="002E75FA">
      <w:pPr>
        <w:rPr>
          <w:cs/>
        </w:rPr>
      </w:pPr>
      <w:r>
        <w:separator/>
      </w:r>
    </w:p>
  </w:endnote>
  <w:endnote w:type="continuationSeparator" w:id="0">
    <w:p w14:paraId="7A02F012" w14:textId="77777777" w:rsidR="002E75FA" w:rsidRDefault="002E75FA">
      <w:pPr>
        <w:rPr>
          <w:cs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sl_displayregular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IT?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C75E8" w14:textId="77777777" w:rsidR="002E75FA" w:rsidRDefault="002E75FA">
      <w:pPr>
        <w:rPr>
          <w:cs/>
        </w:rPr>
      </w:pPr>
    </w:p>
  </w:footnote>
  <w:footnote w:type="continuationSeparator" w:id="0">
    <w:p w14:paraId="056C0DF7" w14:textId="77777777" w:rsidR="002E75FA" w:rsidRDefault="002E75FA">
      <w:pPr>
        <w:rPr>
          <w:cs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0E17F" w14:textId="77777777" w:rsidR="006F4872" w:rsidRDefault="006F4872">
    <w:pPr>
      <w:rPr>
        <w:sz w:val="2"/>
        <w:szCs w:val="2"/>
        <w:cs/>
      </w:rPr>
    </w:pPr>
    <w:r>
      <w:rPr>
        <w:noProof/>
        <w:lang w:val="en-US" w:eastAsia="en-US"/>
      </w:rPr>
      <mc:AlternateContent>
        <mc:Choice Requires="wps">
          <w:drawing>
            <wp:anchor distT="0" distB="0" distL="63500" distR="63500" simplePos="0" relativeHeight="314572440" behindDoc="1" locked="0" layoutInCell="1" allowOverlap="1" wp14:anchorId="28B123D9" wp14:editId="2EB8FF32">
              <wp:simplePos x="0" y="0"/>
              <wp:positionH relativeFrom="page">
                <wp:posOffset>9761855</wp:posOffset>
              </wp:positionH>
              <wp:positionV relativeFrom="page">
                <wp:posOffset>1250315</wp:posOffset>
              </wp:positionV>
              <wp:extent cx="78105" cy="272415"/>
              <wp:effectExtent l="0" t="0" r="17145" b="13335"/>
              <wp:wrapNone/>
              <wp:docPr id="4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105" cy="272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E68A65" w14:textId="77777777" w:rsidR="006F4872" w:rsidRDefault="006F4872">
                          <w:pPr>
                            <w:pStyle w:val="Headerorfooter1"/>
                            <w:shd w:val="clear" w:color="auto" w:fill="auto"/>
                            <w:spacing w:line="240" w:lineRule="auto"/>
                            <w:rPr>
                              <w:cs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B123D9" id="_x0000_t202" coordsize="21600,21600" o:spt="202" path="m,l,21600r21600,l21600,xe">
              <v:stroke joinstyle="miter"/>
              <v:path gradientshapeok="t" o:connecttype="rect"/>
            </v:shapetype>
            <v:shape id="_x0000_s1141" type="#_x0000_t202" style="position:absolute;margin-left:768.65pt;margin-top:98.45pt;width:6.15pt;height:21.45pt;z-index:-1887440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" filled="f" stroked="f">
              <v:textbox style="mso-fit-shape-to-text:t" inset="0,0,0,0">
                <w:txbxContent>
                  <w:p w14:paraId="0EE68A65" w14:textId="77777777" w:rsidR="006F4872" w:rsidRDefault="006F4872">
                    <w:pPr>
                      <w:pStyle w:val="Headerorfooter1"/>
                      <w:shd w:val="clear" w:color="auto" w:fill="auto"/>
                      <w:spacing w:line="240" w:lineRule="auto"/>
                      <w:rPr>
                        <w:cs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75CA6" w14:textId="77777777" w:rsidR="006F4872" w:rsidRDefault="006F4872">
    <w:pPr>
      <w:rPr>
        <w:sz w:val="2"/>
        <w:szCs w:val="2"/>
        <w:cs/>
      </w:rPr>
    </w:pPr>
    <w:r>
      <w:rPr>
        <w:noProof/>
        <w:lang w:val="en-US" w:eastAsia="en-US"/>
      </w:rPr>
      <mc:AlternateContent>
        <mc:Choice Requires="wps">
          <w:drawing>
            <wp:anchor distT="0" distB="0" distL="63500" distR="63500" simplePos="0" relativeHeight="314572441" behindDoc="1" locked="0" layoutInCell="1" allowOverlap="1" wp14:anchorId="0A22DFF5" wp14:editId="76F675B8">
              <wp:simplePos x="0" y="0"/>
              <wp:positionH relativeFrom="page">
                <wp:posOffset>9706610</wp:posOffset>
              </wp:positionH>
              <wp:positionV relativeFrom="page">
                <wp:posOffset>1250315</wp:posOffset>
              </wp:positionV>
              <wp:extent cx="78105" cy="272415"/>
              <wp:effectExtent l="0" t="0" r="17145" b="13335"/>
              <wp:wrapNone/>
              <wp:docPr id="3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105" cy="272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CCB04C" w14:textId="77777777" w:rsidR="006F4872" w:rsidRDefault="006F4872">
                          <w:pPr>
                            <w:pStyle w:val="Headerorfooter1"/>
                            <w:shd w:val="clear" w:color="auto" w:fill="auto"/>
                            <w:spacing w:line="240" w:lineRule="auto"/>
                            <w:rPr>
                              <w:cs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22DFF5" id="_x0000_t202" coordsize="21600,21600" o:spt="202" path="m,l,21600r21600,l21600,xe">
              <v:stroke joinstyle="miter"/>
              <v:path gradientshapeok="t" o:connecttype="rect"/>
            </v:shapetype>
            <v:shape id="_x0000_s1142" type="#_x0000_t202" style="position:absolute;margin-left:764.3pt;margin-top:98.45pt;width:6.15pt;height:21.45pt;z-index:-18874403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" filled="f" stroked="f">
              <v:textbox style="mso-fit-shape-to-text:t" inset="0,0,0,0">
                <w:txbxContent>
                  <w:p w14:paraId="73CCB04C" w14:textId="77777777" w:rsidR="006F4872" w:rsidRDefault="006F4872">
                    <w:pPr>
                      <w:pStyle w:val="Headerorfooter1"/>
                      <w:shd w:val="clear" w:color="auto" w:fill="auto"/>
                      <w:spacing w:line="240" w:lineRule="auto"/>
                      <w:rPr>
                        <w:cs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7E276" w14:textId="77777777" w:rsidR="006F4872" w:rsidRDefault="006F4872">
    <w:pPr>
      <w:rPr>
        <w:sz w:val="2"/>
        <w:szCs w:val="2"/>
        <w:cs/>
      </w:rPr>
    </w:pPr>
    <w:r>
      <w:rPr>
        <w:noProof/>
        <w:lang w:val="en-US" w:eastAsia="en-US"/>
      </w:rPr>
      <mc:AlternateContent>
        <mc:Choice Requires="wps">
          <w:drawing>
            <wp:anchor distT="0" distB="0" distL="63500" distR="63500" simplePos="0" relativeHeight="314572442" behindDoc="1" locked="0" layoutInCell="1" allowOverlap="1" wp14:anchorId="680F0B21" wp14:editId="242AD16C">
              <wp:simplePos x="0" y="0"/>
              <wp:positionH relativeFrom="page">
                <wp:posOffset>3083560</wp:posOffset>
              </wp:positionH>
              <wp:positionV relativeFrom="page">
                <wp:posOffset>589915</wp:posOffset>
              </wp:positionV>
              <wp:extent cx="4604385" cy="1097915"/>
              <wp:effectExtent l="0" t="0" r="3175" b="13970"/>
              <wp:wrapNone/>
              <wp:docPr id="2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4385" cy="1097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8E4DD3" w14:textId="77777777" w:rsidR="006F4872" w:rsidRDefault="006F4872">
                          <w:pPr>
                            <w:pStyle w:val="Headerorfooter1"/>
                            <w:shd w:val="clear" w:color="auto" w:fill="auto"/>
                            <w:spacing w:line="240" w:lineRule="auto"/>
                            <w:rPr>
                              <w:cs/>
                            </w:rPr>
                          </w:pPr>
                          <w:r>
                            <w:rPr>
                              <w:rStyle w:val="Headerorfooter2"/>
                              <w:cs/>
                            </w:rPr>
                            <w:t>รายละเอียดโครงการพัฒนา</w:t>
                          </w:r>
                        </w:p>
                        <w:p w14:paraId="704C78E8" w14:textId="77777777" w:rsidR="006F4872" w:rsidRDefault="006F4872">
                          <w:pPr>
                            <w:pStyle w:val="Headerorfooter1"/>
                            <w:shd w:val="clear" w:color="auto" w:fill="auto"/>
                            <w:spacing w:line="240" w:lineRule="auto"/>
                            <w:rPr>
                              <w:cs/>
                            </w:rPr>
                          </w:pPr>
                          <w:r>
                            <w:rPr>
                              <w:rStyle w:val="Headerorfooter2"/>
                              <w:cs/>
                            </w:rPr>
                            <w:t>แผนพัฒนาท้องถิ่บสิ่ปี (พ.ศ.๒๕๖๑-๒๕โ๖๔)</w:t>
                          </w:r>
                        </w:p>
                        <w:p w14:paraId="40C753A4" w14:textId="77777777" w:rsidR="006F4872" w:rsidRDefault="006F4872">
                          <w:pPr>
                            <w:pStyle w:val="Headerorfooter1"/>
                            <w:shd w:val="clear" w:color="auto" w:fill="auto"/>
                            <w:spacing w:line="240" w:lineRule="auto"/>
                            <w:rPr>
                              <w:cs/>
                            </w:rPr>
                          </w:pPr>
                          <w:r>
                            <w:rPr>
                              <w:rStyle w:val="Headerorfooter2"/>
                              <w:cs/>
                            </w:rPr>
                            <w:t>สำหรับ โครงการพัฒนาที่องค์กรปกครองส่วนท้องถิ่นดำเนินการโดยไม่ใข้งบประมาณ</w:t>
                          </w:r>
                        </w:p>
                        <w:p w14:paraId="39E0A20E" w14:textId="77777777" w:rsidR="006F4872" w:rsidRDefault="006F4872">
                          <w:pPr>
                            <w:pStyle w:val="Headerorfooter1"/>
                            <w:shd w:val="clear" w:color="auto" w:fill="auto"/>
                            <w:spacing w:line="240" w:lineRule="auto"/>
                            <w:rPr>
                              <w:cs/>
                            </w:rPr>
                          </w:pPr>
                          <w:r>
                            <w:rPr>
                              <w:rStyle w:val="Headerorfooter2"/>
                              <w:cs/>
                            </w:rPr>
                            <w:t>องค์การบรัหารส่วนตำบลหนองกระทุ่ม อำ๓อกำแพงแสน จังหวัดนครปฐม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0F0B21" id="_x0000_t202" coordsize="21600,21600" o:spt="202" path="m,l,21600r21600,l21600,xe">
              <v:stroke joinstyle="miter"/>
              <v:path gradientshapeok="t" o:connecttype="rect"/>
            </v:shapetype>
            <v:shape id="_x0000_s1143" type="#_x0000_t202" style="position:absolute;margin-left:242.8pt;margin-top:46.45pt;width:362.55pt;height:86.45pt;z-index:-18874403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" filled="f" stroked="f">
              <v:textbox style="mso-fit-shape-to-text:t" inset="0,0,0,0">
                <w:txbxContent>
                  <w:p w14:paraId="6A8E4DD3" w14:textId="77777777" w:rsidR="006F4872" w:rsidRDefault="006F4872">
                    <w:pPr>
                      <w:pStyle w:val="Headerorfooter1"/>
                      <w:shd w:val="clear" w:color="auto" w:fill="auto"/>
                      <w:spacing w:line="240" w:lineRule="auto"/>
                      <w:rPr>
                        <w:cs/>
                      </w:rPr>
                    </w:pPr>
                    <w:r>
                      <w:rPr>
                        <w:rStyle w:val="Headerorfooter2"/>
                        <w:cs/>
                      </w:rPr>
                      <w:t>รายละเอียดโครงการพัฒนา</w:t>
                    </w:r>
                  </w:p>
                  <w:p w14:paraId="704C78E8" w14:textId="77777777" w:rsidR="006F4872" w:rsidRDefault="006F4872">
                    <w:pPr>
                      <w:pStyle w:val="Headerorfooter1"/>
                      <w:shd w:val="clear" w:color="auto" w:fill="auto"/>
                      <w:spacing w:line="240" w:lineRule="auto"/>
                      <w:rPr>
                        <w:cs/>
                      </w:rPr>
                    </w:pPr>
                    <w:r>
                      <w:rPr>
                        <w:rStyle w:val="Headerorfooter2"/>
                        <w:cs/>
                      </w:rPr>
                      <w:t>แผนพัฒนาท้องถิ่บสิ่ปี (พ.ศ.๒๕๖๑-๒๕โ๖๔)</w:t>
                    </w:r>
                  </w:p>
                  <w:p w14:paraId="40C753A4" w14:textId="77777777" w:rsidR="006F4872" w:rsidRDefault="006F4872">
                    <w:pPr>
                      <w:pStyle w:val="Headerorfooter1"/>
                      <w:shd w:val="clear" w:color="auto" w:fill="auto"/>
                      <w:spacing w:line="240" w:lineRule="auto"/>
                      <w:rPr>
                        <w:cs/>
                      </w:rPr>
                    </w:pPr>
                    <w:r>
                      <w:rPr>
                        <w:rStyle w:val="Headerorfooter2"/>
                        <w:cs/>
                      </w:rPr>
                      <w:t>สำหรับ โครงการพัฒนาที่องค์กรปกครองส่วนท้องถิ่นดำเนินการโดยไม่ใข้งบประมาณ</w:t>
                    </w:r>
                  </w:p>
                  <w:p w14:paraId="39E0A20E" w14:textId="77777777" w:rsidR="006F4872" w:rsidRDefault="006F4872">
                    <w:pPr>
                      <w:pStyle w:val="Headerorfooter1"/>
                      <w:shd w:val="clear" w:color="auto" w:fill="auto"/>
                      <w:spacing w:line="240" w:lineRule="auto"/>
                      <w:rPr>
                        <w:cs/>
                      </w:rPr>
                    </w:pPr>
                    <w:r>
                      <w:rPr>
                        <w:rStyle w:val="Headerorfooter2"/>
                        <w:cs/>
                      </w:rPr>
                      <w:t>องค์การบรัหารส่วนตำบลหนองกระทุ่ม อำ๓อกำแพงแสน จังหวัดนครปฐม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63500" distR="63500" simplePos="0" relativeHeight="314572443" behindDoc="1" locked="0" layoutInCell="1" allowOverlap="1" wp14:anchorId="19B0ED4F" wp14:editId="338CB7B5">
              <wp:simplePos x="0" y="0"/>
              <wp:positionH relativeFrom="page">
                <wp:posOffset>9813290</wp:posOffset>
              </wp:positionH>
              <wp:positionV relativeFrom="page">
                <wp:posOffset>68580</wp:posOffset>
              </wp:positionV>
              <wp:extent cx="608330" cy="274320"/>
              <wp:effectExtent l="0" t="0" r="8890" b="13335"/>
              <wp:wrapNone/>
              <wp:docPr id="1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833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A05BFC" w14:textId="77777777" w:rsidR="006F4872" w:rsidRDefault="006F4872">
                          <w:pPr>
                            <w:pStyle w:val="Headerorfooter1"/>
                            <w:shd w:val="clear" w:color="auto" w:fill="auto"/>
                            <w:spacing w:line="240" w:lineRule="auto"/>
                            <w:rPr>
                              <w:cs/>
                            </w:rPr>
                          </w:pPr>
                          <w:r>
                            <w:rPr>
                              <w:rStyle w:val="Headerorfooter3"/>
                              <w:cs/>
                            </w:rPr>
                            <w:t>แบบ ผ. ๐๖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B0ED4F" id="_x0000_s1144" type="#_x0000_t202" style="position:absolute;margin-left:772.7pt;margin-top:5.4pt;width:47.9pt;height:21.6pt;z-index:-18874403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" filled="f" stroked="f">
              <v:textbox style="mso-fit-shape-to-text:t" inset="0,0,0,0">
                <w:txbxContent>
                  <w:p w14:paraId="4DA05BFC" w14:textId="77777777" w:rsidR="006F4872" w:rsidRDefault="006F4872">
                    <w:pPr>
                      <w:pStyle w:val="Headerorfooter1"/>
                      <w:shd w:val="clear" w:color="auto" w:fill="auto"/>
                      <w:spacing w:line="240" w:lineRule="auto"/>
                      <w:rPr>
                        <w:cs/>
                      </w:rPr>
                    </w:pPr>
                    <w:r>
                      <w:rPr>
                        <w:rStyle w:val="Headerorfooter3"/>
                        <w:cs/>
                      </w:rPr>
                      <w:t>แบบ ผ. ๐๖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7373"/>
    <w:multiLevelType w:val="hybridMultilevel"/>
    <w:tmpl w:val="D5769580"/>
    <w:lvl w:ilvl="0" w:tplc="055C01D6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B031A"/>
    <w:multiLevelType w:val="hybridMultilevel"/>
    <w:tmpl w:val="F432A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804A9"/>
    <w:multiLevelType w:val="hybridMultilevel"/>
    <w:tmpl w:val="E1DC7836"/>
    <w:lvl w:ilvl="0" w:tplc="15361FCA">
      <w:start w:val="2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  <w:color w:val="C0504D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91A9D"/>
    <w:multiLevelType w:val="hybridMultilevel"/>
    <w:tmpl w:val="36F4A2DC"/>
    <w:lvl w:ilvl="0" w:tplc="C59ECE9E">
      <w:start w:val="5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  <w:color w:val="C0504D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03836"/>
    <w:multiLevelType w:val="hybridMultilevel"/>
    <w:tmpl w:val="7D36E64C"/>
    <w:lvl w:ilvl="0" w:tplc="0370246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EF725B4"/>
    <w:multiLevelType w:val="hybridMultilevel"/>
    <w:tmpl w:val="FBE657A8"/>
    <w:lvl w:ilvl="0" w:tplc="CD1070C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970CE3"/>
    <w:multiLevelType w:val="hybridMultilevel"/>
    <w:tmpl w:val="0FC08EB8"/>
    <w:lvl w:ilvl="0" w:tplc="6E205E16">
      <w:start w:val="1"/>
      <w:numFmt w:val="decimal"/>
      <w:lvlText w:val="(%1)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7" w15:restartNumberingAfterBreak="0">
    <w:nsid w:val="21A56046"/>
    <w:multiLevelType w:val="hybridMultilevel"/>
    <w:tmpl w:val="94D05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A7E89"/>
    <w:multiLevelType w:val="hybridMultilevel"/>
    <w:tmpl w:val="87AE9CB6"/>
    <w:lvl w:ilvl="0" w:tplc="329C196C">
      <w:start w:val="3"/>
      <w:numFmt w:val="decimal"/>
      <w:lvlText w:val="%1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9" w15:restartNumberingAfterBreak="0">
    <w:nsid w:val="3C9B5028"/>
    <w:multiLevelType w:val="hybridMultilevel"/>
    <w:tmpl w:val="77E06FCA"/>
    <w:lvl w:ilvl="0" w:tplc="ECA62FC8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0" w15:restartNumberingAfterBreak="0">
    <w:nsid w:val="3F793E79"/>
    <w:multiLevelType w:val="hybridMultilevel"/>
    <w:tmpl w:val="951237EA"/>
    <w:lvl w:ilvl="0" w:tplc="1D06F076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447D2941"/>
    <w:multiLevelType w:val="multilevel"/>
    <w:tmpl w:val="B1ACA6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48EF389C"/>
    <w:multiLevelType w:val="multilevel"/>
    <w:tmpl w:val="B1ACA6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49626A5F"/>
    <w:multiLevelType w:val="multilevel"/>
    <w:tmpl w:val="B1ACA6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4A590C37"/>
    <w:multiLevelType w:val="hybridMultilevel"/>
    <w:tmpl w:val="AC8C047C"/>
    <w:lvl w:ilvl="0" w:tplc="485A040C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D42161"/>
    <w:multiLevelType w:val="hybridMultilevel"/>
    <w:tmpl w:val="BD68CAA0"/>
    <w:lvl w:ilvl="0" w:tplc="E74ABC7E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6" w15:restartNumberingAfterBreak="0">
    <w:nsid w:val="62CE56AE"/>
    <w:multiLevelType w:val="multilevel"/>
    <w:tmpl w:val="B1ACA6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7BFC3397"/>
    <w:multiLevelType w:val="hybridMultilevel"/>
    <w:tmpl w:val="277C0B76"/>
    <w:lvl w:ilvl="0" w:tplc="F3583E52">
      <w:start w:val="1"/>
      <w:numFmt w:val="decimal"/>
      <w:lvlText w:val="(%1)"/>
      <w:lvlJc w:val="left"/>
      <w:pPr>
        <w:ind w:left="14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</w:lvl>
  </w:abstractNum>
  <w:num w:numId="1" w16cid:durableId="978459613">
    <w:abstractNumId w:val="5"/>
  </w:num>
  <w:num w:numId="2" w16cid:durableId="189491209">
    <w:abstractNumId w:val="0"/>
  </w:num>
  <w:num w:numId="3" w16cid:durableId="911087414">
    <w:abstractNumId w:val="1"/>
  </w:num>
  <w:num w:numId="4" w16cid:durableId="2131896820">
    <w:abstractNumId w:val="7"/>
  </w:num>
  <w:num w:numId="5" w16cid:durableId="571090094">
    <w:abstractNumId w:val="14"/>
  </w:num>
  <w:num w:numId="6" w16cid:durableId="995837340">
    <w:abstractNumId w:val="3"/>
  </w:num>
  <w:num w:numId="7" w16cid:durableId="1503157356">
    <w:abstractNumId w:val="2"/>
  </w:num>
  <w:num w:numId="8" w16cid:durableId="183131837">
    <w:abstractNumId w:val="11"/>
  </w:num>
  <w:num w:numId="9" w16cid:durableId="647050698">
    <w:abstractNumId w:val="17"/>
  </w:num>
  <w:num w:numId="10" w16cid:durableId="1959946425">
    <w:abstractNumId w:val="16"/>
  </w:num>
  <w:num w:numId="11" w16cid:durableId="2066177325">
    <w:abstractNumId w:val="13"/>
  </w:num>
  <w:num w:numId="12" w16cid:durableId="478964796">
    <w:abstractNumId w:val="12"/>
  </w:num>
  <w:num w:numId="13" w16cid:durableId="1424760556">
    <w:abstractNumId w:val="15"/>
  </w:num>
  <w:num w:numId="14" w16cid:durableId="1612207819">
    <w:abstractNumId w:val="9"/>
  </w:num>
  <w:num w:numId="15" w16cid:durableId="147869738">
    <w:abstractNumId w:val="10"/>
  </w:num>
  <w:num w:numId="16" w16cid:durableId="599410250">
    <w:abstractNumId w:val="4"/>
  </w:num>
  <w:num w:numId="17" w16cid:durableId="1267270657">
    <w:abstractNumId w:val="8"/>
  </w:num>
  <w:num w:numId="18" w16cid:durableId="13534549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defaultTabStop w:val="720"/>
  <w:evenAndOddHeaders/>
  <w:drawingGridHorizontalSpacing w:val="120"/>
  <w:drawingGridVerticalSpacing w:val="181"/>
  <w:displayHorizont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B2B"/>
    <w:rsid w:val="000001CE"/>
    <w:rsid w:val="00000636"/>
    <w:rsid w:val="000010CF"/>
    <w:rsid w:val="0000123C"/>
    <w:rsid w:val="00002FC7"/>
    <w:rsid w:val="00003A68"/>
    <w:rsid w:val="00003C2A"/>
    <w:rsid w:val="00005C63"/>
    <w:rsid w:val="00006E7A"/>
    <w:rsid w:val="000104A3"/>
    <w:rsid w:val="000105A8"/>
    <w:rsid w:val="00010995"/>
    <w:rsid w:val="00011DC4"/>
    <w:rsid w:val="00012751"/>
    <w:rsid w:val="000127B4"/>
    <w:rsid w:val="00015641"/>
    <w:rsid w:val="000164E8"/>
    <w:rsid w:val="0001720A"/>
    <w:rsid w:val="00020997"/>
    <w:rsid w:val="000211EF"/>
    <w:rsid w:val="000226DE"/>
    <w:rsid w:val="00023A97"/>
    <w:rsid w:val="00023C81"/>
    <w:rsid w:val="0002470B"/>
    <w:rsid w:val="00025E9D"/>
    <w:rsid w:val="000276BE"/>
    <w:rsid w:val="0003021F"/>
    <w:rsid w:val="0003222A"/>
    <w:rsid w:val="0003400A"/>
    <w:rsid w:val="0003595D"/>
    <w:rsid w:val="0003612A"/>
    <w:rsid w:val="000376DC"/>
    <w:rsid w:val="00040640"/>
    <w:rsid w:val="0004095B"/>
    <w:rsid w:val="00040C0D"/>
    <w:rsid w:val="00042AB1"/>
    <w:rsid w:val="00044490"/>
    <w:rsid w:val="00044580"/>
    <w:rsid w:val="000467CD"/>
    <w:rsid w:val="00053E6F"/>
    <w:rsid w:val="000549C4"/>
    <w:rsid w:val="00055479"/>
    <w:rsid w:val="00055C48"/>
    <w:rsid w:val="0005694E"/>
    <w:rsid w:val="00056A34"/>
    <w:rsid w:val="00056F85"/>
    <w:rsid w:val="00057160"/>
    <w:rsid w:val="00057B86"/>
    <w:rsid w:val="00057E3E"/>
    <w:rsid w:val="00057F7D"/>
    <w:rsid w:val="00060D50"/>
    <w:rsid w:val="000625D9"/>
    <w:rsid w:val="00062835"/>
    <w:rsid w:val="00062C95"/>
    <w:rsid w:val="0006419E"/>
    <w:rsid w:val="0006489B"/>
    <w:rsid w:val="00065717"/>
    <w:rsid w:val="0006725A"/>
    <w:rsid w:val="000701C1"/>
    <w:rsid w:val="00070BBF"/>
    <w:rsid w:val="00071B3F"/>
    <w:rsid w:val="000726C5"/>
    <w:rsid w:val="0007327A"/>
    <w:rsid w:val="000738DF"/>
    <w:rsid w:val="000743A5"/>
    <w:rsid w:val="000746ED"/>
    <w:rsid w:val="00074A46"/>
    <w:rsid w:val="000757AD"/>
    <w:rsid w:val="00077E98"/>
    <w:rsid w:val="00081102"/>
    <w:rsid w:val="00081FF4"/>
    <w:rsid w:val="000827D9"/>
    <w:rsid w:val="000828BE"/>
    <w:rsid w:val="00083238"/>
    <w:rsid w:val="0008372D"/>
    <w:rsid w:val="00083AE1"/>
    <w:rsid w:val="00084E01"/>
    <w:rsid w:val="00084FBF"/>
    <w:rsid w:val="000854A4"/>
    <w:rsid w:val="00087ACA"/>
    <w:rsid w:val="00090A7B"/>
    <w:rsid w:val="000914FD"/>
    <w:rsid w:val="0009461B"/>
    <w:rsid w:val="000947F6"/>
    <w:rsid w:val="00095487"/>
    <w:rsid w:val="000A13BD"/>
    <w:rsid w:val="000A141B"/>
    <w:rsid w:val="000A153F"/>
    <w:rsid w:val="000A1D4A"/>
    <w:rsid w:val="000A3835"/>
    <w:rsid w:val="000A4618"/>
    <w:rsid w:val="000A510D"/>
    <w:rsid w:val="000A6C7C"/>
    <w:rsid w:val="000A71F0"/>
    <w:rsid w:val="000A7B09"/>
    <w:rsid w:val="000B0AA1"/>
    <w:rsid w:val="000B2918"/>
    <w:rsid w:val="000B3E5D"/>
    <w:rsid w:val="000B5CE3"/>
    <w:rsid w:val="000B6BCF"/>
    <w:rsid w:val="000B7B0C"/>
    <w:rsid w:val="000C0323"/>
    <w:rsid w:val="000C0553"/>
    <w:rsid w:val="000C2C71"/>
    <w:rsid w:val="000C383E"/>
    <w:rsid w:val="000C396F"/>
    <w:rsid w:val="000C4635"/>
    <w:rsid w:val="000C48A8"/>
    <w:rsid w:val="000C7A7C"/>
    <w:rsid w:val="000D04E9"/>
    <w:rsid w:val="000D0E6F"/>
    <w:rsid w:val="000D12F5"/>
    <w:rsid w:val="000D2C2D"/>
    <w:rsid w:val="000D6E82"/>
    <w:rsid w:val="000D7E88"/>
    <w:rsid w:val="000E0B69"/>
    <w:rsid w:val="000E11CD"/>
    <w:rsid w:val="000E1AA7"/>
    <w:rsid w:val="000E2001"/>
    <w:rsid w:val="000E46F4"/>
    <w:rsid w:val="000E7C44"/>
    <w:rsid w:val="000F3181"/>
    <w:rsid w:val="000F584D"/>
    <w:rsid w:val="000F62FF"/>
    <w:rsid w:val="000F6BC1"/>
    <w:rsid w:val="000F6F6C"/>
    <w:rsid w:val="0010046A"/>
    <w:rsid w:val="00100488"/>
    <w:rsid w:val="00100D59"/>
    <w:rsid w:val="0010134E"/>
    <w:rsid w:val="001021C9"/>
    <w:rsid w:val="001024DD"/>
    <w:rsid w:val="001029B6"/>
    <w:rsid w:val="0010459B"/>
    <w:rsid w:val="00105449"/>
    <w:rsid w:val="00105CA6"/>
    <w:rsid w:val="00105CFC"/>
    <w:rsid w:val="00106DBC"/>
    <w:rsid w:val="00107236"/>
    <w:rsid w:val="00107539"/>
    <w:rsid w:val="00107DC9"/>
    <w:rsid w:val="00113089"/>
    <w:rsid w:val="0011351A"/>
    <w:rsid w:val="00113830"/>
    <w:rsid w:val="00114757"/>
    <w:rsid w:val="00116E94"/>
    <w:rsid w:val="0012048E"/>
    <w:rsid w:val="001208F1"/>
    <w:rsid w:val="00120922"/>
    <w:rsid w:val="00120927"/>
    <w:rsid w:val="00121256"/>
    <w:rsid w:val="001219ED"/>
    <w:rsid w:val="001222A8"/>
    <w:rsid w:val="001233AC"/>
    <w:rsid w:val="00123C89"/>
    <w:rsid w:val="0012485D"/>
    <w:rsid w:val="00124F8D"/>
    <w:rsid w:val="001279A0"/>
    <w:rsid w:val="00130148"/>
    <w:rsid w:val="00130466"/>
    <w:rsid w:val="0013056B"/>
    <w:rsid w:val="00130C65"/>
    <w:rsid w:val="00131FF3"/>
    <w:rsid w:val="001320C2"/>
    <w:rsid w:val="001327F4"/>
    <w:rsid w:val="0013329C"/>
    <w:rsid w:val="00136B76"/>
    <w:rsid w:val="00136CAB"/>
    <w:rsid w:val="00140518"/>
    <w:rsid w:val="00141A19"/>
    <w:rsid w:val="00141F97"/>
    <w:rsid w:val="00142038"/>
    <w:rsid w:val="00142CBA"/>
    <w:rsid w:val="00143908"/>
    <w:rsid w:val="0014582C"/>
    <w:rsid w:val="0014594C"/>
    <w:rsid w:val="00146351"/>
    <w:rsid w:val="001477E6"/>
    <w:rsid w:val="001501C5"/>
    <w:rsid w:val="001502F6"/>
    <w:rsid w:val="001526AC"/>
    <w:rsid w:val="00152E3A"/>
    <w:rsid w:val="00153244"/>
    <w:rsid w:val="00154A3D"/>
    <w:rsid w:val="00154BDB"/>
    <w:rsid w:val="001557A2"/>
    <w:rsid w:val="00155A8E"/>
    <w:rsid w:val="00156422"/>
    <w:rsid w:val="00156EF5"/>
    <w:rsid w:val="00160088"/>
    <w:rsid w:val="001601A7"/>
    <w:rsid w:val="00160527"/>
    <w:rsid w:val="00160AED"/>
    <w:rsid w:val="00161DFB"/>
    <w:rsid w:val="0016335A"/>
    <w:rsid w:val="001637D9"/>
    <w:rsid w:val="00163D80"/>
    <w:rsid w:val="00164320"/>
    <w:rsid w:val="00164433"/>
    <w:rsid w:val="00164860"/>
    <w:rsid w:val="001651F4"/>
    <w:rsid w:val="00165380"/>
    <w:rsid w:val="00165428"/>
    <w:rsid w:val="001675BB"/>
    <w:rsid w:val="001701F7"/>
    <w:rsid w:val="001718E7"/>
    <w:rsid w:val="00171CF0"/>
    <w:rsid w:val="00172001"/>
    <w:rsid w:val="001732CE"/>
    <w:rsid w:val="001735B5"/>
    <w:rsid w:val="00173854"/>
    <w:rsid w:val="001745F6"/>
    <w:rsid w:val="00175AD0"/>
    <w:rsid w:val="00176B5A"/>
    <w:rsid w:val="00180BA3"/>
    <w:rsid w:val="001820E5"/>
    <w:rsid w:val="00183398"/>
    <w:rsid w:val="001861EE"/>
    <w:rsid w:val="00186A8B"/>
    <w:rsid w:val="001873EF"/>
    <w:rsid w:val="00187B08"/>
    <w:rsid w:val="00187F03"/>
    <w:rsid w:val="00187F2A"/>
    <w:rsid w:val="00193ACC"/>
    <w:rsid w:val="00194F78"/>
    <w:rsid w:val="00197C17"/>
    <w:rsid w:val="001A10DD"/>
    <w:rsid w:val="001A152B"/>
    <w:rsid w:val="001A1F43"/>
    <w:rsid w:val="001A2B06"/>
    <w:rsid w:val="001A39C7"/>
    <w:rsid w:val="001A4DAA"/>
    <w:rsid w:val="001A69A2"/>
    <w:rsid w:val="001A6D1D"/>
    <w:rsid w:val="001B0B92"/>
    <w:rsid w:val="001B1184"/>
    <w:rsid w:val="001B1A02"/>
    <w:rsid w:val="001B203A"/>
    <w:rsid w:val="001B2F56"/>
    <w:rsid w:val="001B3253"/>
    <w:rsid w:val="001B32C7"/>
    <w:rsid w:val="001B433F"/>
    <w:rsid w:val="001B4DFC"/>
    <w:rsid w:val="001B4E32"/>
    <w:rsid w:val="001B64BF"/>
    <w:rsid w:val="001B78F2"/>
    <w:rsid w:val="001B7940"/>
    <w:rsid w:val="001C189F"/>
    <w:rsid w:val="001C1D45"/>
    <w:rsid w:val="001C20A8"/>
    <w:rsid w:val="001C22EF"/>
    <w:rsid w:val="001C2648"/>
    <w:rsid w:val="001C405E"/>
    <w:rsid w:val="001C4123"/>
    <w:rsid w:val="001C43FF"/>
    <w:rsid w:val="001C4445"/>
    <w:rsid w:val="001C47BB"/>
    <w:rsid w:val="001C7F15"/>
    <w:rsid w:val="001D12DE"/>
    <w:rsid w:val="001D1B31"/>
    <w:rsid w:val="001D1DC4"/>
    <w:rsid w:val="001D2013"/>
    <w:rsid w:val="001D2675"/>
    <w:rsid w:val="001D4065"/>
    <w:rsid w:val="001D44ED"/>
    <w:rsid w:val="001D573C"/>
    <w:rsid w:val="001D5BD6"/>
    <w:rsid w:val="001D5C06"/>
    <w:rsid w:val="001D744E"/>
    <w:rsid w:val="001D78FB"/>
    <w:rsid w:val="001D7CD3"/>
    <w:rsid w:val="001E066E"/>
    <w:rsid w:val="001E1B53"/>
    <w:rsid w:val="001E1E7A"/>
    <w:rsid w:val="001E3178"/>
    <w:rsid w:val="001E43C3"/>
    <w:rsid w:val="001E4B5F"/>
    <w:rsid w:val="001E6A38"/>
    <w:rsid w:val="001E76FD"/>
    <w:rsid w:val="001F116C"/>
    <w:rsid w:val="001F1E06"/>
    <w:rsid w:val="001F29C5"/>
    <w:rsid w:val="001F34B3"/>
    <w:rsid w:val="001F5049"/>
    <w:rsid w:val="001F5299"/>
    <w:rsid w:val="001F7208"/>
    <w:rsid w:val="001F74D5"/>
    <w:rsid w:val="00201D2B"/>
    <w:rsid w:val="002027AE"/>
    <w:rsid w:val="00203359"/>
    <w:rsid w:val="00203B9C"/>
    <w:rsid w:val="002043F0"/>
    <w:rsid w:val="00210AD0"/>
    <w:rsid w:val="002125B3"/>
    <w:rsid w:val="00212DF8"/>
    <w:rsid w:val="00213805"/>
    <w:rsid w:val="0021451A"/>
    <w:rsid w:val="00214E3C"/>
    <w:rsid w:val="0021610F"/>
    <w:rsid w:val="00217FF3"/>
    <w:rsid w:val="00220451"/>
    <w:rsid w:val="00220535"/>
    <w:rsid w:val="00221D1B"/>
    <w:rsid w:val="00222CC3"/>
    <w:rsid w:val="00224723"/>
    <w:rsid w:val="002252E3"/>
    <w:rsid w:val="00225307"/>
    <w:rsid w:val="00225652"/>
    <w:rsid w:val="00227A67"/>
    <w:rsid w:val="0023158F"/>
    <w:rsid w:val="00231D2D"/>
    <w:rsid w:val="00231EB2"/>
    <w:rsid w:val="00234D8F"/>
    <w:rsid w:val="002360E5"/>
    <w:rsid w:val="00236D8D"/>
    <w:rsid w:val="002373C0"/>
    <w:rsid w:val="0024014A"/>
    <w:rsid w:val="002416BC"/>
    <w:rsid w:val="002417C5"/>
    <w:rsid w:val="00241B06"/>
    <w:rsid w:val="002431E6"/>
    <w:rsid w:val="0024447A"/>
    <w:rsid w:val="00247667"/>
    <w:rsid w:val="00250090"/>
    <w:rsid w:val="00250414"/>
    <w:rsid w:val="0025497A"/>
    <w:rsid w:val="00257018"/>
    <w:rsid w:val="002575F8"/>
    <w:rsid w:val="0026217E"/>
    <w:rsid w:val="00262AB8"/>
    <w:rsid w:val="0026300C"/>
    <w:rsid w:val="0026490D"/>
    <w:rsid w:val="00264DCE"/>
    <w:rsid w:val="00265B99"/>
    <w:rsid w:val="0026633E"/>
    <w:rsid w:val="00266C9A"/>
    <w:rsid w:val="002672D0"/>
    <w:rsid w:val="002679FC"/>
    <w:rsid w:val="00271C43"/>
    <w:rsid w:val="00272CC2"/>
    <w:rsid w:val="0027395D"/>
    <w:rsid w:val="00274F8E"/>
    <w:rsid w:val="0027618F"/>
    <w:rsid w:val="002767F8"/>
    <w:rsid w:val="002779BA"/>
    <w:rsid w:val="00280198"/>
    <w:rsid w:val="00280456"/>
    <w:rsid w:val="002816A2"/>
    <w:rsid w:val="00282426"/>
    <w:rsid w:val="002836E9"/>
    <w:rsid w:val="00283765"/>
    <w:rsid w:val="00283B86"/>
    <w:rsid w:val="00283C3B"/>
    <w:rsid w:val="00284E43"/>
    <w:rsid w:val="002850C0"/>
    <w:rsid w:val="0028599B"/>
    <w:rsid w:val="00285E94"/>
    <w:rsid w:val="00286B2B"/>
    <w:rsid w:val="00287050"/>
    <w:rsid w:val="00287132"/>
    <w:rsid w:val="002871F3"/>
    <w:rsid w:val="00287352"/>
    <w:rsid w:val="002902A0"/>
    <w:rsid w:val="0029048D"/>
    <w:rsid w:val="00291547"/>
    <w:rsid w:val="0029189A"/>
    <w:rsid w:val="00292EEB"/>
    <w:rsid w:val="002938BB"/>
    <w:rsid w:val="0029617A"/>
    <w:rsid w:val="00297267"/>
    <w:rsid w:val="002A0672"/>
    <w:rsid w:val="002A1634"/>
    <w:rsid w:val="002A1769"/>
    <w:rsid w:val="002A2266"/>
    <w:rsid w:val="002A33DE"/>
    <w:rsid w:val="002A39B5"/>
    <w:rsid w:val="002A4BC9"/>
    <w:rsid w:val="002A5859"/>
    <w:rsid w:val="002A75A7"/>
    <w:rsid w:val="002A786C"/>
    <w:rsid w:val="002B3156"/>
    <w:rsid w:val="002B424B"/>
    <w:rsid w:val="002B7AD2"/>
    <w:rsid w:val="002C21ED"/>
    <w:rsid w:val="002C352C"/>
    <w:rsid w:val="002C35DC"/>
    <w:rsid w:val="002C40E9"/>
    <w:rsid w:val="002C4969"/>
    <w:rsid w:val="002C4C7A"/>
    <w:rsid w:val="002C504D"/>
    <w:rsid w:val="002C5975"/>
    <w:rsid w:val="002C5B34"/>
    <w:rsid w:val="002C626A"/>
    <w:rsid w:val="002C76D8"/>
    <w:rsid w:val="002C78E9"/>
    <w:rsid w:val="002C7FE2"/>
    <w:rsid w:val="002D0863"/>
    <w:rsid w:val="002D25A4"/>
    <w:rsid w:val="002D30EC"/>
    <w:rsid w:val="002D33D5"/>
    <w:rsid w:val="002D355C"/>
    <w:rsid w:val="002D43DC"/>
    <w:rsid w:val="002D7ABF"/>
    <w:rsid w:val="002E0247"/>
    <w:rsid w:val="002E1F18"/>
    <w:rsid w:val="002E299A"/>
    <w:rsid w:val="002E35D1"/>
    <w:rsid w:val="002E392B"/>
    <w:rsid w:val="002E4046"/>
    <w:rsid w:val="002E4853"/>
    <w:rsid w:val="002E6774"/>
    <w:rsid w:val="002E733C"/>
    <w:rsid w:val="002E75FA"/>
    <w:rsid w:val="002E7D63"/>
    <w:rsid w:val="002F01C7"/>
    <w:rsid w:val="002F047D"/>
    <w:rsid w:val="002F0C67"/>
    <w:rsid w:val="002F144C"/>
    <w:rsid w:val="002F159A"/>
    <w:rsid w:val="002F16F0"/>
    <w:rsid w:val="002F23CB"/>
    <w:rsid w:val="002F2465"/>
    <w:rsid w:val="002F4B94"/>
    <w:rsid w:val="002F581B"/>
    <w:rsid w:val="002F63CA"/>
    <w:rsid w:val="002F7F2C"/>
    <w:rsid w:val="003008CF"/>
    <w:rsid w:val="00300C4E"/>
    <w:rsid w:val="00300F9E"/>
    <w:rsid w:val="003019FD"/>
    <w:rsid w:val="00302BF2"/>
    <w:rsid w:val="003031C4"/>
    <w:rsid w:val="003033B3"/>
    <w:rsid w:val="00305446"/>
    <w:rsid w:val="003067DA"/>
    <w:rsid w:val="00307191"/>
    <w:rsid w:val="00312574"/>
    <w:rsid w:val="003129ED"/>
    <w:rsid w:val="00313325"/>
    <w:rsid w:val="00313BB3"/>
    <w:rsid w:val="00314C7C"/>
    <w:rsid w:val="00315A35"/>
    <w:rsid w:val="00315B4F"/>
    <w:rsid w:val="00315F33"/>
    <w:rsid w:val="00315F36"/>
    <w:rsid w:val="003201DF"/>
    <w:rsid w:val="00321279"/>
    <w:rsid w:val="0032282C"/>
    <w:rsid w:val="00323347"/>
    <w:rsid w:val="0032544F"/>
    <w:rsid w:val="00327677"/>
    <w:rsid w:val="003312EB"/>
    <w:rsid w:val="00332018"/>
    <w:rsid w:val="00332482"/>
    <w:rsid w:val="00332C03"/>
    <w:rsid w:val="003334CF"/>
    <w:rsid w:val="0033388B"/>
    <w:rsid w:val="00334C0E"/>
    <w:rsid w:val="003357C6"/>
    <w:rsid w:val="003360BA"/>
    <w:rsid w:val="00336C32"/>
    <w:rsid w:val="00340A27"/>
    <w:rsid w:val="003425B1"/>
    <w:rsid w:val="003453DB"/>
    <w:rsid w:val="003459CC"/>
    <w:rsid w:val="00345A65"/>
    <w:rsid w:val="003460B4"/>
    <w:rsid w:val="00346627"/>
    <w:rsid w:val="00347E0C"/>
    <w:rsid w:val="003525F5"/>
    <w:rsid w:val="00354D5A"/>
    <w:rsid w:val="00356293"/>
    <w:rsid w:val="003578B5"/>
    <w:rsid w:val="0036080D"/>
    <w:rsid w:val="00362858"/>
    <w:rsid w:val="00362A34"/>
    <w:rsid w:val="00365628"/>
    <w:rsid w:val="00366E26"/>
    <w:rsid w:val="0037016C"/>
    <w:rsid w:val="003717DE"/>
    <w:rsid w:val="00372226"/>
    <w:rsid w:val="003723B2"/>
    <w:rsid w:val="00372763"/>
    <w:rsid w:val="00373137"/>
    <w:rsid w:val="00380972"/>
    <w:rsid w:val="003819E6"/>
    <w:rsid w:val="003825BE"/>
    <w:rsid w:val="00382AFB"/>
    <w:rsid w:val="003844D8"/>
    <w:rsid w:val="00385AC1"/>
    <w:rsid w:val="00385BEA"/>
    <w:rsid w:val="0038702C"/>
    <w:rsid w:val="00387C64"/>
    <w:rsid w:val="00387F9D"/>
    <w:rsid w:val="00391834"/>
    <w:rsid w:val="00391B0B"/>
    <w:rsid w:val="00391D79"/>
    <w:rsid w:val="0039240D"/>
    <w:rsid w:val="00392C1A"/>
    <w:rsid w:val="00393327"/>
    <w:rsid w:val="00393C9F"/>
    <w:rsid w:val="00394542"/>
    <w:rsid w:val="00395AA0"/>
    <w:rsid w:val="003A1673"/>
    <w:rsid w:val="003A1F9F"/>
    <w:rsid w:val="003A330A"/>
    <w:rsid w:val="003A487D"/>
    <w:rsid w:val="003A4C14"/>
    <w:rsid w:val="003A534B"/>
    <w:rsid w:val="003A6CA1"/>
    <w:rsid w:val="003B0395"/>
    <w:rsid w:val="003B050D"/>
    <w:rsid w:val="003B1167"/>
    <w:rsid w:val="003B2442"/>
    <w:rsid w:val="003B29B1"/>
    <w:rsid w:val="003B39F2"/>
    <w:rsid w:val="003B5447"/>
    <w:rsid w:val="003B62AD"/>
    <w:rsid w:val="003B7A3E"/>
    <w:rsid w:val="003C00F8"/>
    <w:rsid w:val="003C1ADE"/>
    <w:rsid w:val="003C1CB7"/>
    <w:rsid w:val="003C3E41"/>
    <w:rsid w:val="003C4948"/>
    <w:rsid w:val="003C7051"/>
    <w:rsid w:val="003C7345"/>
    <w:rsid w:val="003C7DC7"/>
    <w:rsid w:val="003D0FCA"/>
    <w:rsid w:val="003D16AF"/>
    <w:rsid w:val="003D37CE"/>
    <w:rsid w:val="003D3A6B"/>
    <w:rsid w:val="003D490C"/>
    <w:rsid w:val="003D5209"/>
    <w:rsid w:val="003D63EB"/>
    <w:rsid w:val="003D717B"/>
    <w:rsid w:val="003D7B34"/>
    <w:rsid w:val="003E139A"/>
    <w:rsid w:val="003E38D3"/>
    <w:rsid w:val="003E3C19"/>
    <w:rsid w:val="003E3EF1"/>
    <w:rsid w:val="003E5C27"/>
    <w:rsid w:val="003F0883"/>
    <w:rsid w:val="003F20E1"/>
    <w:rsid w:val="003F3848"/>
    <w:rsid w:val="003F5129"/>
    <w:rsid w:val="003F7D79"/>
    <w:rsid w:val="004008E1"/>
    <w:rsid w:val="0040166E"/>
    <w:rsid w:val="0040396F"/>
    <w:rsid w:val="00403C82"/>
    <w:rsid w:val="00403E86"/>
    <w:rsid w:val="0040580A"/>
    <w:rsid w:val="00405EF6"/>
    <w:rsid w:val="004067E1"/>
    <w:rsid w:val="00407057"/>
    <w:rsid w:val="00410717"/>
    <w:rsid w:val="00411809"/>
    <w:rsid w:val="004128D5"/>
    <w:rsid w:val="00412980"/>
    <w:rsid w:val="0041354A"/>
    <w:rsid w:val="00414324"/>
    <w:rsid w:val="00415445"/>
    <w:rsid w:val="0041574F"/>
    <w:rsid w:val="004160C6"/>
    <w:rsid w:val="00417BC6"/>
    <w:rsid w:val="0042194E"/>
    <w:rsid w:val="00421A92"/>
    <w:rsid w:val="00422492"/>
    <w:rsid w:val="00422D39"/>
    <w:rsid w:val="004253F1"/>
    <w:rsid w:val="00425B17"/>
    <w:rsid w:val="00426AD6"/>
    <w:rsid w:val="004304D1"/>
    <w:rsid w:val="00430DE3"/>
    <w:rsid w:val="00431007"/>
    <w:rsid w:val="004312F2"/>
    <w:rsid w:val="00433D1F"/>
    <w:rsid w:val="00440CEA"/>
    <w:rsid w:val="004414CF"/>
    <w:rsid w:val="004436AB"/>
    <w:rsid w:val="00450A04"/>
    <w:rsid w:val="0045194A"/>
    <w:rsid w:val="00452C1D"/>
    <w:rsid w:val="00452E06"/>
    <w:rsid w:val="00453679"/>
    <w:rsid w:val="00453693"/>
    <w:rsid w:val="00454169"/>
    <w:rsid w:val="00454357"/>
    <w:rsid w:val="004548D3"/>
    <w:rsid w:val="00454A7C"/>
    <w:rsid w:val="004566F0"/>
    <w:rsid w:val="00462026"/>
    <w:rsid w:val="00462031"/>
    <w:rsid w:val="00462B0E"/>
    <w:rsid w:val="00462D36"/>
    <w:rsid w:val="00464627"/>
    <w:rsid w:val="0046534A"/>
    <w:rsid w:val="004660BD"/>
    <w:rsid w:val="00466EE3"/>
    <w:rsid w:val="004671C3"/>
    <w:rsid w:val="0047056A"/>
    <w:rsid w:val="00470E92"/>
    <w:rsid w:val="00470EFC"/>
    <w:rsid w:val="004719CB"/>
    <w:rsid w:val="00472E9C"/>
    <w:rsid w:val="0047442F"/>
    <w:rsid w:val="004761F7"/>
    <w:rsid w:val="00477578"/>
    <w:rsid w:val="004775D0"/>
    <w:rsid w:val="00480550"/>
    <w:rsid w:val="00484155"/>
    <w:rsid w:val="004849AD"/>
    <w:rsid w:val="004854A4"/>
    <w:rsid w:val="00492811"/>
    <w:rsid w:val="00492BA4"/>
    <w:rsid w:val="00494459"/>
    <w:rsid w:val="00494D89"/>
    <w:rsid w:val="0049550B"/>
    <w:rsid w:val="00496A05"/>
    <w:rsid w:val="00497326"/>
    <w:rsid w:val="00497C5E"/>
    <w:rsid w:val="004A0C67"/>
    <w:rsid w:val="004A1378"/>
    <w:rsid w:val="004A13B3"/>
    <w:rsid w:val="004A1A70"/>
    <w:rsid w:val="004A2565"/>
    <w:rsid w:val="004A5B67"/>
    <w:rsid w:val="004A5C33"/>
    <w:rsid w:val="004A6E90"/>
    <w:rsid w:val="004B0E0C"/>
    <w:rsid w:val="004B1530"/>
    <w:rsid w:val="004B2149"/>
    <w:rsid w:val="004B22EE"/>
    <w:rsid w:val="004B339B"/>
    <w:rsid w:val="004B3481"/>
    <w:rsid w:val="004B4564"/>
    <w:rsid w:val="004B61BA"/>
    <w:rsid w:val="004C14D7"/>
    <w:rsid w:val="004C2548"/>
    <w:rsid w:val="004C31DC"/>
    <w:rsid w:val="004C3266"/>
    <w:rsid w:val="004C3739"/>
    <w:rsid w:val="004C4AB1"/>
    <w:rsid w:val="004C5FAB"/>
    <w:rsid w:val="004C649E"/>
    <w:rsid w:val="004C66DD"/>
    <w:rsid w:val="004C6A59"/>
    <w:rsid w:val="004C6D70"/>
    <w:rsid w:val="004C7F95"/>
    <w:rsid w:val="004D0606"/>
    <w:rsid w:val="004D30E3"/>
    <w:rsid w:val="004D3BD7"/>
    <w:rsid w:val="004D4C7C"/>
    <w:rsid w:val="004D5B3F"/>
    <w:rsid w:val="004D5CE2"/>
    <w:rsid w:val="004D753D"/>
    <w:rsid w:val="004D7708"/>
    <w:rsid w:val="004D77AC"/>
    <w:rsid w:val="004E174D"/>
    <w:rsid w:val="004E5082"/>
    <w:rsid w:val="004E55E0"/>
    <w:rsid w:val="004E614F"/>
    <w:rsid w:val="004E642E"/>
    <w:rsid w:val="004F01F3"/>
    <w:rsid w:val="004F1028"/>
    <w:rsid w:val="004F2137"/>
    <w:rsid w:val="004F2416"/>
    <w:rsid w:val="004F3AD4"/>
    <w:rsid w:val="004F42E9"/>
    <w:rsid w:val="004F56A0"/>
    <w:rsid w:val="004F681E"/>
    <w:rsid w:val="00500335"/>
    <w:rsid w:val="005008C1"/>
    <w:rsid w:val="00501708"/>
    <w:rsid w:val="00501C00"/>
    <w:rsid w:val="00504948"/>
    <w:rsid w:val="005065CB"/>
    <w:rsid w:val="005131D6"/>
    <w:rsid w:val="00513714"/>
    <w:rsid w:val="00514064"/>
    <w:rsid w:val="00514A19"/>
    <w:rsid w:val="00515EC1"/>
    <w:rsid w:val="00516D7C"/>
    <w:rsid w:val="00516EED"/>
    <w:rsid w:val="00517A8B"/>
    <w:rsid w:val="00521E68"/>
    <w:rsid w:val="0052387D"/>
    <w:rsid w:val="00523BAB"/>
    <w:rsid w:val="00524255"/>
    <w:rsid w:val="0053021A"/>
    <w:rsid w:val="005309F4"/>
    <w:rsid w:val="00530B3B"/>
    <w:rsid w:val="005314DC"/>
    <w:rsid w:val="00533017"/>
    <w:rsid w:val="0053328B"/>
    <w:rsid w:val="005346FB"/>
    <w:rsid w:val="00534C97"/>
    <w:rsid w:val="005354BE"/>
    <w:rsid w:val="005355AF"/>
    <w:rsid w:val="00535640"/>
    <w:rsid w:val="00537555"/>
    <w:rsid w:val="00537745"/>
    <w:rsid w:val="00542033"/>
    <w:rsid w:val="00542F21"/>
    <w:rsid w:val="005447B6"/>
    <w:rsid w:val="005455BA"/>
    <w:rsid w:val="0054569F"/>
    <w:rsid w:val="00547C07"/>
    <w:rsid w:val="00547F55"/>
    <w:rsid w:val="0055080E"/>
    <w:rsid w:val="005512EF"/>
    <w:rsid w:val="00551893"/>
    <w:rsid w:val="00552CB7"/>
    <w:rsid w:val="005531F7"/>
    <w:rsid w:val="00554391"/>
    <w:rsid w:val="00554702"/>
    <w:rsid w:val="00555453"/>
    <w:rsid w:val="00555640"/>
    <w:rsid w:val="00556DE5"/>
    <w:rsid w:val="005573C3"/>
    <w:rsid w:val="00557731"/>
    <w:rsid w:val="00557733"/>
    <w:rsid w:val="00562678"/>
    <w:rsid w:val="00563BF4"/>
    <w:rsid w:val="00563E86"/>
    <w:rsid w:val="00565460"/>
    <w:rsid w:val="00565B50"/>
    <w:rsid w:val="00565FDC"/>
    <w:rsid w:val="00567636"/>
    <w:rsid w:val="00567ADE"/>
    <w:rsid w:val="00570B58"/>
    <w:rsid w:val="00572E94"/>
    <w:rsid w:val="00573790"/>
    <w:rsid w:val="00573F9A"/>
    <w:rsid w:val="00574F08"/>
    <w:rsid w:val="00575D38"/>
    <w:rsid w:val="00577AAF"/>
    <w:rsid w:val="00577F9F"/>
    <w:rsid w:val="00582C33"/>
    <w:rsid w:val="005834FF"/>
    <w:rsid w:val="00583E98"/>
    <w:rsid w:val="00583F07"/>
    <w:rsid w:val="00583F32"/>
    <w:rsid w:val="00585B89"/>
    <w:rsid w:val="00586110"/>
    <w:rsid w:val="00586CB0"/>
    <w:rsid w:val="00586F1D"/>
    <w:rsid w:val="005870B6"/>
    <w:rsid w:val="005876E8"/>
    <w:rsid w:val="00587702"/>
    <w:rsid w:val="00591526"/>
    <w:rsid w:val="00591A37"/>
    <w:rsid w:val="005925E4"/>
    <w:rsid w:val="00592620"/>
    <w:rsid w:val="00592E76"/>
    <w:rsid w:val="005932DB"/>
    <w:rsid w:val="00593AE4"/>
    <w:rsid w:val="00594703"/>
    <w:rsid w:val="00595056"/>
    <w:rsid w:val="005A1748"/>
    <w:rsid w:val="005A1DB0"/>
    <w:rsid w:val="005A251E"/>
    <w:rsid w:val="005A32C3"/>
    <w:rsid w:val="005A3D40"/>
    <w:rsid w:val="005A5538"/>
    <w:rsid w:val="005A5D5D"/>
    <w:rsid w:val="005B0352"/>
    <w:rsid w:val="005B1036"/>
    <w:rsid w:val="005B1540"/>
    <w:rsid w:val="005B33A2"/>
    <w:rsid w:val="005B3F40"/>
    <w:rsid w:val="005B6EE4"/>
    <w:rsid w:val="005C035F"/>
    <w:rsid w:val="005C1042"/>
    <w:rsid w:val="005C13B2"/>
    <w:rsid w:val="005C16FE"/>
    <w:rsid w:val="005C1DE4"/>
    <w:rsid w:val="005C26FA"/>
    <w:rsid w:val="005C313F"/>
    <w:rsid w:val="005C3EF0"/>
    <w:rsid w:val="005C4CA1"/>
    <w:rsid w:val="005C5436"/>
    <w:rsid w:val="005C5BBD"/>
    <w:rsid w:val="005C75FD"/>
    <w:rsid w:val="005D0155"/>
    <w:rsid w:val="005D068C"/>
    <w:rsid w:val="005D13F6"/>
    <w:rsid w:val="005D56D2"/>
    <w:rsid w:val="005D796A"/>
    <w:rsid w:val="005E28C5"/>
    <w:rsid w:val="005E3A86"/>
    <w:rsid w:val="005E3F88"/>
    <w:rsid w:val="005E4898"/>
    <w:rsid w:val="005E48C0"/>
    <w:rsid w:val="005E48D1"/>
    <w:rsid w:val="005E4BB3"/>
    <w:rsid w:val="005E4D3B"/>
    <w:rsid w:val="005E6590"/>
    <w:rsid w:val="005E7672"/>
    <w:rsid w:val="005F33F4"/>
    <w:rsid w:val="005F3D13"/>
    <w:rsid w:val="005F4592"/>
    <w:rsid w:val="005F469F"/>
    <w:rsid w:val="005F604F"/>
    <w:rsid w:val="006001D5"/>
    <w:rsid w:val="006019D2"/>
    <w:rsid w:val="006026F1"/>
    <w:rsid w:val="00602E87"/>
    <w:rsid w:val="00603129"/>
    <w:rsid w:val="0060364D"/>
    <w:rsid w:val="006044F9"/>
    <w:rsid w:val="00604D58"/>
    <w:rsid w:val="006050B9"/>
    <w:rsid w:val="006074AC"/>
    <w:rsid w:val="00610913"/>
    <w:rsid w:val="00611F5E"/>
    <w:rsid w:val="00612FE1"/>
    <w:rsid w:val="00615293"/>
    <w:rsid w:val="006170AF"/>
    <w:rsid w:val="00617B12"/>
    <w:rsid w:val="00620287"/>
    <w:rsid w:val="00621EC5"/>
    <w:rsid w:val="00622FAC"/>
    <w:rsid w:val="0062370C"/>
    <w:rsid w:val="006250D5"/>
    <w:rsid w:val="006261B8"/>
    <w:rsid w:val="00627CAB"/>
    <w:rsid w:val="00627DFE"/>
    <w:rsid w:val="00627F1D"/>
    <w:rsid w:val="00631826"/>
    <w:rsid w:val="00631A7C"/>
    <w:rsid w:val="006320B8"/>
    <w:rsid w:val="00632E3E"/>
    <w:rsid w:val="00633CE5"/>
    <w:rsid w:val="006343F1"/>
    <w:rsid w:val="00635DAB"/>
    <w:rsid w:val="006371B2"/>
    <w:rsid w:val="0064067D"/>
    <w:rsid w:val="006415E4"/>
    <w:rsid w:val="0064260C"/>
    <w:rsid w:val="00642838"/>
    <w:rsid w:val="006431D4"/>
    <w:rsid w:val="006447DF"/>
    <w:rsid w:val="00645F33"/>
    <w:rsid w:val="00646FE2"/>
    <w:rsid w:val="006474A8"/>
    <w:rsid w:val="00647779"/>
    <w:rsid w:val="00647925"/>
    <w:rsid w:val="0065223E"/>
    <w:rsid w:val="00653591"/>
    <w:rsid w:val="00653A28"/>
    <w:rsid w:val="00654765"/>
    <w:rsid w:val="006557C7"/>
    <w:rsid w:val="00655D92"/>
    <w:rsid w:val="006576C7"/>
    <w:rsid w:val="006576FD"/>
    <w:rsid w:val="006633DC"/>
    <w:rsid w:val="00663D02"/>
    <w:rsid w:val="00665514"/>
    <w:rsid w:val="00665AF3"/>
    <w:rsid w:val="00670285"/>
    <w:rsid w:val="00673124"/>
    <w:rsid w:val="00673A9B"/>
    <w:rsid w:val="006750D8"/>
    <w:rsid w:val="00677198"/>
    <w:rsid w:val="006809E4"/>
    <w:rsid w:val="006812ED"/>
    <w:rsid w:val="0068135B"/>
    <w:rsid w:val="00681EE1"/>
    <w:rsid w:val="00684DC4"/>
    <w:rsid w:val="00686549"/>
    <w:rsid w:val="00686E32"/>
    <w:rsid w:val="00686E64"/>
    <w:rsid w:val="00687234"/>
    <w:rsid w:val="00687778"/>
    <w:rsid w:val="00690D73"/>
    <w:rsid w:val="006915FE"/>
    <w:rsid w:val="006916D1"/>
    <w:rsid w:val="006916E7"/>
    <w:rsid w:val="00691AFC"/>
    <w:rsid w:val="00691E94"/>
    <w:rsid w:val="0069297D"/>
    <w:rsid w:val="006934DC"/>
    <w:rsid w:val="00693C6A"/>
    <w:rsid w:val="006950E2"/>
    <w:rsid w:val="0069512A"/>
    <w:rsid w:val="00695998"/>
    <w:rsid w:val="00695EAB"/>
    <w:rsid w:val="00696477"/>
    <w:rsid w:val="006A0FC2"/>
    <w:rsid w:val="006A0FDB"/>
    <w:rsid w:val="006A1753"/>
    <w:rsid w:val="006A23E5"/>
    <w:rsid w:val="006A421A"/>
    <w:rsid w:val="006A4F5D"/>
    <w:rsid w:val="006A5E53"/>
    <w:rsid w:val="006A7EC2"/>
    <w:rsid w:val="006B0732"/>
    <w:rsid w:val="006B107C"/>
    <w:rsid w:val="006B388C"/>
    <w:rsid w:val="006B42C7"/>
    <w:rsid w:val="006B4DC1"/>
    <w:rsid w:val="006B4F5F"/>
    <w:rsid w:val="006B6440"/>
    <w:rsid w:val="006B7532"/>
    <w:rsid w:val="006B774C"/>
    <w:rsid w:val="006B784F"/>
    <w:rsid w:val="006C184A"/>
    <w:rsid w:val="006C5011"/>
    <w:rsid w:val="006C5833"/>
    <w:rsid w:val="006C6C8C"/>
    <w:rsid w:val="006D0C93"/>
    <w:rsid w:val="006D185E"/>
    <w:rsid w:val="006D199F"/>
    <w:rsid w:val="006D1DD3"/>
    <w:rsid w:val="006D2CD3"/>
    <w:rsid w:val="006D4104"/>
    <w:rsid w:val="006D49A6"/>
    <w:rsid w:val="006D5A50"/>
    <w:rsid w:val="006D60FA"/>
    <w:rsid w:val="006D63F3"/>
    <w:rsid w:val="006D64A3"/>
    <w:rsid w:val="006E0DC0"/>
    <w:rsid w:val="006E165A"/>
    <w:rsid w:val="006E1F26"/>
    <w:rsid w:val="006E295A"/>
    <w:rsid w:val="006E2990"/>
    <w:rsid w:val="006E4BF9"/>
    <w:rsid w:val="006E765B"/>
    <w:rsid w:val="006F05D5"/>
    <w:rsid w:val="006F2CD5"/>
    <w:rsid w:val="006F35D8"/>
    <w:rsid w:val="006F3C96"/>
    <w:rsid w:val="006F4142"/>
    <w:rsid w:val="006F471F"/>
    <w:rsid w:val="006F4872"/>
    <w:rsid w:val="006F4E12"/>
    <w:rsid w:val="006F5D04"/>
    <w:rsid w:val="006F5F7E"/>
    <w:rsid w:val="006F77D4"/>
    <w:rsid w:val="006F7B10"/>
    <w:rsid w:val="006F7D61"/>
    <w:rsid w:val="00701D0E"/>
    <w:rsid w:val="00706616"/>
    <w:rsid w:val="00711A7B"/>
    <w:rsid w:val="0071264C"/>
    <w:rsid w:val="00715C15"/>
    <w:rsid w:val="00715C8C"/>
    <w:rsid w:val="00716FD8"/>
    <w:rsid w:val="00717B21"/>
    <w:rsid w:val="00720961"/>
    <w:rsid w:val="00720F65"/>
    <w:rsid w:val="007215DF"/>
    <w:rsid w:val="00721FF4"/>
    <w:rsid w:val="007235EA"/>
    <w:rsid w:val="007268C5"/>
    <w:rsid w:val="00730990"/>
    <w:rsid w:val="00732F8F"/>
    <w:rsid w:val="0073417F"/>
    <w:rsid w:val="0073573F"/>
    <w:rsid w:val="00735AE1"/>
    <w:rsid w:val="007374C7"/>
    <w:rsid w:val="00737B7F"/>
    <w:rsid w:val="00737EDB"/>
    <w:rsid w:val="00740BC9"/>
    <w:rsid w:val="00740CF7"/>
    <w:rsid w:val="00742491"/>
    <w:rsid w:val="007441E4"/>
    <w:rsid w:val="0074422D"/>
    <w:rsid w:val="0074671C"/>
    <w:rsid w:val="00750A42"/>
    <w:rsid w:val="007513A9"/>
    <w:rsid w:val="007519AC"/>
    <w:rsid w:val="00754E27"/>
    <w:rsid w:val="00755F3A"/>
    <w:rsid w:val="007561A2"/>
    <w:rsid w:val="00757599"/>
    <w:rsid w:val="00760546"/>
    <w:rsid w:val="00760C39"/>
    <w:rsid w:val="0076229A"/>
    <w:rsid w:val="00763E91"/>
    <w:rsid w:val="0076411C"/>
    <w:rsid w:val="00765F48"/>
    <w:rsid w:val="00766CEC"/>
    <w:rsid w:val="007742C0"/>
    <w:rsid w:val="0077555E"/>
    <w:rsid w:val="007765FC"/>
    <w:rsid w:val="00777146"/>
    <w:rsid w:val="007777BE"/>
    <w:rsid w:val="00777C8F"/>
    <w:rsid w:val="00780018"/>
    <w:rsid w:val="00780F86"/>
    <w:rsid w:val="0078192A"/>
    <w:rsid w:val="007819C6"/>
    <w:rsid w:val="00783023"/>
    <w:rsid w:val="00783ADE"/>
    <w:rsid w:val="00785117"/>
    <w:rsid w:val="00785340"/>
    <w:rsid w:val="00787AB9"/>
    <w:rsid w:val="00790B42"/>
    <w:rsid w:val="007917AD"/>
    <w:rsid w:val="00791D47"/>
    <w:rsid w:val="00792225"/>
    <w:rsid w:val="0079252A"/>
    <w:rsid w:val="0079257D"/>
    <w:rsid w:val="007931A8"/>
    <w:rsid w:val="007954A9"/>
    <w:rsid w:val="00795B4D"/>
    <w:rsid w:val="00797A6D"/>
    <w:rsid w:val="007A1452"/>
    <w:rsid w:val="007A2C39"/>
    <w:rsid w:val="007A47BD"/>
    <w:rsid w:val="007A5D88"/>
    <w:rsid w:val="007A73C9"/>
    <w:rsid w:val="007A7AFE"/>
    <w:rsid w:val="007B0C38"/>
    <w:rsid w:val="007B1BD2"/>
    <w:rsid w:val="007B68FD"/>
    <w:rsid w:val="007B6C90"/>
    <w:rsid w:val="007B6E9C"/>
    <w:rsid w:val="007C0EAB"/>
    <w:rsid w:val="007C2B4D"/>
    <w:rsid w:val="007C380E"/>
    <w:rsid w:val="007C5200"/>
    <w:rsid w:val="007C5A66"/>
    <w:rsid w:val="007D07E0"/>
    <w:rsid w:val="007D1E3C"/>
    <w:rsid w:val="007D37A8"/>
    <w:rsid w:val="007D4F8C"/>
    <w:rsid w:val="007E002E"/>
    <w:rsid w:val="007E16A1"/>
    <w:rsid w:val="007E2A39"/>
    <w:rsid w:val="007E3E20"/>
    <w:rsid w:val="007E3F30"/>
    <w:rsid w:val="007E46F2"/>
    <w:rsid w:val="007E5C5C"/>
    <w:rsid w:val="007E667A"/>
    <w:rsid w:val="007E7BF2"/>
    <w:rsid w:val="007F11F9"/>
    <w:rsid w:val="007F1262"/>
    <w:rsid w:val="007F1C85"/>
    <w:rsid w:val="007F201C"/>
    <w:rsid w:val="007F2766"/>
    <w:rsid w:val="007F2AAA"/>
    <w:rsid w:val="007F3F51"/>
    <w:rsid w:val="007F3F53"/>
    <w:rsid w:val="007F57A0"/>
    <w:rsid w:val="007F600F"/>
    <w:rsid w:val="007F642E"/>
    <w:rsid w:val="00800CE3"/>
    <w:rsid w:val="00805FD3"/>
    <w:rsid w:val="00806D2C"/>
    <w:rsid w:val="00806DBE"/>
    <w:rsid w:val="008076F9"/>
    <w:rsid w:val="00812025"/>
    <w:rsid w:val="00812EE4"/>
    <w:rsid w:val="0081488C"/>
    <w:rsid w:val="008150DF"/>
    <w:rsid w:val="00817900"/>
    <w:rsid w:val="0082105B"/>
    <w:rsid w:val="0082243B"/>
    <w:rsid w:val="00822782"/>
    <w:rsid w:val="00822DE5"/>
    <w:rsid w:val="00824CFE"/>
    <w:rsid w:val="008252CB"/>
    <w:rsid w:val="00825576"/>
    <w:rsid w:val="008258EC"/>
    <w:rsid w:val="0082798D"/>
    <w:rsid w:val="00830C1E"/>
    <w:rsid w:val="0083122E"/>
    <w:rsid w:val="00831749"/>
    <w:rsid w:val="00831CDC"/>
    <w:rsid w:val="00833397"/>
    <w:rsid w:val="0083348D"/>
    <w:rsid w:val="008337ED"/>
    <w:rsid w:val="00834A0F"/>
    <w:rsid w:val="00835BCA"/>
    <w:rsid w:val="00835C36"/>
    <w:rsid w:val="008404E4"/>
    <w:rsid w:val="00840677"/>
    <w:rsid w:val="00841AC2"/>
    <w:rsid w:val="00842BFA"/>
    <w:rsid w:val="00842FB1"/>
    <w:rsid w:val="0084334E"/>
    <w:rsid w:val="0084386C"/>
    <w:rsid w:val="00843F41"/>
    <w:rsid w:val="00844D60"/>
    <w:rsid w:val="00844DED"/>
    <w:rsid w:val="0084602F"/>
    <w:rsid w:val="008465D1"/>
    <w:rsid w:val="008501F4"/>
    <w:rsid w:val="00850364"/>
    <w:rsid w:val="00851204"/>
    <w:rsid w:val="00851632"/>
    <w:rsid w:val="00851BE9"/>
    <w:rsid w:val="0085337C"/>
    <w:rsid w:val="00854AE3"/>
    <w:rsid w:val="008562EE"/>
    <w:rsid w:val="00856AB5"/>
    <w:rsid w:val="00856E02"/>
    <w:rsid w:val="00857852"/>
    <w:rsid w:val="00857D8C"/>
    <w:rsid w:val="0086091C"/>
    <w:rsid w:val="00861D05"/>
    <w:rsid w:val="00861FD8"/>
    <w:rsid w:val="00863D65"/>
    <w:rsid w:val="00864497"/>
    <w:rsid w:val="00864D97"/>
    <w:rsid w:val="00864DB4"/>
    <w:rsid w:val="00864EFF"/>
    <w:rsid w:val="008652FF"/>
    <w:rsid w:val="00866BE5"/>
    <w:rsid w:val="00867AB5"/>
    <w:rsid w:val="0087007A"/>
    <w:rsid w:val="00871044"/>
    <w:rsid w:val="00871796"/>
    <w:rsid w:val="00872C4D"/>
    <w:rsid w:val="00873E75"/>
    <w:rsid w:val="0087597B"/>
    <w:rsid w:val="00875D0E"/>
    <w:rsid w:val="00877572"/>
    <w:rsid w:val="00877C2F"/>
    <w:rsid w:val="008813D5"/>
    <w:rsid w:val="00882A82"/>
    <w:rsid w:val="00882ECC"/>
    <w:rsid w:val="008834E7"/>
    <w:rsid w:val="008837E3"/>
    <w:rsid w:val="008846A3"/>
    <w:rsid w:val="00884930"/>
    <w:rsid w:val="00884D00"/>
    <w:rsid w:val="00885BEA"/>
    <w:rsid w:val="00886347"/>
    <w:rsid w:val="00886349"/>
    <w:rsid w:val="008865F3"/>
    <w:rsid w:val="00890DD6"/>
    <w:rsid w:val="00891DE0"/>
    <w:rsid w:val="00892CDD"/>
    <w:rsid w:val="00892FB0"/>
    <w:rsid w:val="00893C97"/>
    <w:rsid w:val="008942DE"/>
    <w:rsid w:val="008963FA"/>
    <w:rsid w:val="008A0B00"/>
    <w:rsid w:val="008A10DA"/>
    <w:rsid w:val="008A1504"/>
    <w:rsid w:val="008A1EA0"/>
    <w:rsid w:val="008A35D9"/>
    <w:rsid w:val="008A72B6"/>
    <w:rsid w:val="008B07F4"/>
    <w:rsid w:val="008B18B7"/>
    <w:rsid w:val="008B3566"/>
    <w:rsid w:val="008B3E92"/>
    <w:rsid w:val="008B5103"/>
    <w:rsid w:val="008B5D27"/>
    <w:rsid w:val="008B5DC7"/>
    <w:rsid w:val="008B5F59"/>
    <w:rsid w:val="008B6FDE"/>
    <w:rsid w:val="008B7483"/>
    <w:rsid w:val="008C02E8"/>
    <w:rsid w:val="008C0E3A"/>
    <w:rsid w:val="008C145B"/>
    <w:rsid w:val="008C242A"/>
    <w:rsid w:val="008C3E43"/>
    <w:rsid w:val="008C6864"/>
    <w:rsid w:val="008C7180"/>
    <w:rsid w:val="008C72E7"/>
    <w:rsid w:val="008C77AA"/>
    <w:rsid w:val="008D03A9"/>
    <w:rsid w:val="008D0DE7"/>
    <w:rsid w:val="008D1750"/>
    <w:rsid w:val="008D1ACD"/>
    <w:rsid w:val="008D1CA3"/>
    <w:rsid w:val="008D3518"/>
    <w:rsid w:val="008D3DE1"/>
    <w:rsid w:val="008D3E45"/>
    <w:rsid w:val="008D3EC1"/>
    <w:rsid w:val="008D6063"/>
    <w:rsid w:val="008E137D"/>
    <w:rsid w:val="008E13D1"/>
    <w:rsid w:val="008E18C0"/>
    <w:rsid w:val="008E54FE"/>
    <w:rsid w:val="008E5EEB"/>
    <w:rsid w:val="008E6369"/>
    <w:rsid w:val="008E733A"/>
    <w:rsid w:val="008F03AF"/>
    <w:rsid w:val="008F1F9A"/>
    <w:rsid w:val="008F3AE4"/>
    <w:rsid w:val="008F3BEF"/>
    <w:rsid w:val="008F3C4D"/>
    <w:rsid w:val="008F48D7"/>
    <w:rsid w:val="008F4A34"/>
    <w:rsid w:val="008F54BE"/>
    <w:rsid w:val="008F609E"/>
    <w:rsid w:val="008F63E5"/>
    <w:rsid w:val="008F7D0E"/>
    <w:rsid w:val="00900339"/>
    <w:rsid w:val="009005F8"/>
    <w:rsid w:val="0090087A"/>
    <w:rsid w:val="0090170D"/>
    <w:rsid w:val="0090225B"/>
    <w:rsid w:val="009026EF"/>
    <w:rsid w:val="00903301"/>
    <w:rsid w:val="00903A9E"/>
    <w:rsid w:val="00903FCC"/>
    <w:rsid w:val="00904E18"/>
    <w:rsid w:val="0090533D"/>
    <w:rsid w:val="00905504"/>
    <w:rsid w:val="00905B59"/>
    <w:rsid w:val="00907070"/>
    <w:rsid w:val="009123B8"/>
    <w:rsid w:val="00912622"/>
    <w:rsid w:val="0091275A"/>
    <w:rsid w:val="00912FCA"/>
    <w:rsid w:val="00913989"/>
    <w:rsid w:val="00913FF7"/>
    <w:rsid w:val="00915041"/>
    <w:rsid w:val="00915CB4"/>
    <w:rsid w:val="00917757"/>
    <w:rsid w:val="009209DD"/>
    <w:rsid w:val="00922170"/>
    <w:rsid w:val="00922395"/>
    <w:rsid w:val="00923AC8"/>
    <w:rsid w:val="00925189"/>
    <w:rsid w:val="00925BB5"/>
    <w:rsid w:val="00925C35"/>
    <w:rsid w:val="00930D44"/>
    <w:rsid w:val="0093186E"/>
    <w:rsid w:val="00931F57"/>
    <w:rsid w:val="00933B78"/>
    <w:rsid w:val="00937390"/>
    <w:rsid w:val="00937E94"/>
    <w:rsid w:val="00940622"/>
    <w:rsid w:val="009408F6"/>
    <w:rsid w:val="00942015"/>
    <w:rsid w:val="009421A4"/>
    <w:rsid w:val="009426FB"/>
    <w:rsid w:val="009429C3"/>
    <w:rsid w:val="0094330F"/>
    <w:rsid w:val="00944C01"/>
    <w:rsid w:val="009458C6"/>
    <w:rsid w:val="00946071"/>
    <w:rsid w:val="009461D6"/>
    <w:rsid w:val="00946B2E"/>
    <w:rsid w:val="00950727"/>
    <w:rsid w:val="0095595D"/>
    <w:rsid w:val="00957203"/>
    <w:rsid w:val="009607D1"/>
    <w:rsid w:val="00962AE6"/>
    <w:rsid w:val="009631B2"/>
    <w:rsid w:val="00963324"/>
    <w:rsid w:val="00964D4D"/>
    <w:rsid w:val="0096615F"/>
    <w:rsid w:val="00966224"/>
    <w:rsid w:val="00966E8F"/>
    <w:rsid w:val="0096772C"/>
    <w:rsid w:val="00967FC1"/>
    <w:rsid w:val="009708FF"/>
    <w:rsid w:val="00971B1C"/>
    <w:rsid w:val="00971B5E"/>
    <w:rsid w:val="00972B6C"/>
    <w:rsid w:val="00972B81"/>
    <w:rsid w:val="00973B2A"/>
    <w:rsid w:val="00973D81"/>
    <w:rsid w:val="00975B29"/>
    <w:rsid w:val="00976850"/>
    <w:rsid w:val="00980D6C"/>
    <w:rsid w:val="00980F6C"/>
    <w:rsid w:val="00980F9A"/>
    <w:rsid w:val="00981EE2"/>
    <w:rsid w:val="0098255A"/>
    <w:rsid w:val="00982A4F"/>
    <w:rsid w:val="009844A9"/>
    <w:rsid w:val="0098538B"/>
    <w:rsid w:val="009860B2"/>
    <w:rsid w:val="00986950"/>
    <w:rsid w:val="00986D58"/>
    <w:rsid w:val="00990B6F"/>
    <w:rsid w:val="00991AD4"/>
    <w:rsid w:val="00992246"/>
    <w:rsid w:val="00992D66"/>
    <w:rsid w:val="009935D4"/>
    <w:rsid w:val="00994234"/>
    <w:rsid w:val="00995BE3"/>
    <w:rsid w:val="009962C4"/>
    <w:rsid w:val="00996938"/>
    <w:rsid w:val="00996EEB"/>
    <w:rsid w:val="009979D2"/>
    <w:rsid w:val="00997BCC"/>
    <w:rsid w:val="009A05F3"/>
    <w:rsid w:val="009A0E28"/>
    <w:rsid w:val="009A174C"/>
    <w:rsid w:val="009A37AE"/>
    <w:rsid w:val="009A3FA2"/>
    <w:rsid w:val="009A44DA"/>
    <w:rsid w:val="009A72A4"/>
    <w:rsid w:val="009A7400"/>
    <w:rsid w:val="009B046E"/>
    <w:rsid w:val="009B073B"/>
    <w:rsid w:val="009B08AB"/>
    <w:rsid w:val="009B09F1"/>
    <w:rsid w:val="009B1472"/>
    <w:rsid w:val="009B1802"/>
    <w:rsid w:val="009B49A4"/>
    <w:rsid w:val="009B4A65"/>
    <w:rsid w:val="009B51F4"/>
    <w:rsid w:val="009C30C4"/>
    <w:rsid w:val="009C487D"/>
    <w:rsid w:val="009C4E07"/>
    <w:rsid w:val="009C51B2"/>
    <w:rsid w:val="009C5583"/>
    <w:rsid w:val="009C652F"/>
    <w:rsid w:val="009C6BD3"/>
    <w:rsid w:val="009C732B"/>
    <w:rsid w:val="009C75AC"/>
    <w:rsid w:val="009D3D4E"/>
    <w:rsid w:val="009D5D13"/>
    <w:rsid w:val="009D7C75"/>
    <w:rsid w:val="009E04FC"/>
    <w:rsid w:val="009E0722"/>
    <w:rsid w:val="009E1597"/>
    <w:rsid w:val="009E24CB"/>
    <w:rsid w:val="009E379D"/>
    <w:rsid w:val="009E3831"/>
    <w:rsid w:val="009E3FE8"/>
    <w:rsid w:val="009E573F"/>
    <w:rsid w:val="009E6301"/>
    <w:rsid w:val="009E64D0"/>
    <w:rsid w:val="009E6882"/>
    <w:rsid w:val="009E7233"/>
    <w:rsid w:val="009E737D"/>
    <w:rsid w:val="009E798E"/>
    <w:rsid w:val="009F0CFD"/>
    <w:rsid w:val="009F2159"/>
    <w:rsid w:val="009F2503"/>
    <w:rsid w:val="009F3784"/>
    <w:rsid w:val="009F385B"/>
    <w:rsid w:val="009F4837"/>
    <w:rsid w:val="009F4F66"/>
    <w:rsid w:val="009F61FC"/>
    <w:rsid w:val="009F65C8"/>
    <w:rsid w:val="00A0187B"/>
    <w:rsid w:val="00A02497"/>
    <w:rsid w:val="00A02B04"/>
    <w:rsid w:val="00A044AE"/>
    <w:rsid w:val="00A04A9A"/>
    <w:rsid w:val="00A0586B"/>
    <w:rsid w:val="00A064E9"/>
    <w:rsid w:val="00A06B5B"/>
    <w:rsid w:val="00A07768"/>
    <w:rsid w:val="00A10569"/>
    <w:rsid w:val="00A1061B"/>
    <w:rsid w:val="00A108CE"/>
    <w:rsid w:val="00A10FCA"/>
    <w:rsid w:val="00A114AC"/>
    <w:rsid w:val="00A12777"/>
    <w:rsid w:val="00A13E98"/>
    <w:rsid w:val="00A145F3"/>
    <w:rsid w:val="00A15A1E"/>
    <w:rsid w:val="00A17B06"/>
    <w:rsid w:val="00A20155"/>
    <w:rsid w:val="00A21597"/>
    <w:rsid w:val="00A23B44"/>
    <w:rsid w:val="00A24026"/>
    <w:rsid w:val="00A2436A"/>
    <w:rsid w:val="00A259C1"/>
    <w:rsid w:val="00A268FF"/>
    <w:rsid w:val="00A30015"/>
    <w:rsid w:val="00A30D89"/>
    <w:rsid w:val="00A31C3E"/>
    <w:rsid w:val="00A31E60"/>
    <w:rsid w:val="00A32BF5"/>
    <w:rsid w:val="00A33964"/>
    <w:rsid w:val="00A34053"/>
    <w:rsid w:val="00A357CF"/>
    <w:rsid w:val="00A36CFE"/>
    <w:rsid w:val="00A40A9E"/>
    <w:rsid w:val="00A41321"/>
    <w:rsid w:val="00A41520"/>
    <w:rsid w:val="00A4178C"/>
    <w:rsid w:val="00A437EB"/>
    <w:rsid w:val="00A43B4F"/>
    <w:rsid w:val="00A43B96"/>
    <w:rsid w:val="00A44EEE"/>
    <w:rsid w:val="00A45544"/>
    <w:rsid w:val="00A46274"/>
    <w:rsid w:val="00A467FE"/>
    <w:rsid w:val="00A47F72"/>
    <w:rsid w:val="00A501E9"/>
    <w:rsid w:val="00A50679"/>
    <w:rsid w:val="00A508E4"/>
    <w:rsid w:val="00A51CE2"/>
    <w:rsid w:val="00A52E86"/>
    <w:rsid w:val="00A52E9A"/>
    <w:rsid w:val="00A5394E"/>
    <w:rsid w:val="00A54AC4"/>
    <w:rsid w:val="00A55505"/>
    <w:rsid w:val="00A55881"/>
    <w:rsid w:val="00A55ECD"/>
    <w:rsid w:val="00A56CD3"/>
    <w:rsid w:val="00A570E3"/>
    <w:rsid w:val="00A60575"/>
    <w:rsid w:val="00A6312F"/>
    <w:rsid w:val="00A6554E"/>
    <w:rsid w:val="00A6729A"/>
    <w:rsid w:val="00A72500"/>
    <w:rsid w:val="00A72B28"/>
    <w:rsid w:val="00A76154"/>
    <w:rsid w:val="00A765B1"/>
    <w:rsid w:val="00A766E1"/>
    <w:rsid w:val="00A7671B"/>
    <w:rsid w:val="00A76AF0"/>
    <w:rsid w:val="00A7769A"/>
    <w:rsid w:val="00A808E4"/>
    <w:rsid w:val="00A81C7F"/>
    <w:rsid w:val="00A81F28"/>
    <w:rsid w:val="00A821F1"/>
    <w:rsid w:val="00A82334"/>
    <w:rsid w:val="00A831EE"/>
    <w:rsid w:val="00A86B9D"/>
    <w:rsid w:val="00A86CBA"/>
    <w:rsid w:val="00A876E9"/>
    <w:rsid w:val="00A90459"/>
    <w:rsid w:val="00A90C88"/>
    <w:rsid w:val="00A91FB5"/>
    <w:rsid w:val="00A951BE"/>
    <w:rsid w:val="00A952B0"/>
    <w:rsid w:val="00A95971"/>
    <w:rsid w:val="00A95972"/>
    <w:rsid w:val="00AA0A1F"/>
    <w:rsid w:val="00AA1911"/>
    <w:rsid w:val="00AA22C6"/>
    <w:rsid w:val="00AA422B"/>
    <w:rsid w:val="00AA4440"/>
    <w:rsid w:val="00AA4479"/>
    <w:rsid w:val="00AA7083"/>
    <w:rsid w:val="00AB0C94"/>
    <w:rsid w:val="00AB4139"/>
    <w:rsid w:val="00AB4948"/>
    <w:rsid w:val="00AB4CC3"/>
    <w:rsid w:val="00AB61B7"/>
    <w:rsid w:val="00AC2404"/>
    <w:rsid w:val="00AC4984"/>
    <w:rsid w:val="00AC5C85"/>
    <w:rsid w:val="00AC618B"/>
    <w:rsid w:val="00AC67A2"/>
    <w:rsid w:val="00AD0110"/>
    <w:rsid w:val="00AD08F1"/>
    <w:rsid w:val="00AD1BED"/>
    <w:rsid w:val="00AD2D43"/>
    <w:rsid w:val="00AD4148"/>
    <w:rsid w:val="00AD5315"/>
    <w:rsid w:val="00AD5A80"/>
    <w:rsid w:val="00AD7D68"/>
    <w:rsid w:val="00AE2E0E"/>
    <w:rsid w:val="00AE3016"/>
    <w:rsid w:val="00AE3048"/>
    <w:rsid w:val="00AE50E0"/>
    <w:rsid w:val="00AE5102"/>
    <w:rsid w:val="00AE6385"/>
    <w:rsid w:val="00AE6AC0"/>
    <w:rsid w:val="00AE737F"/>
    <w:rsid w:val="00AE7CF9"/>
    <w:rsid w:val="00AF1CF6"/>
    <w:rsid w:val="00AF45D0"/>
    <w:rsid w:val="00AF4DC1"/>
    <w:rsid w:val="00AF664E"/>
    <w:rsid w:val="00AF6830"/>
    <w:rsid w:val="00B008B0"/>
    <w:rsid w:val="00B0367C"/>
    <w:rsid w:val="00B05CE1"/>
    <w:rsid w:val="00B062AF"/>
    <w:rsid w:val="00B07D98"/>
    <w:rsid w:val="00B1019B"/>
    <w:rsid w:val="00B133C2"/>
    <w:rsid w:val="00B137CE"/>
    <w:rsid w:val="00B17DF4"/>
    <w:rsid w:val="00B17F8D"/>
    <w:rsid w:val="00B21532"/>
    <w:rsid w:val="00B2281F"/>
    <w:rsid w:val="00B23427"/>
    <w:rsid w:val="00B25512"/>
    <w:rsid w:val="00B25F79"/>
    <w:rsid w:val="00B26868"/>
    <w:rsid w:val="00B2775A"/>
    <w:rsid w:val="00B3091A"/>
    <w:rsid w:val="00B327AE"/>
    <w:rsid w:val="00B32BCC"/>
    <w:rsid w:val="00B33A34"/>
    <w:rsid w:val="00B33E54"/>
    <w:rsid w:val="00B35104"/>
    <w:rsid w:val="00B3551C"/>
    <w:rsid w:val="00B35768"/>
    <w:rsid w:val="00B4129D"/>
    <w:rsid w:val="00B41802"/>
    <w:rsid w:val="00B42DD6"/>
    <w:rsid w:val="00B43C05"/>
    <w:rsid w:val="00B43E5E"/>
    <w:rsid w:val="00B446EF"/>
    <w:rsid w:val="00B45441"/>
    <w:rsid w:val="00B456AF"/>
    <w:rsid w:val="00B4592D"/>
    <w:rsid w:val="00B45F35"/>
    <w:rsid w:val="00B4637B"/>
    <w:rsid w:val="00B47529"/>
    <w:rsid w:val="00B47F8A"/>
    <w:rsid w:val="00B50507"/>
    <w:rsid w:val="00B5096B"/>
    <w:rsid w:val="00B54099"/>
    <w:rsid w:val="00B541B8"/>
    <w:rsid w:val="00B549BB"/>
    <w:rsid w:val="00B5553A"/>
    <w:rsid w:val="00B55B84"/>
    <w:rsid w:val="00B56492"/>
    <w:rsid w:val="00B56741"/>
    <w:rsid w:val="00B571D1"/>
    <w:rsid w:val="00B60B48"/>
    <w:rsid w:val="00B6489B"/>
    <w:rsid w:val="00B648BD"/>
    <w:rsid w:val="00B65482"/>
    <w:rsid w:val="00B65C40"/>
    <w:rsid w:val="00B67AA5"/>
    <w:rsid w:val="00B708DE"/>
    <w:rsid w:val="00B70ABC"/>
    <w:rsid w:val="00B72764"/>
    <w:rsid w:val="00B72B45"/>
    <w:rsid w:val="00B739F1"/>
    <w:rsid w:val="00B828F1"/>
    <w:rsid w:val="00B829E2"/>
    <w:rsid w:val="00B8328B"/>
    <w:rsid w:val="00B845DD"/>
    <w:rsid w:val="00B84CE3"/>
    <w:rsid w:val="00B85AD9"/>
    <w:rsid w:val="00B86046"/>
    <w:rsid w:val="00B86F93"/>
    <w:rsid w:val="00B91FEC"/>
    <w:rsid w:val="00B9278B"/>
    <w:rsid w:val="00B94D41"/>
    <w:rsid w:val="00B95EB6"/>
    <w:rsid w:val="00B96A2B"/>
    <w:rsid w:val="00BA2390"/>
    <w:rsid w:val="00BA3B5D"/>
    <w:rsid w:val="00BA3CD2"/>
    <w:rsid w:val="00BA5A82"/>
    <w:rsid w:val="00BA6001"/>
    <w:rsid w:val="00BA651D"/>
    <w:rsid w:val="00BA6820"/>
    <w:rsid w:val="00BB07F3"/>
    <w:rsid w:val="00BB22C4"/>
    <w:rsid w:val="00BB3774"/>
    <w:rsid w:val="00BB61F9"/>
    <w:rsid w:val="00BB730A"/>
    <w:rsid w:val="00BB7B54"/>
    <w:rsid w:val="00BC0167"/>
    <w:rsid w:val="00BC18F5"/>
    <w:rsid w:val="00BC20E6"/>
    <w:rsid w:val="00BC37F9"/>
    <w:rsid w:val="00BC3B0E"/>
    <w:rsid w:val="00BC4262"/>
    <w:rsid w:val="00BD1D6F"/>
    <w:rsid w:val="00BD2454"/>
    <w:rsid w:val="00BD2526"/>
    <w:rsid w:val="00BD37CC"/>
    <w:rsid w:val="00BD3CA6"/>
    <w:rsid w:val="00BD4812"/>
    <w:rsid w:val="00BD6330"/>
    <w:rsid w:val="00BE0821"/>
    <w:rsid w:val="00BE0AC0"/>
    <w:rsid w:val="00BE0C26"/>
    <w:rsid w:val="00BE1B22"/>
    <w:rsid w:val="00BE2AAC"/>
    <w:rsid w:val="00BE32AC"/>
    <w:rsid w:val="00BE4146"/>
    <w:rsid w:val="00BE4A44"/>
    <w:rsid w:val="00BE4EFB"/>
    <w:rsid w:val="00BE6E0B"/>
    <w:rsid w:val="00BE7EC2"/>
    <w:rsid w:val="00BF0B3B"/>
    <w:rsid w:val="00BF11CC"/>
    <w:rsid w:val="00BF3F42"/>
    <w:rsid w:val="00BF4B42"/>
    <w:rsid w:val="00BF599E"/>
    <w:rsid w:val="00BF6032"/>
    <w:rsid w:val="00BF7060"/>
    <w:rsid w:val="00BF7890"/>
    <w:rsid w:val="00BF7904"/>
    <w:rsid w:val="00C01554"/>
    <w:rsid w:val="00C01A6B"/>
    <w:rsid w:val="00C06105"/>
    <w:rsid w:val="00C0687F"/>
    <w:rsid w:val="00C072FF"/>
    <w:rsid w:val="00C10005"/>
    <w:rsid w:val="00C14055"/>
    <w:rsid w:val="00C14B6C"/>
    <w:rsid w:val="00C15255"/>
    <w:rsid w:val="00C15600"/>
    <w:rsid w:val="00C201C5"/>
    <w:rsid w:val="00C2056F"/>
    <w:rsid w:val="00C205BB"/>
    <w:rsid w:val="00C22082"/>
    <w:rsid w:val="00C25391"/>
    <w:rsid w:val="00C26991"/>
    <w:rsid w:val="00C26F06"/>
    <w:rsid w:val="00C274FB"/>
    <w:rsid w:val="00C27B56"/>
    <w:rsid w:val="00C30EE4"/>
    <w:rsid w:val="00C31946"/>
    <w:rsid w:val="00C3285A"/>
    <w:rsid w:val="00C337B7"/>
    <w:rsid w:val="00C33F9D"/>
    <w:rsid w:val="00C362EA"/>
    <w:rsid w:val="00C36FD2"/>
    <w:rsid w:val="00C4084E"/>
    <w:rsid w:val="00C40D5A"/>
    <w:rsid w:val="00C41430"/>
    <w:rsid w:val="00C42462"/>
    <w:rsid w:val="00C42F7F"/>
    <w:rsid w:val="00C441E3"/>
    <w:rsid w:val="00C462D6"/>
    <w:rsid w:val="00C472C6"/>
    <w:rsid w:val="00C503B0"/>
    <w:rsid w:val="00C50577"/>
    <w:rsid w:val="00C515B8"/>
    <w:rsid w:val="00C51A20"/>
    <w:rsid w:val="00C53193"/>
    <w:rsid w:val="00C53AA3"/>
    <w:rsid w:val="00C551B0"/>
    <w:rsid w:val="00C551C6"/>
    <w:rsid w:val="00C55419"/>
    <w:rsid w:val="00C55943"/>
    <w:rsid w:val="00C55B4C"/>
    <w:rsid w:val="00C57491"/>
    <w:rsid w:val="00C60CED"/>
    <w:rsid w:val="00C61051"/>
    <w:rsid w:val="00C64B16"/>
    <w:rsid w:val="00C66CDC"/>
    <w:rsid w:val="00C66FD7"/>
    <w:rsid w:val="00C7005F"/>
    <w:rsid w:val="00C709EE"/>
    <w:rsid w:val="00C73843"/>
    <w:rsid w:val="00C741ED"/>
    <w:rsid w:val="00C754DB"/>
    <w:rsid w:val="00C7659F"/>
    <w:rsid w:val="00C76783"/>
    <w:rsid w:val="00C767E8"/>
    <w:rsid w:val="00C809FA"/>
    <w:rsid w:val="00C80D30"/>
    <w:rsid w:val="00C80D36"/>
    <w:rsid w:val="00C84732"/>
    <w:rsid w:val="00C84D38"/>
    <w:rsid w:val="00C85703"/>
    <w:rsid w:val="00C86B45"/>
    <w:rsid w:val="00C875A3"/>
    <w:rsid w:val="00C90EE0"/>
    <w:rsid w:val="00C911F3"/>
    <w:rsid w:val="00C920DE"/>
    <w:rsid w:val="00C92FAB"/>
    <w:rsid w:val="00C951B7"/>
    <w:rsid w:val="00C957CE"/>
    <w:rsid w:val="00C962E9"/>
    <w:rsid w:val="00CA16CF"/>
    <w:rsid w:val="00CA22D6"/>
    <w:rsid w:val="00CA2CF2"/>
    <w:rsid w:val="00CA4C68"/>
    <w:rsid w:val="00CA4F11"/>
    <w:rsid w:val="00CA6434"/>
    <w:rsid w:val="00CA6A05"/>
    <w:rsid w:val="00CB0867"/>
    <w:rsid w:val="00CB091A"/>
    <w:rsid w:val="00CB0E37"/>
    <w:rsid w:val="00CB2A39"/>
    <w:rsid w:val="00CB4A89"/>
    <w:rsid w:val="00CB4AEE"/>
    <w:rsid w:val="00CB5EBE"/>
    <w:rsid w:val="00CB6196"/>
    <w:rsid w:val="00CB6507"/>
    <w:rsid w:val="00CB666D"/>
    <w:rsid w:val="00CB7194"/>
    <w:rsid w:val="00CB7F7B"/>
    <w:rsid w:val="00CB7F88"/>
    <w:rsid w:val="00CC088C"/>
    <w:rsid w:val="00CC53AA"/>
    <w:rsid w:val="00CC6060"/>
    <w:rsid w:val="00CC7D26"/>
    <w:rsid w:val="00CD04C2"/>
    <w:rsid w:val="00CD0DE4"/>
    <w:rsid w:val="00CD187E"/>
    <w:rsid w:val="00CD29AE"/>
    <w:rsid w:val="00CD2EFB"/>
    <w:rsid w:val="00CD3152"/>
    <w:rsid w:val="00CD3C0F"/>
    <w:rsid w:val="00CD5CDC"/>
    <w:rsid w:val="00CD72AE"/>
    <w:rsid w:val="00CD7E8F"/>
    <w:rsid w:val="00CE0493"/>
    <w:rsid w:val="00CE0E3E"/>
    <w:rsid w:val="00CE1C93"/>
    <w:rsid w:val="00CE31DF"/>
    <w:rsid w:val="00CE4681"/>
    <w:rsid w:val="00CE49C9"/>
    <w:rsid w:val="00CE5057"/>
    <w:rsid w:val="00CE5EC4"/>
    <w:rsid w:val="00CE62F3"/>
    <w:rsid w:val="00CE6348"/>
    <w:rsid w:val="00CE6BD0"/>
    <w:rsid w:val="00CE6F6A"/>
    <w:rsid w:val="00CF0DEC"/>
    <w:rsid w:val="00CF2EC3"/>
    <w:rsid w:val="00CF49C1"/>
    <w:rsid w:val="00CF4A0E"/>
    <w:rsid w:val="00CF6382"/>
    <w:rsid w:val="00CF639A"/>
    <w:rsid w:val="00CF654B"/>
    <w:rsid w:val="00CF7932"/>
    <w:rsid w:val="00D01623"/>
    <w:rsid w:val="00D042B7"/>
    <w:rsid w:val="00D056EF"/>
    <w:rsid w:val="00D068EA"/>
    <w:rsid w:val="00D06EDA"/>
    <w:rsid w:val="00D1050E"/>
    <w:rsid w:val="00D1069E"/>
    <w:rsid w:val="00D12C9C"/>
    <w:rsid w:val="00D14F3F"/>
    <w:rsid w:val="00D1533D"/>
    <w:rsid w:val="00D15909"/>
    <w:rsid w:val="00D15DD4"/>
    <w:rsid w:val="00D16846"/>
    <w:rsid w:val="00D16A3B"/>
    <w:rsid w:val="00D175C3"/>
    <w:rsid w:val="00D20964"/>
    <w:rsid w:val="00D2275C"/>
    <w:rsid w:val="00D22A94"/>
    <w:rsid w:val="00D22B4E"/>
    <w:rsid w:val="00D22C25"/>
    <w:rsid w:val="00D23318"/>
    <w:rsid w:val="00D2462F"/>
    <w:rsid w:val="00D25AEB"/>
    <w:rsid w:val="00D26410"/>
    <w:rsid w:val="00D2688B"/>
    <w:rsid w:val="00D30C1B"/>
    <w:rsid w:val="00D310F7"/>
    <w:rsid w:val="00D3114C"/>
    <w:rsid w:val="00D31FF0"/>
    <w:rsid w:val="00D32B2E"/>
    <w:rsid w:val="00D33044"/>
    <w:rsid w:val="00D34542"/>
    <w:rsid w:val="00D35062"/>
    <w:rsid w:val="00D356A2"/>
    <w:rsid w:val="00D35B2E"/>
    <w:rsid w:val="00D35CE7"/>
    <w:rsid w:val="00D3654E"/>
    <w:rsid w:val="00D36AA1"/>
    <w:rsid w:val="00D3796E"/>
    <w:rsid w:val="00D37E38"/>
    <w:rsid w:val="00D4036E"/>
    <w:rsid w:val="00D42E71"/>
    <w:rsid w:val="00D45208"/>
    <w:rsid w:val="00D45A64"/>
    <w:rsid w:val="00D46150"/>
    <w:rsid w:val="00D47F95"/>
    <w:rsid w:val="00D500DF"/>
    <w:rsid w:val="00D50B55"/>
    <w:rsid w:val="00D518FE"/>
    <w:rsid w:val="00D52155"/>
    <w:rsid w:val="00D5232D"/>
    <w:rsid w:val="00D532FA"/>
    <w:rsid w:val="00D548D4"/>
    <w:rsid w:val="00D54DF6"/>
    <w:rsid w:val="00D55434"/>
    <w:rsid w:val="00D555AE"/>
    <w:rsid w:val="00D55C68"/>
    <w:rsid w:val="00D55D44"/>
    <w:rsid w:val="00D56712"/>
    <w:rsid w:val="00D57CE6"/>
    <w:rsid w:val="00D57D27"/>
    <w:rsid w:val="00D57D2E"/>
    <w:rsid w:val="00D60A82"/>
    <w:rsid w:val="00D6445A"/>
    <w:rsid w:val="00D645AE"/>
    <w:rsid w:val="00D6519B"/>
    <w:rsid w:val="00D673B3"/>
    <w:rsid w:val="00D679A3"/>
    <w:rsid w:val="00D7092C"/>
    <w:rsid w:val="00D71AA9"/>
    <w:rsid w:val="00D71C38"/>
    <w:rsid w:val="00D7407C"/>
    <w:rsid w:val="00D76654"/>
    <w:rsid w:val="00D7674F"/>
    <w:rsid w:val="00D76DD0"/>
    <w:rsid w:val="00D81C4C"/>
    <w:rsid w:val="00D83CBB"/>
    <w:rsid w:val="00D84255"/>
    <w:rsid w:val="00D86198"/>
    <w:rsid w:val="00D862F1"/>
    <w:rsid w:val="00D901CB"/>
    <w:rsid w:val="00D93A9C"/>
    <w:rsid w:val="00D94CF4"/>
    <w:rsid w:val="00D968D8"/>
    <w:rsid w:val="00D96F3A"/>
    <w:rsid w:val="00D97261"/>
    <w:rsid w:val="00D97BD2"/>
    <w:rsid w:val="00DA2212"/>
    <w:rsid w:val="00DA272D"/>
    <w:rsid w:val="00DA3918"/>
    <w:rsid w:val="00DA4474"/>
    <w:rsid w:val="00DA4B28"/>
    <w:rsid w:val="00DA5996"/>
    <w:rsid w:val="00DA5DF3"/>
    <w:rsid w:val="00DA6152"/>
    <w:rsid w:val="00DA6985"/>
    <w:rsid w:val="00DB005E"/>
    <w:rsid w:val="00DB0161"/>
    <w:rsid w:val="00DB026C"/>
    <w:rsid w:val="00DB347E"/>
    <w:rsid w:val="00DB4E8F"/>
    <w:rsid w:val="00DB6A74"/>
    <w:rsid w:val="00DC2678"/>
    <w:rsid w:val="00DC5E09"/>
    <w:rsid w:val="00DC7A19"/>
    <w:rsid w:val="00DD0325"/>
    <w:rsid w:val="00DD066A"/>
    <w:rsid w:val="00DD0AD3"/>
    <w:rsid w:val="00DD1C67"/>
    <w:rsid w:val="00DD273D"/>
    <w:rsid w:val="00DD3AB7"/>
    <w:rsid w:val="00DD6DD1"/>
    <w:rsid w:val="00DD7531"/>
    <w:rsid w:val="00DE02DC"/>
    <w:rsid w:val="00DE3B6A"/>
    <w:rsid w:val="00DE406F"/>
    <w:rsid w:val="00DE4AA1"/>
    <w:rsid w:val="00DE4CBC"/>
    <w:rsid w:val="00DE53D5"/>
    <w:rsid w:val="00DE5654"/>
    <w:rsid w:val="00DE5911"/>
    <w:rsid w:val="00DE610C"/>
    <w:rsid w:val="00DE61B6"/>
    <w:rsid w:val="00DF118F"/>
    <w:rsid w:val="00DF119C"/>
    <w:rsid w:val="00DF55D3"/>
    <w:rsid w:val="00DF6994"/>
    <w:rsid w:val="00DF6B9A"/>
    <w:rsid w:val="00DF6C91"/>
    <w:rsid w:val="00E01282"/>
    <w:rsid w:val="00E01864"/>
    <w:rsid w:val="00E01B5C"/>
    <w:rsid w:val="00E029BC"/>
    <w:rsid w:val="00E02B99"/>
    <w:rsid w:val="00E03E60"/>
    <w:rsid w:val="00E03F6A"/>
    <w:rsid w:val="00E04C9F"/>
    <w:rsid w:val="00E0549A"/>
    <w:rsid w:val="00E063FE"/>
    <w:rsid w:val="00E0738D"/>
    <w:rsid w:val="00E10541"/>
    <w:rsid w:val="00E109DF"/>
    <w:rsid w:val="00E118FF"/>
    <w:rsid w:val="00E11B00"/>
    <w:rsid w:val="00E13897"/>
    <w:rsid w:val="00E13B43"/>
    <w:rsid w:val="00E14372"/>
    <w:rsid w:val="00E1486F"/>
    <w:rsid w:val="00E206AC"/>
    <w:rsid w:val="00E21F9D"/>
    <w:rsid w:val="00E244B4"/>
    <w:rsid w:val="00E25540"/>
    <w:rsid w:val="00E25FBB"/>
    <w:rsid w:val="00E26B36"/>
    <w:rsid w:val="00E26B77"/>
    <w:rsid w:val="00E278E2"/>
    <w:rsid w:val="00E279BC"/>
    <w:rsid w:val="00E27F2E"/>
    <w:rsid w:val="00E3134E"/>
    <w:rsid w:val="00E315DA"/>
    <w:rsid w:val="00E31B4B"/>
    <w:rsid w:val="00E33613"/>
    <w:rsid w:val="00E33636"/>
    <w:rsid w:val="00E337F3"/>
    <w:rsid w:val="00E35053"/>
    <w:rsid w:val="00E350CA"/>
    <w:rsid w:val="00E350F3"/>
    <w:rsid w:val="00E37A83"/>
    <w:rsid w:val="00E403D5"/>
    <w:rsid w:val="00E434A4"/>
    <w:rsid w:val="00E44B1F"/>
    <w:rsid w:val="00E477DC"/>
    <w:rsid w:val="00E477DD"/>
    <w:rsid w:val="00E509C3"/>
    <w:rsid w:val="00E5146F"/>
    <w:rsid w:val="00E52290"/>
    <w:rsid w:val="00E53D8C"/>
    <w:rsid w:val="00E55DE7"/>
    <w:rsid w:val="00E5659C"/>
    <w:rsid w:val="00E565AA"/>
    <w:rsid w:val="00E5726A"/>
    <w:rsid w:val="00E607ED"/>
    <w:rsid w:val="00E60F6F"/>
    <w:rsid w:val="00E62245"/>
    <w:rsid w:val="00E63367"/>
    <w:rsid w:val="00E63A43"/>
    <w:rsid w:val="00E65CEA"/>
    <w:rsid w:val="00E6630F"/>
    <w:rsid w:val="00E73014"/>
    <w:rsid w:val="00E7361D"/>
    <w:rsid w:val="00E73FBD"/>
    <w:rsid w:val="00E74B2B"/>
    <w:rsid w:val="00E75515"/>
    <w:rsid w:val="00E760A7"/>
    <w:rsid w:val="00E83568"/>
    <w:rsid w:val="00E84400"/>
    <w:rsid w:val="00E85214"/>
    <w:rsid w:val="00E863B5"/>
    <w:rsid w:val="00E87BB3"/>
    <w:rsid w:val="00E87E13"/>
    <w:rsid w:val="00E905FC"/>
    <w:rsid w:val="00E914E9"/>
    <w:rsid w:val="00E93AC5"/>
    <w:rsid w:val="00E9487C"/>
    <w:rsid w:val="00E950D1"/>
    <w:rsid w:val="00E961B6"/>
    <w:rsid w:val="00E96E82"/>
    <w:rsid w:val="00E97BEC"/>
    <w:rsid w:val="00EA085C"/>
    <w:rsid w:val="00EA0B84"/>
    <w:rsid w:val="00EA0EC4"/>
    <w:rsid w:val="00EA1184"/>
    <w:rsid w:val="00EA1850"/>
    <w:rsid w:val="00EA192B"/>
    <w:rsid w:val="00EA2FA7"/>
    <w:rsid w:val="00EA368E"/>
    <w:rsid w:val="00EA3A7A"/>
    <w:rsid w:val="00EA3B94"/>
    <w:rsid w:val="00EA6939"/>
    <w:rsid w:val="00EA6BDE"/>
    <w:rsid w:val="00EA6D43"/>
    <w:rsid w:val="00EA71B2"/>
    <w:rsid w:val="00EA7B58"/>
    <w:rsid w:val="00EB041B"/>
    <w:rsid w:val="00EB0EE4"/>
    <w:rsid w:val="00EB1D78"/>
    <w:rsid w:val="00EB4417"/>
    <w:rsid w:val="00EB4DE7"/>
    <w:rsid w:val="00EB5E3B"/>
    <w:rsid w:val="00EB6331"/>
    <w:rsid w:val="00EB63F6"/>
    <w:rsid w:val="00EB6B92"/>
    <w:rsid w:val="00EC0354"/>
    <w:rsid w:val="00EC17ED"/>
    <w:rsid w:val="00EC23A8"/>
    <w:rsid w:val="00EC34D8"/>
    <w:rsid w:val="00EC3838"/>
    <w:rsid w:val="00EC58D3"/>
    <w:rsid w:val="00EC7476"/>
    <w:rsid w:val="00ED0B6C"/>
    <w:rsid w:val="00ED396A"/>
    <w:rsid w:val="00ED50F0"/>
    <w:rsid w:val="00EE0922"/>
    <w:rsid w:val="00EE1A72"/>
    <w:rsid w:val="00EE373F"/>
    <w:rsid w:val="00EE45A8"/>
    <w:rsid w:val="00EE4FE7"/>
    <w:rsid w:val="00EE5D89"/>
    <w:rsid w:val="00EE6625"/>
    <w:rsid w:val="00EE6BAA"/>
    <w:rsid w:val="00EF0E7A"/>
    <w:rsid w:val="00EF1800"/>
    <w:rsid w:val="00EF21F1"/>
    <w:rsid w:val="00EF221E"/>
    <w:rsid w:val="00EF24CD"/>
    <w:rsid w:val="00EF25F8"/>
    <w:rsid w:val="00EF2E9D"/>
    <w:rsid w:val="00EF3151"/>
    <w:rsid w:val="00EF3325"/>
    <w:rsid w:val="00EF3C10"/>
    <w:rsid w:val="00EF6DEC"/>
    <w:rsid w:val="00EF6E6E"/>
    <w:rsid w:val="00F01DDF"/>
    <w:rsid w:val="00F021E9"/>
    <w:rsid w:val="00F038E7"/>
    <w:rsid w:val="00F0446B"/>
    <w:rsid w:val="00F045CE"/>
    <w:rsid w:val="00F04B6A"/>
    <w:rsid w:val="00F05C2C"/>
    <w:rsid w:val="00F05D00"/>
    <w:rsid w:val="00F0655C"/>
    <w:rsid w:val="00F07230"/>
    <w:rsid w:val="00F12DED"/>
    <w:rsid w:val="00F13AC7"/>
    <w:rsid w:val="00F14C97"/>
    <w:rsid w:val="00F16D43"/>
    <w:rsid w:val="00F17A1C"/>
    <w:rsid w:val="00F205A8"/>
    <w:rsid w:val="00F22FED"/>
    <w:rsid w:val="00F25873"/>
    <w:rsid w:val="00F26190"/>
    <w:rsid w:val="00F26230"/>
    <w:rsid w:val="00F3285D"/>
    <w:rsid w:val="00F33396"/>
    <w:rsid w:val="00F36057"/>
    <w:rsid w:val="00F3768F"/>
    <w:rsid w:val="00F41D3B"/>
    <w:rsid w:val="00F476AA"/>
    <w:rsid w:val="00F5082C"/>
    <w:rsid w:val="00F5089C"/>
    <w:rsid w:val="00F5140E"/>
    <w:rsid w:val="00F51E55"/>
    <w:rsid w:val="00F51FB0"/>
    <w:rsid w:val="00F56EBB"/>
    <w:rsid w:val="00F604ED"/>
    <w:rsid w:val="00F606CD"/>
    <w:rsid w:val="00F611BD"/>
    <w:rsid w:val="00F614F2"/>
    <w:rsid w:val="00F63A6F"/>
    <w:rsid w:val="00F63D8F"/>
    <w:rsid w:val="00F64592"/>
    <w:rsid w:val="00F64B24"/>
    <w:rsid w:val="00F65047"/>
    <w:rsid w:val="00F66579"/>
    <w:rsid w:val="00F66B67"/>
    <w:rsid w:val="00F67163"/>
    <w:rsid w:val="00F6722F"/>
    <w:rsid w:val="00F70E4A"/>
    <w:rsid w:val="00F714FC"/>
    <w:rsid w:val="00F728A8"/>
    <w:rsid w:val="00F73A95"/>
    <w:rsid w:val="00F73B5E"/>
    <w:rsid w:val="00F741CC"/>
    <w:rsid w:val="00F745D2"/>
    <w:rsid w:val="00F773CE"/>
    <w:rsid w:val="00F80168"/>
    <w:rsid w:val="00F80A87"/>
    <w:rsid w:val="00F81FC3"/>
    <w:rsid w:val="00F83B76"/>
    <w:rsid w:val="00F83B9F"/>
    <w:rsid w:val="00F84755"/>
    <w:rsid w:val="00F84A4C"/>
    <w:rsid w:val="00F84ED7"/>
    <w:rsid w:val="00F8546A"/>
    <w:rsid w:val="00F85D70"/>
    <w:rsid w:val="00F86999"/>
    <w:rsid w:val="00F87E05"/>
    <w:rsid w:val="00F92806"/>
    <w:rsid w:val="00F92CB1"/>
    <w:rsid w:val="00F932E6"/>
    <w:rsid w:val="00F93606"/>
    <w:rsid w:val="00F93E79"/>
    <w:rsid w:val="00F954D7"/>
    <w:rsid w:val="00F96D3E"/>
    <w:rsid w:val="00F96DAC"/>
    <w:rsid w:val="00F97EEA"/>
    <w:rsid w:val="00FA0CD5"/>
    <w:rsid w:val="00FA35D0"/>
    <w:rsid w:val="00FA4116"/>
    <w:rsid w:val="00FA6032"/>
    <w:rsid w:val="00FA6769"/>
    <w:rsid w:val="00FB0673"/>
    <w:rsid w:val="00FB06B4"/>
    <w:rsid w:val="00FB0D26"/>
    <w:rsid w:val="00FB168D"/>
    <w:rsid w:val="00FB1EED"/>
    <w:rsid w:val="00FB526E"/>
    <w:rsid w:val="00FB5D7E"/>
    <w:rsid w:val="00FB60A9"/>
    <w:rsid w:val="00FB7451"/>
    <w:rsid w:val="00FB7B48"/>
    <w:rsid w:val="00FC09FB"/>
    <w:rsid w:val="00FC195D"/>
    <w:rsid w:val="00FC2489"/>
    <w:rsid w:val="00FC269F"/>
    <w:rsid w:val="00FC3CAE"/>
    <w:rsid w:val="00FC4415"/>
    <w:rsid w:val="00FC5C9A"/>
    <w:rsid w:val="00FC7140"/>
    <w:rsid w:val="00FC7318"/>
    <w:rsid w:val="00FC748F"/>
    <w:rsid w:val="00FD0BE5"/>
    <w:rsid w:val="00FD1413"/>
    <w:rsid w:val="00FD1E28"/>
    <w:rsid w:val="00FD33D6"/>
    <w:rsid w:val="00FD3DC3"/>
    <w:rsid w:val="00FD4C2F"/>
    <w:rsid w:val="00FD5C05"/>
    <w:rsid w:val="00FD60C8"/>
    <w:rsid w:val="00FD6622"/>
    <w:rsid w:val="00FD66E7"/>
    <w:rsid w:val="00FD7B80"/>
    <w:rsid w:val="00FE220D"/>
    <w:rsid w:val="00FE2829"/>
    <w:rsid w:val="00FE3430"/>
    <w:rsid w:val="00FE4375"/>
    <w:rsid w:val="00FE4593"/>
    <w:rsid w:val="00FE46D9"/>
    <w:rsid w:val="00FE6382"/>
    <w:rsid w:val="00FE72E6"/>
    <w:rsid w:val="00FF0730"/>
    <w:rsid w:val="00FF48F0"/>
    <w:rsid w:val="00FF5337"/>
    <w:rsid w:val="00FF55D6"/>
    <w:rsid w:val="00FF689B"/>
    <w:rsid w:val="00FF729E"/>
    <w:rsid w:val="00FF7587"/>
    <w:rsid w:val="00FF7B77"/>
    <w:rsid w:val="00FF7C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FC6303"/>
  <w15:docId w15:val="{B770FB7C-BA68-44D8-8FB4-B56BB7F2D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th-TH" w:eastAsia="th-TH" w:bidi="th-TH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77198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583F07"/>
    <w:pPr>
      <w:keepNext/>
      <w:widowControl/>
      <w:outlineLvl w:val="0"/>
    </w:pPr>
    <w:rPr>
      <w:rFonts w:ascii="Browallia New" w:eastAsia="Times New Roman" w:hAnsi="Cordia New" w:cs="Angsana New"/>
      <w:b/>
      <w:bCs/>
      <w:color w:val="auto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583F07"/>
    <w:pPr>
      <w:keepNext/>
      <w:widowControl/>
      <w:outlineLvl w:val="1"/>
    </w:pPr>
    <w:rPr>
      <w:rFonts w:ascii="Angsana New" w:eastAsia="Cordia New" w:hAnsi="Angsana New" w:cs="Angsana New"/>
      <w:b/>
      <w:bCs/>
      <w:color w:val="auto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583F07"/>
    <w:pPr>
      <w:keepNext/>
      <w:widowControl/>
      <w:outlineLvl w:val="2"/>
    </w:pPr>
    <w:rPr>
      <w:rFonts w:ascii="Angsana New" w:eastAsia="Cordia New" w:hAnsi="Angsana New" w:cs="Angsana New"/>
      <w:color w:val="auto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583F07"/>
    <w:pPr>
      <w:keepNext/>
      <w:widowControl/>
      <w:spacing w:before="240" w:after="60"/>
      <w:outlineLvl w:val="3"/>
    </w:pPr>
    <w:rPr>
      <w:rFonts w:ascii="Times New Roman" w:eastAsia="Cordia New" w:hAnsi="Times New Roman" w:cs="Angsana New"/>
      <w:b/>
      <w:bCs/>
      <w:color w:val="auto"/>
      <w:sz w:val="28"/>
      <w:szCs w:val="32"/>
    </w:rPr>
  </w:style>
  <w:style w:type="paragraph" w:styleId="5">
    <w:name w:val="heading 5"/>
    <w:basedOn w:val="a"/>
    <w:next w:val="a"/>
    <w:link w:val="50"/>
    <w:uiPriority w:val="99"/>
    <w:qFormat/>
    <w:rsid w:val="00583F07"/>
    <w:pPr>
      <w:widowControl/>
      <w:spacing w:before="240" w:after="60"/>
      <w:outlineLvl w:val="4"/>
    </w:pPr>
    <w:rPr>
      <w:rFonts w:ascii="Angsana New" w:eastAsia="Cordia New" w:hAnsi="Cordia New" w:cs="Angsana New"/>
      <w:b/>
      <w:bCs/>
      <w:i/>
      <w:iCs/>
      <w:color w:val="auto"/>
      <w:sz w:val="26"/>
      <w:szCs w:val="30"/>
    </w:rPr>
  </w:style>
  <w:style w:type="paragraph" w:styleId="6">
    <w:name w:val="heading 6"/>
    <w:basedOn w:val="a"/>
    <w:next w:val="a"/>
    <w:link w:val="60"/>
    <w:uiPriority w:val="9"/>
    <w:qFormat/>
    <w:rsid w:val="00583F07"/>
    <w:pPr>
      <w:widowControl/>
      <w:spacing w:before="240" w:after="60"/>
      <w:outlineLvl w:val="5"/>
    </w:pPr>
    <w:rPr>
      <w:rFonts w:ascii="Times New Roman" w:eastAsia="Cordia New" w:hAnsi="Times New Roman" w:cs="Angsana New"/>
      <w:b/>
      <w:bCs/>
      <w:color w:val="auto"/>
      <w:sz w:val="22"/>
      <w:szCs w:val="25"/>
    </w:rPr>
  </w:style>
  <w:style w:type="paragraph" w:styleId="7">
    <w:name w:val="heading 7"/>
    <w:basedOn w:val="a"/>
    <w:next w:val="a"/>
    <w:link w:val="70"/>
    <w:qFormat/>
    <w:rsid w:val="00583F07"/>
    <w:pPr>
      <w:widowControl/>
      <w:spacing w:before="240" w:after="60"/>
      <w:outlineLvl w:val="6"/>
    </w:pPr>
    <w:rPr>
      <w:rFonts w:ascii="Times New Roman" w:eastAsia="Cordia New" w:hAnsi="Times New Roman" w:cs="Angsana New"/>
      <w:color w:val="auto"/>
      <w:szCs w:val="28"/>
    </w:rPr>
  </w:style>
  <w:style w:type="paragraph" w:styleId="8">
    <w:name w:val="heading 8"/>
    <w:basedOn w:val="a"/>
    <w:next w:val="a"/>
    <w:link w:val="80"/>
    <w:uiPriority w:val="99"/>
    <w:qFormat/>
    <w:rsid w:val="00583F07"/>
    <w:pPr>
      <w:keepNext/>
      <w:widowControl/>
      <w:ind w:left="90"/>
      <w:jc w:val="center"/>
      <w:outlineLvl w:val="7"/>
    </w:pPr>
    <w:rPr>
      <w:rFonts w:ascii="Angsana New" w:eastAsia="Cordia New" w:hAnsi="Angsana New" w:cs="Angsana New"/>
      <w:color w:val="auto"/>
      <w:sz w:val="32"/>
      <w:szCs w:val="32"/>
    </w:rPr>
  </w:style>
  <w:style w:type="paragraph" w:styleId="9">
    <w:name w:val="heading 9"/>
    <w:basedOn w:val="a"/>
    <w:next w:val="a"/>
    <w:link w:val="90"/>
    <w:qFormat/>
    <w:rsid w:val="00583F07"/>
    <w:pPr>
      <w:keepNext/>
      <w:widowControl/>
      <w:ind w:left="1985" w:right="-142" w:hanging="2160"/>
      <w:jc w:val="thaiDistribute"/>
      <w:outlineLvl w:val="8"/>
    </w:pPr>
    <w:rPr>
      <w:rFonts w:ascii="Angsana New" w:eastAsia="Cordia New" w:hAnsi="Angsana New" w:cs="Angsana New"/>
      <w:color w:val="auto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9"/>
    <w:rsid w:val="00583F07"/>
    <w:rPr>
      <w:rFonts w:ascii="Browallia New" w:eastAsia="Times New Roman" w:hAnsi="Cordia New" w:cs="Angsana New"/>
      <w:b/>
      <w:bCs/>
      <w:sz w:val="28"/>
      <w:szCs w:val="28"/>
    </w:rPr>
  </w:style>
  <w:style w:type="character" w:customStyle="1" w:styleId="20">
    <w:name w:val="หัวเรื่อง 2 อักขระ"/>
    <w:basedOn w:val="a0"/>
    <w:link w:val="2"/>
    <w:uiPriority w:val="9"/>
    <w:rsid w:val="00583F07"/>
    <w:rPr>
      <w:rFonts w:ascii="Angsana New" w:eastAsia="Cordia New" w:hAnsi="Angsana New" w:cs="Angsana New"/>
      <w:b/>
      <w:bCs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9"/>
    <w:rsid w:val="00583F07"/>
    <w:rPr>
      <w:rFonts w:ascii="Angsana New" w:eastAsia="Cordia New" w:hAnsi="Angsana New" w:cs="Angsana New"/>
      <w:sz w:val="32"/>
      <w:szCs w:val="32"/>
    </w:rPr>
  </w:style>
  <w:style w:type="character" w:customStyle="1" w:styleId="40">
    <w:name w:val="หัวเรื่อง 4 อักขระ"/>
    <w:basedOn w:val="a0"/>
    <w:link w:val="4"/>
    <w:uiPriority w:val="99"/>
    <w:rsid w:val="00583F07"/>
    <w:rPr>
      <w:rFonts w:ascii="Times New Roman" w:eastAsia="Cordia New" w:hAnsi="Times New Roman" w:cs="Angsana New"/>
      <w:b/>
      <w:bCs/>
      <w:sz w:val="28"/>
      <w:szCs w:val="32"/>
    </w:rPr>
  </w:style>
  <w:style w:type="character" w:customStyle="1" w:styleId="50">
    <w:name w:val="หัวเรื่อง 5 อักขระ"/>
    <w:basedOn w:val="a0"/>
    <w:link w:val="5"/>
    <w:uiPriority w:val="99"/>
    <w:rsid w:val="00583F07"/>
    <w:rPr>
      <w:rFonts w:ascii="Angsana New" w:eastAsia="Cordia New" w:hAnsi="Cordia New" w:cs="Angsana New"/>
      <w:b/>
      <w:bCs/>
      <w:i/>
      <w:iCs/>
      <w:sz w:val="26"/>
      <w:szCs w:val="30"/>
    </w:rPr>
  </w:style>
  <w:style w:type="character" w:customStyle="1" w:styleId="60">
    <w:name w:val="หัวเรื่อง 6 อักขระ"/>
    <w:basedOn w:val="a0"/>
    <w:link w:val="6"/>
    <w:uiPriority w:val="9"/>
    <w:rsid w:val="00583F07"/>
    <w:rPr>
      <w:rFonts w:ascii="Times New Roman" w:eastAsia="Cordia New" w:hAnsi="Times New Roman" w:cs="Angsana New"/>
      <w:b/>
      <w:bCs/>
      <w:sz w:val="22"/>
      <w:szCs w:val="25"/>
    </w:rPr>
  </w:style>
  <w:style w:type="character" w:customStyle="1" w:styleId="70">
    <w:name w:val="หัวเรื่อง 7 อักขระ"/>
    <w:basedOn w:val="a0"/>
    <w:link w:val="7"/>
    <w:rsid w:val="00583F07"/>
    <w:rPr>
      <w:rFonts w:ascii="Times New Roman" w:eastAsia="Cordia New" w:hAnsi="Times New Roman" w:cs="Angsana New"/>
      <w:szCs w:val="28"/>
    </w:rPr>
  </w:style>
  <w:style w:type="character" w:customStyle="1" w:styleId="80">
    <w:name w:val="หัวเรื่อง 8 อักขระ"/>
    <w:basedOn w:val="a0"/>
    <w:link w:val="8"/>
    <w:uiPriority w:val="99"/>
    <w:rsid w:val="00583F07"/>
    <w:rPr>
      <w:rFonts w:ascii="Angsana New" w:eastAsia="Cordia New" w:hAnsi="Angsana New" w:cs="Angsana New"/>
      <w:sz w:val="32"/>
      <w:szCs w:val="32"/>
    </w:rPr>
  </w:style>
  <w:style w:type="character" w:customStyle="1" w:styleId="90">
    <w:name w:val="หัวเรื่อง 9 อักขระ"/>
    <w:basedOn w:val="a0"/>
    <w:link w:val="9"/>
    <w:rsid w:val="00583F07"/>
    <w:rPr>
      <w:rFonts w:ascii="Angsana New" w:eastAsia="Cordia New" w:hAnsi="Angsana New" w:cs="Angsana New"/>
      <w:sz w:val="32"/>
      <w:szCs w:val="32"/>
    </w:rPr>
  </w:style>
  <w:style w:type="character" w:customStyle="1" w:styleId="Bodytext2">
    <w:name w:val="Body text (2)_"/>
    <w:basedOn w:val="a0"/>
    <w:link w:val="Bodytext216"/>
    <w:rsid w:val="00677198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Bodytext216">
    <w:name w:val="Body text (2)16"/>
    <w:basedOn w:val="a"/>
    <w:link w:val="Bodytext2"/>
    <w:rsid w:val="00677198"/>
    <w:pPr>
      <w:shd w:val="clear" w:color="auto" w:fill="FFFFFF"/>
      <w:spacing w:after="200" w:line="350" w:lineRule="exact"/>
      <w:ind w:hanging="840"/>
    </w:pPr>
    <w:rPr>
      <w:rFonts w:ascii="AngsanaUPC" w:eastAsia="AngsanaUPC" w:hAnsi="AngsanaUPC" w:cs="AngsanaUPC"/>
      <w:sz w:val="26"/>
      <w:szCs w:val="26"/>
    </w:rPr>
  </w:style>
  <w:style w:type="character" w:customStyle="1" w:styleId="Bodytext20">
    <w:name w:val="Body text (2)"/>
    <w:basedOn w:val="Bodytext2"/>
    <w:rsid w:val="00677198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504F51"/>
      <w:spacing w:val="0"/>
      <w:w w:val="100"/>
      <w:position w:val="0"/>
      <w:sz w:val="26"/>
      <w:szCs w:val="26"/>
      <w:u w:val="none"/>
      <w:lang w:val="th-TH" w:eastAsia="th-TH" w:bidi="th-TH"/>
    </w:rPr>
  </w:style>
  <w:style w:type="character" w:customStyle="1" w:styleId="Headerorfooter">
    <w:name w:val="Header or footer_"/>
    <w:basedOn w:val="a0"/>
    <w:link w:val="Headerorfooter6"/>
    <w:rsid w:val="00677198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Headerorfooter6">
    <w:name w:val="Header or footer6"/>
    <w:basedOn w:val="a"/>
    <w:link w:val="Headerorfooter"/>
    <w:rsid w:val="00677198"/>
    <w:pPr>
      <w:shd w:val="clear" w:color="auto" w:fill="FFFFFF"/>
      <w:spacing w:line="432" w:lineRule="exact"/>
    </w:pPr>
    <w:rPr>
      <w:rFonts w:ascii="AngsanaUPC" w:eastAsia="AngsanaUPC" w:hAnsi="AngsanaUPC" w:cs="AngsanaUPC"/>
      <w:sz w:val="32"/>
      <w:szCs w:val="32"/>
    </w:rPr>
  </w:style>
  <w:style w:type="character" w:customStyle="1" w:styleId="Headerorfooter0">
    <w:name w:val="Header or footer"/>
    <w:basedOn w:val="Headerorfooter"/>
    <w:rsid w:val="00677198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69696A"/>
      <w:spacing w:val="0"/>
      <w:w w:val="100"/>
      <w:position w:val="0"/>
      <w:sz w:val="32"/>
      <w:szCs w:val="32"/>
      <w:u w:val="none"/>
      <w:lang w:val="th-TH" w:eastAsia="th-TH" w:bidi="th-TH"/>
    </w:rPr>
  </w:style>
  <w:style w:type="character" w:customStyle="1" w:styleId="Bodytext2Tahoma">
    <w:name w:val="Body text (2) + Tahoma"/>
    <w:aliases w:val="9 pt"/>
    <w:basedOn w:val="Bodytext2"/>
    <w:rsid w:val="0067719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38383A"/>
      <w:spacing w:val="0"/>
      <w:w w:val="100"/>
      <w:position w:val="0"/>
      <w:sz w:val="18"/>
      <w:szCs w:val="18"/>
      <w:u w:val="none"/>
      <w:lang w:val="th-TH" w:eastAsia="th-TH" w:bidi="th-TH"/>
    </w:rPr>
  </w:style>
  <w:style w:type="character" w:customStyle="1" w:styleId="Bodytext229">
    <w:name w:val="Body text (2)29"/>
    <w:basedOn w:val="Bodytext2"/>
    <w:rsid w:val="00677198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504F51"/>
      <w:spacing w:val="0"/>
      <w:w w:val="100"/>
      <w:position w:val="0"/>
      <w:sz w:val="26"/>
      <w:szCs w:val="26"/>
      <w:u w:val="none"/>
      <w:lang w:val="th-TH" w:eastAsia="th-TH" w:bidi="th-TH"/>
    </w:rPr>
  </w:style>
  <w:style w:type="character" w:customStyle="1" w:styleId="Bodytext212pt">
    <w:name w:val="Body text (2) + 12 pt"/>
    <w:aliases w:val="Bold"/>
    <w:basedOn w:val="Bodytext2"/>
    <w:rsid w:val="00677198"/>
    <w:rPr>
      <w:rFonts w:ascii="AngsanaUPC" w:eastAsia="AngsanaUPC" w:hAnsi="AngsanaUPC" w:cs="AngsanaUPC"/>
      <w:b/>
      <w:bCs/>
      <w:i w:val="0"/>
      <w:iCs w:val="0"/>
      <w:smallCaps w:val="0"/>
      <w:strike w:val="0"/>
      <w:color w:val="504F51"/>
      <w:spacing w:val="0"/>
      <w:w w:val="100"/>
      <w:position w:val="0"/>
      <w:sz w:val="24"/>
      <w:szCs w:val="24"/>
      <w:u w:val="none"/>
      <w:lang w:val="th-TH" w:eastAsia="th-TH" w:bidi="th-TH"/>
    </w:rPr>
  </w:style>
  <w:style w:type="character" w:customStyle="1" w:styleId="Bodytext228">
    <w:name w:val="Body text (2)28"/>
    <w:basedOn w:val="Bodytext2"/>
    <w:rsid w:val="00677198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818081"/>
      <w:spacing w:val="0"/>
      <w:w w:val="100"/>
      <w:position w:val="0"/>
      <w:sz w:val="26"/>
      <w:szCs w:val="26"/>
      <w:u w:val="none"/>
      <w:lang w:val="th-TH" w:eastAsia="th-TH" w:bidi="th-TH"/>
    </w:rPr>
  </w:style>
  <w:style w:type="character" w:customStyle="1" w:styleId="Bodytext214pt">
    <w:name w:val="Body text (2) + 14 pt"/>
    <w:aliases w:val="Bold33"/>
    <w:basedOn w:val="Bodytext2"/>
    <w:rsid w:val="00677198"/>
    <w:rPr>
      <w:rFonts w:ascii="AngsanaUPC" w:eastAsia="AngsanaUPC" w:hAnsi="AngsanaUPC" w:cs="AngsanaUPC"/>
      <w:b/>
      <w:bCs/>
      <w:i w:val="0"/>
      <w:iCs w:val="0"/>
      <w:smallCaps w:val="0"/>
      <w:strike w:val="0"/>
      <w:color w:val="818081"/>
      <w:spacing w:val="0"/>
      <w:w w:val="100"/>
      <w:position w:val="0"/>
      <w:sz w:val="28"/>
      <w:szCs w:val="28"/>
      <w:u w:val="none"/>
      <w:lang w:val="th-TH" w:eastAsia="th-TH" w:bidi="th-TH"/>
    </w:rPr>
  </w:style>
  <w:style w:type="character" w:customStyle="1" w:styleId="Bodytext227">
    <w:name w:val="Body text (2)27"/>
    <w:basedOn w:val="Bodytext2"/>
    <w:rsid w:val="00677198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939395"/>
      <w:spacing w:val="0"/>
      <w:w w:val="100"/>
      <w:position w:val="0"/>
      <w:sz w:val="26"/>
      <w:szCs w:val="26"/>
      <w:u w:val="none"/>
      <w:lang w:val="th-TH" w:eastAsia="th-TH" w:bidi="th-TH"/>
    </w:rPr>
  </w:style>
  <w:style w:type="character" w:customStyle="1" w:styleId="Bodytext214pt16">
    <w:name w:val="Body text (2) + 14 pt16"/>
    <w:aliases w:val="Bold32"/>
    <w:basedOn w:val="Bodytext2"/>
    <w:rsid w:val="00677198"/>
    <w:rPr>
      <w:rFonts w:ascii="AngsanaUPC" w:eastAsia="AngsanaUPC" w:hAnsi="AngsanaUPC" w:cs="AngsanaUPC"/>
      <w:b/>
      <w:bCs/>
      <w:i w:val="0"/>
      <w:iCs w:val="0"/>
      <w:smallCaps w:val="0"/>
      <w:strike w:val="0"/>
      <w:color w:val="939395"/>
      <w:spacing w:val="0"/>
      <w:w w:val="100"/>
      <w:position w:val="0"/>
      <w:sz w:val="28"/>
      <w:szCs w:val="28"/>
      <w:u w:val="none"/>
      <w:lang w:val="th-TH" w:eastAsia="th-TH" w:bidi="th-TH"/>
    </w:rPr>
  </w:style>
  <w:style w:type="character" w:customStyle="1" w:styleId="Bodytext226">
    <w:name w:val="Body text (2)26"/>
    <w:basedOn w:val="Bodytext2"/>
    <w:rsid w:val="00677198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69696A"/>
      <w:spacing w:val="0"/>
      <w:w w:val="100"/>
      <w:position w:val="0"/>
      <w:sz w:val="26"/>
      <w:szCs w:val="26"/>
      <w:u w:val="none"/>
      <w:lang w:val="th-TH" w:eastAsia="th-TH" w:bidi="th-TH"/>
    </w:rPr>
  </w:style>
  <w:style w:type="character" w:customStyle="1" w:styleId="Bodytext3">
    <w:name w:val="Body text (3)_"/>
    <w:basedOn w:val="a0"/>
    <w:link w:val="Bodytext33"/>
    <w:rsid w:val="00677198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33">
    <w:name w:val="Body text (3)3"/>
    <w:basedOn w:val="a"/>
    <w:link w:val="Bodytext3"/>
    <w:rsid w:val="00677198"/>
    <w:pPr>
      <w:shd w:val="clear" w:color="auto" w:fill="FFFFFF"/>
      <w:spacing w:before="1160" w:line="226" w:lineRule="exact"/>
      <w:jc w:val="right"/>
    </w:pPr>
    <w:rPr>
      <w:rFonts w:ascii="Franklin Gothic Heavy" w:eastAsia="Franklin Gothic Heavy" w:hAnsi="Franklin Gothic Heavy" w:cs="Franklin Gothic Heavy"/>
      <w:sz w:val="20"/>
      <w:szCs w:val="20"/>
    </w:rPr>
  </w:style>
  <w:style w:type="character" w:customStyle="1" w:styleId="Bodytext3Tahoma">
    <w:name w:val="Body text (3) + Tahoma"/>
    <w:aliases w:val="9 pt15"/>
    <w:basedOn w:val="Bodytext3"/>
    <w:rsid w:val="0067719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69696A"/>
      <w:spacing w:val="0"/>
      <w:w w:val="100"/>
      <w:position w:val="0"/>
      <w:sz w:val="18"/>
      <w:szCs w:val="18"/>
      <w:u w:val="none"/>
      <w:lang w:val="th-TH" w:eastAsia="th-TH" w:bidi="th-TH"/>
    </w:rPr>
  </w:style>
  <w:style w:type="character" w:customStyle="1" w:styleId="Bodytext30">
    <w:name w:val="Body text (3)"/>
    <w:basedOn w:val="Bodytext3"/>
    <w:rsid w:val="00677198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69696A"/>
      <w:spacing w:val="0"/>
      <w:w w:val="100"/>
      <w:position w:val="0"/>
      <w:sz w:val="20"/>
      <w:szCs w:val="20"/>
      <w:u w:val="none"/>
      <w:lang w:val="th-TH" w:eastAsia="th-TH" w:bidi="th-TH"/>
    </w:rPr>
  </w:style>
  <w:style w:type="character" w:customStyle="1" w:styleId="Bodytext4">
    <w:name w:val="Body text (4)_"/>
    <w:basedOn w:val="a0"/>
    <w:link w:val="Bodytext40"/>
    <w:rsid w:val="00677198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40">
    <w:name w:val="Body text (4)"/>
    <w:basedOn w:val="a"/>
    <w:link w:val="Bodytext4"/>
    <w:rsid w:val="00677198"/>
    <w:pPr>
      <w:shd w:val="clear" w:color="auto" w:fill="FFFFFF"/>
      <w:spacing w:line="218" w:lineRule="exact"/>
    </w:pPr>
    <w:rPr>
      <w:rFonts w:ascii="Franklin Gothic Heavy" w:eastAsia="Franklin Gothic Heavy" w:hAnsi="Franklin Gothic Heavy" w:cs="Franklin Gothic Heavy"/>
      <w:sz w:val="20"/>
      <w:szCs w:val="20"/>
    </w:rPr>
  </w:style>
  <w:style w:type="character" w:customStyle="1" w:styleId="Bodytext4Tahoma">
    <w:name w:val="Body text (4) + Tahoma"/>
    <w:aliases w:val="9 pt11,9 pt111"/>
    <w:basedOn w:val="Bodytext4"/>
    <w:rsid w:val="0067719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69696A"/>
      <w:spacing w:val="0"/>
      <w:w w:val="100"/>
      <w:position w:val="0"/>
      <w:sz w:val="18"/>
      <w:szCs w:val="18"/>
      <w:u w:val="none"/>
      <w:lang w:val="th-TH" w:eastAsia="th-TH" w:bidi="th-TH"/>
    </w:rPr>
  </w:style>
  <w:style w:type="character" w:customStyle="1" w:styleId="Bodytext225">
    <w:name w:val="Body text (2)25"/>
    <w:basedOn w:val="Bodytext2"/>
    <w:rsid w:val="00677198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38383A"/>
      <w:spacing w:val="0"/>
      <w:w w:val="100"/>
      <w:position w:val="0"/>
      <w:sz w:val="26"/>
      <w:szCs w:val="26"/>
      <w:u w:val="none"/>
      <w:lang w:val="th-TH" w:eastAsia="th-TH" w:bidi="th-TH"/>
    </w:rPr>
  </w:style>
  <w:style w:type="character" w:customStyle="1" w:styleId="Bodytext2Exact">
    <w:name w:val="Body text (2) Exact"/>
    <w:basedOn w:val="a0"/>
    <w:rsid w:val="00677198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Exact8">
    <w:name w:val="Body text (2) Exact8"/>
    <w:basedOn w:val="Bodytext2"/>
    <w:rsid w:val="00677198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38383A"/>
      <w:spacing w:val="0"/>
      <w:w w:val="100"/>
      <w:position w:val="0"/>
      <w:sz w:val="26"/>
      <w:szCs w:val="26"/>
      <w:u w:val="none"/>
      <w:lang w:val="th-TH" w:eastAsia="th-TH" w:bidi="th-TH"/>
    </w:rPr>
  </w:style>
  <w:style w:type="character" w:customStyle="1" w:styleId="Bodytext2Exact7">
    <w:name w:val="Body text (2) Exact7"/>
    <w:basedOn w:val="Bodytext2"/>
    <w:rsid w:val="00677198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504F51"/>
      <w:spacing w:val="0"/>
      <w:w w:val="100"/>
      <w:position w:val="0"/>
      <w:sz w:val="26"/>
      <w:szCs w:val="26"/>
      <w:u w:val="none"/>
      <w:lang w:val="th-TH" w:eastAsia="th-TH" w:bidi="th-TH"/>
    </w:rPr>
  </w:style>
  <w:style w:type="character" w:customStyle="1" w:styleId="Bodytext5Exact">
    <w:name w:val="Body text (5) Exact"/>
    <w:basedOn w:val="a0"/>
    <w:link w:val="Bodytext5"/>
    <w:rsid w:val="00677198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paragraph" w:customStyle="1" w:styleId="Bodytext5">
    <w:name w:val="Body text (5)"/>
    <w:basedOn w:val="a"/>
    <w:link w:val="Bodytext5Exact"/>
    <w:rsid w:val="00677198"/>
    <w:pPr>
      <w:shd w:val="clear" w:color="auto" w:fill="FFFFFF"/>
      <w:spacing w:line="168" w:lineRule="exact"/>
    </w:pPr>
    <w:rPr>
      <w:rFonts w:ascii="Garamond" w:eastAsia="Garamond" w:hAnsi="Garamond" w:cs="Garamond"/>
      <w:sz w:val="15"/>
      <w:szCs w:val="15"/>
      <w:lang w:val="en-US" w:eastAsia="en-US" w:bidi="en-US"/>
    </w:rPr>
  </w:style>
  <w:style w:type="character" w:customStyle="1" w:styleId="Bodytext5Exact2">
    <w:name w:val="Body text (5) Exact2"/>
    <w:basedOn w:val="Bodytext5Exact"/>
    <w:rsid w:val="00677198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504F51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Bodytext2Exact6">
    <w:name w:val="Body text (2) Exact6"/>
    <w:basedOn w:val="Bodytext2"/>
    <w:rsid w:val="00677198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69696A"/>
      <w:spacing w:val="0"/>
      <w:w w:val="100"/>
      <w:position w:val="0"/>
      <w:sz w:val="26"/>
      <w:szCs w:val="26"/>
      <w:u w:val="none"/>
      <w:lang w:val="th-TH" w:eastAsia="th-TH" w:bidi="th-TH"/>
    </w:rPr>
  </w:style>
  <w:style w:type="character" w:customStyle="1" w:styleId="Bodytext6Exact">
    <w:name w:val="Body text (6) Exact"/>
    <w:basedOn w:val="a0"/>
    <w:link w:val="Bodytext6"/>
    <w:rsid w:val="00677198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Bodytext6">
    <w:name w:val="Body text (6)"/>
    <w:basedOn w:val="a"/>
    <w:link w:val="Bodytext6Exact"/>
    <w:rsid w:val="00677198"/>
    <w:pPr>
      <w:shd w:val="clear" w:color="auto" w:fill="FFFFFF"/>
      <w:spacing w:line="162" w:lineRule="exact"/>
    </w:pPr>
    <w:rPr>
      <w:rFonts w:ascii="AngsanaUPC" w:eastAsia="AngsanaUPC" w:hAnsi="AngsanaUPC" w:cs="AngsanaUPC"/>
      <w:sz w:val="12"/>
      <w:szCs w:val="12"/>
    </w:rPr>
  </w:style>
  <w:style w:type="character" w:customStyle="1" w:styleId="Bodytext6Exact2">
    <w:name w:val="Body text (6) Exact2"/>
    <w:basedOn w:val="Bodytext6Exact"/>
    <w:rsid w:val="00677198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818081"/>
      <w:spacing w:val="0"/>
      <w:w w:val="100"/>
      <w:position w:val="0"/>
      <w:sz w:val="12"/>
      <w:szCs w:val="12"/>
      <w:u w:val="none"/>
      <w:lang w:val="th-TH" w:eastAsia="th-TH" w:bidi="th-TH"/>
    </w:rPr>
  </w:style>
  <w:style w:type="character" w:customStyle="1" w:styleId="Bodytext2Exact5">
    <w:name w:val="Body text (2) Exact5"/>
    <w:basedOn w:val="Bodytext2"/>
    <w:rsid w:val="00677198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818081"/>
      <w:spacing w:val="0"/>
      <w:w w:val="100"/>
      <w:position w:val="0"/>
      <w:sz w:val="26"/>
      <w:szCs w:val="26"/>
      <w:u w:val="none"/>
      <w:lang w:val="th-TH" w:eastAsia="th-TH" w:bidi="th-TH"/>
    </w:rPr>
  </w:style>
  <w:style w:type="character" w:customStyle="1" w:styleId="Bodytext2Candara">
    <w:name w:val="Body text (2) + Candara"/>
    <w:aliases w:val="7 pt,Scale 150%"/>
    <w:basedOn w:val="Bodytext2"/>
    <w:rsid w:val="00677198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939395"/>
      <w:spacing w:val="0"/>
      <w:w w:val="150"/>
      <w:position w:val="0"/>
      <w:sz w:val="14"/>
      <w:szCs w:val="14"/>
      <w:u w:val="none"/>
      <w:lang w:val="th-TH" w:eastAsia="th-TH" w:bidi="th-TH"/>
    </w:rPr>
  </w:style>
  <w:style w:type="character" w:customStyle="1" w:styleId="TablecaptionExact">
    <w:name w:val="Table caption Exact"/>
    <w:basedOn w:val="a0"/>
    <w:rsid w:val="00677198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ablecaptionExact4">
    <w:name w:val="Table caption Exact4"/>
    <w:basedOn w:val="Tablecaption"/>
    <w:rsid w:val="00677198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504F51"/>
      <w:sz w:val="26"/>
      <w:szCs w:val="26"/>
      <w:u w:val="none"/>
    </w:rPr>
  </w:style>
  <w:style w:type="character" w:customStyle="1" w:styleId="Tablecaption">
    <w:name w:val="Table caption_"/>
    <w:basedOn w:val="a0"/>
    <w:link w:val="Tablecaption4"/>
    <w:rsid w:val="00677198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Tablecaption4">
    <w:name w:val="Table caption4"/>
    <w:basedOn w:val="a"/>
    <w:link w:val="Tablecaption"/>
    <w:rsid w:val="00677198"/>
    <w:pPr>
      <w:shd w:val="clear" w:color="auto" w:fill="FFFFFF"/>
      <w:spacing w:line="352" w:lineRule="exact"/>
      <w:jc w:val="center"/>
    </w:pPr>
    <w:rPr>
      <w:rFonts w:ascii="AngsanaUPC" w:eastAsia="AngsanaUPC" w:hAnsi="AngsanaUPC" w:cs="AngsanaUPC"/>
      <w:sz w:val="26"/>
      <w:szCs w:val="26"/>
    </w:rPr>
  </w:style>
  <w:style w:type="character" w:customStyle="1" w:styleId="TablecaptionExact3">
    <w:name w:val="Table caption Exact3"/>
    <w:basedOn w:val="Tablecaption"/>
    <w:rsid w:val="00677198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818081"/>
      <w:sz w:val="26"/>
      <w:szCs w:val="26"/>
      <w:u w:val="none"/>
    </w:rPr>
  </w:style>
  <w:style w:type="character" w:customStyle="1" w:styleId="Tablecaption14pt">
    <w:name w:val="Table caption + 14 pt"/>
    <w:aliases w:val="Bold Exact,Body text (6) + Bookman Old Style,6.5 pt"/>
    <w:basedOn w:val="Tablecaption"/>
    <w:rsid w:val="00677198"/>
    <w:rPr>
      <w:rFonts w:ascii="AngsanaUPC" w:eastAsia="AngsanaUPC" w:hAnsi="AngsanaUPC" w:cs="AngsanaUPC"/>
      <w:b/>
      <w:bCs/>
      <w:i w:val="0"/>
      <w:iCs w:val="0"/>
      <w:smallCaps w:val="0"/>
      <w:strike w:val="0"/>
      <w:color w:val="818081"/>
      <w:sz w:val="28"/>
      <w:szCs w:val="28"/>
      <w:u w:val="none"/>
    </w:rPr>
  </w:style>
  <w:style w:type="character" w:customStyle="1" w:styleId="TablecaptionArialUnicodeMS">
    <w:name w:val="Table caption + Arial Unicode MS"/>
    <w:aliases w:val="10 pt Exact,Table of contents + Arial Unicode MS,6 pt,Body text (2) + Microsoft Sans Serif"/>
    <w:basedOn w:val="Tablecaption"/>
    <w:rsid w:val="0067719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818081"/>
      <w:sz w:val="20"/>
      <w:szCs w:val="20"/>
      <w:u w:val="none"/>
    </w:rPr>
  </w:style>
  <w:style w:type="character" w:customStyle="1" w:styleId="Bodytext215pt">
    <w:name w:val="Body text (2) + 15 pt"/>
    <w:aliases w:val="Bold30"/>
    <w:basedOn w:val="Bodytext2"/>
    <w:rsid w:val="00677198"/>
    <w:rPr>
      <w:rFonts w:ascii="AngsanaUPC" w:eastAsia="AngsanaUPC" w:hAnsi="AngsanaUPC" w:cs="AngsanaUPC"/>
      <w:b/>
      <w:bCs/>
      <w:i w:val="0"/>
      <w:iCs w:val="0"/>
      <w:smallCaps w:val="0"/>
      <w:strike w:val="0"/>
      <w:color w:val="69696A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215pt16">
    <w:name w:val="Body text (2) + 15 pt16"/>
    <w:aliases w:val="Bold29"/>
    <w:basedOn w:val="Bodytext2"/>
    <w:rsid w:val="00677198"/>
    <w:rPr>
      <w:rFonts w:ascii="AngsanaUPC" w:eastAsia="AngsanaUPC" w:hAnsi="AngsanaUPC" w:cs="AngsanaUPC"/>
      <w:b/>
      <w:bCs/>
      <w:i w:val="0"/>
      <w:iCs w:val="0"/>
      <w:smallCaps w:val="0"/>
      <w:strike w:val="0"/>
      <w:color w:val="504F51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2105pt">
    <w:name w:val="Body text (2) + 10.5 pt"/>
    <w:basedOn w:val="Bodytext2"/>
    <w:rsid w:val="00677198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69696A"/>
      <w:spacing w:val="0"/>
      <w:w w:val="100"/>
      <w:position w:val="0"/>
      <w:sz w:val="21"/>
      <w:szCs w:val="21"/>
      <w:u w:val="none"/>
      <w:lang w:val="th-TH" w:eastAsia="th-TH" w:bidi="th-TH"/>
    </w:rPr>
  </w:style>
  <w:style w:type="character" w:customStyle="1" w:styleId="Bodytext2105pt7">
    <w:name w:val="Body text (2) + 10.5 pt7"/>
    <w:basedOn w:val="Bodytext2"/>
    <w:rsid w:val="00677198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818081"/>
      <w:spacing w:val="0"/>
      <w:w w:val="100"/>
      <w:position w:val="0"/>
      <w:sz w:val="21"/>
      <w:szCs w:val="21"/>
      <w:u w:val="none"/>
      <w:lang w:val="th-TH" w:eastAsia="th-TH" w:bidi="th-TH"/>
    </w:rPr>
  </w:style>
  <w:style w:type="character" w:customStyle="1" w:styleId="Bodytext3Tahoma2">
    <w:name w:val="Body text (3) + Tahoma2"/>
    <w:aliases w:val="9 pt12,9 pt121"/>
    <w:basedOn w:val="Bodytext3"/>
    <w:rsid w:val="0067719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504F51"/>
      <w:spacing w:val="0"/>
      <w:w w:val="100"/>
      <w:position w:val="0"/>
      <w:sz w:val="18"/>
      <w:szCs w:val="18"/>
      <w:u w:val="none"/>
      <w:lang w:val="th-TH" w:eastAsia="th-TH" w:bidi="th-TH"/>
    </w:rPr>
  </w:style>
  <w:style w:type="character" w:customStyle="1" w:styleId="Bodytext34">
    <w:name w:val="Body text (3)4"/>
    <w:basedOn w:val="Bodytext3"/>
    <w:rsid w:val="00677198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504F51"/>
      <w:spacing w:val="0"/>
      <w:w w:val="100"/>
      <w:position w:val="0"/>
      <w:sz w:val="20"/>
      <w:szCs w:val="20"/>
      <w:u w:val="none"/>
      <w:lang w:val="th-TH" w:eastAsia="th-TH" w:bidi="th-TH"/>
    </w:rPr>
  </w:style>
  <w:style w:type="character" w:customStyle="1" w:styleId="Bodytext7">
    <w:name w:val="Body text (7)_"/>
    <w:basedOn w:val="a0"/>
    <w:link w:val="Bodytext72"/>
    <w:rsid w:val="00677198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  <w:lang w:val="en-US" w:eastAsia="en-US" w:bidi="en-US"/>
    </w:rPr>
  </w:style>
  <w:style w:type="paragraph" w:customStyle="1" w:styleId="Bodytext72">
    <w:name w:val="Body text (7)2"/>
    <w:basedOn w:val="a"/>
    <w:link w:val="Bodytext7"/>
    <w:rsid w:val="00677198"/>
    <w:pPr>
      <w:shd w:val="clear" w:color="auto" w:fill="FFFFFF"/>
      <w:spacing w:line="270" w:lineRule="exact"/>
      <w:jc w:val="right"/>
    </w:pPr>
    <w:rPr>
      <w:rFonts w:ascii="Garamond" w:eastAsia="Garamond" w:hAnsi="Garamond" w:cs="Garamond"/>
      <w:b/>
      <w:bCs/>
      <w:lang w:val="en-US" w:eastAsia="en-US" w:bidi="en-US"/>
    </w:rPr>
  </w:style>
  <w:style w:type="character" w:customStyle="1" w:styleId="Bodytext70">
    <w:name w:val="Body text (7)"/>
    <w:basedOn w:val="Bodytext7"/>
    <w:rsid w:val="00677198"/>
    <w:rPr>
      <w:rFonts w:ascii="Garamond" w:eastAsia="Garamond" w:hAnsi="Garamond" w:cs="Garamond"/>
      <w:b/>
      <w:bCs/>
      <w:i w:val="0"/>
      <w:iCs w:val="0"/>
      <w:smallCaps w:val="0"/>
      <w:strike w:val="0"/>
      <w:color w:val="504F51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Bodytext214pt15">
    <w:name w:val="Body text (2) + 14 pt15"/>
    <w:aliases w:val="Italic"/>
    <w:basedOn w:val="Bodytext2"/>
    <w:rsid w:val="00677198"/>
    <w:rPr>
      <w:rFonts w:ascii="AngsanaUPC" w:eastAsia="AngsanaUPC" w:hAnsi="AngsanaUPC" w:cs="AngsanaUPC"/>
      <w:b w:val="0"/>
      <w:bCs w:val="0"/>
      <w:i/>
      <w:iCs/>
      <w:smallCaps w:val="0"/>
      <w:strike w:val="0"/>
      <w:color w:val="818081"/>
      <w:spacing w:val="0"/>
      <w:w w:val="100"/>
      <w:position w:val="0"/>
      <w:sz w:val="28"/>
      <w:szCs w:val="28"/>
      <w:u w:val="none"/>
      <w:lang w:val="th-TH" w:eastAsia="th-TH" w:bidi="th-TH"/>
    </w:rPr>
  </w:style>
  <w:style w:type="character" w:customStyle="1" w:styleId="Bodytext214pt14">
    <w:name w:val="Body text (2) + 14 pt14"/>
    <w:aliases w:val="Italic21"/>
    <w:basedOn w:val="Bodytext2"/>
    <w:rsid w:val="00677198"/>
    <w:rPr>
      <w:rFonts w:ascii="AngsanaUPC" w:eastAsia="AngsanaUPC" w:hAnsi="AngsanaUPC" w:cs="AngsanaUPC"/>
      <w:b w:val="0"/>
      <w:bCs w:val="0"/>
      <w:i/>
      <w:iCs/>
      <w:smallCaps w:val="0"/>
      <w:strike w:val="0"/>
      <w:color w:val="69696A"/>
      <w:spacing w:val="0"/>
      <w:w w:val="100"/>
      <w:position w:val="0"/>
      <w:sz w:val="28"/>
      <w:szCs w:val="28"/>
      <w:u w:val="none"/>
      <w:lang w:val="th-TH" w:eastAsia="th-TH" w:bidi="th-TH"/>
    </w:rPr>
  </w:style>
  <w:style w:type="character" w:customStyle="1" w:styleId="Bodytext285pt">
    <w:name w:val="Body text (2) + 8.5 pt"/>
    <w:aliases w:val="Italic20,Scale 150%17"/>
    <w:basedOn w:val="Bodytext2"/>
    <w:rsid w:val="00677198"/>
    <w:rPr>
      <w:rFonts w:ascii="AngsanaUPC" w:eastAsia="AngsanaUPC" w:hAnsi="AngsanaUPC" w:cs="AngsanaUPC"/>
      <w:b w:val="0"/>
      <w:bCs w:val="0"/>
      <w:i/>
      <w:iCs/>
      <w:smallCaps w:val="0"/>
      <w:strike w:val="0"/>
      <w:color w:val="69696A"/>
      <w:spacing w:val="0"/>
      <w:w w:val="150"/>
      <w:position w:val="0"/>
      <w:sz w:val="17"/>
      <w:szCs w:val="17"/>
      <w:u w:val="none"/>
      <w:lang w:val="th-TH" w:eastAsia="th-TH" w:bidi="th-TH"/>
    </w:rPr>
  </w:style>
  <w:style w:type="character" w:customStyle="1" w:styleId="Bodytext224">
    <w:name w:val="Body text (2)24"/>
    <w:basedOn w:val="Bodytext2"/>
    <w:rsid w:val="00677198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69696A"/>
      <w:spacing w:val="0"/>
      <w:w w:val="100"/>
      <w:position w:val="0"/>
      <w:sz w:val="26"/>
      <w:szCs w:val="26"/>
      <w:u w:val="none"/>
      <w:lang w:val="th-TH" w:eastAsia="th-TH" w:bidi="th-TH"/>
    </w:rPr>
  </w:style>
  <w:style w:type="character" w:customStyle="1" w:styleId="Bodytext223">
    <w:name w:val="Body text (2)23"/>
    <w:basedOn w:val="Bodytext2"/>
    <w:rsid w:val="00677198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818081"/>
      <w:spacing w:val="0"/>
      <w:w w:val="100"/>
      <w:position w:val="0"/>
      <w:sz w:val="26"/>
      <w:szCs w:val="26"/>
      <w:u w:val="none"/>
      <w:lang w:val="th-TH" w:eastAsia="th-TH" w:bidi="th-TH"/>
    </w:rPr>
  </w:style>
  <w:style w:type="character" w:customStyle="1" w:styleId="Bodytext2TimesNewRoman">
    <w:name w:val="Body text (2) + Times New Roman"/>
    <w:aliases w:val="8.5 pt"/>
    <w:basedOn w:val="Bodytext2"/>
    <w:rsid w:val="006771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18081"/>
      <w:spacing w:val="0"/>
      <w:w w:val="100"/>
      <w:position w:val="0"/>
      <w:sz w:val="17"/>
      <w:szCs w:val="17"/>
      <w:u w:val="none"/>
      <w:lang w:val="th-TH" w:eastAsia="th-TH" w:bidi="th-TH"/>
    </w:rPr>
  </w:style>
  <w:style w:type="character" w:customStyle="1" w:styleId="Bodytext222">
    <w:name w:val="Body text (2)22"/>
    <w:basedOn w:val="Bodytext2"/>
    <w:rsid w:val="00677198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939395"/>
      <w:spacing w:val="0"/>
      <w:w w:val="100"/>
      <w:position w:val="0"/>
      <w:sz w:val="26"/>
      <w:szCs w:val="26"/>
      <w:u w:val="none"/>
      <w:lang w:val="th-TH" w:eastAsia="th-TH" w:bidi="th-TH"/>
    </w:rPr>
  </w:style>
  <w:style w:type="character" w:customStyle="1" w:styleId="Bodytext221">
    <w:name w:val="Body text (2)21"/>
    <w:basedOn w:val="Bodytext2"/>
    <w:rsid w:val="00677198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69696A"/>
      <w:spacing w:val="0"/>
      <w:w w:val="100"/>
      <w:position w:val="0"/>
      <w:sz w:val="26"/>
      <w:szCs w:val="26"/>
      <w:u w:val="none"/>
      <w:lang w:val="th-TH" w:eastAsia="th-TH" w:bidi="th-TH"/>
    </w:rPr>
  </w:style>
  <w:style w:type="character" w:customStyle="1" w:styleId="Bodytext214pt13">
    <w:name w:val="Body text (2) + 14 pt13"/>
    <w:aliases w:val="Italic19"/>
    <w:basedOn w:val="Bodytext2"/>
    <w:rsid w:val="00677198"/>
    <w:rPr>
      <w:rFonts w:ascii="AngsanaUPC" w:eastAsia="AngsanaUPC" w:hAnsi="AngsanaUPC" w:cs="AngsanaUPC"/>
      <w:b w:val="0"/>
      <w:bCs w:val="0"/>
      <w:i/>
      <w:iCs/>
      <w:smallCaps w:val="0"/>
      <w:strike w:val="0"/>
      <w:color w:val="939395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Heading4">
    <w:name w:val="Heading #4_"/>
    <w:basedOn w:val="a0"/>
    <w:link w:val="Heading42"/>
    <w:rsid w:val="00677198"/>
    <w:rPr>
      <w:rFonts w:ascii="Garamond" w:eastAsia="Garamond" w:hAnsi="Garamond" w:cs="Garamond"/>
      <w:b/>
      <w:bCs/>
      <w:i w:val="0"/>
      <w:iCs w:val="0"/>
      <w:smallCaps w:val="0"/>
      <w:strike w:val="0"/>
      <w:sz w:val="32"/>
      <w:szCs w:val="32"/>
      <w:u w:val="none"/>
      <w:lang w:val="en-US" w:eastAsia="en-US" w:bidi="en-US"/>
    </w:rPr>
  </w:style>
  <w:style w:type="paragraph" w:customStyle="1" w:styleId="Heading42">
    <w:name w:val="Heading #42"/>
    <w:basedOn w:val="a"/>
    <w:link w:val="Heading4"/>
    <w:rsid w:val="00677198"/>
    <w:pPr>
      <w:shd w:val="clear" w:color="auto" w:fill="FFFFFF"/>
      <w:spacing w:before="2460" w:line="360" w:lineRule="exact"/>
      <w:jc w:val="right"/>
      <w:outlineLvl w:val="3"/>
    </w:pPr>
    <w:rPr>
      <w:rFonts w:ascii="Garamond" w:eastAsia="Garamond" w:hAnsi="Garamond" w:cs="Garamond"/>
      <w:b/>
      <w:bCs/>
      <w:sz w:val="32"/>
      <w:szCs w:val="32"/>
      <w:lang w:val="en-US" w:eastAsia="en-US" w:bidi="en-US"/>
    </w:rPr>
  </w:style>
  <w:style w:type="character" w:customStyle="1" w:styleId="Heading40">
    <w:name w:val="Heading #4"/>
    <w:basedOn w:val="Heading4"/>
    <w:rsid w:val="00677198"/>
    <w:rPr>
      <w:rFonts w:ascii="Garamond" w:eastAsia="Garamond" w:hAnsi="Garamond" w:cs="Garamond"/>
      <w:b/>
      <w:bCs/>
      <w:i w:val="0"/>
      <w:iCs w:val="0"/>
      <w:smallCaps w:val="0"/>
      <w:strike w:val="0"/>
      <w:color w:val="69696A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Heading420">
    <w:name w:val="Heading #4 (2)_"/>
    <w:basedOn w:val="a0"/>
    <w:link w:val="Heading422"/>
    <w:rsid w:val="00677198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paragraph" w:customStyle="1" w:styleId="Heading422">
    <w:name w:val="Heading #4 (2)2"/>
    <w:basedOn w:val="a"/>
    <w:link w:val="Heading420"/>
    <w:rsid w:val="00677198"/>
    <w:pPr>
      <w:shd w:val="clear" w:color="auto" w:fill="FFFFFF"/>
      <w:spacing w:line="352" w:lineRule="exact"/>
      <w:jc w:val="right"/>
      <w:outlineLvl w:val="3"/>
    </w:pPr>
    <w:rPr>
      <w:rFonts w:ascii="AngsanaUPC" w:eastAsia="AngsanaUPC" w:hAnsi="AngsanaUPC" w:cs="AngsanaUPC"/>
      <w:sz w:val="26"/>
      <w:szCs w:val="26"/>
      <w:lang w:val="en-US" w:eastAsia="en-US" w:bidi="en-US"/>
    </w:rPr>
  </w:style>
  <w:style w:type="character" w:customStyle="1" w:styleId="Heading421">
    <w:name w:val="Heading #4 (2)"/>
    <w:basedOn w:val="Heading420"/>
    <w:rsid w:val="00677198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69696A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Heading6">
    <w:name w:val="Heading #6_"/>
    <w:basedOn w:val="a0"/>
    <w:link w:val="Heading63"/>
    <w:rsid w:val="00677198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Heading63">
    <w:name w:val="Heading #63"/>
    <w:basedOn w:val="a"/>
    <w:link w:val="Heading6"/>
    <w:rsid w:val="00677198"/>
    <w:pPr>
      <w:shd w:val="clear" w:color="auto" w:fill="FFFFFF"/>
      <w:spacing w:line="352" w:lineRule="exact"/>
      <w:ind w:hanging="700"/>
      <w:outlineLvl w:val="5"/>
    </w:pPr>
    <w:rPr>
      <w:rFonts w:ascii="AngsanaUPC" w:eastAsia="AngsanaUPC" w:hAnsi="AngsanaUPC" w:cs="AngsanaUPC"/>
      <w:sz w:val="26"/>
      <w:szCs w:val="26"/>
    </w:rPr>
  </w:style>
  <w:style w:type="character" w:customStyle="1" w:styleId="Heading60">
    <w:name w:val="Heading #6"/>
    <w:basedOn w:val="Heading6"/>
    <w:rsid w:val="00677198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38383A"/>
      <w:spacing w:val="0"/>
      <w:w w:val="100"/>
      <w:position w:val="0"/>
      <w:sz w:val="26"/>
      <w:szCs w:val="26"/>
      <w:u w:val="none"/>
      <w:lang w:val="th-TH" w:eastAsia="th-TH" w:bidi="th-TH"/>
    </w:rPr>
  </w:style>
  <w:style w:type="character" w:customStyle="1" w:styleId="Tablecaption0">
    <w:name w:val="Table caption"/>
    <w:basedOn w:val="Tablecaption"/>
    <w:rsid w:val="00677198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38383A"/>
      <w:spacing w:val="0"/>
      <w:w w:val="100"/>
      <w:position w:val="0"/>
      <w:sz w:val="26"/>
      <w:szCs w:val="26"/>
      <w:u w:val="none"/>
      <w:lang w:val="th-TH" w:eastAsia="th-TH" w:bidi="th-TH"/>
    </w:rPr>
  </w:style>
  <w:style w:type="character" w:customStyle="1" w:styleId="Tablecaption14pt2">
    <w:name w:val="Table caption + 14 pt2"/>
    <w:aliases w:val="Italic18"/>
    <w:basedOn w:val="Tablecaption"/>
    <w:rsid w:val="00677198"/>
    <w:rPr>
      <w:rFonts w:ascii="AngsanaUPC" w:eastAsia="AngsanaUPC" w:hAnsi="AngsanaUPC" w:cs="AngsanaUPC"/>
      <w:b w:val="0"/>
      <w:bCs w:val="0"/>
      <w:i/>
      <w:iCs/>
      <w:smallCaps w:val="0"/>
      <w:strike w:val="0"/>
      <w:color w:val="38383A"/>
      <w:spacing w:val="0"/>
      <w:w w:val="100"/>
      <w:position w:val="0"/>
      <w:sz w:val="28"/>
      <w:szCs w:val="28"/>
      <w:u w:val="none"/>
      <w:lang w:val="th-TH" w:eastAsia="th-TH" w:bidi="th-TH"/>
    </w:rPr>
  </w:style>
  <w:style w:type="character" w:customStyle="1" w:styleId="Tablecaption2">
    <w:name w:val="Table caption (2)_"/>
    <w:basedOn w:val="a0"/>
    <w:link w:val="Tablecaption22"/>
    <w:rsid w:val="00677198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Tablecaption22">
    <w:name w:val="Table caption (2)2"/>
    <w:basedOn w:val="a"/>
    <w:link w:val="Tablecaption2"/>
    <w:rsid w:val="00677198"/>
    <w:pPr>
      <w:shd w:val="clear" w:color="auto" w:fill="FFFFFF"/>
      <w:spacing w:line="144" w:lineRule="exact"/>
    </w:pPr>
    <w:rPr>
      <w:rFonts w:ascii="AngsanaUPC" w:eastAsia="AngsanaUPC" w:hAnsi="AngsanaUPC" w:cs="AngsanaUPC"/>
      <w:sz w:val="26"/>
      <w:szCs w:val="26"/>
    </w:rPr>
  </w:style>
  <w:style w:type="character" w:customStyle="1" w:styleId="Tablecaption20">
    <w:name w:val="Table caption (2)"/>
    <w:basedOn w:val="Tablecaption2"/>
    <w:rsid w:val="00677198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69696A"/>
      <w:spacing w:val="0"/>
      <w:w w:val="100"/>
      <w:position w:val="0"/>
      <w:sz w:val="26"/>
      <w:szCs w:val="26"/>
      <w:u w:val="none"/>
      <w:lang w:val="th-TH" w:eastAsia="th-TH" w:bidi="th-TH"/>
    </w:rPr>
  </w:style>
  <w:style w:type="character" w:customStyle="1" w:styleId="Tablecaption3">
    <w:name w:val="Table caption (3)_"/>
    <w:basedOn w:val="a0"/>
    <w:link w:val="Tablecaption32"/>
    <w:rsid w:val="00677198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w w:val="100"/>
      <w:sz w:val="17"/>
      <w:szCs w:val="17"/>
      <w:u w:val="none"/>
    </w:rPr>
  </w:style>
  <w:style w:type="paragraph" w:customStyle="1" w:styleId="Tablecaption32">
    <w:name w:val="Table caption (3)2"/>
    <w:basedOn w:val="a"/>
    <w:link w:val="Tablecaption3"/>
    <w:rsid w:val="00677198"/>
    <w:pPr>
      <w:shd w:val="clear" w:color="auto" w:fill="FFFFFF"/>
      <w:spacing w:line="144" w:lineRule="exact"/>
    </w:pPr>
    <w:rPr>
      <w:rFonts w:ascii="Franklin Gothic Heavy" w:eastAsia="Franklin Gothic Heavy" w:hAnsi="Franklin Gothic Heavy" w:cs="Franklin Gothic Heavy"/>
      <w:sz w:val="17"/>
      <w:szCs w:val="17"/>
    </w:rPr>
  </w:style>
  <w:style w:type="character" w:customStyle="1" w:styleId="Tablecaption30">
    <w:name w:val="Table caption (3)"/>
    <w:basedOn w:val="Tablecaption3"/>
    <w:rsid w:val="00677198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69696A"/>
      <w:spacing w:val="0"/>
      <w:w w:val="100"/>
      <w:position w:val="0"/>
      <w:sz w:val="17"/>
      <w:szCs w:val="17"/>
      <w:u w:val="none"/>
      <w:lang w:val="th-TH" w:eastAsia="th-TH" w:bidi="th-TH"/>
    </w:rPr>
  </w:style>
  <w:style w:type="character" w:customStyle="1" w:styleId="Tablecaption6">
    <w:name w:val="Table caption6"/>
    <w:basedOn w:val="Tablecaption"/>
    <w:rsid w:val="00677198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69696A"/>
      <w:spacing w:val="0"/>
      <w:w w:val="100"/>
      <w:position w:val="0"/>
      <w:sz w:val="26"/>
      <w:szCs w:val="26"/>
      <w:u w:val="none"/>
      <w:lang w:val="th-TH" w:eastAsia="th-TH" w:bidi="th-TH"/>
    </w:rPr>
  </w:style>
  <w:style w:type="character" w:customStyle="1" w:styleId="Bodytext2Tahoma4">
    <w:name w:val="Body text (2) + Tahoma4"/>
    <w:aliases w:val="9 pt14"/>
    <w:basedOn w:val="Bodytext2"/>
    <w:rsid w:val="0067719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504F51"/>
      <w:spacing w:val="0"/>
      <w:w w:val="100"/>
      <w:position w:val="0"/>
      <w:sz w:val="18"/>
      <w:szCs w:val="18"/>
      <w:u w:val="none"/>
      <w:lang w:val="th-TH" w:eastAsia="th-TH" w:bidi="th-TH"/>
    </w:rPr>
  </w:style>
  <w:style w:type="character" w:customStyle="1" w:styleId="Bodytext211pt">
    <w:name w:val="Body text (2) + 11 pt"/>
    <w:aliases w:val="Bold28"/>
    <w:basedOn w:val="Bodytext2"/>
    <w:rsid w:val="00677198"/>
    <w:rPr>
      <w:rFonts w:ascii="AngsanaUPC" w:eastAsia="AngsanaUPC" w:hAnsi="AngsanaUPC" w:cs="AngsanaUPC"/>
      <w:b/>
      <w:bCs/>
      <w:i w:val="0"/>
      <w:iCs w:val="0"/>
      <w:smallCaps w:val="0"/>
      <w:strike w:val="0"/>
      <w:color w:val="818081"/>
      <w:spacing w:val="0"/>
      <w:w w:val="100"/>
      <w:position w:val="0"/>
      <w:sz w:val="22"/>
      <w:szCs w:val="22"/>
      <w:u w:val="none"/>
      <w:lang w:val="th-TH" w:eastAsia="th-TH" w:bidi="th-TH"/>
    </w:rPr>
  </w:style>
  <w:style w:type="character" w:customStyle="1" w:styleId="Bodytext211pt2">
    <w:name w:val="Body text (2) + 11 pt2"/>
    <w:aliases w:val="Bold14,Bold141"/>
    <w:basedOn w:val="Bodytext2"/>
    <w:rsid w:val="00677198"/>
    <w:rPr>
      <w:rFonts w:ascii="AngsanaUPC" w:eastAsia="AngsanaUPC" w:hAnsi="AngsanaUPC" w:cs="AngsanaUPC"/>
      <w:b/>
      <w:bCs/>
      <w:i w:val="0"/>
      <w:iCs w:val="0"/>
      <w:smallCaps w:val="0"/>
      <w:strike w:val="0"/>
      <w:color w:val="69696A"/>
      <w:spacing w:val="0"/>
      <w:w w:val="100"/>
      <w:position w:val="0"/>
      <w:sz w:val="22"/>
      <w:szCs w:val="22"/>
      <w:u w:val="none"/>
      <w:lang w:val="th-TH" w:eastAsia="th-TH" w:bidi="th-TH"/>
    </w:rPr>
  </w:style>
  <w:style w:type="character" w:customStyle="1" w:styleId="Bodytext215pt15">
    <w:name w:val="Body text (2) + 15 pt15"/>
    <w:aliases w:val="Bold27"/>
    <w:basedOn w:val="Bodytext2"/>
    <w:rsid w:val="00677198"/>
    <w:rPr>
      <w:rFonts w:ascii="AngsanaUPC" w:eastAsia="AngsanaUPC" w:hAnsi="AngsanaUPC" w:cs="AngsanaUPC"/>
      <w:b/>
      <w:bCs/>
      <w:i w:val="0"/>
      <w:iCs w:val="0"/>
      <w:smallCaps w:val="0"/>
      <w:strike w:val="0"/>
      <w:color w:val="38383A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215pt14">
    <w:name w:val="Body text (2) + 15 pt14"/>
    <w:aliases w:val="Bold26,Italic17"/>
    <w:basedOn w:val="Bodytext2"/>
    <w:rsid w:val="00677198"/>
    <w:rPr>
      <w:rFonts w:ascii="AngsanaUPC" w:eastAsia="AngsanaUPC" w:hAnsi="AngsanaUPC" w:cs="AngsanaUPC"/>
      <w:b/>
      <w:bCs/>
      <w:i/>
      <w:iCs/>
      <w:smallCaps w:val="0"/>
      <w:strike w:val="0"/>
      <w:color w:val="69696A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215pt13">
    <w:name w:val="Body text (2) + 15 pt13"/>
    <w:aliases w:val="Bold25"/>
    <w:basedOn w:val="Bodytext2"/>
    <w:rsid w:val="00677198"/>
    <w:rPr>
      <w:rFonts w:ascii="AngsanaUPC" w:eastAsia="AngsanaUPC" w:hAnsi="AngsanaUPC" w:cs="AngsanaUPC"/>
      <w:b/>
      <w:bCs/>
      <w:i w:val="0"/>
      <w:iCs w:val="0"/>
      <w:smallCaps w:val="0"/>
      <w:strike w:val="0"/>
      <w:color w:val="818081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2Candara10">
    <w:name w:val="Body text (2) + Candara10"/>
    <w:aliases w:val="7 pt8,Scale 150%16"/>
    <w:basedOn w:val="Bodytext2"/>
    <w:rsid w:val="00677198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69696A"/>
      <w:spacing w:val="0"/>
      <w:w w:val="150"/>
      <w:position w:val="0"/>
      <w:sz w:val="14"/>
      <w:szCs w:val="14"/>
      <w:u w:val="none"/>
      <w:lang w:val="th-TH" w:eastAsia="th-TH" w:bidi="th-TH"/>
    </w:rPr>
  </w:style>
  <w:style w:type="character" w:customStyle="1" w:styleId="Bodytext220">
    <w:name w:val="Body text (2)20"/>
    <w:basedOn w:val="Bodytext2"/>
    <w:rsid w:val="00677198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262626"/>
      <w:spacing w:val="0"/>
      <w:w w:val="100"/>
      <w:position w:val="0"/>
      <w:sz w:val="26"/>
      <w:szCs w:val="26"/>
      <w:u w:val="none"/>
      <w:lang w:val="th-TH" w:eastAsia="th-TH" w:bidi="th-TH"/>
    </w:rPr>
  </w:style>
  <w:style w:type="character" w:customStyle="1" w:styleId="Bodytext8">
    <w:name w:val="Body text (8)_"/>
    <w:basedOn w:val="a0"/>
    <w:link w:val="Bodytext82"/>
    <w:rsid w:val="00677198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Bodytext82">
    <w:name w:val="Body text (8)2"/>
    <w:basedOn w:val="a"/>
    <w:link w:val="Bodytext8"/>
    <w:rsid w:val="00677198"/>
    <w:pPr>
      <w:shd w:val="clear" w:color="auto" w:fill="FFFFFF"/>
      <w:spacing w:before="1020" w:line="144" w:lineRule="exact"/>
    </w:pPr>
    <w:rPr>
      <w:rFonts w:ascii="Consolas" w:eastAsia="Consolas" w:hAnsi="Consolas" w:cs="Consolas"/>
      <w:sz w:val="18"/>
      <w:szCs w:val="18"/>
    </w:rPr>
  </w:style>
  <w:style w:type="character" w:customStyle="1" w:styleId="Bodytext80">
    <w:name w:val="Body text (8)"/>
    <w:basedOn w:val="Bodytext8"/>
    <w:rsid w:val="00677198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504F51"/>
      <w:spacing w:val="0"/>
      <w:w w:val="100"/>
      <w:position w:val="0"/>
      <w:sz w:val="18"/>
      <w:szCs w:val="18"/>
      <w:u w:val="none"/>
      <w:lang w:val="th-TH" w:eastAsia="th-TH" w:bidi="th-TH"/>
    </w:rPr>
  </w:style>
  <w:style w:type="character" w:customStyle="1" w:styleId="Heading5">
    <w:name w:val="Heading #5_"/>
    <w:basedOn w:val="a0"/>
    <w:link w:val="Heading52"/>
    <w:rsid w:val="00677198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Heading52">
    <w:name w:val="Heading #52"/>
    <w:basedOn w:val="a"/>
    <w:link w:val="Heading5"/>
    <w:rsid w:val="00677198"/>
    <w:pPr>
      <w:shd w:val="clear" w:color="auto" w:fill="FFFFFF"/>
      <w:spacing w:line="144" w:lineRule="exact"/>
      <w:jc w:val="right"/>
      <w:outlineLvl w:val="4"/>
    </w:pPr>
    <w:rPr>
      <w:rFonts w:ascii="AngsanaUPC" w:eastAsia="AngsanaUPC" w:hAnsi="AngsanaUPC" w:cs="AngsanaUPC"/>
      <w:sz w:val="26"/>
      <w:szCs w:val="26"/>
    </w:rPr>
  </w:style>
  <w:style w:type="character" w:customStyle="1" w:styleId="Heading50">
    <w:name w:val="Heading #5"/>
    <w:basedOn w:val="Heading5"/>
    <w:rsid w:val="00677198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504F51"/>
      <w:spacing w:val="0"/>
      <w:w w:val="100"/>
      <w:position w:val="0"/>
      <w:sz w:val="26"/>
      <w:szCs w:val="26"/>
      <w:u w:val="none"/>
      <w:lang w:val="th-TH" w:eastAsia="th-TH" w:bidi="th-TH"/>
    </w:rPr>
  </w:style>
  <w:style w:type="character" w:customStyle="1" w:styleId="Headerorfooter10">
    <w:name w:val="Header or footer10"/>
    <w:basedOn w:val="Headerorfooter"/>
    <w:rsid w:val="00677198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69696A"/>
      <w:spacing w:val="0"/>
      <w:w w:val="100"/>
      <w:position w:val="0"/>
      <w:sz w:val="32"/>
      <w:szCs w:val="32"/>
      <w:u w:val="none"/>
      <w:lang w:val="th-TH" w:eastAsia="th-TH" w:bidi="th-TH"/>
    </w:rPr>
  </w:style>
  <w:style w:type="character" w:customStyle="1" w:styleId="Headerorfooter9">
    <w:name w:val="Header or footer9"/>
    <w:basedOn w:val="Headerorfooter"/>
    <w:rsid w:val="00677198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504F51"/>
      <w:spacing w:val="0"/>
      <w:w w:val="100"/>
      <w:position w:val="0"/>
      <w:sz w:val="32"/>
      <w:szCs w:val="32"/>
      <w:u w:val="none"/>
      <w:lang w:val="th-TH" w:eastAsia="th-TH" w:bidi="th-TH"/>
    </w:rPr>
  </w:style>
  <w:style w:type="character" w:customStyle="1" w:styleId="Headerorfooter8">
    <w:name w:val="Header or footer8"/>
    <w:basedOn w:val="Headerorfooter"/>
    <w:rsid w:val="00677198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504F51"/>
      <w:spacing w:val="0"/>
      <w:w w:val="100"/>
      <w:position w:val="0"/>
      <w:sz w:val="32"/>
      <w:szCs w:val="32"/>
      <w:u w:val="none"/>
      <w:lang w:val="th-TH" w:eastAsia="th-TH" w:bidi="th-TH"/>
    </w:rPr>
  </w:style>
  <w:style w:type="character" w:customStyle="1" w:styleId="Heading520">
    <w:name w:val="Heading #5 (2)_"/>
    <w:basedOn w:val="a0"/>
    <w:link w:val="Heading521"/>
    <w:rsid w:val="00677198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Heading521">
    <w:name w:val="Heading #5 (2)"/>
    <w:basedOn w:val="a"/>
    <w:link w:val="Heading520"/>
    <w:rsid w:val="00677198"/>
    <w:pPr>
      <w:shd w:val="clear" w:color="auto" w:fill="FFFFFF"/>
      <w:spacing w:before="280" w:line="218" w:lineRule="exact"/>
      <w:jc w:val="right"/>
      <w:outlineLvl w:val="4"/>
    </w:pPr>
    <w:rPr>
      <w:rFonts w:ascii="Franklin Gothic Heavy" w:eastAsia="Franklin Gothic Heavy" w:hAnsi="Franklin Gothic Heavy" w:cs="Franklin Gothic Heavy"/>
      <w:sz w:val="20"/>
      <w:szCs w:val="20"/>
    </w:rPr>
  </w:style>
  <w:style w:type="character" w:customStyle="1" w:styleId="Heading52Tahoma">
    <w:name w:val="Heading #5 (2) + Tahoma"/>
    <w:aliases w:val="9 pt8,9 pt81"/>
    <w:basedOn w:val="Heading520"/>
    <w:rsid w:val="0067719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504F51"/>
      <w:spacing w:val="0"/>
      <w:w w:val="100"/>
      <w:position w:val="0"/>
      <w:sz w:val="18"/>
      <w:szCs w:val="18"/>
      <w:u w:val="none"/>
      <w:lang w:val="th-TH" w:eastAsia="th-TH" w:bidi="th-TH"/>
    </w:rPr>
  </w:style>
  <w:style w:type="character" w:customStyle="1" w:styleId="Bodytext215pt5">
    <w:name w:val="Body text (2) + 15 pt5"/>
    <w:aliases w:val="Bold9,Small Caps,Body text (2) + 15 pt51,Bold91"/>
    <w:basedOn w:val="Bodytext2"/>
    <w:rsid w:val="00677198"/>
    <w:rPr>
      <w:rFonts w:ascii="AngsanaUPC" w:eastAsia="AngsanaUPC" w:hAnsi="AngsanaUPC" w:cs="AngsanaUPC"/>
      <w:b/>
      <w:bCs/>
      <w:i w:val="0"/>
      <w:iCs w:val="0"/>
      <w:smallCaps/>
      <w:strike w:val="0"/>
      <w:color w:val="38383A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Bodytext219">
    <w:name w:val="Body text (2)19"/>
    <w:basedOn w:val="Bodytext2"/>
    <w:rsid w:val="00677198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504F51"/>
      <w:spacing w:val="0"/>
      <w:w w:val="100"/>
      <w:position w:val="0"/>
      <w:sz w:val="26"/>
      <w:szCs w:val="26"/>
      <w:u w:val="none"/>
      <w:lang w:val="th-TH" w:eastAsia="th-TH" w:bidi="th-TH"/>
    </w:rPr>
  </w:style>
  <w:style w:type="character" w:customStyle="1" w:styleId="Bodytext9">
    <w:name w:val="Body text (9)_"/>
    <w:basedOn w:val="a0"/>
    <w:link w:val="Bodytext90"/>
    <w:rsid w:val="00677198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90">
    <w:name w:val="Body text (9)"/>
    <w:basedOn w:val="a"/>
    <w:link w:val="Bodytext9"/>
    <w:rsid w:val="00677198"/>
    <w:pPr>
      <w:shd w:val="clear" w:color="auto" w:fill="FFFFFF"/>
      <w:spacing w:before="740" w:line="218" w:lineRule="exact"/>
      <w:jc w:val="right"/>
    </w:pPr>
    <w:rPr>
      <w:rFonts w:ascii="Franklin Gothic Heavy" w:eastAsia="Franklin Gothic Heavy" w:hAnsi="Franklin Gothic Heavy" w:cs="Franklin Gothic Heavy"/>
      <w:sz w:val="20"/>
      <w:szCs w:val="20"/>
    </w:rPr>
  </w:style>
  <w:style w:type="character" w:customStyle="1" w:styleId="Bodytext9Tahoma">
    <w:name w:val="Body text (9) + Tahoma"/>
    <w:aliases w:val="9 pt7,9 pt71"/>
    <w:basedOn w:val="Bodytext9"/>
    <w:rsid w:val="0067719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69696A"/>
      <w:spacing w:val="0"/>
      <w:w w:val="100"/>
      <w:position w:val="0"/>
      <w:sz w:val="18"/>
      <w:szCs w:val="18"/>
      <w:u w:val="none"/>
      <w:lang w:val="th-TH" w:eastAsia="th-TH" w:bidi="th-TH"/>
    </w:rPr>
  </w:style>
  <w:style w:type="character" w:customStyle="1" w:styleId="Bodytext10">
    <w:name w:val="Body text (10)_"/>
    <w:basedOn w:val="a0"/>
    <w:link w:val="Bodytext102"/>
    <w:rsid w:val="00677198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Bodytext102">
    <w:name w:val="Body text (10)2"/>
    <w:basedOn w:val="a"/>
    <w:link w:val="Bodytext10"/>
    <w:rsid w:val="00677198"/>
    <w:pPr>
      <w:shd w:val="clear" w:color="auto" w:fill="FFFFFF"/>
      <w:spacing w:line="216" w:lineRule="exact"/>
    </w:pPr>
    <w:rPr>
      <w:rFonts w:ascii="Franklin Gothic Heavy" w:eastAsia="Franklin Gothic Heavy" w:hAnsi="Franklin Gothic Heavy" w:cs="Franklin Gothic Heavy"/>
      <w:sz w:val="19"/>
      <w:szCs w:val="19"/>
    </w:rPr>
  </w:style>
  <w:style w:type="character" w:customStyle="1" w:styleId="Bodytext100">
    <w:name w:val="Body text (10)"/>
    <w:basedOn w:val="Bodytext10"/>
    <w:rsid w:val="00677198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69696A"/>
      <w:spacing w:val="0"/>
      <w:w w:val="100"/>
      <w:position w:val="0"/>
      <w:sz w:val="19"/>
      <w:szCs w:val="19"/>
      <w:u w:val="none"/>
      <w:lang w:val="th-TH" w:eastAsia="th-TH" w:bidi="th-TH"/>
    </w:rPr>
  </w:style>
  <w:style w:type="character" w:customStyle="1" w:styleId="Heading64">
    <w:name w:val="Heading #64"/>
    <w:basedOn w:val="Heading6"/>
    <w:rsid w:val="00677198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504F51"/>
      <w:spacing w:val="0"/>
      <w:w w:val="100"/>
      <w:position w:val="0"/>
      <w:sz w:val="26"/>
      <w:szCs w:val="26"/>
      <w:u w:val="none"/>
      <w:lang w:val="th-TH" w:eastAsia="th-TH" w:bidi="th-TH"/>
    </w:rPr>
  </w:style>
  <w:style w:type="character" w:customStyle="1" w:styleId="Bodytext2SmallCaps">
    <w:name w:val="Body text (2) + Small Caps"/>
    <w:basedOn w:val="Bodytext2"/>
    <w:rsid w:val="00677198"/>
    <w:rPr>
      <w:rFonts w:ascii="AngsanaUPC" w:eastAsia="AngsanaUPC" w:hAnsi="AngsanaUPC" w:cs="AngsanaUPC"/>
      <w:b w:val="0"/>
      <w:bCs w:val="0"/>
      <w:i w:val="0"/>
      <w:iCs w:val="0"/>
      <w:smallCaps/>
      <w:strike w:val="0"/>
      <w:color w:val="504F51"/>
      <w:spacing w:val="0"/>
      <w:w w:val="100"/>
      <w:position w:val="0"/>
      <w:sz w:val="26"/>
      <w:szCs w:val="26"/>
      <w:u w:val="none"/>
      <w:lang w:val="th-TH" w:eastAsia="th-TH" w:bidi="th-TH"/>
    </w:rPr>
  </w:style>
  <w:style w:type="character" w:customStyle="1" w:styleId="Heading614pt">
    <w:name w:val="Heading #6 + 14 pt"/>
    <w:aliases w:val="Italic16"/>
    <w:basedOn w:val="Heading6"/>
    <w:rsid w:val="00677198"/>
    <w:rPr>
      <w:rFonts w:ascii="AngsanaUPC" w:eastAsia="AngsanaUPC" w:hAnsi="AngsanaUPC" w:cs="AngsanaUPC"/>
      <w:b w:val="0"/>
      <w:bCs w:val="0"/>
      <w:i/>
      <w:iCs/>
      <w:smallCaps w:val="0"/>
      <w:strike w:val="0"/>
      <w:color w:val="38383A"/>
      <w:spacing w:val="0"/>
      <w:w w:val="100"/>
      <w:position w:val="0"/>
      <w:sz w:val="28"/>
      <w:szCs w:val="28"/>
      <w:u w:val="none"/>
      <w:lang w:val="th-TH" w:eastAsia="th-TH" w:bidi="th-TH"/>
    </w:rPr>
  </w:style>
  <w:style w:type="character" w:customStyle="1" w:styleId="Bodytext215pt12">
    <w:name w:val="Body text (2) + 15 pt12"/>
    <w:aliases w:val="Bold24,Italic15"/>
    <w:basedOn w:val="Bodytext2"/>
    <w:rsid w:val="00677198"/>
    <w:rPr>
      <w:rFonts w:ascii="AngsanaUPC" w:eastAsia="AngsanaUPC" w:hAnsi="AngsanaUPC" w:cs="AngsanaUPC"/>
      <w:b/>
      <w:bCs/>
      <w:i/>
      <w:iCs/>
      <w:smallCaps w:val="0"/>
      <w:strike w:val="0"/>
      <w:color w:val="504F51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25pt">
    <w:name w:val="Body text (2) + 5 pt"/>
    <w:basedOn w:val="Bodytext2"/>
    <w:rsid w:val="00677198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69696A"/>
      <w:spacing w:val="0"/>
      <w:w w:val="100"/>
      <w:position w:val="0"/>
      <w:sz w:val="10"/>
      <w:szCs w:val="10"/>
      <w:u w:val="none"/>
      <w:lang w:val="th-TH" w:eastAsia="th-TH" w:bidi="th-TH"/>
    </w:rPr>
  </w:style>
  <w:style w:type="character" w:customStyle="1" w:styleId="Bodytext2Candara9">
    <w:name w:val="Body text (2) + Candara9"/>
    <w:aliases w:val="7 pt7,Scale 150%15"/>
    <w:basedOn w:val="Bodytext2"/>
    <w:rsid w:val="00677198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38383A"/>
      <w:spacing w:val="0"/>
      <w:w w:val="150"/>
      <w:position w:val="0"/>
      <w:sz w:val="14"/>
      <w:szCs w:val="14"/>
      <w:u w:val="none"/>
      <w:lang w:val="th-TH" w:eastAsia="th-TH" w:bidi="th-TH"/>
    </w:rPr>
  </w:style>
  <w:style w:type="character" w:customStyle="1" w:styleId="Heading62">
    <w:name w:val="Heading #6 (2)_"/>
    <w:basedOn w:val="a0"/>
    <w:link w:val="Heading623"/>
    <w:rsid w:val="00677198"/>
    <w:rPr>
      <w:rFonts w:ascii="AngsanaUPC" w:eastAsia="AngsanaUPC" w:hAnsi="AngsanaUPC" w:cs="AngsanaUPC"/>
      <w:b/>
      <w:bCs/>
      <w:i w:val="0"/>
      <w:iCs w:val="0"/>
      <w:smallCaps w:val="0"/>
      <w:strike w:val="0"/>
      <w:sz w:val="30"/>
      <w:szCs w:val="30"/>
      <w:u w:val="none"/>
    </w:rPr>
  </w:style>
  <w:style w:type="paragraph" w:customStyle="1" w:styleId="Heading623">
    <w:name w:val="Heading #6 (2)3"/>
    <w:basedOn w:val="a"/>
    <w:link w:val="Heading62"/>
    <w:rsid w:val="00677198"/>
    <w:pPr>
      <w:shd w:val="clear" w:color="auto" w:fill="FFFFFF"/>
      <w:spacing w:before="220" w:after="440" w:line="424" w:lineRule="exact"/>
      <w:outlineLvl w:val="5"/>
    </w:pPr>
    <w:rPr>
      <w:rFonts w:ascii="AngsanaUPC" w:eastAsia="AngsanaUPC" w:hAnsi="AngsanaUPC" w:cs="AngsanaUPC"/>
      <w:b/>
      <w:bCs/>
      <w:sz w:val="30"/>
      <w:szCs w:val="30"/>
    </w:rPr>
  </w:style>
  <w:style w:type="character" w:customStyle="1" w:styleId="Heading62Italic">
    <w:name w:val="Heading #6 (2) + Italic"/>
    <w:basedOn w:val="Heading62"/>
    <w:rsid w:val="00677198"/>
    <w:rPr>
      <w:rFonts w:ascii="AngsanaUPC" w:eastAsia="AngsanaUPC" w:hAnsi="AngsanaUPC" w:cs="AngsanaUPC"/>
      <w:b/>
      <w:bCs/>
      <w:i/>
      <w:iCs/>
      <w:smallCaps w:val="0"/>
      <w:strike w:val="0"/>
      <w:color w:val="504F51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Heading620">
    <w:name w:val="Heading #6 (2)"/>
    <w:basedOn w:val="Heading62"/>
    <w:rsid w:val="00677198"/>
    <w:rPr>
      <w:rFonts w:ascii="AngsanaUPC" w:eastAsia="AngsanaUPC" w:hAnsi="AngsanaUPC" w:cs="AngsanaUPC"/>
      <w:b/>
      <w:bCs/>
      <w:i w:val="0"/>
      <w:iCs w:val="0"/>
      <w:smallCaps w:val="0"/>
      <w:strike w:val="0"/>
      <w:color w:val="504F51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Heading624">
    <w:name w:val="Heading #6 (2)4"/>
    <w:basedOn w:val="Heading62"/>
    <w:rsid w:val="00677198"/>
    <w:rPr>
      <w:rFonts w:ascii="AngsanaUPC" w:eastAsia="AngsanaUPC" w:hAnsi="AngsanaUPC" w:cs="AngsanaUPC"/>
      <w:b/>
      <w:bCs/>
      <w:i w:val="0"/>
      <w:iCs w:val="0"/>
      <w:smallCaps w:val="0"/>
      <w:strike w:val="0"/>
      <w:color w:val="818081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2TimesNewRoman1">
    <w:name w:val="Body text (2) + Times New Roman1"/>
    <w:aliases w:val="8.5 pt1,Header or footer + Times New Roman,Body text (2) + Times New Roman11,8.5 pt11"/>
    <w:basedOn w:val="Bodytext2"/>
    <w:rsid w:val="006771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9696A"/>
      <w:spacing w:val="0"/>
      <w:w w:val="100"/>
      <w:position w:val="0"/>
      <w:sz w:val="17"/>
      <w:szCs w:val="17"/>
      <w:u w:val="none"/>
      <w:lang w:val="th-TH" w:eastAsia="th-TH" w:bidi="th-TH"/>
    </w:rPr>
  </w:style>
  <w:style w:type="character" w:customStyle="1" w:styleId="Heading614pt2">
    <w:name w:val="Heading #6 + 14 pt2"/>
    <w:aliases w:val="Italic7,Italic71"/>
    <w:basedOn w:val="Heading6"/>
    <w:rsid w:val="00677198"/>
    <w:rPr>
      <w:rFonts w:ascii="AngsanaUPC" w:eastAsia="AngsanaUPC" w:hAnsi="AngsanaUPC" w:cs="AngsanaUPC"/>
      <w:b w:val="0"/>
      <w:bCs w:val="0"/>
      <w:i/>
      <w:iCs/>
      <w:smallCaps w:val="0"/>
      <w:strike w:val="0"/>
      <w:color w:val="504F51"/>
      <w:spacing w:val="0"/>
      <w:w w:val="100"/>
      <w:position w:val="0"/>
      <w:sz w:val="28"/>
      <w:szCs w:val="28"/>
      <w:u w:val="none"/>
      <w:lang w:val="th-TH" w:eastAsia="th-TH" w:bidi="th-TH"/>
    </w:rPr>
  </w:style>
  <w:style w:type="character" w:customStyle="1" w:styleId="Tablecaption5">
    <w:name w:val="Table caption5"/>
    <w:basedOn w:val="Tablecaption"/>
    <w:rsid w:val="00677198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504F51"/>
      <w:spacing w:val="0"/>
      <w:w w:val="100"/>
      <w:position w:val="0"/>
      <w:sz w:val="26"/>
      <w:szCs w:val="26"/>
      <w:u w:val="none"/>
      <w:lang w:val="th-TH" w:eastAsia="th-TH" w:bidi="th-TH"/>
    </w:rPr>
  </w:style>
  <w:style w:type="character" w:customStyle="1" w:styleId="Bodytext2Candara4">
    <w:name w:val="Body text (2) + Candara4"/>
    <w:aliases w:val="7.5 pt,Scale 150%7,Body text (2) + Candara41,Scale 150%71"/>
    <w:basedOn w:val="Bodytext2"/>
    <w:rsid w:val="00677198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818081"/>
      <w:spacing w:val="0"/>
      <w:w w:val="150"/>
      <w:position w:val="0"/>
      <w:sz w:val="15"/>
      <w:szCs w:val="15"/>
      <w:u w:val="none"/>
      <w:lang w:val="th-TH" w:eastAsia="th-TH" w:bidi="th-TH"/>
    </w:rPr>
  </w:style>
  <w:style w:type="character" w:customStyle="1" w:styleId="Bodytext2Candara8">
    <w:name w:val="Body text (2) + Candara8"/>
    <w:aliases w:val="7 pt6,Scale 150%14"/>
    <w:basedOn w:val="Bodytext2"/>
    <w:rsid w:val="00677198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504F51"/>
      <w:spacing w:val="0"/>
      <w:w w:val="150"/>
      <w:position w:val="0"/>
      <w:sz w:val="14"/>
      <w:szCs w:val="14"/>
      <w:u w:val="none"/>
      <w:lang w:val="th-TH" w:eastAsia="th-TH" w:bidi="th-TH"/>
    </w:rPr>
  </w:style>
  <w:style w:type="character" w:customStyle="1" w:styleId="Bodytext2Tahoma2">
    <w:name w:val="Body text (2) + Tahoma2"/>
    <w:aliases w:val="9 pt6,9.5 pt,Body text (2) + Tahoma21,9 pt61"/>
    <w:basedOn w:val="Bodytext2"/>
    <w:rsid w:val="0067719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38383A"/>
      <w:spacing w:val="0"/>
      <w:w w:val="100"/>
      <w:position w:val="0"/>
      <w:sz w:val="18"/>
      <w:szCs w:val="18"/>
      <w:u w:val="none"/>
      <w:lang w:val="th-TH" w:eastAsia="th-TH" w:bidi="th-TH"/>
    </w:rPr>
  </w:style>
  <w:style w:type="character" w:customStyle="1" w:styleId="Heading3">
    <w:name w:val="Heading #3_"/>
    <w:basedOn w:val="a0"/>
    <w:link w:val="Heading30"/>
    <w:rsid w:val="00677198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Heading30">
    <w:name w:val="Heading #3"/>
    <w:basedOn w:val="a"/>
    <w:link w:val="Heading3"/>
    <w:rsid w:val="00677198"/>
    <w:pPr>
      <w:shd w:val="clear" w:color="auto" w:fill="FFFFFF"/>
      <w:spacing w:before="100" w:line="178" w:lineRule="exact"/>
      <w:jc w:val="right"/>
      <w:outlineLvl w:val="2"/>
    </w:pPr>
    <w:rPr>
      <w:rFonts w:ascii="Franklin Gothic Heavy" w:eastAsia="Franklin Gothic Heavy" w:hAnsi="Franklin Gothic Heavy" w:cs="Franklin Gothic Heavy"/>
      <w:sz w:val="20"/>
      <w:szCs w:val="20"/>
    </w:rPr>
  </w:style>
  <w:style w:type="character" w:customStyle="1" w:styleId="Heading3Tahoma">
    <w:name w:val="Heading #3 + Tahoma"/>
    <w:aliases w:val="9 pt5,9 pt51"/>
    <w:basedOn w:val="Heading3"/>
    <w:rsid w:val="0067719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504F51"/>
      <w:spacing w:val="0"/>
      <w:w w:val="100"/>
      <w:position w:val="0"/>
      <w:sz w:val="18"/>
      <w:szCs w:val="18"/>
      <w:u w:val="none"/>
      <w:lang w:val="th-TH" w:eastAsia="th-TH" w:bidi="th-TH"/>
    </w:rPr>
  </w:style>
  <w:style w:type="character" w:customStyle="1" w:styleId="Heading32">
    <w:name w:val="Heading #3 (2)_"/>
    <w:basedOn w:val="a0"/>
    <w:link w:val="Heading322"/>
    <w:rsid w:val="00677198"/>
    <w:rPr>
      <w:rFonts w:ascii="AngsanaUPC" w:eastAsia="AngsanaUPC" w:hAnsi="AngsanaUPC" w:cs="AngsanaUPC"/>
      <w:b/>
      <w:bCs/>
      <w:i w:val="0"/>
      <w:iCs w:val="0"/>
      <w:smallCaps w:val="0"/>
      <w:strike w:val="0"/>
      <w:sz w:val="42"/>
      <w:szCs w:val="42"/>
      <w:u w:val="none"/>
    </w:rPr>
  </w:style>
  <w:style w:type="paragraph" w:customStyle="1" w:styleId="Heading322">
    <w:name w:val="Heading #3 (2)2"/>
    <w:basedOn w:val="a"/>
    <w:link w:val="Heading32"/>
    <w:rsid w:val="00677198"/>
    <w:pPr>
      <w:shd w:val="clear" w:color="auto" w:fill="FFFFFF"/>
      <w:spacing w:line="178" w:lineRule="exact"/>
      <w:jc w:val="right"/>
      <w:outlineLvl w:val="2"/>
    </w:pPr>
    <w:rPr>
      <w:rFonts w:ascii="AngsanaUPC" w:eastAsia="AngsanaUPC" w:hAnsi="AngsanaUPC" w:cs="AngsanaUPC"/>
      <w:b/>
      <w:bCs/>
      <w:sz w:val="42"/>
      <w:szCs w:val="42"/>
    </w:rPr>
  </w:style>
  <w:style w:type="character" w:customStyle="1" w:styleId="Heading320">
    <w:name w:val="Heading #3 (2)"/>
    <w:basedOn w:val="Heading32"/>
    <w:rsid w:val="00677198"/>
    <w:rPr>
      <w:rFonts w:ascii="AngsanaUPC" w:eastAsia="AngsanaUPC" w:hAnsi="AngsanaUPC" w:cs="AngsanaUPC"/>
      <w:b/>
      <w:bCs/>
      <w:i w:val="0"/>
      <w:iCs w:val="0"/>
      <w:smallCaps w:val="0"/>
      <w:strike w:val="0"/>
      <w:color w:val="504F51"/>
      <w:spacing w:val="0"/>
      <w:w w:val="100"/>
      <w:position w:val="0"/>
      <w:sz w:val="42"/>
      <w:szCs w:val="42"/>
      <w:u w:val="none"/>
      <w:lang w:val="th-TH" w:eastAsia="th-TH" w:bidi="th-TH"/>
    </w:rPr>
  </w:style>
  <w:style w:type="character" w:customStyle="1" w:styleId="Bodytext11">
    <w:name w:val="Body text (11)_"/>
    <w:basedOn w:val="a0"/>
    <w:link w:val="Bodytext112"/>
    <w:rsid w:val="00677198"/>
    <w:rPr>
      <w:rFonts w:ascii="Tahoma" w:eastAsia="Tahoma" w:hAnsi="Tahoma" w:cs="Tahoma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paragraph" w:customStyle="1" w:styleId="Bodytext112">
    <w:name w:val="Body text (11)2"/>
    <w:basedOn w:val="a"/>
    <w:link w:val="Bodytext11"/>
    <w:rsid w:val="00677198"/>
    <w:pPr>
      <w:shd w:val="clear" w:color="auto" w:fill="FFFFFF"/>
      <w:spacing w:line="178" w:lineRule="exact"/>
      <w:jc w:val="right"/>
    </w:pPr>
    <w:rPr>
      <w:rFonts w:ascii="Tahoma" w:eastAsia="Tahoma" w:hAnsi="Tahoma" w:cs="Tahoma"/>
      <w:sz w:val="36"/>
      <w:szCs w:val="36"/>
    </w:rPr>
  </w:style>
  <w:style w:type="character" w:customStyle="1" w:styleId="Bodytext110">
    <w:name w:val="Body text (11)"/>
    <w:basedOn w:val="Bodytext11"/>
    <w:rsid w:val="0067719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504F51"/>
      <w:spacing w:val="0"/>
      <w:w w:val="100"/>
      <w:position w:val="0"/>
      <w:sz w:val="36"/>
      <w:szCs w:val="36"/>
      <w:u w:val="none"/>
      <w:lang w:val="th-TH" w:eastAsia="th-TH" w:bidi="th-TH"/>
    </w:rPr>
  </w:style>
  <w:style w:type="character" w:customStyle="1" w:styleId="Bodytext12">
    <w:name w:val="Body text (12)_"/>
    <w:basedOn w:val="a0"/>
    <w:link w:val="Bodytext120"/>
    <w:rsid w:val="00677198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120">
    <w:name w:val="Body text (12)"/>
    <w:basedOn w:val="a"/>
    <w:link w:val="Bodytext12"/>
    <w:rsid w:val="00677198"/>
    <w:pPr>
      <w:shd w:val="clear" w:color="auto" w:fill="FFFFFF"/>
      <w:spacing w:before="760" w:line="218" w:lineRule="exact"/>
      <w:jc w:val="right"/>
    </w:pPr>
    <w:rPr>
      <w:rFonts w:ascii="Franklin Gothic Heavy" w:eastAsia="Franklin Gothic Heavy" w:hAnsi="Franklin Gothic Heavy" w:cs="Franklin Gothic Heavy"/>
      <w:sz w:val="20"/>
      <w:szCs w:val="20"/>
    </w:rPr>
  </w:style>
  <w:style w:type="character" w:customStyle="1" w:styleId="Bodytext12Tahoma">
    <w:name w:val="Body text (12) + Tahoma"/>
    <w:aliases w:val="9 pt4,9 pt41"/>
    <w:basedOn w:val="Bodytext12"/>
    <w:rsid w:val="0067719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504F51"/>
      <w:spacing w:val="0"/>
      <w:w w:val="100"/>
      <w:position w:val="0"/>
      <w:sz w:val="18"/>
      <w:szCs w:val="18"/>
      <w:u w:val="none"/>
      <w:lang w:val="th-TH" w:eastAsia="th-TH" w:bidi="th-TH"/>
    </w:rPr>
  </w:style>
  <w:style w:type="character" w:customStyle="1" w:styleId="Heading1">
    <w:name w:val="Heading #1_"/>
    <w:basedOn w:val="a0"/>
    <w:link w:val="Heading12"/>
    <w:rsid w:val="00677198"/>
    <w:rPr>
      <w:rFonts w:ascii="Candara" w:eastAsia="Candara" w:hAnsi="Candara" w:cs="Candara"/>
      <w:b/>
      <w:bCs/>
      <w:i w:val="0"/>
      <w:iCs w:val="0"/>
      <w:smallCaps w:val="0"/>
      <w:strike w:val="0"/>
      <w:sz w:val="34"/>
      <w:szCs w:val="34"/>
      <w:u w:val="none"/>
      <w:lang w:val="en-US" w:eastAsia="en-US" w:bidi="en-US"/>
    </w:rPr>
  </w:style>
  <w:style w:type="paragraph" w:customStyle="1" w:styleId="Heading12">
    <w:name w:val="Heading #12"/>
    <w:basedOn w:val="a"/>
    <w:link w:val="Heading1"/>
    <w:rsid w:val="00677198"/>
    <w:pPr>
      <w:shd w:val="clear" w:color="auto" w:fill="FFFFFF"/>
      <w:spacing w:line="414" w:lineRule="exact"/>
      <w:outlineLvl w:val="0"/>
    </w:pPr>
    <w:rPr>
      <w:rFonts w:ascii="Candara" w:eastAsia="Candara" w:hAnsi="Candara" w:cs="Candara"/>
      <w:b/>
      <w:bCs/>
      <w:sz w:val="34"/>
      <w:szCs w:val="34"/>
      <w:lang w:val="en-US" w:eastAsia="en-US" w:bidi="en-US"/>
    </w:rPr>
  </w:style>
  <w:style w:type="character" w:customStyle="1" w:styleId="Heading10">
    <w:name w:val="Heading #1"/>
    <w:basedOn w:val="Heading1"/>
    <w:rsid w:val="00677198"/>
    <w:rPr>
      <w:rFonts w:ascii="Candara" w:eastAsia="Candara" w:hAnsi="Candara" w:cs="Candara"/>
      <w:b/>
      <w:bCs/>
      <w:i w:val="0"/>
      <w:iCs w:val="0"/>
      <w:smallCaps w:val="0"/>
      <w:strike w:val="0"/>
      <w:color w:val="504F51"/>
      <w:spacing w:val="0"/>
      <w:w w:val="100"/>
      <w:position w:val="0"/>
      <w:sz w:val="34"/>
      <w:szCs w:val="34"/>
      <w:u w:val="none"/>
      <w:lang w:val="en-US" w:eastAsia="en-US" w:bidi="en-US"/>
    </w:rPr>
  </w:style>
  <w:style w:type="character" w:customStyle="1" w:styleId="Bodytext218">
    <w:name w:val="Body text (2)18"/>
    <w:basedOn w:val="Bodytext2"/>
    <w:rsid w:val="00677198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38383A"/>
      <w:spacing w:val="0"/>
      <w:w w:val="100"/>
      <w:position w:val="0"/>
      <w:sz w:val="26"/>
      <w:szCs w:val="26"/>
      <w:u w:val="none"/>
      <w:lang w:val="th-TH" w:eastAsia="th-TH" w:bidi="th-TH"/>
    </w:rPr>
  </w:style>
  <w:style w:type="character" w:customStyle="1" w:styleId="Bodytext285pt6">
    <w:name w:val="Body text (2) + 8.5 pt6"/>
    <w:basedOn w:val="Bodytext2"/>
    <w:rsid w:val="00677198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69696A"/>
      <w:spacing w:val="0"/>
      <w:w w:val="100"/>
      <w:position w:val="0"/>
      <w:sz w:val="17"/>
      <w:szCs w:val="17"/>
      <w:u w:val="none"/>
      <w:lang w:val="th-TH" w:eastAsia="th-TH" w:bidi="th-TH"/>
    </w:rPr>
  </w:style>
  <w:style w:type="character" w:customStyle="1" w:styleId="Bodytext285pt5">
    <w:name w:val="Body text (2) + 8.5 pt5"/>
    <w:basedOn w:val="Bodytext2"/>
    <w:rsid w:val="00677198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38383A"/>
      <w:spacing w:val="0"/>
      <w:w w:val="100"/>
      <w:position w:val="0"/>
      <w:sz w:val="17"/>
      <w:szCs w:val="17"/>
      <w:u w:val="none"/>
      <w:lang w:val="th-TH" w:eastAsia="th-TH" w:bidi="th-TH"/>
    </w:rPr>
  </w:style>
  <w:style w:type="character" w:customStyle="1" w:styleId="Bodytext2FranklinGothicHeavy">
    <w:name w:val="Body text (2) + Franklin Gothic Heavy"/>
    <w:aliases w:val="5.5 pt"/>
    <w:basedOn w:val="Bodytext2"/>
    <w:rsid w:val="00677198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38383A"/>
      <w:spacing w:val="0"/>
      <w:w w:val="100"/>
      <w:position w:val="0"/>
      <w:sz w:val="11"/>
      <w:szCs w:val="11"/>
      <w:u w:val="none"/>
      <w:lang w:val="th-TH" w:eastAsia="th-TH" w:bidi="th-TH"/>
    </w:rPr>
  </w:style>
  <w:style w:type="character" w:customStyle="1" w:styleId="Heading2">
    <w:name w:val="Heading #2_"/>
    <w:basedOn w:val="a0"/>
    <w:link w:val="Heading20"/>
    <w:rsid w:val="00677198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Heading20">
    <w:name w:val="Heading #2"/>
    <w:basedOn w:val="a"/>
    <w:link w:val="Heading2"/>
    <w:rsid w:val="00677198"/>
    <w:pPr>
      <w:shd w:val="clear" w:color="auto" w:fill="FFFFFF"/>
      <w:spacing w:before="1680" w:line="218" w:lineRule="exact"/>
      <w:jc w:val="right"/>
      <w:outlineLvl w:val="1"/>
    </w:pPr>
    <w:rPr>
      <w:rFonts w:ascii="Franklin Gothic Heavy" w:eastAsia="Franklin Gothic Heavy" w:hAnsi="Franklin Gothic Heavy" w:cs="Franklin Gothic Heavy"/>
      <w:sz w:val="20"/>
      <w:szCs w:val="20"/>
    </w:rPr>
  </w:style>
  <w:style w:type="character" w:customStyle="1" w:styleId="Heading2Tahoma">
    <w:name w:val="Heading #2 + Tahoma"/>
    <w:aliases w:val="9 pt3,9 pt31"/>
    <w:basedOn w:val="Heading2"/>
    <w:rsid w:val="0067719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38383A"/>
      <w:spacing w:val="0"/>
      <w:w w:val="100"/>
      <w:position w:val="0"/>
      <w:sz w:val="18"/>
      <w:szCs w:val="18"/>
      <w:u w:val="none"/>
      <w:lang w:val="th-TH" w:eastAsia="th-TH" w:bidi="th-TH"/>
    </w:rPr>
  </w:style>
  <w:style w:type="character" w:customStyle="1" w:styleId="Heading22">
    <w:name w:val="Heading #2 (2)_"/>
    <w:basedOn w:val="a0"/>
    <w:link w:val="Heading222"/>
    <w:rsid w:val="00677198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Heading222">
    <w:name w:val="Heading #2 (2)2"/>
    <w:basedOn w:val="a"/>
    <w:link w:val="Heading22"/>
    <w:rsid w:val="00677198"/>
    <w:pPr>
      <w:shd w:val="clear" w:color="auto" w:fill="FFFFFF"/>
      <w:spacing w:line="352" w:lineRule="exact"/>
      <w:jc w:val="right"/>
      <w:outlineLvl w:val="1"/>
    </w:pPr>
    <w:rPr>
      <w:rFonts w:ascii="AngsanaUPC" w:eastAsia="AngsanaUPC" w:hAnsi="AngsanaUPC" w:cs="AngsanaUPC"/>
      <w:sz w:val="26"/>
      <w:szCs w:val="26"/>
    </w:rPr>
  </w:style>
  <w:style w:type="character" w:customStyle="1" w:styleId="Heading220">
    <w:name w:val="Heading #2 (2)"/>
    <w:basedOn w:val="Heading22"/>
    <w:rsid w:val="00677198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69696A"/>
      <w:spacing w:val="0"/>
      <w:w w:val="100"/>
      <w:position w:val="0"/>
      <w:sz w:val="26"/>
      <w:szCs w:val="26"/>
      <w:u w:val="none"/>
      <w:lang w:val="th-TH" w:eastAsia="th-TH" w:bidi="th-TH"/>
    </w:rPr>
  </w:style>
  <w:style w:type="character" w:customStyle="1" w:styleId="Bodytext217">
    <w:name w:val="Body text (2)17"/>
    <w:basedOn w:val="Bodytext2"/>
    <w:rsid w:val="00677198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38383A"/>
      <w:spacing w:val="0"/>
      <w:w w:val="100"/>
      <w:position w:val="0"/>
      <w:sz w:val="26"/>
      <w:szCs w:val="26"/>
      <w:u w:val="none"/>
      <w:lang w:val="th-TH" w:eastAsia="th-TH" w:bidi="th-TH"/>
    </w:rPr>
  </w:style>
  <w:style w:type="character" w:customStyle="1" w:styleId="Bodytext214pt12">
    <w:name w:val="Body text (2) + 14 pt12"/>
    <w:basedOn w:val="Bodytext2"/>
    <w:rsid w:val="00677198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504F51"/>
      <w:spacing w:val="0"/>
      <w:w w:val="100"/>
      <w:position w:val="0"/>
      <w:sz w:val="28"/>
      <w:szCs w:val="28"/>
      <w:u w:val="none"/>
      <w:lang w:val="th-TH" w:eastAsia="th-TH" w:bidi="th-TH"/>
    </w:rPr>
  </w:style>
  <w:style w:type="character" w:customStyle="1" w:styleId="Bodytext214pt10">
    <w:name w:val="Body text (2) + 14 pt10"/>
    <w:basedOn w:val="Bodytext2"/>
    <w:rsid w:val="00677198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818081"/>
      <w:spacing w:val="0"/>
      <w:w w:val="100"/>
      <w:position w:val="0"/>
      <w:sz w:val="28"/>
      <w:szCs w:val="28"/>
      <w:u w:val="none"/>
      <w:lang w:val="th-TH" w:eastAsia="th-TH" w:bidi="th-TH"/>
    </w:rPr>
  </w:style>
  <w:style w:type="character" w:customStyle="1" w:styleId="Bodytext285pt4">
    <w:name w:val="Body text (2) + 8.5 pt4"/>
    <w:aliases w:val="Italic11,Scale 150%10,Italic111,Scale 150%101"/>
    <w:basedOn w:val="Bodytext2"/>
    <w:rsid w:val="00677198"/>
    <w:rPr>
      <w:rFonts w:ascii="AngsanaUPC" w:eastAsia="AngsanaUPC" w:hAnsi="AngsanaUPC" w:cs="AngsanaUPC"/>
      <w:b w:val="0"/>
      <w:bCs w:val="0"/>
      <w:i/>
      <w:iCs/>
      <w:smallCaps w:val="0"/>
      <w:strike w:val="0"/>
      <w:color w:val="818081"/>
      <w:spacing w:val="0"/>
      <w:w w:val="150"/>
      <w:position w:val="0"/>
      <w:sz w:val="17"/>
      <w:szCs w:val="17"/>
      <w:u w:val="none"/>
      <w:lang w:val="th-TH" w:eastAsia="th-TH" w:bidi="th-TH"/>
    </w:rPr>
  </w:style>
  <w:style w:type="character" w:customStyle="1" w:styleId="Bodytext215pt10">
    <w:name w:val="Body text (2) + 15 pt10"/>
    <w:aliases w:val="Bold23"/>
    <w:basedOn w:val="Bodytext2"/>
    <w:rsid w:val="00677198"/>
    <w:rPr>
      <w:rFonts w:ascii="AngsanaUPC" w:eastAsia="AngsanaUPC" w:hAnsi="AngsanaUPC" w:cs="AngsanaUPC"/>
      <w:b/>
      <w:bCs/>
      <w:i w:val="0"/>
      <w:iCs w:val="0"/>
      <w:smallCaps w:val="0"/>
      <w:strike w:val="0"/>
      <w:color w:val="939395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Headerorfooter7">
    <w:name w:val="Header or footer7"/>
    <w:basedOn w:val="Headerorfooter"/>
    <w:rsid w:val="00677198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38383A"/>
      <w:spacing w:val="0"/>
      <w:w w:val="100"/>
      <w:position w:val="0"/>
      <w:sz w:val="32"/>
      <w:szCs w:val="32"/>
      <w:u w:val="none"/>
      <w:lang w:val="th-TH" w:eastAsia="th-TH" w:bidi="th-TH"/>
    </w:rPr>
  </w:style>
  <w:style w:type="character" w:customStyle="1" w:styleId="Bodytext2ArialUnicodeMS">
    <w:name w:val="Body text (2) + Arial Unicode MS"/>
    <w:aliases w:val="9 pt2,19 pt,9 pt21"/>
    <w:basedOn w:val="Bodytext2"/>
    <w:rsid w:val="0067719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69696A"/>
      <w:spacing w:val="0"/>
      <w:w w:val="100"/>
      <w:position w:val="0"/>
      <w:sz w:val="18"/>
      <w:szCs w:val="18"/>
      <w:u w:val="none"/>
      <w:lang w:val="th-TH" w:eastAsia="th-TH" w:bidi="th-TH"/>
    </w:rPr>
  </w:style>
  <w:style w:type="character" w:customStyle="1" w:styleId="Bodytext2105pt6">
    <w:name w:val="Body text (2) + 10.5 pt6"/>
    <w:aliases w:val="Bold22,Scale 150%13"/>
    <w:basedOn w:val="Bodytext2"/>
    <w:rsid w:val="00677198"/>
    <w:rPr>
      <w:rFonts w:ascii="AngsanaUPC" w:eastAsia="AngsanaUPC" w:hAnsi="AngsanaUPC" w:cs="AngsanaUPC"/>
      <w:b/>
      <w:bCs/>
      <w:i w:val="0"/>
      <w:iCs w:val="0"/>
      <w:smallCaps w:val="0"/>
      <w:strike w:val="0"/>
      <w:color w:val="504F51"/>
      <w:spacing w:val="0"/>
      <w:w w:val="150"/>
      <w:position w:val="0"/>
      <w:sz w:val="21"/>
      <w:szCs w:val="21"/>
      <w:u w:val="none"/>
      <w:lang w:val="th-TH" w:eastAsia="th-TH" w:bidi="th-TH"/>
    </w:rPr>
  </w:style>
  <w:style w:type="character" w:customStyle="1" w:styleId="Bodytext2Sylfaen">
    <w:name w:val="Body text (2) + Sylfaen"/>
    <w:aliases w:val="25 pt,Italic3,Italic31"/>
    <w:basedOn w:val="Bodytext2"/>
    <w:rsid w:val="00677198"/>
    <w:rPr>
      <w:rFonts w:ascii="Sylfaen" w:eastAsia="Sylfaen" w:hAnsi="Sylfaen" w:cs="Sylfaen"/>
      <w:b w:val="0"/>
      <w:bCs w:val="0"/>
      <w:i/>
      <w:iCs/>
      <w:smallCaps w:val="0"/>
      <w:strike w:val="0"/>
      <w:color w:val="38383A"/>
      <w:spacing w:val="0"/>
      <w:w w:val="100"/>
      <w:position w:val="0"/>
      <w:sz w:val="50"/>
      <w:szCs w:val="50"/>
      <w:u w:val="none"/>
      <w:lang w:val="en-US" w:eastAsia="en-US" w:bidi="en-US"/>
    </w:rPr>
  </w:style>
  <w:style w:type="character" w:customStyle="1" w:styleId="Bodytext2105pt5">
    <w:name w:val="Body text (2) + 10.5 pt5"/>
    <w:aliases w:val="Bold20,Scale 150%12"/>
    <w:basedOn w:val="Bodytext2"/>
    <w:rsid w:val="00677198"/>
    <w:rPr>
      <w:rFonts w:ascii="AngsanaUPC" w:eastAsia="AngsanaUPC" w:hAnsi="AngsanaUPC" w:cs="AngsanaUPC"/>
      <w:b/>
      <w:bCs/>
      <w:i w:val="0"/>
      <w:iCs w:val="0"/>
      <w:smallCaps w:val="0"/>
      <w:strike w:val="0"/>
      <w:color w:val="38383A"/>
      <w:spacing w:val="0"/>
      <w:w w:val="150"/>
      <w:position w:val="0"/>
      <w:sz w:val="21"/>
      <w:szCs w:val="21"/>
      <w:u w:val="none"/>
      <w:lang w:val="th-TH" w:eastAsia="th-TH" w:bidi="th-TH"/>
    </w:rPr>
  </w:style>
  <w:style w:type="character" w:customStyle="1" w:styleId="Bodytext2105pt1">
    <w:name w:val="Body text (2) + 10.5 pt1"/>
    <w:aliases w:val="Bold4,Scale 150%2,Body text (2) + 8 pt,Body text (2) + 10.5 pt11,Bold41,Scale 150%21"/>
    <w:basedOn w:val="Bodytext2"/>
    <w:rsid w:val="00677198"/>
    <w:rPr>
      <w:rFonts w:ascii="AngsanaUPC" w:eastAsia="AngsanaUPC" w:hAnsi="AngsanaUPC" w:cs="AngsanaUPC"/>
      <w:b/>
      <w:bCs/>
      <w:i w:val="0"/>
      <w:iCs w:val="0"/>
      <w:smallCaps w:val="0"/>
      <w:strike w:val="0"/>
      <w:color w:val="69696A"/>
      <w:spacing w:val="0"/>
      <w:w w:val="150"/>
      <w:position w:val="0"/>
      <w:sz w:val="21"/>
      <w:szCs w:val="21"/>
      <w:u w:val="none"/>
      <w:lang w:val="th-TH" w:eastAsia="th-TH" w:bidi="th-TH"/>
    </w:rPr>
  </w:style>
  <w:style w:type="character" w:customStyle="1" w:styleId="Bodytext215pt2">
    <w:name w:val="Body text (2) + 15 pt2"/>
    <w:aliases w:val="Bold3,Body text (2) + 13 pt,Body text (2) + 15 pt21,Bold31"/>
    <w:basedOn w:val="Bodytext2"/>
    <w:rsid w:val="00677198"/>
    <w:rPr>
      <w:rFonts w:ascii="AngsanaUPC" w:eastAsia="AngsanaUPC" w:hAnsi="AngsanaUPC" w:cs="AngsanaUPC"/>
      <w:b/>
      <w:bCs/>
      <w:i w:val="0"/>
      <w:iCs w:val="0"/>
      <w:smallCaps w:val="0"/>
      <w:strike w:val="0"/>
      <w:color w:val="262626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2Tahoma1">
    <w:name w:val="Body text (2) + Tahoma1"/>
    <w:aliases w:val="9 pt1,10.5 pt,Body text (2) + Tahoma11,9 pt13"/>
    <w:basedOn w:val="Bodytext2"/>
    <w:rsid w:val="0067719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504F51"/>
      <w:spacing w:val="0"/>
      <w:w w:val="100"/>
      <w:position w:val="0"/>
      <w:sz w:val="18"/>
      <w:szCs w:val="18"/>
      <w:u w:val="none"/>
      <w:lang w:val="th-TH" w:eastAsia="th-TH" w:bidi="th-TH"/>
    </w:rPr>
  </w:style>
  <w:style w:type="character" w:customStyle="1" w:styleId="Bodytext2Candara2">
    <w:name w:val="Body text (2) + Candara2"/>
    <w:aliases w:val="11 pt,Heading #2 + Times New Roman,Body text (2) + Candara21"/>
    <w:basedOn w:val="Bodytext2"/>
    <w:rsid w:val="00677198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262626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Bodytext214pt3">
    <w:name w:val="Body text (2) + 14 pt3"/>
    <w:aliases w:val="Bold2,Body text (2) + David,27 pt,35 pt,Body text (2) + 14 pt31,Bold21"/>
    <w:basedOn w:val="Bodytext2"/>
    <w:rsid w:val="00677198"/>
    <w:rPr>
      <w:rFonts w:ascii="AngsanaUPC" w:eastAsia="AngsanaUPC" w:hAnsi="AngsanaUPC" w:cs="AngsanaUPC"/>
      <w:b/>
      <w:bCs/>
      <w:i w:val="0"/>
      <w:iCs w:val="0"/>
      <w:smallCaps w:val="0"/>
      <w:strike w:val="0"/>
      <w:color w:val="504F51"/>
      <w:spacing w:val="0"/>
      <w:w w:val="100"/>
      <w:position w:val="0"/>
      <w:sz w:val="28"/>
      <w:szCs w:val="28"/>
      <w:u w:val="none"/>
      <w:lang w:val="th-TH" w:eastAsia="th-TH" w:bidi="th-TH"/>
    </w:rPr>
  </w:style>
  <w:style w:type="character" w:customStyle="1" w:styleId="Bodytext2Candara7">
    <w:name w:val="Body text (2) + Candara7"/>
    <w:aliases w:val="7 pt5,Scale 150%11"/>
    <w:basedOn w:val="Bodytext2"/>
    <w:rsid w:val="00677198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818081"/>
      <w:spacing w:val="0"/>
      <w:w w:val="150"/>
      <w:position w:val="0"/>
      <w:sz w:val="14"/>
      <w:szCs w:val="14"/>
      <w:u w:val="none"/>
      <w:lang w:val="en-US" w:eastAsia="en-US" w:bidi="en-US"/>
    </w:rPr>
  </w:style>
  <w:style w:type="character" w:customStyle="1" w:styleId="Bodytext13Exact">
    <w:name w:val="Body text (13) Exact"/>
    <w:basedOn w:val="a0"/>
    <w:rsid w:val="00677198"/>
    <w:rPr>
      <w:rFonts w:ascii="AngsanaUPC" w:eastAsia="AngsanaUPC" w:hAnsi="AngsanaUPC" w:cs="AngsanaUPC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Bodytext13Exact2">
    <w:name w:val="Body text (13) Exact2"/>
    <w:basedOn w:val="Bodytext13"/>
    <w:rsid w:val="00677198"/>
    <w:rPr>
      <w:rFonts w:ascii="AngsanaUPC" w:eastAsia="AngsanaUPC" w:hAnsi="AngsanaUPC" w:cs="AngsanaUPC"/>
      <w:b w:val="0"/>
      <w:bCs w:val="0"/>
      <w:i/>
      <w:iCs/>
      <w:smallCaps w:val="0"/>
      <w:strike w:val="0"/>
      <w:color w:val="69696A"/>
      <w:sz w:val="28"/>
      <w:szCs w:val="28"/>
      <w:u w:val="none"/>
    </w:rPr>
  </w:style>
  <w:style w:type="character" w:customStyle="1" w:styleId="Bodytext13">
    <w:name w:val="Body text (13)_"/>
    <w:basedOn w:val="a0"/>
    <w:link w:val="Bodytext132"/>
    <w:rsid w:val="00677198"/>
    <w:rPr>
      <w:rFonts w:ascii="AngsanaUPC" w:eastAsia="AngsanaUPC" w:hAnsi="AngsanaUPC" w:cs="AngsanaUPC"/>
      <w:b w:val="0"/>
      <w:bCs w:val="0"/>
      <w:i/>
      <w:iCs/>
      <w:smallCaps w:val="0"/>
      <w:strike w:val="0"/>
      <w:sz w:val="28"/>
      <w:szCs w:val="28"/>
      <w:u w:val="none"/>
    </w:rPr>
  </w:style>
  <w:style w:type="paragraph" w:customStyle="1" w:styleId="Bodytext132">
    <w:name w:val="Body text (13)2"/>
    <w:basedOn w:val="a"/>
    <w:link w:val="Bodytext13"/>
    <w:rsid w:val="00677198"/>
    <w:pPr>
      <w:shd w:val="clear" w:color="auto" w:fill="FFFFFF"/>
      <w:spacing w:line="376" w:lineRule="exact"/>
    </w:pPr>
    <w:rPr>
      <w:rFonts w:ascii="AngsanaUPC" w:eastAsia="AngsanaUPC" w:hAnsi="AngsanaUPC" w:cs="AngsanaUPC"/>
      <w:i/>
      <w:iCs/>
      <w:sz w:val="28"/>
      <w:szCs w:val="28"/>
    </w:rPr>
  </w:style>
  <w:style w:type="character" w:customStyle="1" w:styleId="Bodytext214pt8">
    <w:name w:val="Body text (2) + 14 pt8"/>
    <w:aliases w:val="Italic14,Body text (2) + 14 pt81"/>
    <w:basedOn w:val="Bodytext2"/>
    <w:rsid w:val="00677198"/>
    <w:rPr>
      <w:rFonts w:ascii="AngsanaUPC" w:eastAsia="AngsanaUPC" w:hAnsi="AngsanaUPC" w:cs="AngsanaUPC"/>
      <w:b w:val="0"/>
      <w:bCs w:val="0"/>
      <w:i/>
      <w:iCs/>
      <w:smallCaps w:val="0"/>
      <w:strike w:val="0"/>
      <w:color w:val="38383A"/>
      <w:spacing w:val="0"/>
      <w:w w:val="100"/>
      <w:position w:val="0"/>
      <w:sz w:val="28"/>
      <w:szCs w:val="28"/>
      <w:u w:val="none"/>
      <w:lang w:val="th-TH" w:eastAsia="th-TH" w:bidi="th-TH"/>
    </w:rPr>
  </w:style>
  <w:style w:type="character" w:customStyle="1" w:styleId="Bodytext214pt1">
    <w:name w:val="Body text (2) + 14 pt1"/>
    <w:aliases w:val="Italic1,Body text (2) + Bold,Italic Exact,Bold18,Body text (2) + 14 pt11,Italic13"/>
    <w:basedOn w:val="Bodytext2"/>
    <w:rsid w:val="00677198"/>
    <w:rPr>
      <w:rFonts w:ascii="AngsanaUPC" w:eastAsia="AngsanaUPC" w:hAnsi="AngsanaUPC" w:cs="AngsanaUPC"/>
      <w:b w:val="0"/>
      <w:bCs w:val="0"/>
      <w:i/>
      <w:iCs/>
      <w:smallCaps w:val="0"/>
      <w:strike w:val="0"/>
      <w:color w:val="504F51"/>
      <w:spacing w:val="0"/>
      <w:w w:val="100"/>
      <w:position w:val="0"/>
      <w:sz w:val="28"/>
      <w:szCs w:val="28"/>
      <w:u w:val="none"/>
      <w:lang w:val="th-TH" w:eastAsia="th-TH" w:bidi="th-TH"/>
    </w:rPr>
  </w:style>
  <w:style w:type="character" w:customStyle="1" w:styleId="Bodytext215pt1">
    <w:name w:val="Body text (2) + 15 pt1"/>
    <w:aliases w:val="Bold1,Header or footer + 15 pt,Bold16,Body text (2) + 15 pt11,Bold19"/>
    <w:basedOn w:val="Bodytext2"/>
    <w:rsid w:val="00677198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14">
    <w:name w:val="Body text (14)_"/>
    <w:basedOn w:val="a0"/>
    <w:link w:val="Bodytext142"/>
    <w:rsid w:val="00677198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Bodytext142">
    <w:name w:val="Body text (14)2"/>
    <w:basedOn w:val="a"/>
    <w:link w:val="Bodytext14"/>
    <w:rsid w:val="00677198"/>
    <w:pPr>
      <w:shd w:val="clear" w:color="auto" w:fill="FFFFFF"/>
      <w:spacing w:before="160" w:line="352" w:lineRule="exact"/>
      <w:jc w:val="right"/>
    </w:pPr>
    <w:rPr>
      <w:rFonts w:ascii="AngsanaUPC" w:eastAsia="AngsanaUPC" w:hAnsi="AngsanaUPC" w:cs="AngsanaUPC"/>
      <w:sz w:val="26"/>
      <w:szCs w:val="26"/>
    </w:rPr>
  </w:style>
  <w:style w:type="character" w:customStyle="1" w:styleId="Bodytext140">
    <w:name w:val="Body text (14)"/>
    <w:basedOn w:val="Bodytext14"/>
    <w:rsid w:val="00677198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504F51"/>
      <w:spacing w:val="0"/>
      <w:w w:val="100"/>
      <w:position w:val="0"/>
      <w:sz w:val="26"/>
      <w:szCs w:val="26"/>
      <w:u w:val="none"/>
      <w:lang w:val="th-TH" w:eastAsia="th-TH" w:bidi="th-TH"/>
    </w:rPr>
  </w:style>
  <w:style w:type="character" w:customStyle="1" w:styleId="Bodytext130">
    <w:name w:val="Body text (13)"/>
    <w:basedOn w:val="Bodytext13"/>
    <w:rsid w:val="00677198"/>
    <w:rPr>
      <w:rFonts w:ascii="AngsanaUPC" w:eastAsia="AngsanaUPC" w:hAnsi="AngsanaUPC" w:cs="AngsanaUPC"/>
      <w:b w:val="0"/>
      <w:bCs w:val="0"/>
      <w:i/>
      <w:iCs/>
      <w:smallCaps w:val="0"/>
      <w:strike w:val="0"/>
      <w:color w:val="504F51"/>
      <w:spacing w:val="0"/>
      <w:w w:val="100"/>
      <w:position w:val="0"/>
      <w:sz w:val="28"/>
      <w:szCs w:val="28"/>
      <w:u w:val="none"/>
      <w:lang w:val="th-TH" w:eastAsia="th-TH" w:bidi="th-TH"/>
    </w:rPr>
  </w:style>
  <w:style w:type="paragraph" w:styleId="a3">
    <w:name w:val="footer"/>
    <w:basedOn w:val="a"/>
    <w:link w:val="a4"/>
    <w:uiPriority w:val="99"/>
    <w:unhideWhenUsed/>
    <w:rsid w:val="00654765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4">
    <w:name w:val="ท้ายกระดาษ อักขระ"/>
    <w:basedOn w:val="a0"/>
    <w:link w:val="a3"/>
    <w:uiPriority w:val="99"/>
    <w:rsid w:val="00654765"/>
    <w:rPr>
      <w:rFonts w:cs="Angsana New"/>
      <w:color w:val="000000"/>
      <w:szCs w:val="30"/>
    </w:rPr>
  </w:style>
  <w:style w:type="character" w:customStyle="1" w:styleId="Footnote2">
    <w:name w:val="Footnote (2)_"/>
    <w:basedOn w:val="a0"/>
    <w:link w:val="Footnote20"/>
    <w:rsid w:val="00583F07"/>
    <w:rPr>
      <w:rFonts w:ascii="Arial Unicode MS" w:eastAsia="Arial Unicode MS" w:hAnsi="Arial Unicode MS" w:cs="Arial Unicode MS"/>
      <w:b/>
      <w:bCs/>
      <w:sz w:val="18"/>
      <w:szCs w:val="18"/>
      <w:shd w:val="clear" w:color="auto" w:fill="FFFFFF"/>
    </w:rPr>
  </w:style>
  <w:style w:type="paragraph" w:customStyle="1" w:styleId="Footnote20">
    <w:name w:val="Footnote (2)"/>
    <w:basedOn w:val="a"/>
    <w:link w:val="Footnote2"/>
    <w:rsid w:val="00583F07"/>
    <w:pPr>
      <w:shd w:val="clear" w:color="auto" w:fill="FFFFFF"/>
      <w:spacing w:line="240" w:lineRule="exact"/>
      <w:ind w:hanging="180"/>
      <w:jc w:val="thaiDistribute"/>
    </w:pPr>
    <w:rPr>
      <w:rFonts w:ascii="Arial Unicode MS" w:eastAsia="Arial Unicode MS" w:hAnsi="Arial Unicode MS" w:cs="Arial Unicode MS"/>
      <w:b/>
      <w:bCs/>
      <w:color w:val="auto"/>
      <w:sz w:val="18"/>
      <w:szCs w:val="18"/>
    </w:rPr>
  </w:style>
  <w:style w:type="character" w:customStyle="1" w:styleId="Footnote">
    <w:name w:val="Footnote_"/>
    <w:basedOn w:val="a0"/>
    <w:link w:val="Footnote0"/>
    <w:rsid w:val="00583F07"/>
    <w:rPr>
      <w:rFonts w:ascii="AngsanaUPC" w:eastAsia="AngsanaUPC" w:hAnsi="AngsanaUPC" w:cs="AngsanaUPC"/>
      <w:sz w:val="20"/>
      <w:szCs w:val="20"/>
      <w:shd w:val="clear" w:color="auto" w:fill="FFFFFF"/>
    </w:rPr>
  </w:style>
  <w:style w:type="paragraph" w:customStyle="1" w:styleId="Footnote0">
    <w:name w:val="Footnote"/>
    <w:basedOn w:val="a"/>
    <w:link w:val="Footnote"/>
    <w:rsid w:val="00583F07"/>
    <w:pPr>
      <w:shd w:val="clear" w:color="auto" w:fill="FFFFFF"/>
      <w:spacing w:after="80" w:line="178" w:lineRule="exact"/>
      <w:ind w:hanging="180"/>
      <w:jc w:val="thaiDistribute"/>
    </w:pPr>
    <w:rPr>
      <w:rFonts w:ascii="AngsanaUPC" w:eastAsia="AngsanaUPC" w:hAnsi="AngsanaUPC" w:cs="AngsanaUPC"/>
      <w:color w:val="auto"/>
      <w:sz w:val="20"/>
      <w:szCs w:val="20"/>
    </w:rPr>
  </w:style>
  <w:style w:type="character" w:customStyle="1" w:styleId="HeaderorfooterBold">
    <w:name w:val="Header or footer + Bold"/>
    <w:basedOn w:val="Headerorfooter"/>
    <w:rsid w:val="00583F07"/>
    <w:rPr>
      <w:rFonts w:ascii="AngsanaUPC" w:eastAsia="AngsanaUPC" w:hAnsi="AngsanaUPC" w:cs="AngsanaUPC"/>
      <w:b/>
      <w:bCs/>
      <w:i/>
      <w:iCs/>
      <w:smallCaps w:val="0"/>
      <w:strike w:val="0"/>
      <w:color w:val="7C7B7E"/>
      <w:spacing w:val="0"/>
      <w:w w:val="100"/>
      <w:position w:val="0"/>
      <w:sz w:val="26"/>
      <w:szCs w:val="26"/>
      <w:u w:val="none"/>
      <w:lang w:val="th-TH" w:eastAsia="th-TH" w:bidi="th-TH"/>
    </w:rPr>
  </w:style>
  <w:style w:type="character" w:customStyle="1" w:styleId="Heading2ArialUnicodeMS">
    <w:name w:val="Heading #2 + Arial Unicode MS"/>
    <w:aliases w:val="13 pt,Not Bold,Body text (9) + 14 pt,Body text (8) + 14 pt,Body text (8) + 11.5 pt,Body text (8) + 16 pt"/>
    <w:basedOn w:val="Heading2"/>
    <w:rsid w:val="00583F07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403E42"/>
      <w:spacing w:val="0"/>
      <w:w w:val="100"/>
      <w:position w:val="0"/>
      <w:sz w:val="26"/>
      <w:szCs w:val="26"/>
      <w:u w:val="none"/>
      <w:lang w:val="th-TH" w:eastAsia="th-TH" w:bidi="th-TH"/>
    </w:rPr>
  </w:style>
  <w:style w:type="character" w:customStyle="1" w:styleId="Bodytext3AngsanaUPC">
    <w:name w:val="Body text (3) + AngsanaUPC"/>
    <w:aliases w:val="21 pt,Scale 80%"/>
    <w:basedOn w:val="Bodytext3"/>
    <w:rsid w:val="00583F07"/>
    <w:rPr>
      <w:rFonts w:ascii="AngsanaUPC" w:eastAsia="AngsanaUPC" w:hAnsi="AngsanaUPC" w:cs="AngsanaUPC"/>
      <w:b/>
      <w:bCs/>
      <w:i w:val="0"/>
      <w:iCs w:val="0"/>
      <w:smallCaps w:val="0"/>
      <w:strike w:val="0"/>
      <w:color w:val="333234"/>
      <w:spacing w:val="0"/>
      <w:w w:val="80"/>
      <w:position w:val="0"/>
      <w:sz w:val="42"/>
      <w:szCs w:val="42"/>
      <w:u w:val="single"/>
      <w:lang w:val="th-TH" w:eastAsia="th-TH" w:bidi="th-TH"/>
    </w:rPr>
  </w:style>
  <w:style w:type="character" w:customStyle="1" w:styleId="Bodytext4Exact">
    <w:name w:val="Body text (4) Exact"/>
    <w:basedOn w:val="a0"/>
    <w:rsid w:val="00583F07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w w:val="80"/>
      <w:sz w:val="42"/>
      <w:szCs w:val="42"/>
      <w:u w:val="none"/>
    </w:rPr>
  </w:style>
  <w:style w:type="character" w:customStyle="1" w:styleId="Bodytext50">
    <w:name w:val="Body text (5)_"/>
    <w:basedOn w:val="a0"/>
    <w:rsid w:val="00583F07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60">
    <w:name w:val="Body text (6)_"/>
    <w:basedOn w:val="a0"/>
    <w:rsid w:val="00583F07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Bodytext610pt">
    <w:name w:val="Body text (6) + 10 pt"/>
    <w:basedOn w:val="Bodytext60"/>
    <w:rsid w:val="00583F07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7C7B7E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Bodytext614pt">
    <w:name w:val="Body text (6) + 14 pt"/>
    <w:basedOn w:val="Bodytext60"/>
    <w:rsid w:val="00583F07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7C7B7E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Bodytext5105pt">
    <w:name w:val="Body text (5) + 10.5 pt"/>
    <w:basedOn w:val="Bodytext50"/>
    <w:rsid w:val="00583F07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959497"/>
      <w:spacing w:val="0"/>
      <w:w w:val="100"/>
      <w:position w:val="0"/>
      <w:sz w:val="21"/>
      <w:szCs w:val="21"/>
      <w:u w:val="none"/>
      <w:lang w:val="th-TH" w:eastAsia="th-TH" w:bidi="th-TH"/>
    </w:rPr>
  </w:style>
  <w:style w:type="character" w:customStyle="1" w:styleId="Bodytext57pt">
    <w:name w:val="Body text (5) + 7 pt"/>
    <w:basedOn w:val="Bodytext50"/>
    <w:rsid w:val="00583F07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959497"/>
      <w:spacing w:val="0"/>
      <w:w w:val="100"/>
      <w:position w:val="0"/>
      <w:sz w:val="14"/>
      <w:szCs w:val="14"/>
      <w:u w:val="none"/>
      <w:lang w:val="th-TH" w:eastAsia="th-TH" w:bidi="th-TH"/>
    </w:rPr>
  </w:style>
  <w:style w:type="character" w:customStyle="1" w:styleId="Headerorfooter14pt">
    <w:name w:val="Header or footer + 14 pt"/>
    <w:aliases w:val="Not Italic"/>
    <w:basedOn w:val="Headerorfooter"/>
    <w:rsid w:val="00583F07"/>
    <w:rPr>
      <w:rFonts w:ascii="AngsanaUPC" w:eastAsia="AngsanaUPC" w:hAnsi="AngsanaUPC" w:cs="AngsanaUPC"/>
      <w:b w:val="0"/>
      <w:bCs w:val="0"/>
      <w:i/>
      <w:iCs/>
      <w:smallCaps w:val="0"/>
      <w:strike w:val="0"/>
      <w:color w:val="7C7B7E"/>
      <w:spacing w:val="0"/>
      <w:w w:val="100"/>
      <w:position w:val="0"/>
      <w:sz w:val="28"/>
      <w:szCs w:val="28"/>
      <w:u w:val="none"/>
      <w:lang w:val="th-TH" w:eastAsia="th-TH" w:bidi="th-TH"/>
    </w:rPr>
  </w:style>
  <w:style w:type="character" w:customStyle="1" w:styleId="Bodytext917pt">
    <w:name w:val="Body text (9) + 17 pt"/>
    <w:basedOn w:val="Bodytext9"/>
    <w:rsid w:val="00583F07"/>
    <w:rPr>
      <w:rFonts w:ascii="AngsanaUPC" w:eastAsia="AngsanaUPC" w:hAnsi="AngsanaUPC" w:cs="AngsanaUPC"/>
      <w:b/>
      <w:bCs/>
      <w:i w:val="0"/>
      <w:iCs w:val="0"/>
      <w:smallCaps w:val="0"/>
      <w:strike w:val="0"/>
      <w:color w:val="403E42"/>
      <w:spacing w:val="0"/>
      <w:w w:val="100"/>
      <w:position w:val="0"/>
      <w:sz w:val="34"/>
      <w:szCs w:val="34"/>
      <w:u w:val="none"/>
      <w:lang w:val="th-TH" w:eastAsia="th-TH" w:bidi="th-TH"/>
    </w:rPr>
  </w:style>
  <w:style w:type="character" w:customStyle="1" w:styleId="Bodytext2Impact">
    <w:name w:val="Body text (2) + Impact"/>
    <w:aliases w:val="8 pt,18 pt"/>
    <w:basedOn w:val="Bodytext2"/>
    <w:rsid w:val="00583F07"/>
    <w:rPr>
      <w:rFonts w:ascii="Impact" w:eastAsia="Impact" w:hAnsi="Impact" w:cs="Impact"/>
      <w:b/>
      <w:bCs/>
      <w:i w:val="0"/>
      <w:iCs w:val="0"/>
      <w:smallCaps w:val="0"/>
      <w:strike w:val="0"/>
      <w:color w:val="626064"/>
      <w:spacing w:val="0"/>
      <w:w w:val="100"/>
      <w:position w:val="0"/>
      <w:sz w:val="16"/>
      <w:szCs w:val="16"/>
      <w:u w:val="none"/>
      <w:lang w:val="th-TH" w:eastAsia="th-TH" w:bidi="th-TH"/>
    </w:rPr>
  </w:style>
  <w:style w:type="character" w:customStyle="1" w:styleId="Bodytext8ArialUnicodeMS">
    <w:name w:val="Body text (8) + Arial Unicode MS"/>
    <w:aliases w:val="12 pt,10 pt,Body text (8) + Times New Roman,Body text (2) + CordiaUPC"/>
    <w:basedOn w:val="Bodytext8"/>
    <w:rsid w:val="00583F07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7C7B7E"/>
      <w:spacing w:val="0"/>
      <w:w w:val="100"/>
      <w:position w:val="0"/>
      <w:sz w:val="24"/>
      <w:szCs w:val="24"/>
      <w:u w:val="none"/>
      <w:lang w:val="th-TH" w:eastAsia="th-TH" w:bidi="th-TH"/>
    </w:rPr>
  </w:style>
  <w:style w:type="character" w:customStyle="1" w:styleId="Bodytext8Exact">
    <w:name w:val="Body text (8) Exact"/>
    <w:basedOn w:val="a0"/>
    <w:rsid w:val="00583F07"/>
    <w:rPr>
      <w:rFonts w:ascii="AngsanaUPC" w:eastAsia="AngsanaUPC" w:hAnsi="AngsanaUPC" w:cs="AngsanaUPC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817pt">
    <w:name w:val="Body text (8) + 17 pt"/>
    <w:basedOn w:val="Bodytext8"/>
    <w:rsid w:val="00583F07"/>
    <w:rPr>
      <w:rFonts w:ascii="AngsanaUPC" w:eastAsia="AngsanaUPC" w:hAnsi="AngsanaUPC" w:cs="AngsanaUPC"/>
      <w:b/>
      <w:bCs/>
      <w:i w:val="0"/>
      <w:iCs w:val="0"/>
      <w:smallCaps w:val="0"/>
      <w:strike w:val="0"/>
      <w:color w:val="7C7B7E"/>
      <w:spacing w:val="0"/>
      <w:w w:val="100"/>
      <w:position w:val="0"/>
      <w:sz w:val="34"/>
      <w:szCs w:val="34"/>
      <w:u w:val="none"/>
      <w:lang w:val="th-TH" w:eastAsia="th-TH" w:bidi="th-TH"/>
    </w:rPr>
  </w:style>
  <w:style w:type="character" w:customStyle="1" w:styleId="Bodytext216pt">
    <w:name w:val="Body text (2) + 16 pt"/>
    <w:basedOn w:val="Bodytext2"/>
    <w:rsid w:val="00583F07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7C7B7E"/>
      <w:spacing w:val="0"/>
      <w:w w:val="100"/>
      <w:position w:val="0"/>
      <w:sz w:val="32"/>
      <w:szCs w:val="32"/>
      <w:u w:val="none"/>
      <w:lang w:val="th-TH" w:eastAsia="th-TH" w:bidi="th-TH"/>
    </w:rPr>
  </w:style>
  <w:style w:type="character" w:customStyle="1" w:styleId="Bodytext217pt">
    <w:name w:val="Body text (2) + 17 pt"/>
    <w:basedOn w:val="Bodytext2"/>
    <w:rsid w:val="00583F07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514F53"/>
      <w:spacing w:val="0"/>
      <w:w w:val="100"/>
      <w:position w:val="0"/>
      <w:sz w:val="34"/>
      <w:szCs w:val="34"/>
      <w:u w:val="none"/>
      <w:lang w:val="th-TH" w:eastAsia="th-TH" w:bidi="th-TH"/>
    </w:rPr>
  </w:style>
  <w:style w:type="character" w:customStyle="1" w:styleId="Headerorfooter4pt">
    <w:name w:val="Header or footer + 4 pt"/>
    <w:basedOn w:val="Headerorfooter"/>
    <w:rsid w:val="00583F07"/>
    <w:rPr>
      <w:rFonts w:ascii="AngsanaUPC" w:eastAsia="AngsanaUPC" w:hAnsi="AngsanaUPC" w:cs="AngsanaUPC"/>
      <w:b w:val="0"/>
      <w:bCs w:val="0"/>
      <w:i/>
      <w:iCs/>
      <w:smallCaps w:val="0"/>
      <w:strike w:val="0"/>
      <w:color w:val="626064"/>
      <w:spacing w:val="0"/>
      <w:w w:val="100"/>
      <w:position w:val="0"/>
      <w:sz w:val="8"/>
      <w:szCs w:val="8"/>
      <w:u w:val="none"/>
      <w:lang w:val="th-TH" w:eastAsia="th-TH" w:bidi="th-TH"/>
    </w:rPr>
  </w:style>
  <w:style w:type="character" w:customStyle="1" w:styleId="Bodytext10Exact">
    <w:name w:val="Body text (10) Exact"/>
    <w:basedOn w:val="a0"/>
    <w:rsid w:val="00583F07"/>
    <w:rPr>
      <w:rFonts w:ascii="AngsanaUPC" w:eastAsia="AngsanaUPC" w:hAnsi="AngsanaUPC" w:cs="AngsanaUPC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621pt">
    <w:name w:val="Body text (6) + 21 pt"/>
    <w:aliases w:val="Scale 80% Exact"/>
    <w:basedOn w:val="Bodytext60"/>
    <w:rsid w:val="00583F07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514F53"/>
      <w:spacing w:val="0"/>
      <w:w w:val="80"/>
      <w:position w:val="0"/>
      <w:sz w:val="42"/>
      <w:szCs w:val="42"/>
      <w:u w:val="none"/>
      <w:lang w:val="th-TH" w:eastAsia="th-TH" w:bidi="th-TH"/>
    </w:rPr>
  </w:style>
  <w:style w:type="character" w:customStyle="1" w:styleId="Bodytext11Exact">
    <w:name w:val="Body text (11) Exact"/>
    <w:basedOn w:val="a0"/>
    <w:rsid w:val="00583F07"/>
    <w:rPr>
      <w:rFonts w:ascii="Impact" w:eastAsia="Impact" w:hAnsi="Impact" w:cs="Impact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ablecaption3Exact">
    <w:name w:val="Table caption (3) Exact"/>
    <w:basedOn w:val="a0"/>
    <w:rsid w:val="00583F07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12Exact">
    <w:name w:val="Body text (12) Exact"/>
    <w:basedOn w:val="a0"/>
    <w:rsid w:val="00583F07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Exact">
    <w:name w:val="Picture caption Exact"/>
    <w:basedOn w:val="a0"/>
    <w:link w:val="Picturecaption"/>
    <w:rsid w:val="00583F07"/>
    <w:rPr>
      <w:rFonts w:ascii="AngsanaUPC" w:eastAsia="AngsanaUPC" w:hAnsi="AngsanaUPC" w:cs="AngsanaUPC"/>
      <w:sz w:val="21"/>
      <w:szCs w:val="21"/>
      <w:shd w:val="clear" w:color="auto" w:fill="FFFFFF"/>
    </w:rPr>
  </w:style>
  <w:style w:type="paragraph" w:customStyle="1" w:styleId="Picturecaption">
    <w:name w:val="Picture caption"/>
    <w:basedOn w:val="a"/>
    <w:link w:val="PicturecaptionExact"/>
    <w:rsid w:val="00583F07"/>
    <w:pPr>
      <w:shd w:val="clear" w:color="auto" w:fill="FFFFFF"/>
      <w:spacing w:line="312" w:lineRule="exact"/>
      <w:jc w:val="center"/>
    </w:pPr>
    <w:rPr>
      <w:rFonts w:ascii="AngsanaUPC" w:eastAsia="AngsanaUPC" w:hAnsi="AngsanaUPC" w:cs="AngsanaUPC"/>
      <w:color w:val="auto"/>
      <w:sz w:val="21"/>
      <w:szCs w:val="21"/>
    </w:rPr>
  </w:style>
  <w:style w:type="character" w:customStyle="1" w:styleId="Bodytext14Exact">
    <w:name w:val="Body text (14) Exact"/>
    <w:basedOn w:val="a0"/>
    <w:rsid w:val="00583F0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8"/>
      <w:szCs w:val="8"/>
      <w:u w:val="none"/>
      <w:lang w:val="en-US" w:eastAsia="en-US" w:bidi="en-US"/>
    </w:rPr>
  </w:style>
  <w:style w:type="character" w:customStyle="1" w:styleId="Bodytext15Exact">
    <w:name w:val="Body text (15) Exact"/>
    <w:basedOn w:val="a0"/>
    <w:link w:val="Bodytext15"/>
    <w:rsid w:val="00583F07"/>
    <w:rPr>
      <w:rFonts w:ascii="AngsanaUPC" w:eastAsia="AngsanaUPC" w:hAnsi="AngsanaUPC" w:cs="AngsanaUPC"/>
      <w:sz w:val="20"/>
      <w:szCs w:val="20"/>
      <w:shd w:val="clear" w:color="auto" w:fill="FFFFFF"/>
    </w:rPr>
  </w:style>
  <w:style w:type="paragraph" w:customStyle="1" w:styleId="Bodytext15">
    <w:name w:val="Body text (15)"/>
    <w:basedOn w:val="a"/>
    <w:link w:val="Bodytext15Exact"/>
    <w:rsid w:val="00583F07"/>
    <w:pPr>
      <w:shd w:val="clear" w:color="auto" w:fill="FFFFFF"/>
      <w:spacing w:line="259" w:lineRule="exact"/>
    </w:pPr>
    <w:rPr>
      <w:rFonts w:ascii="AngsanaUPC" w:eastAsia="AngsanaUPC" w:hAnsi="AngsanaUPC" w:cs="AngsanaUPC"/>
      <w:color w:val="auto"/>
      <w:sz w:val="20"/>
      <w:szCs w:val="20"/>
    </w:rPr>
  </w:style>
  <w:style w:type="character" w:customStyle="1" w:styleId="Bodytext210pt">
    <w:name w:val="Body text (2) + 10 pt"/>
    <w:basedOn w:val="Bodytext2"/>
    <w:rsid w:val="00583F07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626064"/>
      <w:spacing w:val="0"/>
      <w:w w:val="100"/>
      <w:position w:val="0"/>
      <w:sz w:val="20"/>
      <w:szCs w:val="20"/>
      <w:u w:val="none"/>
      <w:lang w:val="th-TH" w:eastAsia="th-TH" w:bidi="th-TH"/>
    </w:rPr>
  </w:style>
  <w:style w:type="character" w:customStyle="1" w:styleId="Bodytext2BookmanOldStyle">
    <w:name w:val="Body text (2) + Bookman Old Style"/>
    <w:aliases w:val="4 pt"/>
    <w:basedOn w:val="Bodytext2"/>
    <w:rsid w:val="00583F0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959497"/>
      <w:spacing w:val="0"/>
      <w:w w:val="100"/>
      <w:position w:val="0"/>
      <w:sz w:val="8"/>
      <w:szCs w:val="8"/>
      <w:u w:val="none"/>
      <w:lang w:val="th-TH" w:eastAsia="th-TH" w:bidi="th-TH"/>
    </w:rPr>
  </w:style>
  <w:style w:type="character" w:customStyle="1" w:styleId="Picturecaption2Exact">
    <w:name w:val="Picture caption (2) Exact"/>
    <w:basedOn w:val="a0"/>
    <w:link w:val="Picturecaption2"/>
    <w:rsid w:val="00583F07"/>
    <w:rPr>
      <w:rFonts w:ascii="AngsanaUPC" w:eastAsia="AngsanaUPC" w:hAnsi="AngsanaUPC" w:cs="AngsanaUPC"/>
      <w:sz w:val="20"/>
      <w:szCs w:val="20"/>
      <w:shd w:val="clear" w:color="auto" w:fill="FFFFFF"/>
    </w:rPr>
  </w:style>
  <w:style w:type="paragraph" w:customStyle="1" w:styleId="Picturecaption2">
    <w:name w:val="Picture caption (2)"/>
    <w:basedOn w:val="a"/>
    <w:link w:val="Picturecaption2Exact"/>
    <w:rsid w:val="00583F07"/>
    <w:pPr>
      <w:shd w:val="clear" w:color="auto" w:fill="FFFFFF"/>
      <w:spacing w:line="250" w:lineRule="exact"/>
      <w:jc w:val="thaiDistribute"/>
    </w:pPr>
    <w:rPr>
      <w:rFonts w:ascii="AngsanaUPC" w:eastAsia="AngsanaUPC" w:hAnsi="AngsanaUPC" w:cs="AngsanaUPC"/>
      <w:color w:val="auto"/>
      <w:sz w:val="20"/>
      <w:szCs w:val="20"/>
    </w:rPr>
  </w:style>
  <w:style w:type="character" w:customStyle="1" w:styleId="Bodytext16Exact">
    <w:name w:val="Body text (16) Exact"/>
    <w:basedOn w:val="a0"/>
    <w:rsid w:val="00583F07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16">
    <w:name w:val="Body text (16)_"/>
    <w:basedOn w:val="a0"/>
    <w:link w:val="Bodytext160"/>
    <w:rsid w:val="00583F07"/>
    <w:rPr>
      <w:rFonts w:ascii="AngsanaUPC" w:eastAsia="AngsanaUPC" w:hAnsi="AngsanaUPC" w:cs="AngsanaUPC"/>
      <w:sz w:val="19"/>
      <w:szCs w:val="19"/>
      <w:shd w:val="clear" w:color="auto" w:fill="FFFFFF"/>
    </w:rPr>
  </w:style>
  <w:style w:type="paragraph" w:customStyle="1" w:styleId="Bodytext160">
    <w:name w:val="Body text (16)"/>
    <w:basedOn w:val="a"/>
    <w:link w:val="Bodytext16"/>
    <w:rsid w:val="00583F07"/>
    <w:pPr>
      <w:shd w:val="clear" w:color="auto" w:fill="FFFFFF"/>
      <w:spacing w:line="254" w:lineRule="exact"/>
    </w:pPr>
    <w:rPr>
      <w:rFonts w:ascii="AngsanaUPC" w:eastAsia="AngsanaUPC" w:hAnsi="AngsanaUPC" w:cs="AngsanaUPC"/>
      <w:color w:val="auto"/>
      <w:sz w:val="19"/>
      <w:szCs w:val="19"/>
    </w:rPr>
  </w:style>
  <w:style w:type="character" w:customStyle="1" w:styleId="Bodytext167ptExact">
    <w:name w:val="Body text (16) + 7 pt Exact"/>
    <w:basedOn w:val="Bodytext16"/>
    <w:rsid w:val="00583F07"/>
    <w:rPr>
      <w:rFonts w:ascii="AngsanaUPC" w:eastAsia="AngsanaUPC" w:hAnsi="AngsanaUPC" w:cs="AngsanaUPC"/>
      <w:color w:val="7C7B7E"/>
      <w:sz w:val="14"/>
      <w:szCs w:val="14"/>
      <w:shd w:val="clear" w:color="auto" w:fill="FFFFFF"/>
    </w:rPr>
  </w:style>
  <w:style w:type="character" w:customStyle="1" w:styleId="Bodytext16TimesNewRoman">
    <w:name w:val="Body text (16) + Times New Roman"/>
    <w:aliases w:val="6.5 pt Exact"/>
    <w:basedOn w:val="Bodytext16"/>
    <w:rsid w:val="00583F07"/>
    <w:rPr>
      <w:rFonts w:ascii="Times New Roman" w:eastAsia="Times New Roman" w:hAnsi="Times New Roman" w:cs="Times New Roman"/>
      <w:color w:val="7C7B7E"/>
      <w:sz w:val="13"/>
      <w:szCs w:val="13"/>
      <w:shd w:val="clear" w:color="auto" w:fill="FFFFFF"/>
    </w:rPr>
  </w:style>
  <w:style w:type="character" w:customStyle="1" w:styleId="Bodytext17Exact">
    <w:name w:val="Body text (17) Exact"/>
    <w:basedOn w:val="a0"/>
    <w:link w:val="Bodytext17"/>
    <w:rsid w:val="00583F07"/>
    <w:rPr>
      <w:rFonts w:ascii="Arial Unicode MS" w:eastAsia="Arial Unicode MS" w:hAnsi="Arial Unicode MS" w:cs="Arial Unicode MS"/>
      <w:sz w:val="21"/>
      <w:szCs w:val="21"/>
      <w:shd w:val="clear" w:color="auto" w:fill="FFFFFF"/>
    </w:rPr>
  </w:style>
  <w:style w:type="paragraph" w:customStyle="1" w:styleId="Bodytext17">
    <w:name w:val="Body text (17)"/>
    <w:basedOn w:val="a"/>
    <w:link w:val="Bodytext17Exact"/>
    <w:rsid w:val="00583F07"/>
    <w:pPr>
      <w:shd w:val="clear" w:color="auto" w:fill="FFFFFF"/>
      <w:spacing w:line="282" w:lineRule="exact"/>
    </w:pPr>
    <w:rPr>
      <w:rFonts w:ascii="Arial Unicode MS" w:eastAsia="Arial Unicode MS" w:hAnsi="Arial Unicode MS" w:cs="Arial Unicode MS"/>
      <w:color w:val="auto"/>
      <w:sz w:val="21"/>
      <w:szCs w:val="21"/>
    </w:rPr>
  </w:style>
  <w:style w:type="character" w:customStyle="1" w:styleId="Bodytext18Exact">
    <w:name w:val="Body text (18) Exact"/>
    <w:basedOn w:val="a0"/>
    <w:link w:val="Bodytext18"/>
    <w:rsid w:val="00583F07"/>
    <w:rPr>
      <w:rFonts w:ascii="AngsanaUPC" w:eastAsia="AngsanaUPC" w:hAnsi="AngsanaUPC" w:cs="AngsanaUPC"/>
      <w:b/>
      <w:bCs/>
      <w:i/>
      <w:iCs/>
      <w:sz w:val="32"/>
      <w:szCs w:val="32"/>
      <w:shd w:val="clear" w:color="auto" w:fill="FFFFFF"/>
    </w:rPr>
  </w:style>
  <w:style w:type="paragraph" w:customStyle="1" w:styleId="Bodytext18">
    <w:name w:val="Body text (18)"/>
    <w:basedOn w:val="a"/>
    <w:link w:val="Bodytext18Exact"/>
    <w:rsid w:val="00583F07"/>
    <w:pPr>
      <w:shd w:val="clear" w:color="auto" w:fill="FFFFFF"/>
      <w:spacing w:line="452" w:lineRule="exact"/>
    </w:pPr>
    <w:rPr>
      <w:rFonts w:ascii="AngsanaUPC" w:eastAsia="AngsanaUPC" w:hAnsi="AngsanaUPC" w:cs="AngsanaUPC"/>
      <w:b/>
      <w:bCs/>
      <w:i/>
      <w:iCs/>
      <w:color w:val="auto"/>
      <w:sz w:val="32"/>
      <w:szCs w:val="32"/>
    </w:rPr>
  </w:style>
  <w:style w:type="character" w:customStyle="1" w:styleId="Bodytext9Exact">
    <w:name w:val="Body text (9) Exact"/>
    <w:basedOn w:val="a0"/>
    <w:rsid w:val="00583F07"/>
    <w:rPr>
      <w:rFonts w:ascii="AngsanaUPC" w:eastAsia="AngsanaUPC" w:hAnsi="AngsanaUPC" w:cs="AngsanaUPC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916ptExact">
    <w:name w:val="Body text (9) + 16 pt Exact"/>
    <w:basedOn w:val="Bodytext9"/>
    <w:rsid w:val="00583F07"/>
    <w:rPr>
      <w:rFonts w:ascii="AngsanaUPC" w:eastAsia="AngsanaUPC" w:hAnsi="AngsanaUPC" w:cs="AngsanaUPC"/>
      <w:b/>
      <w:bCs/>
      <w:i w:val="0"/>
      <w:iCs w:val="0"/>
      <w:smallCaps w:val="0"/>
      <w:strike w:val="0"/>
      <w:color w:val="333234"/>
      <w:spacing w:val="0"/>
      <w:w w:val="100"/>
      <w:position w:val="0"/>
      <w:sz w:val="32"/>
      <w:szCs w:val="32"/>
      <w:u w:val="none"/>
      <w:lang w:val="th-TH" w:eastAsia="th-TH" w:bidi="th-TH"/>
    </w:rPr>
  </w:style>
  <w:style w:type="character" w:customStyle="1" w:styleId="Bodytext19Exact">
    <w:name w:val="Body text (19) Exact"/>
    <w:basedOn w:val="a0"/>
    <w:rsid w:val="00583F07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19">
    <w:name w:val="Body text (19)_"/>
    <w:basedOn w:val="a0"/>
    <w:link w:val="Bodytext190"/>
    <w:rsid w:val="00583F07"/>
    <w:rPr>
      <w:rFonts w:ascii="AngsanaUPC" w:eastAsia="AngsanaUPC" w:hAnsi="AngsanaUPC" w:cs="AngsanaUPC"/>
      <w:sz w:val="32"/>
      <w:szCs w:val="32"/>
      <w:shd w:val="clear" w:color="auto" w:fill="FFFFFF"/>
    </w:rPr>
  </w:style>
  <w:style w:type="paragraph" w:customStyle="1" w:styleId="Bodytext190">
    <w:name w:val="Body text (19)"/>
    <w:basedOn w:val="a"/>
    <w:link w:val="Bodytext19"/>
    <w:rsid w:val="00583F07"/>
    <w:pPr>
      <w:shd w:val="clear" w:color="auto" w:fill="FFFFFF"/>
      <w:spacing w:line="432" w:lineRule="exact"/>
    </w:pPr>
    <w:rPr>
      <w:rFonts w:ascii="AngsanaUPC" w:eastAsia="AngsanaUPC" w:hAnsi="AngsanaUPC" w:cs="AngsanaUPC"/>
      <w:color w:val="auto"/>
      <w:sz w:val="32"/>
      <w:szCs w:val="32"/>
    </w:rPr>
  </w:style>
  <w:style w:type="character" w:customStyle="1" w:styleId="Bodytext20Exact">
    <w:name w:val="Body text (20) Exact"/>
    <w:basedOn w:val="a0"/>
    <w:link w:val="Bodytext200"/>
    <w:rsid w:val="00583F07"/>
    <w:rPr>
      <w:rFonts w:ascii="AngsanaUPC" w:eastAsia="AngsanaUPC" w:hAnsi="AngsanaUPC" w:cs="AngsanaUPC"/>
      <w:sz w:val="14"/>
      <w:szCs w:val="14"/>
      <w:shd w:val="clear" w:color="auto" w:fill="FFFFFF"/>
    </w:rPr>
  </w:style>
  <w:style w:type="paragraph" w:customStyle="1" w:styleId="Bodytext200">
    <w:name w:val="Body text (20)"/>
    <w:basedOn w:val="a"/>
    <w:link w:val="Bodytext20Exact"/>
    <w:rsid w:val="00583F07"/>
    <w:pPr>
      <w:shd w:val="clear" w:color="auto" w:fill="FFFFFF"/>
      <w:spacing w:line="188" w:lineRule="exact"/>
      <w:jc w:val="thaiDistribute"/>
    </w:pPr>
    <w:rPr>
      <w:rFonts w:ascii="AngsanaUPC" w:eastAsia="AngsanaUPC" w:hAnsi="AngsanaUPC" w:cs="AngsanaUPC"/>
      <w:color w:val="auto"/>
      <w:sz w:val="14"/>
      <w:szCs w:val="14"/>
    </w:rPr>
  </w:style>
  <w:style w:type="character" w:customStyle="1" w:styleId="Bodytext21Exact">
    <w:name w:val="Body text (21) Exact"/>
    <w:basedOn w:val="a0"/>
    <w:link w:val="Bodytext21"/>
    <w:rsid w:val="00583F07"/>
    <w:rPr>
      <w:rFonts w:ascii="Bookman Old Style" w:eastAsia="Bookman Old Style" w:hAnsi="Bookman Old Style" w:cs="Bookman Old Style"/>
      <w:b/>
      <w:bCs/>
      <w:sz w:val="52"/>
      <w:szCs w:val="52"/>
      <w:shd w:val="clear" w:color="auto" w:fill="FFFFFF"/>
    </w:rPr>
  </w:style>
  <w:style w:type="paragraph" w:customStyle="1" w:styleId="Bodytext21">
    <w:name w:val="Body text (21)"/>
    <w:basedOn w:val="a"/>
    <w:link w:val="Bodytext21Exact"/>
    <w:rsid w:val="00583F07"/>
    <w:pPr>
      <w:shd w:val="clear" w:color="auto" w:fill="FFFFFF"/>
      <w:spacing w:line="610" w:lineRule="exact"/>
    </w:pPr>
    <w:rPr>
      <w:rFonts w:ascii="Bookman Old Style" w:eastAsia="Bookman Old Style" w:hAnsi="Bookman Old Style" w:cs="Bookman Old Style"/>
      <w:b/>
      <w:bCs/>
      <w:color w:val="auto"/>
      <w:sz w:val="52"/>
      <w:szCs w:val="52"/>
    </w:rPr>
  </w:style>
  <w:style w:type="character" w:customStyle="1" w:styleId="Bodytext295pt">
    <w:name w:val="Body text (2) + 9.5 pt"/>
    <w:aliases w:val="Body text (5) + 16 pt"/>
    <w:basedOn w:val="Bodytext2"/>
    <w:rsid w:val="00583F07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7C7B7E"/>
      <w:spacing w:val="0"/>
      <w:w w:val="100"/>
      <w:position w:val="0"/>
      <w:sz w:val="19"/>
      <w:szCs w:val="19"/>
      <w:u w:val="none"/>
      <w:lang w:val="th-TH" w:eastAsia="th-TH" w:bidi="th-TH"/>
    </w:rPr>
  </w:style>
  <w:style w:type="character" w:customStyle="1" w:styleId="Bodytext22">
    <w:name w:val="Body text (22)_"/>
    <w:basedOn w:val="a0"/>
    <w:link w:val="Bodytext22a"/>
    <w:rsid w:val="00583F07"/>
    <w:rPr>
      <w:rFonts w:ascii="AngsanaUPC" w:eastAsia="AngsanaUPC" w:hAnsi="AngsanaUPC" w:cs="AngsanaUPC"/>
      <w:sz w:val="20"/>
      <w:szCs w:val="20"/>
      <w:shd w:val="clear" w:color="auto" w:fill="FFFFFF"/>
    </w:rPr>
  </w:style>
  <w:style w:type="paragraph" w:customStyle="1" w:styleId="Bodytext22a">
    <w:name w:val="Body text (22)"/>
    <w:basedOn w:val="a"/>
    <w:link w:val="Bodytext22"/>
    <w:rsid w:val="00583F07"/>
    <w:pPr>
      <w:shd w:val="clear" w:color="auto" w:fill="FFFFFF"/>
      <w:spacing w:before="720" w:line="270" w:lineRule="exact"/>
      <w:jc w:val="right"/>
    </w:pPr>
    <w:rPr>
      <w:rFonts w:ascii="AngsanaUPC" w:eastAsia="AngsanaUPC" w:hAnsi="AngsanaUPC" w:cs="AngsanaUPC"/>
      <w:color w:val="auto"/>
      <w:sz w:val="20"/>
      <w:szCs w:val="20"/>
    </w:rPr>
  </w:style>
  <w:style w:type="character" w:customStyle="1" w:styleId="Bodytext23">
    <w:name w:val="Body text (23)_"/>
    <w:basedOn w:val="a0"/>
    <w:link w:val="Bodytext230"/>
    <w:rsid w:val="00583F07"/>
    <w:rPr>
      <w:rFonts w:ascii="Tahoma" w:eastAsia="Tahoma" w:hAnsi="Tahoma" w:cs="Tahoma"/>
      <w:sz w:val="20"/>
      <w:szCs w:val="20"/>
      <w:shd w:val="clear" w:color="auto" w:fill="FFFFFF"/>
      <w:lang w:val="en-US" w:eastAsia="en-US" w:bidi="en-US"/>
    </w:rPr>
  </w:style>
  <w:style w:type="paragraph" w:customStyle="1" w:styleId="Bodytext230">
    <w:name w:val="Body text (23)"/>
    <w:basedOn w:val="a"/>
    <w:link w:val="Bodytext23"/>
    <w:rsid w:val="00583F07"/>
    <w:pPr>
      <w:shd w:val="clear" w:color="auto" w:fill="FFFFFF"/>
      <w:spacing w:line="242" w:lineRule="exact"/>
    </w:pPr>
    <w:rPr>
      <w:rFonts w:ascii="Tahoma" w:eastAsia="Tahoma" w:hAnsi="Tahoma" w:cs="Tahoma"/>
      <w:color w:val="auto"/>
      <w:sz w:val="20"/>
      <w:szCs w:val="20"/>
      <w:lang w:val="en-US" w:eastAsia="en-US" w:bidi="en-US"/>
    </w:rPr>
  </w:style>
  <w:style w:type="character" w:customStyle="1" w:styleId="Bodytext24">
    <w:name w:val="Body text (24)_"/>
    <w:basedOn w:val="a0"/>
    <w:link w:val="Bodytext240"/>
    <w:rsid w:val="00583F07"/>
    <w:rPr>
      <w:rFonts w:ascii="AngsanaUPC" w:eastAsia="AngsanaUPC" w:hAnsi="AngsanaUPC" w:cs="AngsanaUPC"/>
      <w:b/>
      <w:bCs/>
      <w:i/>
      <w:iCs/>
      <w:sz w:val="28"/>
      <w:szCs w:val="28"/>
      <w:shd w:val="clear" w:color="auto" w:fill="FFFFFF"/>
    </w:rPr>
  </w:style>
  <w:style w:type="paragraph" w:customStyle="1" w:styleId="Bodytext240">
    <w:name w:val="Body text (24)"/>
    <w:basedOn w:val="a"/>
    <w:link w:val="Bodytext24"/>
    <w:rsid w:val="00583F07"/>
    <w:pPr>
      <w:shd w:val="clear" w:color="auto" w:fill="FFFFFF"/>
      <w:spacing w:before="1780" w:line="396" w:lineRule="exact"/>
    </w:pPr>
    <w:rPr>
      <w:rFonts w:ascii="AngsanaUPC" w:eastAsia="AngsanaUPC" w:hAnsi="AngsanaUPC" w:cs="AngsanaUPC"/>
      <w:b/>
      <w:bCs/>
      <w:i/>
      <w:iCs/>
      <w:color w:val="auto"/>
      <w:sz w:val="28"/>
      <w:szCs w:val="28"/>
    </w:rPr>
  </w:style>
  <w:style w:type="character" w:customStyle="1" w:styleId="Bodytext25">
    <w:name w:val="Body text (25)_"/>
    <w:basedOn w:val="a0"/>
    <w:link w:val="Bodytext250"/>
    <w:rsid w:val="00583F07"/>
    <w:rPr>
      <w:rFonts w:ascii="AngsanaUPC" w:eastAsia="AngsanaUPC" w:hAnsi="AngsanaUPC" w:cs="AngsanaUPC"/>
      <w:sz w:val="20"/>
      <w:szCs w:val="20"/>
      <w:shd w:val="clear" w:color="auto" w:fill="FFFFFF"/>
    </w:rPr>
  </w:style>
  <w:style w:type="paragraph" w:customStyle="1" w:styleId="Bodytext250">
    <w:name w:val="Body text (25)"/>
    <w:basedOn w:val="a"/>
    <w:link w:val="Bodytext25"/>
    <w:rsid w:val="00583F07"/>
    <w:pPr>
      <w:shd w:val="clear" w:color="auto" w:fill="FFFFFF"/>
      <w:spacing w:before="2040" w:line="270" w:lineRule="exact"/>
      <w:jc w:val="right"/>
    </w:pPr>
    <w:rPr>
      <w:rFonts w:ascii="AngsanaUPC" w:eastAsia="AngsanaUPC" w:hAnsi="AngsanaUPC" w:cs="AngsanaUPC"/>
      <w:color w:val="auto"/>
      <w:sz w:val="20"/>
      <w:szCs w:val="20"/>
    </w:rPr>
  </w:style>
  <w:style w:type="character" w:customStyle="1" w:styleId="Bodytext26">
    <w:name w:val="Body text (26)_"/>
    <w:basedOn w:val="a0"/>
    <w:link w:val="Bodytext260"/>
    <w:rsid w:val="00583F07"/>
    <w:rPr>
      <w:rFonts w:ascii="Georgia" w:eastAsia="Georgia" w:hAnsi="Georgia" w:cs="Georgia"/>
      <w:b/>
      <w:bCs/>
      <w:shd w:val="clear" w:color="auto" w:fill="FFFFFF"/>
      <w:lang w:val="en-US" w:eastAsia="en-US" w:bidi="en-US"/>
    </w:rPr>
  </w:style>
  <w:style w:type="paragraph" w:customStyle="1" w:styleId="Bodytext260">
    <w:name w:val="Body text (26)"/>
    <w:basedOn w:val="a"/>
    <w:link w:val="Bodytext26"/>
    <w:rsid w:val="00583F07"/>
    <w:pPr>
      <w:shd w:val="clear" w:color="auto" w:fill="FFFFFF"/>
      <w:spacing w:line="272" w:lineRule="exact"/>
    </w:pPr>
    <w:rPr>
      <w:rFonts w:ascii="Georgia" w:eastAsia="Georgia" w:hAnsi="Georgia" w:cs="Georgia"/>
      <w:b/>
      <w:bCs/>
      <w:color w:val="auto"/>
      <w:lang w:val="en-US" w:eastAsia="en-US" w:bidi="en-US"/>
    </w:rPr>
  </w:style>
  <w:style w:type="character" w:customStyle="1" w:styleId="Bodytext27">
    <w:name w:val="Body text (27)_"/>
    <w:basedOn w:val="a0"/>
    <w:link w:val="Bodytext270"/>
    <w:rsid w:val="00583F07"/>
    <w:rPr>
      <w:rFonts w:ascii="AngsanaUPC" w:eastAsia="AngsanaUPC" w:hAnsi="AngsanaUPC" w:cs="AngsanaUPC"/>
      <w:b/>
      <w:bCs/>
      <w:sz w:val="26"/>
      <w:szCs w:val="26"/>
      <w:shd w:val="clear" w:color="auto" w:fill="FFFFFF"/>
    </w:rPr>
  </w:style>
  <w:style w:type="paragraph" w:customStyle="1" w:styleId="Bodytext270">
    <w:name w:val="Body text (27)"/>
    <w:basedOn w:val="a"/>
    <w:link w:val="Bodytext27"/>
    <w:rsid w:val="00583F07"/>
    <w:pPr>
      <w:shd w:val="clear" w:color="auto" w:fill="FFFFFF"/>
      <w:spacing w:before="620" w:line="360" w:lineRule="exact"/>
    </w:pPr>
    <w:rPr>
      <w:rFonts w:ascii="AngsanaUPC" w:eastAsia="AngsanaUPC" w:hAnsi="AngsanaUPC" w:cs="AngsanaUPC"/>
      <w:b/>
      <w:bCs/>
      <w:color w:val="auto"/>
      <w:sz w:val="26"/>
      <w:szCs w:val="26"/>
    </w:rPr>
  </w:style>
  <w:style w:type="character" w:customStyle="1" w:styleId="Bodytext28">
    <w:name w:val="Body text (28)_"/>
    <w:basedOn w:val="a0"/>
    <w:link w:val="Bodytext280"/>
    <w:rsid w:val="00583F07"/>
    <w:rPr>
      <w:rFonts w:ascii="CordiaUPC" w:eastAsia="CordiaUPC" w:hAnsi="CordiaUPC" w:cs="CordiaUPC"/>
      <w:sz w:val="42"/>
      <w:szCs w:val="42"/>
      <w:shd w:val="clear" w:color="auto" w:fill="FFFFFF"/>
      <w:lang w:val="en-US" w:eastAsia="en-US" w:bidi="en-US"/>
    </w:rPr>
  </w:style>
  <w:style w:type="paragraph" w:customStyle="1" w:styleId="Bodytext280">
    <w:name w:val="Body text (28)"/>
    <w:basedOn w:val="a"/>
    <w:link w:val="Bodytext28"/>
    <w:rsid w:val="00583F07"/>
    <w:pPr>
      <w:shd w:val="clear" w:color="auto" w:fill="FFFFFF"/>
      <w:spacing w:line="582" w:lineRule="exact"/>
    </w:pPr>
    <w:rPr>
      <w:rFonts w:ascii="CordiaUPC" w:eastAsia="CordiaUPC" w:hAnsi="CordiaUPC" w:cs="CordiaUPC"/>
      <w:color w:val="auto"/>
      <w:sz w:val="42"/>
      <w:szCs w:val="42"/>
      <w:lang w:val="en-US" w:eastAsia="en-US" w:bidi="en-US"/>
    </w:rPr>
  </w:style>
  <w:style w:type="character" w:customStyle="1" w:styleId="Bodytext29">
    <w:name w:val="Body text (29)_"/>
    <w:basedOn w:val="a0"/>
    <w:link w:val="Bodytext290"/>
    <w:rsid w:val="00583F07"/>
    <w:rPr>
      <w:rFonts w:ascii="AngsanaUPC" w:eastAsia="AngsanaUPC" w:hAnsi="AngsanaUPC" w:cs="AngsanaUPC"/>
      <w:shd w:val="clear" w:color="auto" w:fill="FFFFFF"/>
    </w:rPr>
  </w:style>
  <w:style w:type="paragraph" w:customStyle="1" w:styleId="Bodytext290">
    <w:name w:val="Body text (29)"/>
    <w:basedOn w:val="a"/>
    <w:link w:val="Bodytext29"/>
    <w:rsid w:val="00583F07"/>
    <w:pPr>
      <w:shd w:val="clear" w:color="auto" w:fill="FFFFFF"/>
      <w:spacing w:before="2620" w:line="324" w:lineRule="exact"/>
    </w:pPr>
    <w:rPr>
      <w:rFonts w:ascii="AngsanaUPC" w:eastAsia="AngsanaUPC" w:hAnsi="AngsanaUPC" w:cs="AngsanaUPC"/>
      <w:color w:val="auto"/>
    </w:rPr>
  </w:style>
  <w:style w:type="character" w:customStyle="1" w:styleId="Bodytext300">
    <w:name w:val="Body text (30)_"/>
    <w:basedOn w:val="a0"/>
    <w:link w:val="Bodytext301"/>
    <w:rsid w:val="00583F07"/>
    <w:rPr>
      <w:rFonts w:ascii="Franklin Gothic Heavy" w:eastAsia="Franklin Gothic Heavy" w:hAnsi="Franklin Gothic Heavy" w:cs="Franklin Gothic Heavy"/>
      <w:sz w:val="17"/>
      <w:szCs w:val="17"/>
      <w:shd w:val="clear" w:color="auto" w:fill="FFFFFF"/>
    </w:rPr>
  </w:style>
  <w:style w:type="paragraph" w:customStyle="1" w:styleId="Bodytext301">
    <w:name w:val="Body text (30)"/>
    <w:basedOn w:val="a"/>
    <w:link w:val="Bodytext300"/>
    <w:rsid w:val="00583F07"/>
    <w:pPr>
      <w:shd w:val="clear" w:color="auto" w:fill="FFFFFF"/>
      <w:spacing w:line="192" w:lineRule="exact"/>
    </w:pPr>
    <w:rPr>
      <w:rFonts w:ascii="Franklin Gothic Heavy" w:eastAsia="Franklin Gothic Heavy" w:hAnsi="Franklin Gothic Heavy" w:cs="Franklin Gothic Heavy"/>
      <w:color w:val="auto"/>
      <w:sz w:val="17"/>
      <w:szCs w:val="17"/>
    </w:rPr>
  </w:style>
  <w:style w:type="character" w:customStyle="1" w:styleId="Tablecaption40">
    <w:name w:val="Table caption (4)_"/>
    <w:basedOn w:val="a0"/>
    <w:link w:val="Tablecaption41"/>
    <w:rsid w:val="00583F07"/>
    <w:rPr>
      <w:rFonts w:ascii="AngsanaUPC" w:eastAsia="AngsanaUPC" w:hAnsi="AngsanaUPC" w:cs="AngsanaUPC"/>
      <w:b/>
      <w:bCs/>
      <w:sz w:val="12"/>
      <w:szCs w:val="12"/>
      <w:shd w:val="clear" w:color="auto" w:fill="FFFFFF"/>
    </w:rPr>
  </w:style>
  <w:style w:type="paragraph" w:customStyle="1" w:styleId="Tablecaption41">
    <w:name w:val="Table caption (4)"/>
    <w:basedOn w:val="a"/>
    <w:link w:val="Tablecaption40"/>
    <w:rsid w:val="00583F07"/>
    <w:pPr>
      <w:shd w:val="clear" w:color="auto" w:fill="FFFFFF"/>
      <w:spacing w:line="166" w:lineRule="exact"/>
    </w:pPr>
    <w:rPr>
      <w:rFonts w:ascii="AngsanaUPC" w:eastAsia="AngsanaUPC" w:hAnsi="AngsanaUPC" w:cs="AngsanaUPC"/>
      <w:b/>
      <w:bCs/>
      <w:color w:val="auto"/>
      <w:sz w:val="12"/>
      <w:szCs w:val="12"/>
    </w:rPr>
  </w:style>
  <w:style w:type="character" w:customStyle="1" w:styleId="Bodytext31">
    <w:name w:val="Body text (31)_"/>
    <w:basedOn w:val="a0"/>
    <w:link w:val="Bodytext310"/>
    <w:rsid w:val="00583F07"/>
    <w:rPr>
      <w:rFonts w:ascii="Franklin Gothic Heavy" w:eastAsia="Franklin Gothic Heavy" w:hAnsi="Franklin Gothic Heavy" w:cs="Franklin Gothic Heavy"/>
      <w:sz w:val="18"/>
      <w:szCs w:val="18"/>
      <w:shd w:val="clear" w:color="auto" w:fill="FFFFFF"/>
    </w:rPr>
  </w:style>
  <w:style w:type="paragraph" w:customStyle="1" w:styleId="Bodytext310">
    <w:name w:val="Body text (31)"/>
    <w:basedOn w:val="a"/>
    <w:link w:val="Bodytext31"/>
    <w:rsid w:val="00583F07"/>
    <w:pPr>
      <w:shd w:val="clear" w:color="auto" w:fill="FFFFFF"/>
      <w:spacing w:line="204" w:lineRule="exact"/>
    </w:pPr>
    <w:rPr>
      <w:rFonts w:ascii="Franklin Gothic Heavy" w:eastAsia="Franklin Gothic Heavy" w:hAnsi="Franklin Gothic Heavy" w:cs="Franklin Gothic Heavy"/>
      <w:color w:val="auto"/>
      <w:sz w:val="18"/>
      <w:szCs w:val="18"/>
    </w:rPr>
  </w:style>
  <w:style w:type="paragraph" w:styleId="a5">
    <w:name w:val="Balloon Text"/>
    <w:basedOn w:val="a"/>
    <w:link w:val="a6"/>
    <w:uiPriority w:val="99"/>
    <w:unhideWhenUsed/>
    <w:rsid w:val="00583F07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rsid w:val="00583F07"/>
    <w:rPr>
      <w:rFonts w:ascii="Tahoma" w:hAnsi="Tahoma" w:cs="Angsana New"/>
      <w:color w:val="000000"/>
      <w:sz w:val="16"/>
      <w:szCs w:val="20"/>
    </w:rPr>
  </w:style>
  <w:style w:type="paragraph" w:styleId="21">
    <w:name w:val="Body Text Indent 2"/>
    <w:basedOn w:val="a"/>
    <w:link w:val="22"/>
    <w:rsid w:val="00583F07"/>
    <w:pPr>
      <w:widowControl/>
      <w:tabs>
        <w:tab w:val="left" w:pos="0"/>
      </w:tabs>
      <w:ind w:left="-90" w:firstLine="360"/>
    </w:pPr>
    <w:rPr>
      <w:rFonts w:ascii="Angsana New" w:eastAsia="Cordia New" w:hAnsi="Cordia New" w:cs="Angsana New"/>
      <w:color w:val="auto"/>
      <w:sz w:val="32"/>
      <w:szCs w:val="32"/>
    </w:rPr>
  </w:style>
  <w:style w:type="character" w:customStyle="1" w:styleId="22">
    <w:name w:val="การเยื้องเนื้อความ 2 อักขระ"/>
    <w:basedOn w:val="a0"/>
    <w:link w:val="21"/>
    <w:rsid w:val="00583F07"/>
    <w:rPr>
      <w:rFonts w:ascii="Angsana New" w:eastAsia="Cordia New" w:hAnsi="Cordia New" w:cs="Angsana New"/>
      <w:sz w:val="32"/>
      <w:szCs w:val="32"/>
    </w:rPr>
  </w:style>
  <w:style w:type="paragraph" w:styleId="a7">
    <w:name w:val="Title"/>
    <w:basedOn w:val="a"/>
    <w:link w:val="a8"/>
    <w:uiPriority w:val="99"/>
    <w:qFormat/>
    <w:rsid w:val="00583F07"/>
    <w:pPr>
      <w:widowControl/>
      <w:jc w:val="center"/>
    </w:pPr>
    <w:rPr>
      <w:rFonts w:ascii="Angsana New" w:eastAsia="Cordia New" w:hAnsi="Angsana New" w:cs="Angsana New"/>
      <w:color w:val="auto"/>
      <w:sz w:val="32"/>
      <w:szCs w:val="32"/>
    </w:rPr>
  </w:style>
  <w:style w:type="character" w:customStyle="1" w:styleId="a8">
    <w:name w:val="ชื่อเรื่อง อักขระ"/>
    <w:basedOn w:val="a0"/>
    <w:link w:val="a7"/>
    <w:uiPriority w:val="99"/>
    <w:rsid w:val="00583F07"/>
    <w:rPr>
      <w:rFonts w:ascii="Angsana New" w:eastAsia="Cordia New" w:hAnsi="Angsana New" w:cs="Angsana New"/>
      <w:sz w:val="32"/>
      <w:szCs w:val="32"/>
    </w:rPr>
  </w:style>
  <w:style w:type="paragraph" w:styleId="a9">
    <w:name w:val="Body Text Indent"/>
    <w:basedOn w:val="a"/>
    <w:link w:val="aa"/>
    <w:rsid w:val="00583F07"/>
    <w:pPr>
      <w:widowControl/>
      <w:ind w:left="2160"/>
    </w:pPr>
    <w:rPr>
      <w:rFonts w:ascii="Angsana New" w:eastAsia="Cordia New" w:hAnsi="Angsana New" w:cs="Angsana New"/>
      <w:color w:val="auto"/>
      <w:sz w:val="32"/>
      <w:szCs w:val="32"/>
    </w:rPr>
  </w:style>
  <w:style w:type="character" w:customStyle="1" w:styleId="aa">
    <w:name w:val="การเยื้องเนื้อความ อักขระ"/>
    <w:basedOn w:val="a0"/>
    <w:link w:val="a9"/>
    <w:rsid w:val="00583F07"/>
    <w:rPr>
      <w:rFonts w:ascii="Angsana New" w:eastAsia="Cordia New" w:hAnsi="Angsana New" w:cs="Angsana New"/>
      <w:sz w:val="32"/>
      <w:szCs w:val="32"/>
    </w:rPr>
  </w:style>
  <w:style w:type="paragraph" w:styleId="31">
    <w:name w:val="Body Text Indent 3"/>
    <w:basedOn w:val="a"/>
    <w:link w:val="32"/>
    <w:rsid w:val="00583F07"/>
    <w:pPr>
      <w:widowControl/>
      <w:spacing w:before="240"/>
      <w:ind w:left="90" w:firstLine="630"/>
    </w:pPr>
    <w:rPr>
      <w:rFonts w:ascii="Angsana New" w:eastAsia="Cordia New" w:hAnsi="Angsana New" w:cs="Angsana New"/>
      <w:color w:val="auto"/>
      <w:sz w:val="32"/>
      <w:szCs w:val="32"/>
    </w:rPr>
  </w:style>
  <w:style w:type="character" w:customStyle="1" w:styleId="32">
    <w:name w:val="การเยื้องเนื้อความ 3 อักขระ"/>
    <w:basedOn w:val="a0"/>
    <w:link w:val="31"/>
    <w:rsid w:val="00583F07"/>
    <w:rPr>
      <w:rFonts w:ascii="Angsana New" w:eastAsia="Cordia New" w:hAnsi="Angsana New" w:cs="Angsana New"/>
      <w:sz w:val="32"/>
      <w:szCs w:val="32"/>
    </w:rPr>
  </w:style>
  <w:style w:type="paragraph" w:styleId="ab">
    <w:name w:val="Body Text"/>
    <w:basedOn w:val="a"/>
    <w:link w:val="ac"/>
    <w:uiPriority w:val="99"/>
    <w:rsid w:val="00583F07"/>
    <w:pPr>
      <w:widowControl/>
      <w:spacing w:before="240"/>
      <w:jc w:val="thaiDistribute"/>
    </w:pPr>
    <w:rPr>
      <w:rFonts w:ascii="Angsana New" w:eastAsia="Cordia New" w:hAnsi="Angsana New" w:cs="Angsana New"/>
      <w:color w:val="auto"/>
      <w:sz w:val="32"/>
      <w:szCs w:val="32"/>
    </w:rPr>
  </w:style>
  <w:style w:type="character" w:customStyle="1" w:styleId="ac">
    <w:name w:val="เนื้อความ อักขระ"/>
    <w:basedOn w:val="a0"/>
    <w:link w:val="ab"/>
    <w:uiPriority w:val="99"/>
    <w:rsid w:val="00583F07"/>
    <w:rPr>
      <w:rFonts w:ascii="Angsana New" w:eastAsia="Cordia New" w:hAnsi="Angsana New" w:cs="Angsana New"/>
      <w:sz w:val="32"/>
      <w:szCs w:val="32"/>
    </w:rPr>
  </w:style>
  <w:style w:type="paragraph" w:styleId="23">
    <w:name w:val="Body Text 2"/>
    <w:basedOn w:val="a"/>
    <w:link w:val="24"/>
    <w:uiPriority w:val="99"/>
    <w:rsid w:val="00583F07"/>
    <w:pPr>
      <w:widowControl/>
    </w:pPr>
    <w:rPr>
      <w:rFonts w:ascii="Angsana New" w:eastAsia="Cordia New" w:hAnsi="Angsana New" w:cs="Angsana New"/>
      <w:color w:val="auto"/>
      <w:sz w:val="32"/>
      <w:szCs w:val="32"/>
      <w:u w:val="single"/>
    </w:rPr>
  </w:style>
  <w:style w:type="character" w:customStyle="1" w:styleId="24">
    <w:name w:val="เนื้อความ 2 อักขระ"/>
    <w:basedOn w:val="a0"/>
    <w:link w:val="23"/>
    <w:uiPriority w:val="99"/>
    <w:rsid w:val="00583F07"/>
    <w:rPr>
      <w:rFonts w:ascii="Angsana New" w:eastAsia="Cordia New" w:hAnsi="Angsana New" w:cs="Angsana New"/>
      <w:sz w:val="32"/>
      <w:szCs w:val="32"/>
      <w:u w:val="single"/>
    </w:rPr>
  </w:style>
  <w:style w:type="paragraph" w:styleId="33">
    <w:name w:val="Body Text 3"/>
    <w:basedOn w:val="a"/>
    <w:link w:val="34"/>
    <w:uiPriority w:val="99"/>
    <w:rsid w:val="00583F07"/>
    <w:pPr>
      <w:widowControl/>
      <w:spacing w:before="240"/>
    </w:pPr>
    <w:rPr>
      <w:rFonts w:ascii="Angsana New" w:eastAsia="Cordia New" w:hAnsi="Angsana New" w:cs="Angsana New"/>
      <w:color w:val="auto"/>
      <w:sz w:val="32"/>
      <w:szCs w:val="32"/>
    </w:rPr>
  </w:style>
  <w:style w:type="character" w:customStyle="1" w:styleId="34">
    <w:name w:val="เนื้อความ 3 อักขระ"/>
    <w:basedOn w:val="a0"/>
    <w:link w:val="33"/>
    <w:uiPriority w:val="99"/>
    <w:rsid w:val="00583F07"/>
    <w:rPr>
      <w:rFonts w:ascii="Angsana New" w:eastAsia="Cordia New" w:hAnsi="Angsana New" w:cs="Angsana New"/>
      <w:sz w:val="32"/>
      <w:szCs w:val="32"/>
    </w:rPr>
  </w:style>
  <w:style w:type="paragraph" w:styleId="ad">
    <w:name w:val="Block Text"/>
    <w:basedOn w:val="a"/>
    <w:rsid w:val="00583F07"/>
    <w:pPr>
      <w:widowControl/>
      <w:ind w:left="1843" w:right="-142" w:hanging="2160"/>
      <w:jc w:val="thaiDistribute"/>
    </w:pPr>
    <w:rPr>
      <w:rFonts w:ascii="Angsana New" w:eastAsia="Cordia New" w:hAnsi="Angsana New" w:cs="Angsana New"/>
      <w:color w:val="auto"/>
      <w:sz w:val="32"/>
      <w:szCs w:val="32"/>
      <w:lang w:val="en-US" w:eastAsia="en-US"/>
    </w:rPr>
  </w:style>
  <w:style w:type="paragraph" w:customStyle="1" w:styleId="style7">
    <w:name w:val="style7"/>
    <w:basedOn w:val="a"/>
    <w:rsid w:val="00583F07"/>
    <w:pPr>
      <w:widowControl/>
      <w:spacing w:before="100" w:beforeAutospacing="1" w:after="100" w:afterAutospacing="1"/>
    </w:pPr>
    <w:rPr>
      <w:rFonts w:ascii="Tahoma" w:eastAsia="Times New Roman" w:hAnsi="Tahoma" w:cs="Tahoma"/>
      <w:color w:val="auto"/>
      <w:sz w:val="36"/>
      <w:szCs w:val="36"/>
      <w:lang w:val="en-US" w:eastAsia="en-US"/>
    </w:rPr>
  </w:style>
  <w:style w:type="paragraph" w:styleId="ae">
    <w:name w:val="Normal (Web)"/>
    <w:basedOn w:val="a"/>
    <w:uiPriority w:val="99"/>
    <w:rsid w:val="00583F07"/>
    <w:pPr>
      <w:widowControl/>
      <w:spacing w:before="100" w:beforeAutospacing="1" w:after="100" w:afterAutospacing="1"/>
    </w:pPr>
    <w:rPr>
      <w:rFonts w:ascii="Tahoma" w:eastAsia="Times New Roman" w:hAnsi="Tahoma" w:cs="Tahoma"/>
      <w:color w:val="auto"/>
      <w:lang w:val="en-US" w:eastAsia="en-US"/>
    </w:rPr>
  </w:style>
  <w:style w:type="character" w:customStyle="1" w:styleId="style61">
    <w:name w:val="style61"/>
    <w:rsid w:val="00583F07"/>
    <w:rPr>
      <w:b/>
      <w:bCs/>
      <w:color w:val="FF3300"/>
      <w:sz w:val="36"/>
      <w:szCs w:val="36"/>
    </w:rPr>
  </w:style>
  <w:style w:type="character" w:customStyle="1" w:styleId="style41">
    <w:name w:val="style41"/>
    <w:rsid w:val="00583F07"/>
    <w:rPr>
      <w:b/>
      <w:bCs/>
      <w:color w:val="FF3300"/>
    </w:rPr>
  </w:style>
  <w:style w:type="character" w:styleId="af">
    <w:name w:val="Strong"/>
    <w:uiPriority w:val="99"/>
    <w:qFormat/>
    <w:rsid w:val="00583F07"/>
    <w:rPr>
      <w:b/>
      <w:bCs/>
    </w:rPr>
  </w:style>
  <w:style w:type="paragraph" w:styleId="af0">
    <w:name w:val="No Spacing"/>
    <w:link w:val="af1"/>
    <w:uiPriority w:val="1"/>
    <w:qFormat/>
    <w:rsid w:val="00583F07"/>
    <w:pPr>
      <w:widowControl/>
    </w:pPr>
    <w:rPr>
      <w:rFonts w:ascii="Calibri" w:eastAsia="Calibri" w:hAnsi="Calibri" w:cs="Cordia New"/>
      <w:sz w:val="22"/>
      <w:szCs w:val="28"/>
      <w:lang w:val="en-US" w:eastAsia="en-US"/>
    </w:rPr>
  </w:style>
  <w:style w:type="character" w:customStyle="1" w:styleId="af1">
    <w:name w:val="ไม่มีการเว้นระยะห่าง อักขระ"/>
    <w:basedOn w:val="a0"/>
    <w:link w:val="af0"/>
    <w:uiPriority w:val="1"/>
    <w:locked/>
    <w:rsid w:val="00583F07"/>
    <w:rPr>
      <w:rFonts w:ascii="Calibri" w:eastAsia="Calibri" w:hAnsi="Calibri" w:cs="Cordia New"/>
      <w:sz w:val="22"/>
      <w:szCs w:val="28"/>
      <w:lang w:val="en-US" w:eastAsia="en-US"/>
    </w:rPr>
  </w:style>
  <w:style w:type="paragraph" w:customStyle="1" w:styleId="Default">
    <w:name w:val="Default"/>
    <w:rsid w:val="00583F07"/>
    <w:pPr>
      <w:widowControl/>
      <w:autoSpaceDE w:val="0"/>
      <w:autoSpaceDN w:val="0"/>
      <w:adjustRightInd w:val="0"/>
    </w:pPr>
    <w:rPr>
      <w:rFonts w:ascii="AngsanaUPC" w:eastAsia="Calibri" w:hAnsi="Calibri" w:cs="AngsanaUPC"/>
      <w:color w:val="000000"/>
      <w:lang w:val="en-US" w:eastAsia="en-US"/>
    </w:rPr>
  </w:style>
  <w:style w:type="paragraph" w:styleId="af2">
    <w:name w:val="List Paragraph"/>
    <w:basedOn w:val="a"/>
    <w:uiPriority w:val="99"/>
    <w:qFormat/>
    <w:rsid w:val="00583F07"/>
    <w:pPr>
      <w:widowControl/>
      <w:ind w:left="720"/>
    </w:pPr>
    <w:rPr>
      <w:rFonts w:ascii="Angsana New" w:eastAsia="SimSun" w:hAnsi="Angsana New" w:cs="Angsana New"/>
      <w:color w:val="auto"/>
      <w:sz w:val="32"/>
      <w:szCs w:val="40"/>
      <w:lang w:val="en-US" w:eastAsia="zh-CN"/>
    </w:rPr>
  </w:style>
  <w:style w:type="character" w:customStyle="1" w:styleId="style18">
    <w:name w:val="style18"/>
    <w:basedOn w:val="a0"/>
    <w:rsid w:val="00583F07"/>
  </w:style>
  <w:style w:type="paragraph" w:styleId="af3">
    <w:name w:val="header"/>
    <w:basedOn w:val="a"/>
    <w:link w:val="af4"/>
    <w:uiPriority w:val="99"/>
    <w:rsid w:val="00583F07"/>
    <w:pPr>
      <w:widowControl/>
      <w:tabs>
        <w:tab w:val="center" w:pos="4153"/>
        <w:tab w:val="right" w:pos="8306"/>
      </w:tabs>
    </w:pPr>
    <w:rPr>
      <w:rFonts w:ascii="Angsana New" w:eastAsia="Cordia New" w:hAnsi="Angsana New" w:cs="Angsana New"/>
      <w:color w:val="auto"/>
      <w:sz w:val="32"/>
      <w:szCs w:val="32"/>
    </w:rPr>
  </w:style>
  <w:style w:type="character" w:customStyle="1" w:styleId="af4">
    <w:name w:val="หัวกระดาษ อักขระ"/>
    <w:basedOn w:val="a0"/>
    <w:link w:val="af3"/>
    <w:uiPriority w:val="99"/>
    <w:rsid w:val="00583F07"/>
    <w:rPr>
      <w:rFonts w:ascii="Angsana New" w:eastAsia="Cordia New" w:hAnsi="Angsana New" w:cs="Angsana New"/>
      <w:sz w:val="32"/>
      <w:szCs w:val="32"/>
    </w:rPr>
  </w:style>
  <w:style w:type="paragraph" w:styleId="af5">
    <w:name w:val="List Bullet"/>
    <w:basedOn w:val="a"/>
    <w:rsid w:val="00583F07"/>
    <w:pPr>
      <w:widowControl/>
      <w:tabs>
        <w:tab w:val="num" w:pos="360"/>
      </w:tabs>
      <w:ind w:left="360" w:hanging="360"/>
      <w:contextualSpacing/>
    </w:pPr>
    <w:rPr>
      <w:rFonts w:ascii="Times New Roman" w:eastAsia="Times New Roman" w:hAnsi="Times New Roman" w:cs="Angsana New"/>
      <w:color w:val="auto"/>
      <w:szCs w:val="28"/>
      <w:lang w:val="en-US" w:eastAsia="en-US"/>
    </w:rPr>
  </w:style>
  <w:style w:type="character" w:styleId="af6">
    <w:name w:val="Hyperlink"/>
    <w:uiPriority w:val="99"/>
    <w:unhideWhenUsed/>
    <w:rsid w:val="00583F07"/>
    <w:rPr>
      <w:strike w:val="0"/>
      <w:dstrike w:val="0"/>
      <w:color w:val="0000FF"/>
      <w:u w:val="none"/>
      <w:effect w:val="none"/>
    </w:rPr>
  </w:style>
  <w:style w:type="character" w:styleId="af7">
    <w:name w:val="FollowedHyperlink"/>
    <w:uiPriority w:val="99"/>
    <w:unhideWhenUsed/>
    <w:rsid w:val="00583F07"/>
    <w:rPr>
      <w:strike w:val="0"/>
      <w:dstrike w:val="0"/>
      <w:color w:val="800080"/>
      <w:u w:val="none"/>
      <w:effect w:val="none"/>
    </w:rPr>
  </w:style>
  <w:style w:type="character" w:styleId="af8">
    <w:name w:val="Emphasis"/>
    <w:uiPriority w:val="20"/>
    <w:qFormat/>
    <w:rsid w:val="00583F07"/>
    <w:rPr>
      <w:i/>
      <w:iCs/>
    </w:rPr>
  </w:style>
  <w:style w:type="paragraph" w:customStyle="1" w:styleId="big-share">
    <w:name w:val="big-share"/>
    <w:basedOn w:val="a"/>
    <w:rsid w:val="00583F07"/>
    <w:pPr>
      <w:widowControl/>
      <w:spacing w:after="2250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time">
    <w:name w:val="time"/>
    <w:basedOn w:val="a"/>
    <w:rsid w:val="00583F07"/>
    <w:pPr>
      <w:widowControl/>
      <w:spacing w:before="100" w:beforeAutospacing="1" w:after="225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num-view">
    <w:name w:val="num-view"/>
    <w:basedOn w:val="a"/>
    <w:rsid w:val="00583F07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content-by">
    <w:name w:val="content-by"/>
    <w:basedOn w:val="a"/>
    <w:rsid w:val="00583F07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bradecramp">
    <w:name w:val="bradecramp"/>
    <w:basedOn w:val="a"/>
    <w:rsid w:val="00583F07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big-login">
    <w:name w:val="big-login"/>
    <w:basedOn w:val="a"/>
    <w:rsid w:val="00583F07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k-login">
    <w:name w:val="k-login"/>
    <w:basedOn w:val="a"/>
    <w:rsid w:val="00583F07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font-display">
    <w:name w:val="font-display"/>
    <w:basedOn w:val="a"/>
    <w:rsid w:val="00583F07"/>
    <w:pPr>
      <w:widowControl/>
      <w:spacing w:before="100" w:beforeAutospacing="1" w:after="100" w:afterAutospacing="1"/>
    </w:pPr>
    <w:rPr>
      <w:rFonts w:ascii="psl_displayregular" w:eastAsia="Times New Roman" w:hAnsi="psl_displayregular" w:cs="Angsana New"/>
      <w:color w:val="auto"/>
      <w:sz w:val="28"/>
      <w:szCs w:val="28"/>
      <w:lang w:val="en-US" w:eastAsia="en-US"/>
    </w:rPr>
  </w:style>
  <w:style w:type="paragraph" w:customStyle="1" w:styleId="left">
    <w:name w:val="left"/>
    <w:basedOn w:val="a"/>
    <w:rsid w:val="00583F07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right">
    <w:name w:val="right"/>
    <w:basedOn w:val="a"/>
    <w:rsid w:val="00583F07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fullbanner">
    <w:name w:val="fullbanner"/>
    <w:basedOn w:val="a"/>
    <w:rsid w:val="00583F07"/>
    <w:pPr>
      <w:widowControl/>
      <w:spacing w:before="90" w:after="90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share-group">
    <w:name w:val="share-group"/>
    <w:basedOn w:val="a"/>
    <w:rsid w:val="00583F07"/>
    <w:pPr>
      <w:widowControl/>
      <w:spacing w:before="150" w:after="375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social-share">
    <w:name w:val="social-share"/>
    <w:basedOn w:val="a"/>
    <w:rsid w:val="00583F07"/>
    <w:pPr>
      <w:widowControl/>
      <w:pBdr>
        <w:right w:val="dashed" w:sz="6" w:space="0" w:color="CCCCCC"/>
      </w:pBdr>
      <w:shd w:val="clear" w:color="auto" w:fill="FFFFFF"/>
      <w:spacing w:before="150" w:after="150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share-group2">
    <w:name w:val="share-group2"/>
    <w:basedOn w:val="a"/>
    <w:rsid w:val="00583F07"/>
    <w:pPr>
      <w:widowControl/>
      <w:spacing w:before="100" w:beforeAutospacing="1" w:after="225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article">
    <w:name w:val="article"/>
    <w:basedOn w:val="a"/>
    <w:rsid w:val="00583F07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banner-size">
    <w:name w:val="banner-size"/>
    <w:basedOn w:val="a"/>
    <w:rsid w:val="00583F07"/>
    <w:pPr>
      <w:widowControl/>
      <w:spacing w:after="300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banner-sizediv">
    <w:name w:val="banner-size&gt;div"/>
    <w:basedOn w:val="a"/>
    <w:rsid w:val="00583F07"/>
    <w:pPr>
      <w:widowControl/>
      <w:ind w:left="150" w:right="150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aside">
    <w:name w:val="aside"/>
    <w:basedOn w:val="a"/>
    <w:rsid w:val="00583F07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tagcenter">
    <w:name w:val="tagcenter"/>
    <w:basedOn w:val="a"/>
    <w:rsid w:val="00583F07"/>
    <w:pPr>
      <w:widowControl/>
      <w:spacing w:before="300" w:after="300"/>
      <w:ind w:left="150" w:right="150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sitemap">
    <w:name w:val="sitemap"/>
    <w:basedOn w:val="a"/>
    <w:rsid w:val="00583F07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contact">
    <w:name w:val="contact"/>
    <w:basedOn w:val="a"/>
    <w:rsid w:val="00583F07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premuimjwplayer">
    <w:name w:val="premuimjwplayer"/>
    <w:basedOn w:val="a"/>
    <w:rsid w:val="00583F07"/>
    <w:pPr>
      <w:widowControl/>
      <w:spacing w:before="100" w:beforeAutospacing="1" w:after="100" w:afterAutospacing="1"/>
    </w:pPr>
    <w:rPr>
      <w:rFonts w:ascii="Angsana New" w:eastAsia="Times New Roman" w:hAnsi="Angsana New" w:cs="Angsana New"/>
      <w:vanish/>
      <w:color w:val="auto"/>
      <w:sz w:val="28"/>
      <w:szCs w:val="28"/>
      <w:lang w:val="en-US" w:eastAsia="en-US"/>
    </w:rPr>
  </w:style>
  <w:style w:type="paragraph" w:customStyle="1" w:styleId="worldjwplayer">
    <w:name w:val="worldjwplayer"/>
    <w:basedOn w:val="a"/>
    <w:rsid w:val="00583F07"/>
    <w:pPr>
      <w:widowControl/>
      <w:spacing w:before="100" w:beforeAutospacing="1" w:after="100" w:afterAutospacing="1"/>
    </w:pPr>
    <w:rPr>
      <w:rFonts w:ascii="Angsana New" w:eastAsia="Times New Roman" w:hAnsi="Angsana New" w:cs="Angsana New"/>
      <w:vanish/>
      <w:color w:val="auto"/>
      <w:sz w:val="28"/>
      <w:szCs w:val="28"/>
      <w:lang w:val="en-US" w:eastAsia="en-US"/>
    </w:rPr>
  </w:style>
  <w:style w:type="paragraph" w:customStyle="1" w:styleId="comment">
    <w:name w:val="comment"/>
    <w:basedOn w:val="a"/>
    <w:rsid w:val="00583F07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userdetails">
    <w:name w:val="user_details"/>
    <w:basedOn w:val="a"/>
    <w:rsid w:val="00583F07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navi">
    <w:name w:val="navi"/>
    <w:basedOn w:val="a"/>
    <w:rsid w:val="00583F07"/>
    <w:pPr>
      <w:widowControl/>
      <w:spacing w:before="100" w:beforeAutospacing="1" w:after="100" w:afterAutospacing="1"/>
      <w:jc w:val="center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pagination">
    <w:name w:val="pagination"/>
    <w:basedOn w:val="a"/>
    <w:rsid w:val="00583F07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19"/>
      <w:szCs w:val="19"/>
      <w:lang w:val="en-US" w:eastAsia="en-US"/>
    </w:rPr>
  </w:style>
  <w:style w:type="paragraph" w:customStyle="1" w:styleId="tag-kapookpoll">
    <w:name w:val="tag-kapookpoll"/>
    <w:basedOn w:val="a"/>
    <w:rsid w:val="00583F07"/>
    <w:pPr>
      <w:widowControl/>
      <w:spacing w:before="100" w:beforeAutospacing="1" w:after="100" w:afterAutospacing="1"/>
    </w:pPr>
    <w:rPr>
      <w:rFonts w:ascii="Angsana New" w:eastAsia="Times New Roman" w:hAnsi="Angsana New" w:cs="Angsana New"/>
      <w:vanish/>
      <w:color w:val="auto"/>
      <w:sz w:val="28"/>
      <w:szCs w:val="28"/>
      <w:lang w:val="en-US" w:eastAsia="en-US"/>
    </w:rPr>
  </w:style>
  <w:style w:type="paragraph" w:customStyle="1" w:styleId="fbinvisible">
    <w:name w:val="fb_invisible"/>
    <w:basedOn w:val="a"/>
    <w:rsid w:val="00583F07"/>
    <w:pPr>
      <w:widowControl/>
      <w:spacing w:before="100" w:beforeAutospacing="1" w:after="100" w:afterAutospacing="1"/>
    </w:pPr>
    <w:rPr>
      <w:rFonts w:ascii="Angsana New" w:eastAsia="Times New Roman" w:hAnsi="Angsana New" w:cs="Angsana New"/>
      <w:vanish/>
      <w:color w:val="auto"/>
      <w:sz w:val="28"/>
      <w:szCs w:val="28"/>
      <w:lang w:val="en-US" w:eastAsia="en-US"/>
    </w:rPr>
  </w:style>
  <w:style w:type="paragraph" w:customStyle="1" w:styleId="fbreset">
    <w:name w:val="fb_reset"/>
    <w:basedOn w:val="a"/>
    <w:rsid w:val="00583F07"/>
    <w:pPr>
      <w:widowControl/>
    </w:pPr>
    <w:rPr>
      <w:rFonts w:ascii="Tahoma" w:eastAsia="Times New Roman" w:hAnsi="Tahoma" w:cs="Tahoma"/>
      <w:sz w:val="17"/>
      <w:szCs w:val="17"/>
      <w:lang w:val="en-US" w:eastAsia="en-US"/>
    </w:rPr>
  </w:style>
  <w:style w:type="paragraph" w:customStyle="1" w:styleId="fbdialogadvanced">
    <w:name w:val="fb_dialog_advanced"/>
    <w:basedOn w:val="a"/>
    <w:rsid w:val="00583F07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fbdialogcontent">
    <w:name w:val="fb_dialog_content"/>
    <w:basedOn w:val="a"/>
    <w:rsid w:val="00583F07"/>
    <w:pPr>
      <w:widowControl/>
      <w:shd w:val="clear" w:color="auto" w:fill="FFFFFF"/>
      <w:spacing w:before="100" w:beforeAutospacing="1" w:after="100" w:afterAutospacing="1"/>
    </w:pPr>
    <w:rPr>
      <w:rFonts w:ascii="Angsana New" w:eastAsia="Times New Roman" w:hAnsi="Angsana New" w:cs="Angsana New"/>
      <w:color w:val="333333"/>
      <w:sz w:val="28"/>
      <w:szCs w:val="28"/>
      <w:lang w:val="en-US" w:eastAsia="en-US"/>
    </w:rPr>
  </w:style>
  <w:style w:type="paragraph" w:customStyle="1" w:styleId="fbdialogcloseicon">
    <w:name w:val="fb_dialog_close_icon"/>
    <w:basedOn w:val="a"/>
    <w:rsid w:val="00583F07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fbdialogpadding">
    <w:name w:val="fb_dialog_padding"/>
    <w:basedOn w:val="a"/>
    <w:rsid w:val="00583F07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fbdialogloader">
    <w:name w:val="fb_dialog_loader"/>
    <w:basedOn w:val="a"/>
    <w:rsid w:val="00583F07"/>
    <w:pPr>
      <w:widowControl/>
      <w:pBdr>
        <w:top w:val="single" w:sz="6" w:space="15" w:color="606060"/>
        <w:left w:val="single" w:sz="6" w:space="15" w:color="606060"/>
        <w:bottom w:val="single" w:sz="6" w:space="15" w:color="606060"/>
        <w:right w:val="single" w:sz="6" w:space="15" w:color="606060"/>
      </w:pBdr>
      <w:shd w:val="clear" w:color="auto" w:fill="F6F7F9"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36"/>
      <w:szCs w:val="36"/>
      <w:lang w:val="en-US" w:eastAsia="en-US"/>
    </w:rPr>
  </w:style>
  <w:style w:type="paragraph" w:customStyle="1" w:styleId="fbdialogtopleft">
    <w:name w:val="fb_dialog_top_left"/>
    <w:basedOn w:val="a"/>
    <w:rsid w:val="00583F07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fbdialogtopright">
    <w:name w:val="fb_dialog_top_right"/>
    <w:basedOn w:val="a"/>
    <w:rsid w:val="00583F07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fbdialogbottomleft">
    <w:name w:val="fb_dialog_bottom_left"/>
    <w:basedOn w:val="a"/>
    <w:rsid w:val="00583F07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fbdialogbottomright">
    <w:name w:val="fb_dialog_bottom_right"/>
    <w:basedOn w:val="a"/>
    <w:rsid w:val="00583F07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fbdialogvertleft">
    <w:name w:val="fb_dialog_vert_left"/>
    <w:basedOn w:val="a"/>
    <w:rsid w:val="00583F07"/>
    <w:pPr>
      <w:widowControl/>
      <w:shd w:val="clear" w:color="auto" w:fill="525252"/>
      <w:spacing w:before="100" w:beforeAutospacing="1" w:after="100" w:afterAutospacing="1"/>
      <w:ind w:left="-150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fbdialogvertright">
    <w:name w:val="fb_dialog_vert_right"/>
    <w:basedOn w:val="a"/>
    <w:rsid w:val="00583F07"/>
    <w:pPr>
      <w:widowControl/>
      <w:shd w:val="clear" w:color="auto" w:fill="525252"/>
      <w:spacing w:before="100" w:beforeAutospacing="1" w:after="100" w:afterAutospacing="1"/>
      <w:ind w:right="-150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fbdialoghoriztop">
    <w:name w:val="fb_dialog_horiz_top"/>
    <w:basedOn w:val="a"/>
    <w:rsid w:val="00583F07"/>
    <w:pPr>
      <w:widowControl/>
      <w:shd w:val="clear" w:color="auto" w:fill="525252"/>
      <w:spacing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fbdialoghorizbottom">
    <w:name w:val="fb_dialog_horiz_bottom"/>
    <w:basedOn w:val="a"/>
    <w:rsid w:val="00583F07"/>
    <w:pPr>
      <w:widowControl/>
      <w:shd w:val="clear" w:color="auto" w:fill="525252"/>
      <w:spacing w:before="100" w:before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fbdialogiframe">
    <w:name w:val="fb_dialog_iframe"/>
    <w:basedOn w:val="a"/>
    <w:rsid w:val="00583F07"/>
    <w:pPr>
      <w:widowControl/>
      <w:spacing w:before="100" w:beforeAutospacing="1" w:after="100" w:afterAutospacing="1" w:line="0" w:lineRule="auto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fbiframewidgetfluid">
    <w:name w:val="fb_iframe_widget_fluid"/>
    <w:basedOn w:val="a"/>
    <w:rsid w:val="00583F07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fb-share">
    <w:name w:val="fb-share"/>
    <w:basedOn w:val="a"/>
    <w:rsid w:val="00583F07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tw-share">
    <w:name w:val="tw-share"/>
    <w:basedOn w:val="a"/>
    <w:rsid w:val="00583F07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li-share">
    <w:name w:val="li-share"/>
    <w:basedOn w:val="a"/>
    <w:rsid w:val="00583F07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content">
    <w:name w:val="content"/>
    <w:basedOn w:val="a"/>
    <w:rsid w:val="00583F07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banner">
    <w:name w:val="banner"/>
    <w:basedOn w:val="a"/>
    <w:rsid w:val="00583F07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bootstrap-tagsinput">
    <w:name w:val="bootstrap-tagsinput"/>
    <w:basedOn w:val="a"/>
    <w:rsid w:val="00583F07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current">
    <w:name w:val="current"/>
    <w:basedOn w:val="a"/>
    <w:rsid w:val="00583F07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dialogtitle">
    <w:name w:val="dialog_title"/>
    <w:basedOn w:val="a"/>
    <w:rsid w:val="00583F07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dialogheader">
    <w:name w:val="dialog_header"/>
    <w:basedOn w:val="a"/>
    <w:rsid w:val="00583F07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touchablebutton">
    <w:name w:val="touchable_button"/>
    <w:basedOn w:val="a"/>
    <w:rsid w:val="00583F07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dialogcontent">
    <w:name w:val="dialog_content"/>
    <w:basedOn w:val="a"/>
    <w:rsid w:val="00583F07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dialogfooter">
    <w:name w:val="dialog_footer"/>
    <w:basedOn w:val="a"/>
    <w:rsid w:val="00583F07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fbloader">
    <w:name w:val="fb_loader"/>
    <w:basedOn w:val="a"/>
    <w:rsid w:val="00583F07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headercenter">
    <w:name w:val="header_center"/>
    <w:basedOn w:val="a"/>
    <w:rsid w:val="00583F07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loginbox">
    <w:name w:val="loginbox"/>
    <w:basedOn w:val="a"/>
    <w:rsid w:val="00583F07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loginnow">
    <w:name w:val="loginnow"/>
    <w:basedOn w:val="a"/>
    <w:rsid w:val="00583F07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bar">
    <w:name w:val="bar"/>
    <w:basedOn w:val="a"/>
    <w:rsid w:val="00583F07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popbox">
    <w:name w:val="popbox"/>
    <w:basedOn w:val="a"/>
    <w:rsid w:val="00583F07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zone-middle">
    <w:name w:val="zone-middle"/>
    <w:basedOn w:val="a"/>
    <w:rsid w:val="00583F07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connectfb">
    <w:name w:val="connectfb"/>
    <w:basedOn w:val="a"/>
    <w:rsid w:val="00583F07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social-login">
    <w:name w:val="social-login"/>
    <w:basedOn w:val="a"/>
    <w:rsid w:val="00583F07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kapook-login">
    <w:name w:val="kapook-login"/>
    <w:basedOn w:val="a"/>
    <w:rsid w:val="00583F07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zone-comment">
    <w:name w:val="zone-comment"/>
    <w:basedOn w:val="a"/>
    <w:rsid w:val="00583F07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zone-commentspan">
    <w:name w:val="zone-comment&gt;span"/>
    <w:basedOn w:val="a"/>
    <w:rsid w:val="00583F07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zone-dookdik">
    <w:name w:val="zone-dookdik"/>
    <w:basedOn w:val="a"/>
    <w:rsid w:val="00583F07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zone-dookdikulli">
    <w:name w:val="zone-dookdik&gt;ul&gt;li"/>
    <w:basedOn w:val="a"/>
    <w:rsid w:val="00583F07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zone-desc">
    <w:name w:val="zone-desc"/>
    <w:basedOn w:val="a"/>
    <w:rsid w:val="00583F07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usernametop">
    <w:name w:val="usernametop"/>
    <w:basedOn w:val="a"/>
    <w:rsid w:val="00583F07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namepost">
    <w:name w:val="namepost"/>
    <w:basedOn w:val="a"/>
    <w:rsid w:val="00583F07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dookdik">
    <w:name w:val="dookdik"/>
    <w:basedOn w:val="a"/>
    <w:rsid w:val="00583F07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pages">
    <w:name w:val="pages"/>
    <w:basedOn w:val="a"/>
    <w:rsid w:val="00583F07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character" w:customStyle="1" w:styleId="boxcount">
    <w:name w:val="boxcount"/>
    <w:rsid w:val="00583F07"/>
  </w:style>
  <w:style w:type="paragraph" w:customStyle="1" w:styleId="usernametop1">
    <w:name w:val="usernametop1"/>
    <w:basedOn w:val="a"/>
    <w:rsid w:val="00583F07"/>
    <w:pPr>
      <w:widowControl/>
      <w:spacing w:line="630" w:lineRule="atLeast"/>
    </w:pPr>
    <w:rPr>
      <w:rFonts w:ascii="psl_displayregular" w:eastAsia="Times New Roman" w:hAnsi="psl_displayregular" w:cs="Angsana New"/>
      <w:color w:val="FFFFFF"/>
      <w:sz w:val="45"/>
      <w:szCs w:val="45"/>
      <w:lang w:val="en-US" w:eastAsia="en-US"/>
    </w:rPr>
  </w:style>
  <w:style w:type="paragraph" w:customStyle="1" w:styleId="loginbox1">
    <w:name w:val="loginbox1"/>
    <w:basedOn w:val="a"/>
    <w:rsid w:val="00583F07"/>
    <w:pPr>
      <w:widowControl/>
      <w:shd w:val="clear" w:color="auto" w:fill="505051"/>
      <w:spacing w:before="100" w:beforeAutospacing="1" w:after="100" w:afterAutospacing="1"/>
      <w:ind w:right="-7500"/>
    </w:pPr>
    <w:rPr>
      <w:rFonts w:ascii="Angsana New" w:eastAsia="Times New Roman" w:hAnsi="Angsana New" w:cs="Angsana New"/>
      <w:color w:val="FFFFFF"/>
      <w:sz w:val="28"/>
      <w:szCs w:val="28"/>
      <w:lang w:val="en-US" w:eastAsia="en-US"/>
    </w:rPr>
  </w:style>
  <w:style w:type="paragraph" w:customStyle="1" w:styleId="connectfb1">
    <w:name w:val="connectfb1"/>
    <w:basedOn w:val="a"/>
    <w:rsid w:val="00583F07"/>
    <w:pPr>
      <w:widowControl/>
      <w:spacing w:before="150" w:after="150"/>
      <w:ind w:left="150" w:right="150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loginnow1">
    <w:name w:val="loginnow1"/>
    <w:basedOn w:val="a"/>
    <w:rsid w:val="00583F07"/>
    <w:pPr>
      <w:widowControl/>
      <w:shd w:val="clear" w:color="auto" w:fill="505051"/>
      <w:spacing w:before="100" w:beforeAutospacing="1" w:after="100" w:afterAutospacing="1"/>
    </w:pPr>
    <w:rPr>
      <w:rFonts w:ascii="Angsana New" w:eastAsia="Times New Roman" w:hAnsi="Angsana New" w:cs="Angsana New"/>
      <w:color w:val="FFFFFF"/>
      <w:sz w:val="28"/>
      <w:szCs w:val="28"/>
      <w:lang w:val="en-US" w:eastAsia="en-US"/>
    </w:rPr>
  </w:style>
  <w:style w:type="paragraph" w:customStyle="1" w:styleId="bradecramp1">
    <w:name w:val="bradecramp1"/>
    <w:basedOn w:val="a"/>
    <w:rsid w:val="00583F07"/>
    <w:pPr>
      <w:widowControl/>
      <w:shd w:val="clear" w:color="auto" w:fill="F3F3F3"/>
      <w:spacing w:before="100" w:beforeAutospacing="1" w:after="100" w:afterAutospacing="1"/>
    </w:pPr>
    <w:rPr>
      <w:rFonts w:ascii="Angsana New" w:eastAsia="Times New Roman" w:hAnsi="Angsana New" w:cs="Angsana New"/>
      <w:color w:val="666666"/>
      <w:sz w:val="18"/>
      <w:szCs w:val="18"/>
      <w:lang w:val="en-US" w:eastAsia="en-US"/>
    </w:rPr>
  </w:style>
  <w:style w:type="paragraph" w:customStyle="1" w:styleId="fb-share1">
    <w:name w:val="fb-share1"/>
    <w:basedOn w:val="a"/>
    <w:rsid w:val="00583F07"/>
    <w:pPr>
      <w:widowControl/>
      <w:spacing w:before="60"/>
      <w:ind w:left="45" w:right="45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character" w:customStyle="1" w:styleId="boxcount1">
    <w:name w:val="boxcount1"/>
    <w:rsid w:val="00583F07"/>
    <w:rPr>
      <w:rFonts w:ascii="Tahoma" w:hAnsi="Tahoma" w:cs="Tahoma" w:hint="default"/>
      <w:vanish w:val="0"/>
      <w:webHidden w:val="0"/>
      <w:color w:val="000000"/>
      <w:sz w:val="27"/>
      <w:szCs w:val="27"/>
      <w:shd w:val="clear" w:color="auto" w:fill="FFFFFF"/>
      <w:specVanish w:val="0"/>
    </w:rPr>
  </w:style>
  <w:style w:type="paragraph" w:customStyle="1" w:styleId="tw-share1">
    <w:name w:val="tw-share1"/>
    <w:basedOn w:val="a"/>
    <w:rsid w:val="00583F07"/>
    <w:pPr>
      <w:widowControl/>
      <w:spacing w:before="60"/>
      <w:ind w:left="45" w:right="45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num-view1">
    <w:name w:val="num-view1"/>
    <w:basedOn w:val="a"/>
    <w:rsid w:val="00583F07"/>
    <w:pPr>
      <w:widowControl/>
      <w:spacing w:before="75" w:line="450" w:lineRule="atLeast"/>
      <w:jc w:val="center"/>
    </w:pPr>
    <w:rPr>
      <w:rFonts w:ascii="Angsana New" w:eastAsia="Times New Roman" w:hAnsi="Angsana New" w:cs="Angsana New"/>
      <w:b/>
      <w:bCs/>
      <w:color w:val="CCCCCC"/>
      <w:sz w:val="60"/>
      <w:szCs w:val="60"/>
      <w:lang w:val="en-US" w:eastAsia="en-US"/>
    </w:rPr>
  </w:style>
  <w:style w:type="paragraph" w:customStyle="1" w:styleId="fb-share2">
    <w:name w:val="fb-share2"/>
    <w:basedOn w:val="a"/>
    <w:rsid w:val="00583F07"/>
    <w:pPr>
      <w:widowControl/>
      <w:spacing w:before="60"/>
      <w:ind w:left="45" w:right="45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character" w:customStyle="1" w:styleId="boxcount2">
    <w:name w:val="boxcount2"/>
    <w:rsid w:val="00583F07"/>
    <w:rPr>
      <w:rFonts w:ascii="Tahoma" w:hAnsi="Tahoma" w:cs="Tahoma" w:hint="default"/>
      <w:vanish w:val="0"/>
      <w:webHidden w:val="0"/>
      <w:color w:val="000000"/>
      <w:sz w:val="24"/>
      <w:szCs w:val="24"/>
      <w:shd w:val="clear" w:color="auto" w:fill="FFFFFF"/>
      <w:specVanish w:val="0"/>
    </w:rPr>
  </w:style>
  <w:style w:type="paragraph" w:customStyle="1" w:styleId="tw-share2">
    <w:name w:val="tw-share2"/>
    <w:basedOn w:val="a"/>
    <w:rsid w:val="00583F07"/>
    <w:pPr>
      <w:widowControl/>
      <w:spacing w:before="60"/>
      <w:ind w:left="45" w:right="45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li-share1">
    <w:name w:val="li-share1"/>
    <w:basedOn w:val="a"/>
    <w:rsid w:val="00583F07"/>
    <w:pPr>
      <w:widowControl/>
      <w:pBdr>
        <w:top w:val="single" w:sz="18" w:space="0" w:color="555555"/>
        <w:left w:val="single" w:sz="18" w:space="0" w:color="555555"/>
        <w:bottom w:val="single" w:sz="18" w:space="0" w:color="555555"/>
        <w:right w:val="single" w:sz="18" w:space="0" w:color="555555"/>
      </w:pBdr>
      <w:ind w:left="45" w:right="45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time1">
    <w:name w:val="time1"/>
    <w:basedOn w:val="a"/>
    <w:rsid w:val="00583F07"/>
    <w:pPr>
      <w:widowControl/>
      <w:spacing w:before="100" w:beforeAutospacing="1" w:after="225"/>
    </w:pPr>
    <w:rPr>
      <w:rFonts w:ascii="Angsana New" w:eastAsia="Times New Roman" w:hAnsi="Angsana New" w:cs="Angsana New"/>
      <w:color w:val="666666"/>
      <w:sz w:val="28"/>
      <w:szCs w:val="28"/>
      <w:lang w:val="en-US" w:eastAsia="en-US"/>
    </w:rPr>
  </w:style>
  <w:style w:type="paragraph" w:customStyle="1" w:styleId="content-by1">
    <w:name w:val="content-by1"/>
    <w:basedOn w:val="a"/>
    <w:rsid w:val="00583F07"/>
    <w:pPr>
      <w:widowControl/>
      <w:spacing w:before="100" w:beforeAutospacing="1" w:after="100" w:afterAutospacing="1" w:line="270" w:lineRule="atLeast"/>
    </w:pPr>
    <w:rPr>
      <w:rFonts w:ascii="Angsana New" w:eastAsia="Times New Roman" w:hAnsi="Angsana New" w:cs="Angsana New"/>
      <w:color w:val="666666"/>
      <w:sz w:val="18"/>
      <w:szCs w:val="18"/>
      <w:lang w:val="en-US" w:eastAsia="en-US"/>
    </w:rPr>
  </w:style>
  <w:style w:type="paragraph" w:customStyle="1" w:styleId="content1">
    <w:name w:val="content1"/>
    <w:basedOn w:val="a"/>
    <w:rsid w:val="00583F07"/>
    <w:pPr>
      <w:widowControl/>
      <w:spacing w:before="100" w:beforeAutospacing="1" w:after="100" w:afterAutospacing="1" w:line="345" w:lineRule="atLeast"/>
    </w:pPr>
    <w:rPr>
      <w:rFonts w:ascii="Angsana New" w:eastAsia="Times New Roman" w:hAnsi="Angsana New" w:cs="Angsana New"/>
      <w:color w:val="auto"/>
      <w:lang w:val="en-US" w:eastAsia="en-US"/>
    </w:rPr>
  </w:style>
  <w:style w:type="paragraph" w:customStyle="1" w:styleId="banner1">
    <w:name w:val="banner1"/>
    <w:basedOn w:val="a"/>
    <w:rsid w:val="00583F07"/>
    <w:pPr>
      <w:widowControl/>
      <w:spacing w:before="100" w:beforeAutospacing="1" w:after="150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bootstrap-tagsinput1">
    <w:name w:val="bootstrap-tagsinput1"/>
    <w:basedOn w:val="a"/>
    <w:rsid w:val="00583F07"/>
    <w:pPr>
      <w:widowControl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bar1">
    <w:name w:val="bar1"/>
    <w:basedOn w:val="a"/>
    <w:rsid w:val="00583F07"/>
    <w:pPr>
      <w:widowControl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share-group1">
    <w:name w:val="share-group1"/>
    <w:basedOn w:val="a"/>
    <w:rsid w:val="00583F07"/>
    <w:pPr>
      <w:widowControl/>
      <w:spacing w:before="150" w:after="150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popbox1">
    <w:name w:val="popbox1"/>
    <w:basedOn w:val="a"/>
    <w:rsid w:val="00583F07"/>
    <w:pPr>
      <w:widowControl/>
      <w:pBdr>
        <w:top w:val="single" w:sz="6" w:space="0" w:color="CFCFCF"/>
        <w:left w:val="single" w:sz="6" w:space="0" w:color="CFCFCF"/>
        <w:bottom w:val="single" w:sz="6" w:space="0" w:color="CFCFCF"/>
        <w:right w:val="single" w:sz="6" w:space="0" w:color="CFCFCF"/>
      </w:pBdr>
      <w:shd w:val="clear" w:color="auto" w:fill="FFFFFF"/>
      <w:ind w:left="-3900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social-login1">
    <w:name w:val="social-login1"/>
    <w:basedOn w:val="a"/>
    <w:rsid w:val="00583F07"/>
    <w:pPr>
      <w:widowControl/>
      <w:pBdr>
        <w:bottom w:val="dashed" w:sz="6" w:space="0" w:color="CCCCCC"/>
      </w:pBdr>
      <w:ind w:left="150" w:right="150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big-login1">
    <w:name w:val="big-login1"/>
    <w:basedOn w:val="a"/>
    <w:rsid w:val="00583F07"/>
    <w:pPr>
      <w:widowControl/>
      <w:spacing w:after="450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kapook-login1">
    <w:name w:val="kapook-login1"/>
    <w:basedOn w:val="a"/>
    <w:rsid w:val="00583F07"/>
    <w:pPr>
      <w:widowControl/>
      <w:ind w:left="150" w:right="150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k-login1">
    <w:name w:val="k-login1"/>
    <w:basedOn w:val="a"/>
    <w:rsid w:val="00583F07"/>
    <w:pPr>
      <w:widowControl/>
      <w:spacing w:after="450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zone-middle1">
    <w:name w:val="zone-middle1"/>
    <w:basedOn w:val="a"/>
    <w:rsid w:val="00583F07"/>
    <w:pPr>
      <w:widowControl/>
      <w:pBdr>
        <w:top w:val="single" w:sz="6" w:space="0" w:color="E4E4E4"/>
        <w:left w:val="single" w:sz="6" w:space="0" w:color="E4E4E4"/>
        <w:bottom w:val="single" w:sz="36" w:space="0" w:color="8AFF11"/>
        <w:right w:val="single" w:sz="6" w:space="0" w:color="E4E4E4"/>
      </w:pBdr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zone-comment1">
    <w:name w:val="zone-comment1"/>
    <w:basedOn w:val="a"/>
    <w:rsid w:val="00583F07"/>
    <w:pPr>
      <w:widowControl/>
      <w:spacing w:before="100" w:beforeAutospacing="1" w:after="100" w:afterAutospacing="1"/>
      <w:jc w:val="center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zone-commentspan1">
    <w:name w:val="zone-comment&gt;span1"/>
    <w:basedOn w:val="a"/>
    <w:rsid w:val="00583F07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999999"/>
      <w:sz w:val="20"/>
      <w:szCs w:val="20"/>
      <w:lang w:val="en-US" w:eastAsia="en-US"/>
    </w:rPr>
  </w:style>
  <w:style w:type="paragraph" w:customStyle="1" w:styleId="namepost1">
    <w:name w:val="namepost1"/>
    <w:basedOn w:val="a"/>
    <w:rsid w:val="00583F07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066ACC"/>
      <w:sz w:val="17"/>
      <w:szCs w:val="17"/>
      <w:lang w:val="en-US" w:eastAsia="en-US"/>
    </w:rPr>
  </w:style>
  <w:style w:type="paragraph" w:customStyle="1" w:styleId="zone-dookdik1">
    <w:name w:val="zone-dookdik1"/>
    <w:basedOn w:val="a"/>
    <w:rsid w:val="00583F07"/>
    <w:pPr>
      <w:widowControl/>
      <w:spacing w:before="105"/>
      <w:ind w:right="75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zone-dookdikulli1">
    <w:name w:val="zone-dookdik&gt;ul&gt;li1"/>
    <w:basedOn w:val="a"/>
    <w:rsid w:val="00583F07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dookdik1">
    <w:name w:val="dookdik1"/>
    <w:basedOn w:val="a"/>
    <w:rsid w:val="00583F07"/>
    <w:pPr>
      <w:widowControl/>
      <w:pBdr>
        <w:top w:val="single" w:sz="24" w:space="0" w:color="999999"/>
        <w:left w:val="single" w:sz="24" w:space="0" w:color="999999"/>
        <w:bottom w:val="single" w:sz="24" w:space="0" w:color="999999"/>
        <w:right w:val="single" w:sz="24" w:space="0" w:color="999999"/>
      </w:pBdr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pages1">
    <w:name w:val="pages1"/>
    <w:basedOn w:val="a"/>
    <w:rsid w:val="00583F07"/>
    <w:pPr>
      <w:widowControl/>
      <w:spacing w:before="100" w:beforeAutospacing="1" w:after="100" w:afterAutospacing="1"/>
      <w:jc w:val="center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zone-desc1">
    <w:name w:val="zone-desc1"/>
    <w:basedOn w:val="a"/>
    <w:rsid w:val="00583F07"/>
    <w:pPr>
      <w:widowControl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current1">
    <w:name w:val="current1"/>
    <w:basedOn w:val="a"/>
    <w:rsid w:val="00583F07"/>
    <w:pPr>
      <w:widowControl/>
      <w:pBdr>
        <w:top w:val="single" w:sz="6" w:space="0" w:color="AAAAEE"/>
        <w:left w:val="single" w:sz="6" w:space="0" w:color="AAAAEE"/>
        <w:bottom w:val="single" w:sz="6" w:space="0" w:color="AAAAEE"/>
        <w:right w:val="single" w:sz="6" w:space="0" w:color="AAAAEE"/>
      </w:pBdr>
      <w:shd w:val="clear" w:color="auto" w:fill="2266BB"/>
      <w:spacing w:before="100" w:beforeAutospacing="1" w:after="100" w:afterAutospacing="1"/>
    </w:pPr>
    <w:rPr>
      <w:rFonts w:ascii="Angsana New" w:eastAsia="Times New Roman" w:hAnsi="Angsana New" w:cs="Angsana New"/>
      <w:color w:val="FFFFFF"/>
      <w:sz w:val="28"/>
      <w:szCs w:val="28"/>
      <w:lang w:val="en-US" w:eastAsia="en-US"/>
    </w:rPr>
  </w:style>
  <w:style w:type="paragraph" w:customStyle="1" w:styleId="dialogtitle1">
    <w:name w:val="dialog_title1"/>
    <w:basedOn w:val="a"/>
    <w:rsid w:val="00583F07"/>
    <w:pPr>
      <w:widowControl/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rFonts w:ascii="Angsana New" w:eastAsia="Times New Roman" w:hAnsi="Angsana New" w:cs="Angsana New"/>
      <w:b/>
      <w:bCs/>
      <w:color w:val="FFFFFF"/>
      <w:sz w:val="21"/>
      <w:szCs w:val="21"/>
      <w:lang w:val="en-US" w:eastAsia="en-US"/>
    </w:rPr>
  </w:style>
  <w:style w:type="paragraph" w:customStyle="1" w:styleId="dialogheader1">
    <w:name w:val="dialog_header1"/>
    <w:basedOn w:val="a"/>
    <w:rsid w:val="00583F07"/>
    <w:pPr>
      <w:widowControl/>
      <w:pBdr>
        <w:bottom w:val="single" w:sz="6" w:space="0" w:color="1D4088"/>
      </w:pBdr>
      <w:spacing w:before="100" w:beforeAutospacing="1" w:after="100" w:afterAutospacing="1"/>
      <w:textAlignment w:val="center"/>
    </w:pPr>
    <w:rPr>
      <w:rFonts w:ascii="Helvetica" w:eastAsia="Times New Roman" w:hAnsi="Helvetica" w:cs="Helvetica"/>
      <w:b/>
      <w:bCs/>
      <w:color w:val="FFFFFF"/>
      <w:sz w:val="21"/>
      <w:szCs w:val="21"/>
      <w:lang w:val="en-US" w:eastAsia="en-US"/>
    </w:rPr>
  </w:style>
  <w:style w:type="paragraph" w:customStyle="1" w:styleId="touchablebutton1">
    <w:name w:val="touchable_button1"/>
    <w:basedOn w:val="a"/>
    <w:rsid w:val="00583F07"/>
    <w:pPr>
      <w:widowControl/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headercenter1">
    <w:name w:val="header_center1"/>
    <w:basedOn w:val="a"/>
    <w:rsid w:val="00583F07"/>
    <w:pPr>
      <w:widowControl/>
      <w:spacing w:before="100" w:beforeAutospacing="1" w:after="100" w:afterAutospacing="1" w:line="270" w:lineRule="atLeast"/>
      <w:jc w:val="center"/>
      <w:textAlignment w:val="center"/>
    </w:pPr>
    <w:rPr>
      <w:rFonts w:ascii="Angsana New" w:eastAsia="Times New Roman" w:hAnsi="Angsana New" w:cs="Angsana New"/>
      <w:b/>
      <w:bCs/>
      <w:color w:val="FFFFFF"/>
      <w:lang w:val="en-US" w:eastAsia="en-US"/>
    </w:rPr>
  </w:style>
  <w:style w:type="paragraph" w:customStyle="1" w:styleId="dialogcontent1">
    <w:name w:val="dialog_content1"/>
    <w:basedOn w:val="a"/>
    <w:rsid w:val="00583F07"/>
    <w:pPr>
      <w:widowControl/>
      <w:pBdr>
        <w:left w:val="single" w:sz="6" w:space="0" w:color="555555"/>
        <w:right w:val="single" w:sz="6" w:space="0" w:color="555555"/>
      </w:pBdr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dialogfooter1">
    <w:name w:val="dialog_footer1"/>
    <w:basedOn w:val="a"/>
    <w:rsid w:val="00583F07"/>
    <w:pPr>
      <w:widowControl/>
      <w:pBdr>
        <w:top w:val="single" w:sz="6" w:space="0" w:color="CCCCCC"/>
        <w:left w:val="single" w:sz="6" w:space="0" w:color="555555"/>
        <w:bottom w:val="single" w:sz="6" w:space="0" w:color="555555"/>
        <w:right w:val="single" w:sz="6" w:space="0" w:color="555555"/>
      </w:pBdr>
      <w:shd w:val="clear" w:color="auto" w:fill="F6F7F9"/>
      <w:spacing w:before="100" w:beforeAutospacing="1" w:after="100" w:afterAutospacing="1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paragraph" w:customStyle="1" w:styleId="fbloader1">
    <w:name w:val="fb_loader1"/>
    <w:basedOn w:val="a"/>
    <w:rsid w:val="00583F07"/>
    <w:pPr>
      <w:widowControl/>
      <w:spacing w:before="100" w:beforeAutospacing="1" w:after="100" w:afterAutospacing="1"/>
      <w:ind w:left="-240"/>
    </w:pPr>
    <w:rPr>
      <w:rFonts w:ascii="Angsana New" w:eastAsia="Times New Roman" w:hAnsi="Angsana New" w:cs="Angsana New"/>
      <w:color w:val="auto"/>
      <w:sz w:val="28"/>
      <w:szCs w:val="28"/>
      <w:lang w:val="en-US" w:eastAsia="en-US"/>
    </w:rPr>
  </w:style>
  <w:style w:type="character" w:customStyle="1" w:styleId="icon-lock">
    <w:name w:val="icon-lock"/>
    <w:rsid w:val="00583F07"/>
  </w:style>
  <w:style w:type="character" w:customStyle="1" w:styleId="icon-user-plus">
    <w:name w:val="icon-user-plus"/>
    <w:rsid w:val="00583F07"/>
  </w:style>
  <w:style w:type="character" w:customStyle="1" w:styleId="icon-navicon">
    <w:name w:val="icon-navicon"/>
    <w:rsid w:val="00583F07"/>
  </w:style>
  <w:style w:type="character" w:customStyle="1" w:styleId="icon-location">
    <w:name w:val="icon-location"/>
    <w:rsid w:val="00583F07"/>
  </w:style>
  <w:style w:type="paragraph" w:styleId="z-">
    <w:name w:val="HTML Top of Form"/>
    <w:basedOn w:val="a"/>
    <w:next w:val="a"/>
    <w:link w:val="z-0"/>
    <w:hidden/>
    <w:uiPriority w:val="99"/>
    <w:unhideWhenUsed/>
    <w:rsid w:val="00583F07"/>
    <w:pPr>
      <w:widowControl/>
      <w:pBdr>
        <w:bottom w:val="single" w:sz="6" w:space="1" w:color="auto"/>
      </w:pBdr>
      <w:jc w:val="center"/>
    </w:pPr>
    <w:rPr>
      <w:rFonts w:ascii="Arial" w:eastAsia="Times New Roman" w:hAnsi="Arial" w:cs="Angsana New"/>
      <w:vanish/>
      <w:color w:val="auto"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rsid w:val="00583F07"/>
    <w:rPr>
      <w:rFonts w:ascii="Arial" w:eastAsia="Times New Roman" w:hAnsi="Arial" w:cs="Angsana New"/>
      <w:vanish/>
      <w:sz w:val="16"/>
      <w:szCs w:val="20"/>
    </w:rPr>
  </w:style>
  <w:style w:type="character" w:customStyle="1" w:styleId="icon-facebook">
    <w:name w:val="icon-facebook"/>
    <w:rsid w:val="00583F07"/>
  </w:style>
  <w:style w:type="paragraph" w:styleId="z-1">
    <w:name w:val="HTML Bottom of Form"/>
    <w:basedOn w:val="a"/>
    <w:next w:val="a"/>
    <w:link w:val="z-2"/>
    <w:hidden/>
    <w:uiPriority w:val="99"/>
    <w:unhideWhenUsed/>
    <w:rsid w:val="00583F07"/>
    <w:pPr>
      <w:widowControl/>
      <w:pBdr>
        <w:top w:val="single" w:sz="6" w:space="1" w:color="auto"/>
      </w:pBdr>
      <w:jc w:val="center"/>
    </w:pPr>
    <w:rPr>
      <w:rFonts w:ascii="Arial" w:eastAsia="Times New Roman" w:hAnsi="Arial" w:cs="Angsana New"/>
      <w:vanish/>
      <w:color w:val="auto"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rsid w:val="00583F07"/>
    <w:rPr>
      <w:rFonts w:ascii="Arial" w:eastAsia="Times New Roman" w:hAnsi="Arial" w:cs="Angsana New"/>
      <w:vanish/>
      <w:sz w:val="16"/>
      <w:szCs w:val="20"/>
    </w:rPr>
  </w:style>
  <w:style w:type="character" w:customStyle="1" w:styleId="icon-twitter">
    <w:name w:val="icon-twitter"/>
    <w:rsid w:val="00583F07"/>
  </w:style>
  <w:style w:type="character" w:customStyle="1" w:styleId="icon-instagram">
    <w:name w:val="icon-instagram"/>
    <w:rsid w:val="00583F07"/>
  </w:style>
  <w:style w:type="character" w:customStyle="1" w:styleId="icon-youtube">
    <w:name w:val="icon-youtube"/>
    <w:rsid w:val="00583F07"/>
  </w:style>
  <w:style w:type="character" w:customStyle="1" w:styleId="icon-googleplus">
    <w:name w:val="icon-googleplus"/>
    <w:rsid w:val="00583F07"/>
  </w:style>
  <w:style w:type="character" w:customStyle="1" w:styleId="icon-feed">
    <w:name w:val="icon-feed"/>
    <w:rsid w:val="00583F07"/>
  </w:style>
  <w:style w:type="character" w:customStyle="1" w:styleId="fbcommentscount">
    <w:name w:val="fb_comments_count"/>
    <w:rsid w:val="00583F07"/>
  </w:style>
  <w:style w:type="paragraph" w:styleId="af9">
    <w:name w:val="Subtitle"/>
    <w:basedOn w:val="a"/>
    <w:next w:val="a"/>
    <w:link w:val="afa"/>
    <w:uiPriority w:val="99"/>
    <w:qFormat/>
    <w:rsid w:val="00583F07"/>
    <w:pPr>
      <w:widowControl/>
      <w:spacing w:after="60"/>
      <w:jc w:val="center"/>
      <w:outlineLvl w:val="1"/>
    </w:pPr>
    <w:rPr>
      <w:rFonts w:ascii="Cambria" w:eastAsia="Times New Roman" w:hAnsi="Cambria" w:cs="Angsana New"/>
      <w:color w:val="auto"/>
      <w:szCs w:val="30"/>
    </w:rPr>
  </w:style>
  <w:style w:type="character" w:customStyle="1" w:styleId="afa">
    <w:name w:val="ชื่อเรื่องรอง อักขระ"/>
    <w:basedOn w:val="a0"/>
    <w:link w:val="af9"/>
    <w:uiPriority w:val="99"/>
    <w:rsid w:val="00583F07"/>
    <w:rPr>
      <w:rFonts w:ascii="Cambria" w:eastAsia="Times New Roman" w:hAnsi="Cambria" w:cs="Angsana New"/>
      <w:szCs w:val="30"/>
    </w:rPr>
  </w:style>
  <w:style w:type="character" w:styleId="afb">
    <w:name w:val="page number"/>
    <w:uiPriority w:val="99"/>
    <w:rsid w:val="00583F07"/>
    <w:rPr>
      <w:rFonts w:cs="Times New Roman"/>
    </w:rPr>
  </w:style>
  <w:style w:type="character" w:customStyle="1" w:styleId="BalloonTextChar">
    <w:name w:val="Balloon Text Char"/>
    <w:uiPriority w:val="99"/>
    <w:locked/>
    <w:rsid w:val="00583F07"/>
    <w:rPr>
      <w:rFonts w:ascii="Tahoma" w:hAnsi="Tahoma" w:cs="Angsana New"/>
      <w:sz w:val="20"/>
      <w:szCs w:val="20"/>
    </w:rPr>
  </w:style>
  <w:style w:type="paragraph" w:customStyle="1" w:styleId="11">
    <w:name w:val="รายการย่อหน้า1"/>
    <w:basedOn w:val="a"/>
    <w:uiPriority w:val="99"/>
    <w:rsid w:val="00583F07"/>
    <w:pPr>
      <w:widowControl/>
      <w:ind w:left="720"/>
    </w:pPr>
    <w:rPr>
      <w:rFonts w:ascii="Angsana New" w:eastAsia="Times New Roman" w:hAnsi="Angsana New" w:cs="Angsana New"/>
      <w:color w:val="auto"/>
      <w:sz w:val="32"/>
      <w:szCs w:val="40"/>
      <w:lang w:val="en-US" w:eastAsia="en-US"/>
    </w:rPr>
  </w:style>
  <w:style w:type="character" w:styleId="afc">
    <w:name w:val="line number"/>
    <w:uiPriority w:val="99"/>
    <w:rsid w:val="00583F07"/>
    <w:rPr>
      <w:rFonts w:cs="Times New Roman"/>
    </w:rPr>
  </w:style>
  <w:style w:type="paragraph" w:styleId="afd">
    <w:name w:val="caption"/>
    <w:basedOn w:val="a"/>
    <w:next w:val="a"/>
    <w:uiPriority w:val="99"/>
    <w:qFormat/>
    <w:rsid w:val="00583F07"/>
    <w:pPr>
      <w:widowControl/>
    </w:pPr>
    <w:rPr>
      <w:rFonts w:ascii="TH SarabunIT?" w:eastAsia="Times New Roman" w:hAnsi="TH SarabunIT?" w:cs="Angsana New"/>
      <w:b/>
      <w:bCs/>
      <w:color w:val="auto"/>
      <w:sz w:val="20"/>
      <w:szCs w:val="23"/>
      <w:lang w:val="en-US" w:eastAsia="en-US"/>
    </w:rPr>
  </w:style>
  <w:style w:type="character" w:customStyle="1" w:styleId="googqs-tidbitgoogqs-tidbit-0">
    <w:name w:val="goog_qs-tidbit goog_qs-tidbit-0"/>
    <w:uiPriority w:val="99"/>
    <w:rsid w:val="00583F07"/>
    <w:rPr>
      <w:rFonts w:cs="Times New Roman"/>
    </w:rPr>
  </w:style>
  <w:style w:type="character" w:customStyle="1" w:styleId="Bodytext2NotBold">
    <w:name w:val="Body text (2) + Not Bold"/>
    <w:basedOn w:val="Bodytext2"/>
    <w:rsid w:val="00583F07"/>
    <w:rPr>
      <w:rFonts w:ascii="AngsanaUPC" w:eastAsia="AngsanaUPC" w:hAnsi="AngsanaUPC" w:cs="AngsanaUPC"/>
      <w:b/>
      <w:bCs/>
      <w:i w:val="0"/>
      <w:iCs w:val="0"/>
      <w:smallCaps w:val="0"/>
      <w:strike w:val="0"/>
      <w:color w:val="626264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41">
    <w:name w:val="สารบัญ 4 อักขระ"/>
    <w:basedOn w:val="a0"/>
    <w:link w:val="42"/>
    <w:rsid w:val="00583F07"/>
    <w:rPr>
      <w:rFonts w:ascii="AngsanaUPC" w:eastAsia="AngsanaUPC" w:hAnsi="AngsanaUPC" w:cs="AngsanaUPC"/>
      <w:b/>
      <w:bCs/>
      <w:sz w:val="30"/>
      <w:szCs w:val="30"/>
      <w:shd w:val="clear" w:color="auto" w:fill="FFFFFF"/>
    </w:rPr>
  </w:style>
  <w:style w:type="paragraph" w:styleId="42">
    <w:name w:val="toc 4"/>
    <w:basedOn w:val="a"/>
    <w:link w:val="41"/>
    <w:autoRedefine/>
    <w:rsid w:val="00583F07"/>
    <w:pPr>
      <w:shd w:val="clear" w:color="auto" w:fill="FFFFFF"/>
      <w:spacing w:line="355" w:lineRule="exact"/>
      <w:ind w:hanging="140"/>
      <w:jc w:val="thaiDistribute"/>
    </w:pPr>
    <w:rPr>
      <w:rFonts w:ascii="AngsanaUPC" w:eastAsia="AngsanaUPC" w:hAnsi="AngsanaUPC" w:cs="AngsanaUPC"/>
      <w:b/>
      <w:bCs/>
      <w:color w:val="auto"/>
      <w:sz w:val="30"/>
      <w:szCs w:val="30"/>
    </w:rPr>
  </w:style>
  <w:style w:type="character" w:customStyle="1" w:styleId="Tableofcontents">
    <w:name w:val="Table of contents"/>
    <w:basedOn w:val="41"/>
    <w:rsid w:val="00583F07"/>
    <w:rPr>
      <w:rFonts w:ascii="AngsanaUPC" w:eastAsia="AngsanaUPC" w:hAnsi="AngsanaUPC" w:cs="AngsanaUPC"/>
      <w:b/>
      <w:bCs/>
      <w:color w:val="7D7C7E"/>
      <w:spacing w:val="0"/>
      <w:w w:val="100"/>
      <w:position w:val="0"/>
      <w:sz w:val="30"/>
      <w:szCs w:val="30"/>
      <w:shd w:val="clear" w:color="auto" w:fill="FFFFFF"/>
      <w:lang w:val="th-TH" w:eastAsia="th-TH" w:bidi="th-TH"/>
    </w:rPr>
  </w:style>
  <w:style w:type="character" w:customStyle="1" w:styleId="Tableofcontents2">
    <w:name w:val="Table of contents (2)_"/>
    <w:basedOn w:val="a0"/>
    <w:rsid w:val="00583F07"/>
    <w:rPr>
      <w:rFonts w:ascii="AngsanaUPC" w:eastAsia="AngsanaUPC" w:hAnsi="AngsanaUPC" w:cs="AngsanaUPC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Tableofcontents20">
    <w:name w:val="Table of contents (2)"/>
    <w:basedOn w:val="Tableofcontents2"/>
    <w:rsid w:val="00583F07"/>
    <w:rPr>
      <w:rFonts w:ascii="AngsanaUPC" w:eastAsia="AngsanaUPC" w:hAnsi="AngsanaUPC" w:cs="AngsanaUPC"/>
      <w:b/>
      <w:bCs/>
      <w:i w:val="0"/>
      <w:iCs w:val="0"/>
      <w:smallCaps w:val="0"/>
      <w:strike w:val="0"/>
      <w:color w:val="484649"/>
      <w:spacing w:val="0"/>
      <w:w w:val="100"/>
      <w:position w:val="0"/>
      <w:sz w:val="34"/>
      <w:szCs w:val="34"/>
      <w:u w:val="none"/>
      <w:lang w:val="th-TH" w:eastAsia="th-TH" w:bidi="th-TH"/>
    </w:rPr>
  </w:style>
  <w:style w:type="character" w:customStyle="1" w:styleId="Headerorfooter13pt">
    <w:name w:val="Header or footer + 13 pt"/>
    <w:basedOn w:val="Headerorfooter"/>
    <w:rsid w:val="00583F07"/>
    <w:rPr>
      <w:rFonts w:ascii="AngsanaUPC" w:eastAsia="AngsanaUPC" w:hAnsi="AngsanaUPC" w:cs="AngsanaUPC"/>
      <w:b/>
      <w:bCs/>
      <w:i/>
      <w:iCs/>
      <w:smallCaps w:val="0"/>
      <w:strike w:val="0"/>
      <w:color w:val="7D7C7E"/>
      <w:spacing w:val="0"/>
      <w:w w:val="100"/>
      <w:position w:val="0"/>
      <w:sz w:val="26"/>
      <w:szCs w:val="26"/>
      <w:u w:val="none"/>
      <w:lang w:val="th-TH" w:eastAsia="th-TH" w:bidi="th-TH"/>
    </w:rPr>
  </w:style>
  <w:style w:type="character" w:customStyle="1" w:styleId="TablecaptionItalic">
    <w:name w:val="Table caption + Italic"/>
    <w:basedOn w:val="Tablecaption"/>
    <w:rsid w:val="00583F07"/>
    <w:rPr>
      <w:rFonts w:ascii="AngsanaUPC" w:eastAsia="AngsanaUPC" w:hAnsi="AngsanaUPC" w:cs="AngsanaUPC"/>
      <w:b/>
      <w:bCs/>
      <w:i/>
      <w:iCs/>
      <w:smallCaps w:val="0"/>
      <w:strike w:val="0"/>
      <w:color w:val="484649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2Italic">
    <w:name w:val="Body text (2) + Italic"/>
    <w:basedOn w:val="Bodytext2"/>
    <w:rsid w:val="00583F07"/>
    <w:rPr>
      <w:rFonts w:ascii="AngsanaUPC" w:eastAsia="AngsanaUPC" w:hAnsi="AngsanaUPC" w:cs="AngsanaUPC"/>
      <w:b/>
      <w:bCs/>
      <w:i/>
      <w:iCs/>
      <w:smallCaps w:val="0"/>
      <w:strike w:val="0"/>
      <w:color w:val="484649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218pt">
    <w:name w:val="Body text (2) + 18 pt"/>
    <w:basedOn w:val="Bodytext2"/>
    <w:rsid w:val="00583F07"/>
    <w:rPr>
      <w:rFonts w:ascii="AngsanaUPC" w:eastAsia="AngsanaUPC" w:hAnsi="AngsanaUPC" w:cs="AngsanaUPC"/>
      <w:b/>
      <w:bCs/>
      <w:i w:val="0"/>
      <w:iCs w:val="0"/>
      <w:smallCaps w:val="0"/>
      <w:strike w:val="0"/>
      <w:color w:val="413E42"/>
      <w:spacing w:val="0"/>
      <w:w w:val="100"/>
      <w:position w:val="0"/>
      <w:sz w:val="36"/>
      <w:szCs w:val="36"/>
      <w:u w:val="none"/>
      <w:lang w:val="th-TH" w:eastAsia="th-TH" w:bidi="th-TH"/>
    </w:rPr>
  </w:style>
  <w:style w:type="table" w:styleId="afe">
    <w:name w:val="Table Grid"/>
    <w:basedOn w:val="a1"/>
    <w:uiPriority w:val="59"/>
    <w:rsid w:val="00583F07"/>
    <w:pPr>
      <w:widowControl/>
      <w:ind w:right="-11"/>
    </w:pPr>
    <w:rPr>
      <w:rFonts w:asciiTheme="minorHAnsi" w:eastAsiaTheme="minorHAnsi" w:hAnsiTheme="minorHAnsi" w:cstheme="minorBidi"/>
      <w:sz w:val="22"/>
      <w:szCs w:val="28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dytext210">
    <w:name w:val="Body text (2)1"/>
    <w:basedOn w:val="a"/>
    <w:rsid w:val="00C55B4C"/>
    <w:pPr>
      <w:shd w:val="clear" w:color="auto" w:fill="FFFFFF"/>
      <w:spacing w:after="200" w:line="350" w:lineRule="exact"/>
      <w:ind w:hanging="840"/>
    </w:pPr>
    <w:rPr>
      <w:rFonts w:ascii="AngsanaUPC" w:eastAsia="AngsanaUPC" w:hAnsi="AngsanaUPC" w:cs="AngsanaUPC"/>
      <w:sz w:val="26"/>
      <w:szCs w:val="26"/>
    </w:rPr>
  </w:style>
  <w:style w:type="character" w:customStyle="1" w:styleId="Bodytext215">
    <w:name w:val="Body text (2)15"/>
    <w:basedOn w:val="Bodytext2"/>
    <w:rsid w:val="00391D79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504F51"/>
      <w:spacing w:val="0"/>
      <w:w w:val="100"/>
      <w:position w:val="0"/>
      <w:sz w:val="26"/>
      <w:szCs w:val="26"/>
      <w:u w:val="none"/>
      <w:lang w:val="th-TH" w:eastAsia="th-TH" w:bidi="th-TH"/>
    </w:rPr>
  </w:style>
  <w:style w:type="character" w:customStyle="1" w:styleId="Bodytext214">
    <w:name w:val="Body text (2)14"/>
    <w:basedOn w:val="Bodytext2"/>
    <w:rsid w:val="00391D79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818081"/>
      <w:spacing w:val="0"/>
      <w:w w:val="100"/>
      <w:position w:val="0"/>
      <w:sz w:val="26"/>
      <w:szCs w:val="26"/>
      <w:u w:val="none"/>
      <w:lang w:val="th-TH" w:eastAsia="th-TH" w:bidi="th-TH"/>
    </w:rPr>
  </w:style>
  <w:style w:type="character" w:customStyle="1" w:styleId="Bodytext213">
    <w:name w:val="Body text (2)13"/>
    <w:basedOn w:val="Bodytext2"/>
    <w:rsid w:val="00391D79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939395"/>
      <w:spacing w:val="0"/>
      <w:w w:val="100"/>
      <w:position w:val="0"/>
      <w:sz w:val="26"/>
      <w:szCs w:val="26"/>
      <w:u w:val="none"/>
      <w:lang w:val="th-TH" w:eastAsia="th-TH" w:bidi="th-TH"/>
    </w:rPr>
  </w:style>
  <w:style w:type="character" w:customStyle="1" w:styleId="Bodytext214pt9">
    <w:name w:val="Body text (2) + 14 pt9"/>
    <w:aliases w:val="Bold17"/>
    <w:basedOn w:val="Bodytext2"/>
    <w:rsid w:val="00391D79"/>
    <w:rPr>
      <w:rFonts w:ascii="AngsanaUPC" w:eastAsia="AngsanaUPC" w:hAnsi="AngsanaUPC" w:cs="AngsanaUPC"/>
      <w:b/>
      <w:bCs/>
      <w:i w:val="0"/>
      <w:iCs w:val="0"/>
      <w:smallCaps w:val="0"/>
      <w:strike w:val="0"/>
      <w:color w:val="939395"/>
      <w:spacing w:val="0"/>
      <w:w w:val="100"/>
      <w:position w:val="0"/>
      <w:sz w:val="28"/>
      <w:szCs w:val="28"/>
      <w:u w:val="none"/>
      <w:lang w:val="th-TH" w:eastAsia="th-TH" w:bidi="th-TH"/>
    </w:rPr>
  </w:style>
  <w:style w:type="character" w:customStyle="1" w:styleId="Bodytext212">
    <w:name w:val="Body text (2)12"/>
    <w:basedOn w:val="Bodytext2"/>
    <w:rsid w:val="00391D79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69696A"/>
      <w:spacing w:val="0"/>
      <w:w w:val="100"/>
      <w:position w:val="0"/>
      <w:sz w:val="26"/>
      <w:szCs w:val="26"/>
      <w:u w:val="none"/>
      <w:lang w:val="th-TH" w:eastAsia="th-TH" w:bidi="th-TH"/>
    </w:rPr>
  </w:style>
  <w:style w:type="character" w:customStyle="1" w:styleId="Bodytext211">
    <w:name w:val="Body text (2)11"/>
    <w:basedOn w:val="Bodytext2"/>
    <w:rsid w:val="00391D79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38383A"/>
      <w:spacing w:val="0"/>
      <w:w w:val="100"/>
      <w:position w:val="0"/>
      <w:sz w:val="26"/>
      <w:szCs w:val="26"/>
      <w:u w:val="none"/>
      <w:lang w:val="th-TH" w:eastAsia="th-TH" w:bidi="th-TH"/>
    </w:rPr>
  </w:style>
  <w:style w:type="character" w:customStyle="1" w:styleId="Bodytext2Exact4">
    <w:name w:val="Body text (2) Exact4"/>
    <w:basedOn w:val="Bodytext2"/>
    <w:rsid w:val="00391D79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38383A"/>
      <w:spacing w:val="0"/>
      <w:w w:val="100"/>
      <w:position w:val="0"/>
      <w:sz w:val="26"/>
      <w:szCs w:val="26"/>
      <w:u w:val="none"/>
      <w:lang w:val="th-TH" w:eastAsia="th-TH" w:bidi="th-TH"/>
    </w:rPr>
  </w:style>
  <w:style w:type="character" w:customStyle="1" w:styleId="Bodytext2Exact3">
    <w:name w:val="Body text (2) Exact3"/>
    <w:basedOn w:val="Bodytext2"/>
    <w:rsid w:val="00391D79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504F51"/>
      <w:spacing w:val="0"/>
      <w:w w:val="100"/>
      <w:position w:val="0"/>
      <w:sz w:val="26"/>
      <w:szCs w:val="26"/>
      <w:u w:val="none"/>
      <w:lang w:val="th-TH" w:eastAsia="th-TH" w:bidi="th-TH"/>
    </w:rPr>
  </w:style>
  <w:style w:type="character" w:customStyle="1" w:styleId="Bodytext5Exact1">
    <w:name w:val="Body text (5) Exact1"/>
    <w:basedOn w:val="Bodytext5Exact2"/>
    <w:rsid w:val="00391D79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504F51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Bodytext2Exact2">
    <w:name w:val="Body text (2) Exact2"/>
    <w:basedOn w:val="Bodytext2"/>
    <w:rsid w:val="00391D79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69696A"/>
      <w:spacing w:val="0"/>
      <w:w w:val="100"/>
      <w:position w:val="0"/>
      <w:sz w:val="26"/>
      <w:szCs w:val="26"/>
      <w:u w:val="none"/>
      <w:lang w:val="th-TH" w:eastAsia="th-TH" w:bidi="th-TH"/>
    </w:rPr>
  </w:style>
  <w:style w:type="character" w:customStyle="1" w:styleId="Bodytext6Exact1">
    <w:name w:val="Body text (6) Exact1"/>
    <w:basedOn w:val="Bodytext6Exact2"/>
    <w:rsid w:val="00391D79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818081"/>
      <w:spacing w:val="0"/>
      <w:w w:val="100"/>
      <w:position w:val="0"/>
      <w:sz w:val="12"/>
      <w:szCs w:val="12"/>
      <w:u w:val="none"/>
      <w:lang w:val="th-TH" w:eastAsia="th-TH" w:bidi="th-TH"/>
    </w:rPr>
  </w:style>
  <w:style w:type="character" w:customStyle="1" w:styleId="Bodytext2Exact1">
    <w:name w:val="Body text (2) Exact1"/>
    <w:basedOn w:val="Bodytext2"/>
    <w:rsid w:val="00391D79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818081"/>
      <w:spacing w:val="0"/>
      <w:w w:val="100"/>
      <w:position w:val="0"/>
      <w:sz w:val="26"/>
      <w:szCs w:val="26"/>
      <w:u w:val="none"/>
      <w:lang w:val="th-TH" w:eastAsia="th-TH" w:bidi="th-TH"/>
    </w:rPr>
  </w:style>
  <w:style w:type="character" w:customStyle="1" w:styleId="TablecaptionExact2">
    <w:name w:val="Table caption Exact2"/>
    <w:basedOn w:val="Tablecaption"/>
    <w:rsid w:val="00391D79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504F51"/>
      <w:sz w:val="26"/>
      <w:szCs w:val="26"/>
      <w:u w:val="none"/>
    </w:rPr>
  </w:style>
  <w:style w:type="character" w:customStyle="1" w:styleId="TablecaptionExact1">
    <w:name w:val="Table caption Exact1"/>
    <w:basedOn w:val="Tablecaption"/>
    <w:rsid w:val="00391D79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818081"/>
      <w:sz w:val="26"/>
      <w:szCs w:val="26"/>
      <w:u w:val="none"/>
    </w:rPr>
  </w:style>
  <w:style w:type="character" w:customStyle="1" w:styleId="Bodytext215pt9">
    <w:name w:val="Body text (2) + 15 pt9"/>
    <w:aliases w:val="Bold15"/>
    <w:basedOn w:val="Bodytext2"/>
    <w:rsid w:val="00391D79"/>
    <w:rPr>
      <w:rFonts w:ascii="AngsanaUPC" w:eastAsia="AngsanaUPC" w:hAnsi="AngsanaUPC" w:cs="AngsanaUPC"/>
      <w:b/>
      <w:bCs/>
      <w:i w:val="0"/>
      <w:iCs w:val="0"/>
      <w:smallCaps w:val="0"/>
      <w:strike w:val="0"/>
      <w:color w:val="504F51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2105pt4">
    <w:name w:val="Body text (2) + 10.5 pt4"/>
    <w:basedOn w:val="Bodytext2"/>
    <w:rsid w:val="00391D79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818081"/>
      <w:spacing w:val="0"/>
      <w:w w:val="100"/>
      <w:position w:val="0"/>
      <w:sz w:val="21"/>
      <w:szCs w:val="21"/>
      <w:u w:val="none"/>
      <w:lang w:val="th-TH" w:eastAsia="th-TH" w:bidi="th-TH"/>
    </w:rPr>
  </w:style>
  <w:style w:type="character" w:customStyle="1" w:styleId="Bodytext3Tahoma1">
    <w:name w:val="Body text (3) + Tahoma1"/>
    <w:aliases w:val="9 pt10"/>
    <w:basedOn w:val="Bodytext3"/>
    <w:rsid w:val="00391D79"/>
    <w:rPr>
      <w:rFonts w:ascii="Tahoma" w:eastAsia="Tahoma" w:hAnsi="Tahoma" w:cs="Tahoma"/>
      <w:b w:val="0"/>
      <w:bCs w:val="0"/>
      <w:i w:val="0"/>
      <w:iCs w:val="0"/>
      <w:smallCaps w:val="0"/>
      <w:strike w:val="0"/>
      <w:color w:val="504F51"/>
      <w:spacing w:val="0"/>
      <w:w w:val="100"/>
      <w:position w:val="0"/>
      <w:sz w:val="18"/>
      <w:szCs w:val="18"/>
      <w:u w:val="none"/>
      <w:lang w:val="th-TH" w:eastAsia="th-TH" w:bidi="th-TH"/>
    </w:rPr>
  </w:style>
  <w:style w:type="character" w:customStyle="1" w:styleId="Bodytext32">
    <w:name w:val="Body text (3)2"/>
    <w:basedOn w:val="Bodytext3"/>
    <w:rsid w:val="00391D79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504F51"/>
      <w:spacing w:val="0"/>
      <w:w w:val="100"/>
      <w:position w:val="0"/>
      <w:sz w:val="20"/>
      <w:szCs w:val="20"/>
      <w:u w:val="none"/>
      <w:lang w:val="th-TH" w:eastAsia="th-TH" w:bidi="th-TH"/>
    </w:rPr>
  </w:style>
  <w:style w:type="character" w:customStyle="1" w:styleId="Bodytext214pt7">
    <w:name w:val="Body text (2) + 14 pt7"/>
    <w:aliases w:val="Italic12"/>
    <w:basedOn w:val="Bodytext2"/>
    <w:rsid w:val="00391D79"/>
    <w:rPr>
      <w:rFonts w:ascii="AngsanaUPC" w:eastAsia="AngsanaUPC" w:hAnsi="AngsanaUPC" w:cs="AngsanaUPC"/>
      <w:b w:val="0"/>
      <w:bCs w:val="0"/>
      <w:i/>
      <w:iCs/>
      <w:smallCaps w:val="0"/>
      <w:strike w:val="0"/>
      <w:color w:val="69696A"/>
      <w:spacing w:val="0"/>
      <w:w w:val="100"/>
      <w:position w:val="0"/>
      <w:sz w:val="28"/>
      <w:szCs w:val="28"/>
      <w:u w:val="none"/>
      <w:lang w:val="th-TH" w:eastAsia="th-TH" w:bidi="th-TH"/>
    </w:rPr>
  </w:style>
  <w:style w:type="character" w:customStyle="1" w:styleId="Bodytext2100">
    <w:name w:val="Body text (2)10"/>
    <w:basedOn w:val="Bodytext2"/>
    <w:rsid w:val="00391D79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69696A"/>
      <w:spacing w:val="0"/>
      <w:w w:val="100"/>
      <w:position w:val="0"/>
      <w:sz w:val="26"/>
      <w:szCs w:val="26"/>
      <w:u w:val="none"/>
      <w:lang w:val="th-TH" w:eastAsia="th-TH" w:bidi="th-TH"/>
    </w:rPr>
  </w:style>
  <w:style w:type="character" w:customStyle="1" w:styleId="Bodytext291">
    <w:name w:val="Body text (2)9"/>
    <w:basedOn w:val="Bodytext2"/>
    <w:rsid w:val="00391D79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818081"/>
      <w:spacing w:val="0"/>
      <w:w w:val="100"/>
      <w:position w:val="0"/>
      <w:sz w:val="26"/>
      <w:szCs w:val="26"/>
      <w:u w:val="none"/>
      <w:lang w:val="th-TH" w:eastAsia="th-TH" w:bidi="th-TH"/>
    </w:rPr>
  </w:style>
  <w:style w:type="character" w:customStyle="1" w:styleId="Bodytext281">
    <w:name w:val="Body text (2)8"/>
    <w:basedOn w:val="Bodytext2"/>
    <w:rsid w:val="00391D79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939395"/>
      <w:spacing w:val="0"/>
      <w:w w:val="100"/>
      <w:position w:val="0"/>
      <w:sz w:val="26"/>
      <w:szCs w:val="26"/>
      <w:u w:val="none"/>
      <w:lang w:val="th-TH" w:eastAsia="th-TH" w:bidi="th-TH"/>
    </w:rPr>
  </w:style>
  <w:style w:type="character" w:customStyle="1" w:styleId="Bodytext271">
    <w:name w:val="Body text (2)7"/>
    <w:basedOn w:val="Bodytext2"/>
    <w:rsid w:val="00391D79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69696A"/>
      <w:spacing w:val="0"/>
      <w:w w:val="100"/>
      <w:position w:val="0"/>
      <w:sz w:val="26"/>
      <w:szCs w:val="26"/>
      <w:u w:val="none"/>
      <w:lang w:val="th-TH" w:eastAsia="th-TH" w:bidi="th-TH"/>
    </w:rPr>
  </w:style>
  <w:style w:type="character" w:customStyle="1" w:styleId="Bodytext214pt6">
    <w:name w:val="Body text (2) + 14 pt6"/>
    <w:aliases w:val="Italic10"/>
    <w:basedOn w:val="Bodytext2"/>
    <w:rsid w:val="00391D79"/>
    <w:rPr>
      <w:rFonts w:ascii="AngsanaUPC" w:eastAsia="AngsanaUPC" w:hAnsi="AngsanaUPC" w:cs="AngsanaUPC"/>
      <w:b w:val="0"/>
      <w:bCs w:val="0"/>
      <w:i/>
      <w:iCs/>
      <w:smallCaps w:val="0"/>
      <w:strike w:val="0"/>
      <w:color w:val="939395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Tablecaption14pt1">
    <w:name w:val="Table caption + 14 pt1"/>
    <w:aliases w:val="Italic9"/>
    <w:basedOn w:val="Tablecaption"/>
    <w:rsid w:val="00391D79"/>
    <w:rPr>
      <w:rFonts w:ascii="AngsanaUPC" w:eastAsia="AngsanaUPC" w:hAnsi="AngsanaUPC" w:cs="AngsanaUPC"/>
      <w:b w:val="0"/>
      <w:bCs w:val="0"/>
      <w:i/>
      <w:iCs/>
      <w:smallCaps w:val="0"/>
      <w:strike w:val="0"/>
      <w:color w:val="38383A"/>
      <w:spacing w:val="0"/>
      <w:w w:val="100"/>
      <w:position w:val="0"/>
      <w:sz w:val="28"/>
      <w:szCs w:val="28"/>
      <w:u w:val="none"/>
      <w:lang w:val="th-TH" w:eastAsia="th-TH" w:bidi="th-TH"/>
    </w:rPr>
  </w:style>
  <w:style w:type="character" w:customStyle="1" w:styleId="Tablecaption31">
    <w:name w:val="Table caption3"/>
    <w:basedOn w:val="Tablecaption"/>
    <w:rsid w:val="00391D79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69696A"/>
      <w:spacing w:val="0"/>
      <w:w w:val="100"/>
      <w:position w:val="0"/>
      <w:sz w:val="26"/>
      <w:szCs w:val="26"/>
      <w:u w:val="none"/>
      <w:lang w:val="th-TH" w:eastAsia="th-TH" w:bidi="th-TH"/>
    </w:rPr>
  </w:style>
  <w:style w:type="character" w:customStyle="1" w:styleId="Bodytext2Tahoma3">
    <w:name w:val="Body text (2) + Tahoma3"/>
    <w:aliases w:val="9 pt9"/>
    <w:basedOn w:val="Bodytext2"/>
    <w:rsid w:val="00391D79"/>
    <w:rPr>
      <w:rFonts w:ascii="Tahoma" w:eastAsia="Tahoma" w:hAnsi="Tahoma" w:cs="Tahoma"/>
      <w:b w:val="0"/>
      <w:bCs w:val="0"/>
      <w:i w:val="0"/>
      <w:iCs w:val="0"/>
      <w:smallCaps w:val="0"/>
      <w:strike w:val="0"/>
      <w:color w:val="504F51"/>
      <w:spacing w:val="0"/>
      <w:w w:val="100"/>
      <w:position w:val="0"/>
      <w:sz w:val="18"/>
      <w:szCs w:val="18"/>
      <w:u w:val="none"/>
      <w:lang w:val="th-TH" w:eastAsia="th-TH" w:bidi="th-TH"/>
    </w:rPr>
  </w:style>
  <w:style w:type="character" w:customStyle="1" w:styleId="Bodytext211pt1">
    <w:name w:val="Body text (2) + 11 pt1"/>
    <w:aliases w:val="Bold13"/>
    <w:basedOn w:val="Bodytext2"/>
    <w:rsid w:val="00391D79"/>
    <w:rPr>
      <w:rFonts w:ascii="AngsanaUPC" w:eastAsia="AngsanaUPC" w:hAnsi="AngsanaUPC" w:cs="AngsanaUPC"/>
      <w:b/>
      <w:bCs/>
      <w:i w:val="0"/>
      <w:iCs w:val="0"/>
      <w:smallCaps w:val="0"/>
      <w:strike w:val="0"/>
      <w:color w:val="69696A"/>
      <w:spacing w:val="0"/>
      <w:w w:val="100"/>
      <w:position w:val="0"/>
      <w:sz w:val="22"/>
      <w:szCs w:val="22"/>
      <w:u w:val="none"/>
      <w:lang w:val="th-TH" w:eastAsia="th-TH" w:bidi="th-TH"/>
    </w:rPr>
  </w:style>
  <w:style w:type="character" w:customStyle="1" w:styleId="Bodytext215pt8">
    <w:name w:val="Body text (2) + 15 pt8"/>
    <w:aliases w:val="Bold12"/>
    <w:basedOn w:val="Bodytext2"/>
    <w:rsid w:val="00391D79"/>
    <w:rPr>
      <w:rFonts w:ascii="AngsanaUPC" w:eastAsia="AngsanaUPC" w:hAnsi="AngsanaUPC" w:cs="AngsanaUPC"/>
      <w:b/>
      <w:bCs/>
      <w:i w:val="0"/>
      <w:iCs w:val="0"/>
      <w:smallCaps w:val="0"/>
      <w:strike w:val="0"/>
      <w:color w:val="38383A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215pt7">
    <w:name w:val="Body text (2) + 15 pt7"/>
    <w:aliases w:val="Bold11,Italic8"/>
    <w:basedOn w:val="Bodytext2"/>
    <w:rsid w:val="00391D79"/>
    <w:rPr>
      <w:rFonts w:ascii="AngsanaUPC" w:eastAsia="AngsanaUPC" w:hAnsi="AngsanaUPC" w:cs="AngsanaUPC"/>
      <w:b/>
      <w:bCs/>
      <w:i/>
      <w:iCs/>
      <w:smallCaps w:val="0"/>
      <w:strike w:val="0"/>
      <w:color w:val="69696A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215pt6">
    <w:name w:val="Body text (2) + 15 pt6"/>
    <w:aliases w:val="Bold10"/>
    <w:basedOn w:val="Bodytext2"/>
    <w:rsid w:val="00391D79"/>
    <w:rPr>
      <w:rFonts w:ascii="AngsanaUPC" w:eastAsia="AngsanaUPC" w:hAnsi="AngsanaUPC" w:cs="AngsanaUPC"/>
      <w:b/>
      <w:bCs/>
      <w:i w:val="0"/>
      <w:iCs w:val="0"/>
      <w:smallCaps w:val="0"/>
      <w:strike w:val="0"/>
      <w:color w:val="818081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2Candara6">
    <w:name w:val="Body text (2) + Candara6"/>
    <w:aliases w:val="7 pt4,Scale 150%9"/>
    <w:basedOn w:val="Bodytext2"/>
    <w:rsid w:val="00391D79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69696A"/>
      <w:spacing w:val="0"/>
      <w:w w:val="150"/>
      <w:position w:val="0"/>
      <w:sz w:val="14"/>
      <w:szCs w:val="14"/>
      <w:u w:val="none"/>
      <w:lang w:val="th-TH" w:eastAsia="th-TH" w:bidi="th-TH"/>
    </w:rPr>
  </w:style>
  <w:style w:type="character" w:customStyle="1" w:styleId="Bodytext261">
    <w:name w:val="Body text (2)6"/>
    <w:basedOn w:val="Bodytext2"/>
    <w:rsid w:val="00391D79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262626"/>
      <w:spacing w:val="0"/>
      <w:w w:val="100"/>
      <w:position w:val="0"/>
      <w:sz w:val="26"/>
      <w:szCs w:val="26"/>
      <w:u w:val="none"/>
      <w:lang w:val="th-TH" w:eastAsia="th-TH" w:bidi="th-TH"/>
    </w:rPr>
  </w:style>
  <w:style w:type="character" w:customStyle="1" w:styleId="Headerorfooter5">
    <w:name w:val="Header or footer5"/>
    <w:basedOn w:val="Headerorfooter"/>
    <w:rsid w:val="00391D79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69696A"/>
      <w:spacing w:val="0"/>
      <w:w w:val="100"/>
      <w:position w:val="0"/>
      <w:sz w:val="32"/>
      <w:szCs w:val="32"/>
      <w:u w:val="none"/>
      <w:lang w:val="th-TH" w:eastAsia="th-TH" w:bidi="th-TH"/>
    </w:rPr>
  </w:style>
  <w:style w:type="character" w:customStyle="1" w:styleId="Headerorfooter4">
    <w:name w:val="Header or footer4"/>
    <w:basedOn w:val="Headerorfooter"/>
    <w:rsid w:val="00391D79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504F51"/>
      <w:spacing w:val="0"/>
      <w:w w:val="100"/>
      <w:position w:val="0"/>
      <w:sz w:val="32"/>
      <w:szCs w:val="32"/>
      <w:u w:val="none"/>
      <w:lang w:val="th-TH" w:eastAsia="th-TH" w:bidi="th-TH"/>
    </w:rPr>
  </w:style>
  <w:style w:type="character" w:customStyle="1" w:styleId="Headerorfooter3">
    <w:name w:val="Header or footer3"/>
    <w:basedOn w:val="Headerorfooter"/>
    <w:rsid w:val="00391D79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504F51"/>
      <w:spacing w:val="0"/>
      <w:w w:val="100"/>
      <w:position w:val="0"/>
      <w:sz w:val="32"/>
      <w:szCs w:val="32"/>
      <w:u w:val="none"/>
      <w:lang w:val="th-TH" w:eastAsia="th-TH" w:bidi="th-TH"/>
    </w:rPr>
  </w:style>
  <w:style w:type="character" w:customStyle="1" w:styleId="Bodytext251">
    <w:name w:val="Body text (2)5"/>
    <w:basedOn w:val="Bodytext2"/>
    <w:rsid w:val="00391D79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504F51"/>
      <w:spacing w:val="0"/>
      <w:w w:val="100"/>
      <w:position w:val="0"/>
      <w:sz w:val="26"/>
      <w:szCs w:val="26"/>
      <w:u w:val="none"/>
      <w:lang w:val="th-TH" w:eastAsia="th-TH" w:bidi="th-TH"/>
    </w:rPr>
  </w:style>
  <w:style w:type="character" w:customStyle="1" w:styleId="Heading621">
    <w:name w:val="Heading #62"/>
    <w:basedOn w:val="Heading6"/>
    <w:rsid w:val="00391D79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504F51"/>
      <w:spacing w:val="0"/>
      <w:w w:val="100"/>
      <w:position w:val="0"/>
      <w:sz w:val="26"/>
      <w:szCs w:val="26"/>
      <w:u w:val="none"/>
      <w:lang w:val="th-TH" w:eastAsia="th-TH" w:bidi="th-TH"/>
    </w:rPr>
  </w:style>
  <w:style w:type="character" w:customStyle="1" w:styleId="Bodytext215pt4">
    <w:name w:val="Body text (2) + 15 pt4"/>
    <w:aliases w:val="Bold8,Italic6"/>
    <w:basedOn w:val="Bodytext2"/>
    <w:rsid w:val="00391D79"/>
    <w:rPr>
      <w:rFonts w:ascii="AngsanaUPC" w:eastAsia="AngsanaUPC" w:hAnsi="AngsanaUPC" w:cs="AngsanaUPC"/>
      <w:b/>
      <w:bCs/>
      <w:i/>
      <w:iCs/>
      <w:smallCaps w:val="0"/>
      <w:strike w:val="0"/>
      <w:color w:val="504F51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2Candara5">
    <w:name w:val="Body text (2) + Candara5"/>
    <w:aliases w:val="7 pt3,Scale 150%8"/>
    <w:basedOn w:val="Bodytext2"/>
    <w:rsid w:val="00391D79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38383A"/>
      <w:spacing w:val="0"/>
      <w:w w:val="150"/>
      <w:position w:val="0"/>
      <w:sz w:val="14"/>
      <w:szCs w:val="14"/>
      <w:u w:val="none"/>
      <w:lang w:val="th-TH" w:eastAsia="th-TH" w:bidi="th-TH"/>
    </w:rPr>
  </w:style>
  <w:style w:type="character" w:customStyle="1" w:styleId="Heading622">
    <w:name w:val="Heading #6 (2)2"/>
    <w:basedOn w:val="Heading62"/>
    <w:rsid w:val="00391D79"/>
    <w:rPr>
      <w:rFonts w:ascii="AngsanaUPC" w:eastAsia="AngsanaUPC" w:hAnsi="AngsanaUPC" w:cs="AngsanaUPC"/>
      <w:b/>
      <w:bCs/>
      <w:i w:val="0"/>
      <w:iCs w:val="0"/>
      <w:smallCaps w:val="0"/>
      <w:strike w:val="0"/>
      <w:color w:val="818081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Heading614pt1">
    <w:name w:val="Heading #6 + 14 pt1"/>
    <w:aliases w:val="Italic5"/>
    <w:basedOn w:val="Heading6"/>
    <w:rsid w:val="00391D79"/>
    <w:rPr>
      <w:rFonts w:ascii="AngsanaUPC" w:eastAsia="AngsanaUPC" w:hAnsi="AngsanaUPC" w:cs="AngsanaUPC"/>
      <w:b w:val="0"/>
      <w:bCs w:val="0"/>
      <w:i/>
      <w:iCs/>
      <w:smallCaps w:val="0"/>
      <w:strike w:val="0"/>
      <w:color w:val="504F51"/>
      <w:spacing w:val="0"/>
      <w:w w:val="100"/>
      <w:position w:val="0"/>
      <w:sz w:val="28"/>
      <w:szCs w:val="28"/>
      <w:u w:val="none"/>
      <w:lang w:val="th-TH" w:eastAsia="th-TH" w:bidi="th-TH"/>
    </w:rPr>
  </w:style>
  <w:style w:type="character" w:customStyle="1" w:styleId="Tablecaption21">
    <w:name w:val="Table caption2"/>
    <w:basedOn w:val="Tablecaption"/>
    <w:rsid w:val="00391D79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504F51"/>
      <w:spacing w:val="0"/>
      <w:w w:val="100"/>
      <w:position w:val="0"/>
      <w:sz w:val="26"/>
      <w:szCs w:val="26"/>
      <w:u w:val="none"/>
      <w:lang w:val="th-TH" w:eastAsia="th-TH" w:bidi="th-TH"/>
    </w:rPr>
  </w:style>
  <w:style w:type="character" w:customStyle="1" w:styleId="Bodytext2Candara3">
    <w:name w:val="Body text (2) + Candara3"/>
    <w:aliases w:val="7 pt2,Scale 150%6"/>
    <w:basedOn w:val="Bodytext2"/>
    <w:rsid w:val="00391D79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504F51"/>
      <w:spacing w:val="0"/>
      <w:w w:val="150"/>
      <w:position w:val="0"/>
      <w:sz w:val="14"/>
      <w:szCs w:val="14"/>
      <w:u w:val="none"/>
      <w:lang w:val="th-TH" w:eastAsia="th-TH" w:bidi="th-TH"/>
    </w:rPr>
  </w:style>
  <w:style w:type="character" w:customStyle="1" w:styleId="Bodytext241">
    <w:name w:val="Body text (2)4"/>
    <w:basedOn w:val="Bodytext2"/>
    <w:rsid w:val="00391D79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38383A"/>
      <w:spacing w:val="0"/>
      <w:w w:val="100"/>
      <w:position w:val="0"/>
      <w:sz w:val="26"/>
      <w:szCs w:val="26"/>
      <w:u w:val="none"/>
      <w:lang w:val="th-TH" w:eastAsia="th-TH" w:bidi="th-TH"/>
    </w:rPr>
  </w:style>
  <w:style w:type="character" w:customStyle="1" w:styleId="Bodytext285pt3">
    <w:name w:val="Body text (2) + 8.5 pt3"/>
    <w:basedOn w:val="Bodytext2"/>
    <w:rsid w:val="00391D79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69696A"/>
      <w:spacing w:val="0"/>
      <w:w w:val="100"/>
      <w:position w:val="0"/>
      <w:sz w:val="17"/>
      <w:szCs w:val="17"/>
      <w:u w:val="none"/>
      <w:lang w:val="th-TH" w:eastAsia="th-TH" w:bidi="th-TH"/>
    </w:rPr>
  </w:style>
  <w:style w:type="character" w:customStyle="1" w:styleId="Bodytext285pt2">
    <w:name w:val="Body text (2) + 8.5 pt2"/>
    <w:basedOn w:val="Bodytext2"/>
    <w:rsid w:val="00391D79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38383A"/>
      <w:spacing w:val="0"/>
      <w:w w:val="100"/>
      <w:position w:val="0"/>
      <w:sz w:val="17"/>
      <w:szCs w:val="17"/>
      <w:u w:val="none"/>
      <w:lang w:val="th-TH" w:eastAsia="th-TH" w:bidi="th-TH"/>
    </w:rPr>
  </w:style>
  <w:style w:type="character" w:customStyle="1" w:styleId="Bodytext231">
    <w:name w:val="Body text (2)3"/>
    <w:basedOn w:val="Bodytext2"/>
    <w:rsid w:val="00391D79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38383A"/>
      <w:spacing w:val="0"/>
      <w:w w:val="100"/>
      <w:position w:val="0"/>
      <w:sz w:val="26"/>
      <w:szCs w:val="26"/>
      <w:u w:val="none"/>
      <w:lang w:val="th-TH" w:eastAsia="th-TH" w:bidi="th-TH"/>
    </w:rPr>
  </w:style>
  <w:style w:type="character" w:customStyle="1" w:styleId="Bodytext214pt5">
    <w:name w:val="Body text (2) + 14 pt5"/>
    <w:basedOn w:val="Bodytext2"/>
    <w:rsid w:val="00391D79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504F51"/>
      <w:spacing w:val="0"/>
      <w:w w:val="100"/>
      <w:position w:val="0"/>
      <w:sz w:val="28"/>
      <w:szCs w:val="28"/>
      <w:u w:val="none"/>
      <w:lang w:val="th-TH" w:eastAsia="th-TH" w:bidi="th-TH"/>
    </w:rPr>
  </w:style>
  <w:style w:type="character" w:customStyle="1" w:styleId="Bodytext214pt4">
    <w:name w:val="Body text (2) + 14 pt4"/>
    <w:basedOn w:val="Bodytext2"/>
    <w:rsid w:val="00391D79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818081"/>
      <w:spacing w:val="0"/>
      <w:w w:val="100"/>
      <w:position w:val="0"/>
      <w:sz w:val="28"/>
      <w:szCs w:val="28"/>
      <w:u w:val="none"/>
      <w:lang w:val="th-TH" w:eastAsia="th-TH" w:bidi="th-TH"/>
    </w:rPr>
  </w:style>
  <w:style w:type="character" w:customStyle="1" w:styleId="Bodytext285pt1">
    <w:name w:val="Body text (2) + 8.5 pt1"/>
    <w:aliases w:val="Italic4,Scale 150%5"/>
    <w:basedOn w:val="Bodytext2"/>
    <w:rsid w:val="00391D79"/>
    <w:rPr>
      <w:rFonts w:ascii="AngsanaUPC" w:eastAsia="AngsanaUPC" w:hAnsi="AngsanaUPC" w:cs="AngsanaUPC"/>
      <w:b w:val="0"/>
      <w:bCs w:val="0"/>
      <w:i/>
      <w:iCs/>
      <w:smallCaps w:val="0"/>
      <w:strike w:val="0"/>
      <w:color w:val="818081"/>
      <w:spacing w:val="0"/>
      <w:w w:val="150"/>
      <w:position w:val="0"/>
      <w:sz w:val="17"/>
      <w:szCs w:val="17"/>
      <w:u w:val="none"/>
      <w:lang w:val="th-TH" w:eastAsia="th-TH" w:bidi="th-TH"/>
    </w:rPr>
  </w:style>
  <w:style w:type="character" w:customStyle="1" w:styleId="Bodytext215pt3">
    <w:name w:val="Body text (2) + 15 pt3"/>
    <w:aliases w:val="Bold7"/>
    <w:basedOn w:val="Bodytext2"/>
    <w:rsid w:val="00391D79"/>
    <w:rPr>
      <w:rFonts w:ascii="AngsanaUPC" w:eastAsia="AngsanaUPC" w:hAnsi="AngsanaUPC" w:cs="AngsanaUPC"/>
      <w:b/>
      <w:bCs/>
      <w:i w:val="0"/>
      <w:iCs w:val="0"/>
      <w:smallCaps w:val="0"/>
      <w:strike w:val="0"/>
      <w:color w:val="939395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Headerorfooter2">
    <w:name w:val="Header or footer2"/>
    <w:basedOn w:val="Headerorfooter"/>
    <w:rsid w:val="00391D79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38383A"/>
      <w:spacing w:val="0"/>
      <w:w w:val="100"/>
      <w:position w:val="0"/>
      <w:sz w:val="32"/>
      <w:szCs w:val="32"/>
      <w:u w:val="none"/>
      <w:lang w:val="th-TH" w:eastAsia="th-TH" w:bidi="th-TH"/>
    </w:rPr>
  </w:style>
  <w:style w:type="character" w:customStyle="1" w:styleId="Bodytext2105pt3">
    <w:name w:val="Body text (2) + 10.5 pt3"/>
    <w:aliases w:val="Bold6,Scale 150%4"/>
    <w:basedOn w:val="Bodytext2"/>
    <w:rsid w:val="00391D79"/>
    <w:rPr>
      <w:rFonts w:ascii="AngsanaUPC" w:eastAsia="AngsanaUPC" w:hAnsi="AngsanaUPC" w:cs="AngsanaUPC"/>
      <w:b/>
      <w:bCs/>
      <w:i w:val="0"/>
      <w:iCs w:val="0"/>
      <w:smallCaps w:val="0"/>
      <w:strike w:val="0"/>
      <w:color w:val="504F51"/>
      <w:spacing w:val="0"/>
      <w:w w:val="150"/>
      <w:position w:val="0"/>
      <w:sz w:val="21"/>
      <w:szCs w:val="21"/>
      <w:u w:val="none"/>
      <w:lang w:val="th-TH" w:eastAsia="th-TH" w:bidi="th-TH"/>
    </w:rPr>
  </w:style>
  <w:style w:type="character" w:customStyle="1" w:styleId="Bodytext2105pt2">
    <w:name w:val="Body text (2) + 10.5 pt2"/>
    <w:aliases w:val="Bold5,Scale 150%3"/>
    <w:basedOn w:val="Bodytext2"/>
    <w:rsid w:val="00391D79"/>
    <w:rPr>
      <w:rFonts w:ascii="AngsanaUPC" w:eastAsia="AngsanaUPC" w:hAnsi="AngsanaUPC" w:cs="AngsanaUPC"/>
      <w:b/>
      <w:bCs/>
      <w:i w:val="0"/>
      <w:iCs w:val="0"/>
      <w:smallCaps w:val="0"/>
      <w:strike w:val="0"/>
      <w:color w:val="38383A"/>
      <w:spacing w:val="0"/>
      <w:w w:val="150"/>
      <w:position w:val="0"/>
      <w:sz w:val="21"/>
      <w:szCs w:val="21"/>
      <w:u w:val="none"/>
      <w:lang w:val="th-TH" w:eastAsia="th-TH" w:bidi="th-TH"/>
    </w:rPr>
  </w:style>
  <w:style w:type="character" w:customStyle="1" w:styleId="Bodytext2Candara1">
    <w:name w:val="Body text (2) + Candara1"/>
    <w:aliases w:val="7 pt1,Scale 150%1"/>
    <w:basedOn w:val="Bodytext2"/>
    <w:rsid w:val="00391D79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818081"/>
      <w:spacing w:val="0"/>
      <w:w w:val="150"/>
      <w:position w:val="0"/>
      <w:sz w:val="14"/>
      <w:szCs w:val="14"/>
      <w:u w:val="none"/>
      <w:lang w:val="en-US" w:eastAsia="en-US" w:bidi="en-US"/>
    </w:rPr>
  </w:style>
  <w:style w:type="character" w:customStyle="1" w:styleId="Bodytext13Exact1">
    <w:name w:val="Body text (13) Exact1"/>
    <w:basedOn w:val="Bodytext13"/>
    <w:rsid w:val="00391D79"/>
    <w:rPr>
      <w:rFonts w:ascii="AngsanaUPC" w:eastAsia="AngsanaUPC" w:hAnsi="AngsanaUPC" w:cs="AngsanaUPC"/>
      <w:b w:val="0"/>
      <w:bCs w:val="0"/>
      <w:i/>
      <w:iCs/>
      <w:smallCaps w:val="0"/>
      <w:strike w:val="0"/>
      <w:color w:val="69696A"/>
      <w:sz w:val="28"/>
      <w:szCs w:val="28"/>
      <w:u w:val="none"/>
    </w:rPr>
  </w:style>
  <w:style w:type="character" w:customStyle="1" w:styleId="Bodytext214pt2">
    <w:name w:val="Body text (2) + 14 pt2"/>
    <w:aliases w:val="Italic2"/>
    <w:basedOn w:val="Bodytext2"/>
    <w:rsid w:val="00391D79"/>
    <w:rPr>
      <w:rFonts w:ascii="AngsanaUPC" w:eastAsia="AngsanaUPC" w:hAnsi="AngsanaUPC" w:cs="AngsanaUPC"/>
      <w:b w:val="0"/>
      <w:bCs w:val="0"/>
      <w:i/>
      <w:iCs/>
      <w:smallCaps w:val="0"/>
      <w:strike w:val="0"/>
      <w:color w:val="38383A"/>
      <w:spacing w:val="0"/>
      <w:w w:val="100"/>
      <w:position w:val="0"/>
      <w:sz w:val="28"/>
      <w:szCs w:val="28"/>
      <w:u w:val="none"/>
      <w:lang w:val="th-TH" w:eastAsia="th-TH" w:bidi="th-TH"/>
    </w:rPr>
  </w:style>
  <w:style w:type="paragraph" w:customStyle="1" w:styleId="Bodytext22b">
    <w:name w:val="Body text (2)2"/>
    <w:basedOn w:val="a"/>
    <w:rsid w:val="00391D79"/>
    <w:pPr>
      <w:shd w:val="clear" w:color="auto" w:fill="FFFFFF"/>
      <w:spacing w:after="200" w:line="350" w:lineRule="exact"/>
      <w:ind w:hanging="840"/>
    </w:pPr>
    <w:rPr>
      <w:rFonts w:ascii="AngsanaUPC" w:eastAsia="AngsanaUPC" w:hAnsi="AngsanaUPC" w:cs="AngsanaUPC"/>
      <w:sz w:val="26"/>
      <w:szCs w:val="26"/>
    </w:rPr>
  </w:style>
  <w:style w:type="paragraph" w:customStyle="1" w:styleId="Headerorfooter1">
    <w:name w:val="Header or footer1"/>
    <w:basedOn w:val="a"/>
    <w:rsid w:val="00391D79"/>
    <w:pPr>
      <w:shd w:val="clear" w:color="auto" w:fill="FFFFFF"/>
      <w:spacing w:line="432" w:lineRule="exact"/>
    </w:pPr>
    <w:rPr>
      <w:rFonts w:ascii="AngsanaUPC" w:eastAsia="AngsanaUPC" w:hAnsi="AngsanaUPC" w:cs="AngsanaUPC"/>
      <w:sz w:val="32"/>
      <w:szCs w:val="32"/>
    </w:rPr>
  </w:style>
  <w:style w:type="paragraph" w:customStyle="1" w:styleId="Bodytext311">
    <w:name w:val="Body text (3)1"/>
    <w:basedOn w:val="a"/>
    <w:rsid w:val="00391D79"/>
    <w:pPr>
      <w:shd w:val="clear" w:color="auto" w:fill="FFFFFF"/>
      <w:spacing w:before="1160" w:line="226" w:lineRule="exact"/>
      <w:jc w:val="right"/>
    </w:pPr>
    <w:rPr>
      <w:rFonts w:ascii="Franklin Gothic Heavy" w:eastAsia="Franklin Gothic Heavy" w:hAnsi="Franklin Gothic Heavy" w:cs="Franklin Gothic Heavy"/>
      <w:sz w:val="20"/>
      <w:szCs w:val="20"/>
    </w:rPr>
  </w:style>
  <w:style w:type="paragraph" w:customStyle="1" w:styleId="Tablecaption1">
    <w:name w:val="Table caption1"/>
    <w:basedOn w:val="a"/>
    <w:rsid w:val="00391D79"/>
    <w:pPr>
      <w:shd w:val="clear" w:color="auto" w:fill="FFFFFF"/>
      <w:spacing w:line="352" w:lineRule="exact"/>
      <w:jc w:val="center"/>
    </w:pPr>
    <w:rPr>
      <w:rFonts w:ascii="AngsanaUPC" w:eastAsia="AngsanaUPC" w:hAnsi="AngsanaUPC" w:cs="AngsanaUPC"/>
      <w:sz w:val="26"/>
      <w:szCs w:val="26"/>
    </w:rPr>
  </w:style>
  <w:style w:type="paragraph" w:customStyle="1" w:styleId="Bodytext71">
    <w:name w:val="Body text (7)1"/>
    <w:basedOn w:val="a"/>
    <w:rsid w:val="00391D79"/>
    <w:pPr>
      <w:shd w:val="clear" w:color="auto" w:fill="FFFFFF"/>
      <w:spacing w:line="270" w:lineRule="exact"/>
      <w:jc w:val="right"/>
    </w:pPr>
    <w:rPr>
      <w:rFonts w:ascii="Garamond" w:eastAsia="Garamond" w:hAnsi="Garamond" w:cs="Garamond"/>
      <w:b/>
      <w:bCs/>
      <w:lang w:val="en-US" w:eastAsia="en-US" w:bidi="en-US"/>
    </w:rPr>
  </w:style>
  <w:style w:type="paragraph" w:customStyle="1" w:styleId="Heading41">
    <w:name w:val="Heading #41"/>
    <w:basedOn w:val="a"/>
    <w:rsid w:val="00391D79"/>
    <w:pPr>
      <w:shd w:val="clear" w:color="auto" w:fill="FFFFFF"/>
      <w:spacing w:before="2460" w:line="360" w:lineRule="exact"/>
      <w:jc w:val="right"/>
      <w:outlineLvl w:val="3"/>
    </w:pPr>
    <w:rPr>
      <w:rFonts w:ascii="Garamond" w:eastAsia="Garamond" w:hAnsi="Garamond" w:cs="Garamond"/>
      <w:b/>
      <w:bCs/>
      <w:sz w:val="32"/>
      <w:szCs w:val="32"/>
      <w:lang w:val="en-US" w:eastAsia="en-US" w:bidi="en-US"/>
    </w:rPr>
  </w:style>
  <w:style w:type="paragraph" w:customStyle="1" w:styleId="Heading4210">
    <w:name w:val="Heading #4 (2)1"/>
    <w:basedOn w:val="a"/>
    <w:rsid w:val="00391D79"/>
    <w:pPr>
      <w:shd w:val="clear" w:color="auto" w:fill="FFFFFF"/>
      <w:spacing w:line="352" w:lineRule="exact"/>
      <w:jc w:val="right"/>
      <w:outlineLvl w:val="3"/>
    </w:pPr>
    <w:rPr>
      <w:rFonts w:ascii="AngsanaUPC" w:eastAsia="AngsanaUPC" w:hAnsi="AngsanaUPC" w:cs="AngsanaUPC"/>
      <w:sz w:val="26"/>
      <w:szCs w:val="26"/>
      <w:lang w:val="en-US" w:eastAsia="en-US" w:bidi="en-US"/>
    </w:rPr>
  </w:style>
  <w:style w:type="paragraph" w:customStyle="1" w:styleId="Heading61">
    <w:name w:val="Heading #61"/>
    <w:basedOn w:val="a"/>
    <w:rsid w:val="00391D79"/>
    <w:pPr>
      <w:shd w:val="clear" w:color="auto" w:fill="FFFFFF"/>
      <w:spacing w:line="352" w:lineRule="exact"/>
      <w:ind w:hanging="700"/>
      <w:outlineLvl w:val="5"/>
    </w:pPr>
    <w:rPr>
      <w:rFonts w:ascii="AngsanaUPC" w:eastAsia="AngsanaUPC" w:hAnsi="AngsanaUPC" w:cs="AngsanaUPC"/>
      <w:sz w:val="26"/>
      <w:szCs w:val="26"/>
    </w:rPr>
  </w:style>
  <w:style w:type="paragraph" w:customStyle="1" w:styleId="Tablecaption210">
    <w:name w:val="Table caption (2)1"/>
    <w:basedOn w:val="a"/>
    <w:rsid w:val="00391D79"/>
    <w:pPr>
      <w:shd w:val="clear" w:color="auto" w:fill="FFFFFF"/>
      <w:spacing w:line="144" w:lineRule="exact"/>
    </w:pPr>
    <w:rPr>
      <w:rFonts w:ascii="AngsanaUPC" w:eastAsia="AngsanaUPC" w:hAnsi="AngsanaUPC" w:cs="AngsanaUPC"/>
      <w:sz w:val="26"/>
      <w:szCs w:val="26"/>
    </w:rPr>
  </w:style>
  <w:style w:type="paragraph" w:customStyle="1" w:styleId="Tablecaption310">
    <w:name w:val="Table caption (3)1"/>
    <w:basedOn w:val="a"/>
    <w:rsid w:val="00391D79"/>
    <w:pPr>
      <w:shd w:val="clear" w:color="auto" w:fill="FFFFFF"/>
      <w:spacing w:line="144" w:lineRule="exact"/>
    </w:pPr>
    <w:rPr>
      <w:rFonts w:ascii="Franklin Gothic Heavy" w:eastAsia="Franklin Gothic Heavy" w:hAnsi="Franklin Gothic Heavy" w:cs="Franklin Gothic Heavy"/>
      <w:sz w:val="17"/>
      <w:szCs w:val="17"/>
    </w:rPr>
  </w:style>
  <w:style w:type="paragraph" w:customStyle="1" w:styleId="Bodytext81">
    <w:name w:val="Body text (8)1"/>
    <w:basedOn w:val="a"/>
    <w:rsid w:val="00391D79"/>
    <w:pPr>
      <w:shd w:val="clear" w:color="auto" w:fill="FFFFFF"/>
      <w:spacing w:before="1020" w:line="144" w:lineRule="exact"/>
    </w:pPr>
    <w:rPr>
      <w:rFonts w:ascii="Consolas" w:eastAsia="Consolas" w:hAnsi="Consolas" w:cs="Consolas"/>
      <w:sz w:val="18"/>
      <w:szCs w:val="18"/>
    </w:rPr>
  </w:style>
  <w:style w:type="paragraph" w:customStyle="1" w:styleId="Heading51">
    <w:name w:val="Heading #51"/>
    <w:basedOn w:val="a"/>
    <w:rsid w:val="00391D79"/>
    <w:pPr>
      <w:shd w:val="clear" w:color="auto" w:fill="FFFFFF"/>
      <w:spacing w:line="144" w:lineRule="exact"/>
      <w:jc w:val="right"/>
      <w:outlineLvl w:val="4"/>
    </w:pPr>
    <w:rPr>
      <w:rFonts w:ascii="AngsanaUPC" w:eastAsia="AngsanaUPC" w:hAnsi="AngsanaUPC" w:cs="AngsanaUPC"/>
      <w:sz w:val="26"/>
      <w:szCs w:val="26"/>
    </w:rPr>
  </w:style>
  <w:style w:type="paragraph" w:customStyle="1" w:styleId="Bodytext101">
    <w:name w:val="Body text (10)1"/>
    <w:basedOn w:val="a"/>
    <w:rsid w:val="00391D79"/>
    <w:pPr>
      <w:shd w:val="clear" w:color="auto" w:fill="FFFFFF"/>
      <w:spacing w:line="216" w:lineRule="exact"/>
    </w:pPr>
    <w:rPr>
      <w:rFonts w:ascii="Franklin Gothic Heavy" w:eastAsia="Franklin Gothic Heavy" w:hAnsi="Franklin Gothic Heavy" w:cs="Franklin Gothic Heavy"/>
      <w:sz w:val="19"/>
      <w:szCs w:val="19"/>
    </w:rPr>
  </w:style>
  <w:style w:type="paragraph" w:customStyle="1" w:styleId="Heading6210">
    <w:name w:val="Heading #6 (2)1"/>
    <w:basedOn w:val="a"/>
    <w:rsid w:val="00391D79"/>
    <w:pPr>
      <w:shd w:val="clear" w:color="auto" w:fill="FFFFFF"/>
      <w:spacing w:before="220" w:after="440" w:line="424" w:lineRule="exact"/>
      <w:outlineLvl w:val="5"/>
    </w:pPr>
    <w:rPr>
      <w:rFonts w:ascii="AngsanaUPC" w:eastAsia="AngsanaUPC" w:hAnsi="AngsanaUPC" w:cs="AngsanaUPC"/>
      <w:b/>
      <w:bCs/>
      <w:sz w:val="30"/>
      <w:szCs w:val="30"/>
    </w:rPr>
  </w:style>
  <w:style w:type="paragraph" w:customStyle="1" w:styleId="Heading321">
    <w:name w:val="Heading #3 (2)1"/>
    <w:basedOn w:val="a"/>
    <w:rsid w:val="00391D79"/>
    <w:pPr>
      <w:shd w:val="clear" w:color="auto" w:fill="FFFFFF"/>
      <w:spacing w:line="178" w:lineRule="exact"/>
      <w:jc w:val="right"/>
      <w:outlineLvl w:val="2"/>
    </w:pPr>
    <w:rPr>
      <w:rFonts w:ascii="AngsanaUPC" w:eastAsia="AngsanaUPC" w:hAnsi="AngsanaUPC" w:cs="AngsanaUPC"/>
      <w:b/>
      <w:bCs/>
      <w:sz w:val="42"/>
      <w:szCs w:val="42"/>
    </w:rPr>
  </w:style>
  <w:style w:type="paragraph" w:customStyle="1" w:styleId="Bodytext111">
    <w:name w:val="Body text (11)1"/>
    <w:basedOn w:val="a"/>
    <w:rsid w:val="00391D79"/>
    <w:pPr>
      <w:shd w:val="clear" w:color="auto" w:fill="FFFFFF"/>
      <w:spacing w:line="178" w:lineRule="exact"/>
      <w:jc w:val="right"/>
    </w:pPr>
    <w:rPr>
      <w:rFonts w:ascii="Tahoma" w:eastAsia="Tahoma" w:hAnsi="Tahoma" w:cs="Tahoma"/>
      <w:sz w:val="36"/>
      <w:szCs w:val="36"/>
    </w:rPr>
  </w:style>
  <w:style w:type="paragraph" w:customStyle="1" w:styleId="Heading11">
    <w:name w:val="Heading #11"/>
    <w:basedOn w:val="a"/>
    <w:rsid w:val="00391D79"/>
    <w:pPr>
      <w:shd w:val="clear" w:color="auto" w:fill="FFFFFF"/>
      <w:spacing w:line="414" w:lineRule="exact"/>
      <w:outlineLvl w:val="0"/>
    </w:pPr>
    <w:rPr>
      <w:rFonts w:ascii="Candara" w:eastAsia="Candara" w:hAnsi="Candara" w:cs="Candara"/>
      <w:b/>
      <w:bCs/>
      <w:sz w:val="34"/>
      <w:szCs w:val="34"/>
      <w:lang w:val="en-US" w:eastAsia="en-US" w:bidi="en-US"/>
    </w:rPr>
  </w:style>
  <w:style w:type="paragraph" w:customStyle="1" w:styleId="Heading221">
    <w:name w:val="Heading #2 (2)1"/>
    <w:basedOn w:val="a"/>
    <w:rsid w:val="00391D79"/>
    <w:pPr>
      <w:shd w:val="clear" w:color="auto" w:fill="FFFFFF"/>
      <w:spacing w:line="352" w:lineRule="exact"/>
      <w:jc w:val="right"/>
      <w:outlineLvl w:val="1"/>
    </w:pPr>
    <w:rPr>
      <w:rFonts w:ascii="AngsanaUPC" w:eastAsia="AngsanaUPC" w:hAnsi="AngsanaUPC" w:cs="AngsanaUPC"/>
      <w:sz w:val="26"/>
      <w:szCs w:val="26"/>
    </w:rPr>
  </w:style>
  <w:style w:type="paragraph" w:customStyle="1" w:styleId="Bodytext131">
    <w:name w:val="Body text (13)1"/>
    <w:basedOn w:val="a"/>
    <w:rsid w:val="00391D79"/>
    <w:pPr>
      <w:shd w:val="clear" w:color="auto" w:fill="FFFFFF"/>
      <w:spacing w:line="376" w:lineRule="exact"/>
    </w:pPr>
    <w:rPr>
      <w:rFonts w:ascii="AngsanaUPC" w:eastAsia="AngsanaUPC" w:hAnsi="AngsanaUPC" w:cs="AngsanaUPC"/>
      <w:i/>
      <w:iCs/>
      <w:sz w:val="28"/>
      <w:szCs w:val="28"/>
    </w:rPr>
  </w:style>
  <w:style w:type="paragraph" w:customStyle="1" w:styleId="Bodytext141">
    <w:name w:val="Body text (14)1"/>
    <w:basedOn w:val="a"/>
    <w:rsid w:val="00391D79"/>
    <w:pPr>
      <w:shd w:val="clear" w:color="auto" w:fill="FFFFFF"/>
      <w:spacing w:before="160" w:line="352" w:lineRule="exact"/>
      <w:jc w:val="right"/>
    </w:pPr>
    <w:rPr>
      <w:rFonts w:ascii="AngsanaUPC" w:eastAsia="AngsanaUPC" w:hAnsi="AngsanaUPC" w:cs="AngsanaUPC"/>
      <w:sz w:val="26"/>
      <w:szCs w:val="26"/>
    </w:rPr>
  </w:style>
  <w:style w:type="paragraph" w:styleId="aff">
    <w:name w:val="Intense Quote"/>
    <w:basedOn w:val="a"/>
    <w:next w:val="a"/>
    <w:link w:val="aff0"/>
    <w:uiPriority w:val="30"/>
    <w:qFormat/>
    <w:rsid w:val="00EA6D4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cs="Angsana New"/>
      <w:i/>
      <w:iCs/>
      <w:color w:val="4F81BD" w:themeColor="accent1"/>
      <w:szCs w:val="30"/>
    </w:rPr>
  </w:style>
  <w:style w:type="character" w:customStyle="1" w:styleId="aff0">
    <w:name w:val="ทำให้คำอ้างอิงเป็นสีเข้มขึ้น อักขระ"/>
    <w:basedOn w:val="a0"/>
    <w:link w:val="aff"/>
    <w:uiPriority w:val="30"/>
    <w:rsid w:val="00EA6D43"/>
    <w:rPr>
      <w:rFonts w:cs="Angsana New"/>
      <w:i/>
      <w:iCs/>
      <w:color w:val="4F81BD" w:themeColor="accent1"/>
      <w:szCs w:val="30"/>
    </w:rPr>
  </w:style>
  <w:style w:type="numbering" w:customStyle="1" w:styleId="12">
    <w:name w:val="ไม่มีรายการ1"/>
    <w:next w:val="a2"/>
    <w:uiPriority w:val="99"/>
    <w:semiHidden/>
    <w:unhideWhenUsed/>
    <w:rsid w:val="007D07E0"/>
  </w:style>
  <w:style w:type="table" w:customStyle="1" w:styleId="13">
    <w:name w:val="เส้นตาราง1"/>
    <w:basedOn w:val="a1"/>
    <w:next w:val="afe"/>
    <w:uiPriority w:val="59"/>
    <w:rsid w:val="007D07E0"/>
    <w:pPr>
      <w:widowControl/>
      <w:ind w:right="-11"/>
    </w:pPr>
    <w:rPr>
      <w:rFonts w:asciiTheme="minorHAnsi" w:eastAsiaTheme="minorHAnsi" w:hAnsiTheme="minorHAnsi" w:cstheme="minorBidi"/>
      <w:sz w:val="22"/>
      <w:szCs w:val="28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9FC6D-2FAE-4C0E-A8B5-FC2EC9196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116</Pages>
  <Words>25325</Words>
  <Characters>144359</Characters>
  <Application>Microsoft Office Word</Application>
  <DocSecurity>0</DocSecurity>
  <Lines>1202</Lines>
  <Paragraphs>338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2</cp:revision>
  <cp:lastPrinted>2023-12-13T06:39:00Z</cp:lastPrinted>
  <dcterms:created xsi:type="dcterms:W3CDTF">2024-04-17T05:12:00Z</dcterms:created>
  <dcterms:modified xsi:type="dcterms:W3CDTF">2024-04-17T05:12:00Z</dcterms:modified>
</cp:coreProperties>
</file>